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D415E" w14:textId="77777777" w:rsidR="00D66664" w:rsidRPr="00746A77" w:rsidRDefault="00D66664" w:rsidP="00D66664">
      <w:pPr>
        <w:tabs>
          <w:tab w:val="left" w:pos="993"/>
        </w:tabs>
        <w:ind w:left="5387" w:right="-460"/>
        <w:rPr>
          <w:rFonts w:eastAsia="Times New Roman"/>
          <w:b/>
          <w:bCs/>
          <w:szCs w:val="28"/>
        </w:rPr>
      </w:pPr>
      <w:r w:rsidRPr="00746A77">
        <w:rPr>
          <w:rFonts w:eastAsia="Times New Roman"/>
          <w:b/>
          <w:bCs/>
          <w:szCs w:val="28"/>
        </w:rPr>
        <w:t>ЗАТВЕРДЖЕНО</w:t>
      </w:r>
    </w:p>
    <w:p w14:paraId="57C19CF2" w14:textId="6CEA6339" w:rsidR="00D66664" w:rsidRPr="00746A77" w:rsidRDefault="0091644D" w:rsidP="00D66664">
      <w:pPr>
        <w:tabs>
          <w:tab w:val="left" w:pos="993"/>
        </w:tabs>
        <w:ind w:left="5387" w:right="-460"/>
        <w:rPr>
          <w:rFonts w:eastAsia="Times New Roman"/>
          <w:szCs w:val="28"/>
        </w:rPr>
      </w:pPr>
      <w:r>
        <w:rPr>
          <w:rFonts w:eastAsia="Times New Roman"/>
          <w:szCs w:val="28"/>
        </w:rPr>
        <w:t>Р</w:t>
      </w:r>
      <w:r w:rsidR="00D66664" w:rsidRPr="00746A77">
        <w:rPr>
          <w:rFonts w:eastAsia="Times New Roman"/>
          <w:szCs w:val="28"/>
        </w:rPr>
        <w:t xml:space="preserve">ішення Волинської обласної ради </w:t>
      </w:r>
    </w:p>
    <w:p w14:paraId="39AEDC09" w14:textId="08A2B677" w:rsidR="00D66664" w:rsidRPr="00746A77" w:rsidRDefault="00D66664" w:rsidP="00D66664">
      <w:pPr>
        <w:tabs>
          <w:tab w:val="left" w:pos="993"/>
        </w:tabs>
        <w:ind w:left="5387" w:right="-460"/>
        <w:rPr>
          <w:rFonts w:eastAsia="Times New Roman"/>
          <w:szCs w:val="28"/>
        </w:rPr>
      </w:pPr>
      <w:r w:rsidRPr="00746A77">
        <w:rPr>
          <w:rFonts w:eastAsia="Times New Roman"/>
          <w:szCs w:val="28"/>
        </w:rPr>
        <w:t>«</w:t>
      </w:r>
      <w:r w:rsidR="00255163">
        <w:rPr>
          <w:rFonts w:eastAsia="Times New Roman"/>
          <w:szCs w:val="28"/>
        </w:rPr>
        <w:t>15</w:t>
      </w:r>
      <w:r w:rsidRPr="00746A77">
        <w:rPr>
          <w:rFonts w:eastAsia="Times New Roman"/>
          <w:szCs w:val="28"/>
        </w:rPr>
        <w:t xml:space="preserve">» </w:t>
      </w:r>
      <w:r w:rsidR="00255163">
        <w:rPr>
          <w:rFonts w:eastAsia="Times New Roman"/>
          <w:szCs w:val="28"/>
        </w:rPr>
        <w:t>жовтня 2026</w:t>
      </w:r>
      <w:r w:rsidRPr="00746A77">
        <w:rPr>
          <w:rFonts w:eastAsia="Times New Roman"/>
          <w:szCs w:val="28"/>
        </w:rPr>
        <w:t xml:space="preserve"> року № </w:t>
      </w:r>
      <w:r w:rsidR="00255163">
        <w:rPr>
          <w:rFonts w:eastAsia="Times New Roman"/>
          <w:szCs w:val="28"/>
        </w:rPr>
        <w:t>36/28</w:t>
      </w:r>
    </w:p>
    <w:p w14:paraId="7CE8CF34" w14:textId="77777777" w:rsidR="00D66664" w:rsidRDefault="00D66664" w:rsidP="00D66664">
      <w:pPr>
        <w:jc w:val="center"/>
        <w:rPr>
          <w:b/>
          <w:bCs/>
        </w:rPr>
      </w:pPr>
    </w:p>
    <w:p w14:paraId="18907981" w14:textId="77777777" w:rsidR="00D66664" w:rsidRDefault="00D66664" w:rsidP="0064556E">
      <w:pPr>
        <w:rPr>
          <w:b/>
          <w:bCs/>
        </w:rPr>
      </w:pPr>
    </w:p>
    <w:p w14:paraId="00B7AA03" w14:textId="15169133" w:rsidR="00D66664" w:rsidRDefault="00D66664" w:rsidP="00D66664">
      <w:pPr>
        <w:tabs>
          <w:tab w:val="left" w:pos="851"/>
          <w:tab w:val="left" w:pos="1134"/>
        </w:tabs>
        <w:ind w:right="-1"/>
        <w:jc w:val="center"/>
        <w:rPr>
          <w:b/>
          <w:bCs/>
        </w:rPr>
      </w:pPr>
      <w:r w:rsidRPr="00D66664">
        <w:rPr>
          <w:b/>
          <w:bCs/>
        </w:rPr>
        <w:t>ПОРЯД</w:t>
      </w:r>
      <w:r>
        <w:rPr>
          <w:b/>
          <w:bCs/>
        </w:rPr>
        <w:t>ОК</w:t>
      </w:r>
    </w:p>
    <w:p w14:paraId="111692E2" w14:textId="39F82BDE" w:rsidR="00F05796" w:rsidRDefault="00D66664" w:rsidP="00D66664">
      <w:pPr>
        <w:tabs>
          <w:tab w:val="left" w:pos="851"/>
          <w:tab w:val="left" w:pos="1134"/>
        </w:tabs>
        <w:ind w:right="-1" w:firstLine="567"/>
        <w:jc w:val="center"/>
        <w:rPr>
          <w:b/>
          <w:bCs/>
        </w:rPr>
      </w:pPr>
      <w:r w:rsidRPr="00D66664">
        <w:rPr>
          <w:b/>
          <w:bCs/>
        </w:rPr>
        <w:t>утворення наглядової ради закладу фахової передвищої освіти спільної власності територіальних громад сіл, селищ, міст Волинської області</w:t>
      </w:r>
    </w:p>
    <w:p w14:paraId="16532DD4" w14:textId="77777777" w:rsidR="00D66664" w:rsidRDefault="00D66664" w:rsidP="00D66664">
      <w:pPr>
        <w:tabs>
          <w:tab w:val="left" w:pos="851"/>
          <w:tab w:val="left" w:pos="1134"/>
        </w:tabs>
        <w:ind w:right="-1" w:firstLine="567"/>
        <w:jc w:val="center"/>
      </w:pPr>
    </w:p>
    <w:p w14:paraId="138B603B" w14:textId="77777777" w:rsidR="0064556E" w:rsidRDefault="0064556E" w:rsidP="00D66664">
      <w:pPr>
        <w:tabs>
          <w:tab w:val="left" w:pos="851"/>
          <w:tab w:val="left" w:pos="1134"/>
        </w:tabs>
        <w:ind w:right="-1" w:firstLine="567"/>
        <w:jc w:val="center"/>
      </w:pPr>
    </w:p>
    <w:p w14:paraId="61D76D5F" w14:textId="77777777" w:rsidR="00E56E3A" w:rsidRPr="00D66664" w:rsidRDefault="00F05796" w:rsidP="0087043D">
      <w:pPr>
        <w:pStyle w:val="aa"/>
        <w:numPr>
          <w:ilvl w:val="0"/>
          <w:numId w:val="3"/>
        </w:numPr>
        <w:tabs>
          <w:tab w:val="left" w:pos="851"/>
          <w:tab w:val="left" w:pos="1134"/>
        </w:tabs>
        <w:ind w:right="-1"/>
        <w:jc w:val="center"/>
        <w:rPr>
          <w:b/>
          <w:bCs/>
        </w:rPr>
      </w:pPr>
      <w:r w:rsidRPr="00D66664">
        <w:rPr>
          <w:b/>
          <w:bCs/>
        </w:rPr>
        <w:t>ЗАГАЛЬНІ ПОЛОЖЕННЯ</w:t>
      </w:r>
    </w:p>
    <w:p w14:paraId="12007C45" w14:textId="77777777" w:rsidR="008C6BBE" w:rsidRDefault="008C6BBE" w:rsidP="0087043D">
      <w:pPr>
        <w:pStyle w:val="aa"/>
        <w:tabs>
          <w:tab w:val="left" w:pos="851"/>
          <w:tab w:val="left" w:pos="1134"/>
        </w:tabs>
        <w:ind w:left="0" w:right="-1" w:firstLine="567"/>
      </w:pPr>
    </w:p>
    <w:p w14:paraId="74396C14" w14:textId="3C0B6359" w:rsidR="00E56E3A" w:rsidRDefault="00F05796" w:rsidP="0087043D">
      <w:pPr>
        <w:pStyle w:val="aa"/>
        <w:numPr>
          <w:ilvl w:val="1"/>
          <w:numId w:val="3"/>
        </w:numPr>
        <w:tabs>
          <w:tab w:val="left" w:pos="851"/>
          <w:tab w:val="left" w:pos="1134"/>
        </w:tabs>
        <w:ind w:right="-1"/>
      </w:pPr>
      <w:r>
        <w:t xml:space="preserve">Наглядова рада закладу фахової передвищої освіти, що перебуває у спільній власності територіальних громад сіл, селиш, міст </w:t>
      </w:r>
      <w:r w:rsidRPr="00F05796">
        <w:t xml:space="preserve">Волинської </w:t>
      </w:r>
      <w:r>
        <w:t xml:space="preserve">області (надалі </w:t>
      </w:r>
      <w:r w:rsidR="00255163" w:rsidRPr="00255163">
        <w:t>–</w:t>
      </w:r>
      <w:r>
        <w:t xml:space="preserve"> Наглядова рада), створюється з метою сприяння розв'язанню перспективних завдань розвитку закладу фахової передвищої освіти та для здійснення нагляду щодо управління майном такого закладу.</w:t>
      </w:r>
    </w:p>
    <w:p w14:paraId="0EAB6221" w14:textId="00342082" w:rsidR="00E56E3A" w:rsidRPr="00D66664" w:rsidRDefault="00F05796" w:rsidP="0087043D">
      <w:pPr>
        <w:pStyle w:val="aa"/>
        <w:numPr>
          <w:ilvl w:val="1"/>
          <w:numId w:val="3"/>
        </w:numPr>
        <w:tabs>
          <w:tab w:val="left" w:pos="851"/>
          <w:tab w:val="left" w:pos="1134"/>
        </w:tabs>
        <w:ind w:right="-1"/>
      </w:pPr>
      <w:r>
        <w:t xml:space="preserve">Наглядова рада діє на підставі Положення про наглядову раду </w:t>
      </w:r>
      <w:r w:rsidRPr="00F05796">
        <w:t>заклад</w:t>
      </w:r>
      <w:r>
        <w:t>у</w:t>
      </w:r>
      <w:r w:rsidRPr="00F05796">
        <w:t xml:space="preserve"> </w:t>
      </w:r>
      <w:r>
        <w:t xml:space="preserve">фахової передвищої освіти, що перебуває у спільній власності територіальних громад сіл, селищ, міст </w:t>
      </w:r>
      <w:r w:rsidRPr="00F05796">
        <w:t xml:space="preserve">Волинської </w:t>
      </w:r>
      <w:r>
        <w:t>області (</w:t>
      </w:r>
      <w:r w:rsidR="00E12851">
        <w:t>на</w:t>
      </w:r>
      <w:r>
        <w:t xml:space="preserve">далі </w:t>
      </w:r>
      <w:r w:rsidR="00255163" w:rsidRPr="00255163">
        <w:t>–</w:t>
      </w:r>
      <w:r>
        <w:t xml:space="preserve"> Положення</w:t>
      </w:r>
      <w:r w:rsidRPr="00D66664">
        <w:t xml:space="preserve">), яке затверджується рішенням Волинської обласної ради. </w:t>
      </w:r>
    </w:p>
    <w:p w14:paraId="1063BB89" w14:textId="77777777" w:rsidR="00E56E3A" w:rsidRDefault="00F05796" w:rsidP="0087043D">
      <w:pPr>
        <w:pStyle w:val="aa"/>
        <w:numPr>
          <w:ilvl w:val="1"/>
          <w:numId w:val="3"/>
        </w:numPr>
        <w:tabs>
          <w:tab w:val="left" w:pos="851"/>
          <w:tab w:val="left" w:pos="1134"/>
        </w:tabs>
        <w:ind w:right="-1"/>
      </w:pPr>
      <w:r>
        <w:t xml:space="preserve">Наглядова рада закладу фахової передвищої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здійснення контролю за їх </w:t>
      </w:r>
      <w:r w:rsidR="00E12851">
        <w:t>використанням</w:t>
      </w:r>
      <w:r>
        <w:t>, ефективній взаємодії закладу фахової передвищої освіти з державними органами та органами місцевого самоврядування, громадськістю, громадськими об'єднаннями та суб'єктами господарської діяльності в інтересах розвитку, підвищення якості освітньої діяльності та конкурентоспроможності закладу фахової передвищої освіти.</w:t>
      </w:r>
    </w:p>
    <w:p w14:paraId="215AA036" w14:textId="65888A00" w:rsidR="00E56E3A" w:rsidRDefault="00F05796" w:rsidP="0087043D">
      <w:pPr>
        <w:pStyle w:val="aa"/>
        <w:numPr>
          <w:ilvl w:val="1"/>
          <w:numId w:val="3"/>
        </w:numPr>
        <w:tabs>
          <w:tab w:val="left" w:pos="851"/>
          <w:tab w:val="left" w:pos="1134"/>
        </w:tabs>
        <w:ind w:right="-1"/>
      </w:pPr>
      <w:r>
        <w:t xml:space="preserve">Наглядова рада в своїй діяльності керується Конституцією України, законами України, указами </w:t>
      </w:r>
      <w:r w:rsidR="00E12851">
        <w:t>П</w:t>
      </w:r>
      <w:r>
        <w:t xml:space="preserve">резидента України, </w:t>
      </w:r>
      <w:r w:rsidR="00E12851">
        <w:t>постановами</w:t>
      </w:r>
      <w:r>
        <w:t xml:space="preserve"> </w:t>
      </w:r>
      <w:r w:rsidR="00E12851">
        <w:t>В</w:t>
      </w:r>
      <w:r>
        <w:t xml:space="preserve">ерховної Ради України, постановами та розпорядженнями Кабінету Міністрів України, </w:t>
      </w:r>
      <w:r w:rsidR="00E12851">
        <w:t xml:space="preserve">наказами </w:t>
      </w:r>
      <w:r>
        <w:t>центральн</w:t>
      </w:r>
      <w:r w:rsidR="00E12851">
        <w:t>их</w:t>
      </w:r>
      <w:r>
        <w:t xml:space="preserve"> орган</w:t>
      </w:r>
      <w:r w:rsidR="00E12851">
        <w:t>ів</w:t>
      </w:r>
      <w:r>
        <w:t xml:space="preserve"> виконавчої влади, </w:t>
      </w:r>
      <w:r w:rsidR="00E12851">
        <w:t xml:space="preserve">рішеннями Волинської обласної ради, розпорядженнями голови </w:t>
      </w:r>
      <w:r w:rsidR="00E12851" w:rsidRPr="00E12851">
        <w:t>Волинської обласної ради</w:t>
      </w:r>
      <w:r w:rsidR="00E12851">
        <w:t>,</w:t>
      </w:r>
      <w:r w:rsidR="00E12851" w:rsidRPr="00E12851">
        <w:t xml:space="preserve"> </w:t>
      </w:r>
      <w:r>
        <w:t>іншими нормативно- правовими актами, статутом закладу фахової передвищої освіти</w:t>
      </w:r>
      <w:r w:rsidR="00E1087C">
        <w:t>,</w:t>
      </w:r>
      <w:r>
        <w:t xml:space="preserve"> Положенням</w:t>
      </w:r>
      <w:r w:rsidR="00E1087C">
        <w:t xml:space="preserve"> та цим Порядком</w:t>
      </w:r>
      <w:r>
        <w:t>.</w:t>
      </w:r>
    </w:p>
    <w:p w14:paraId="59C91CF5" w14:textId="13949BAF" w:rsidR="00737A46" w:rsidRDefault="00737A46" w:rsidP="0087043D">
      <w:pPr>
        <w:pStyle w:val="aa"/>
        <w:numPr>
          <w:ilvl w:val="1"/>
          <w:numId w:val="3"/>
        </w:numPr>
        <w:tabs>
          <w:tab w:val="left" w:pos="851"/>
          <w:tab w:val="left" w:pos="1134"/>
        </w:tabs>
        <w:ind w:right="-1"/>
      </w:pPr>
      <w:r>
        <w:t>Основними принципами діяльності наглядової ради є:</w:t>
      </w:r>
    </w:p>
    <w:p w14:paraId="1368C28A" w14:textId="77777777" w:rsidR="00737A46" w:rsidRDefault="00737A46" w:rsidP="0087043D">
      <w:pPr>
        <w:pStyle w:val="aa"/>
        <w:tabs>
          <w:tab w:val="left" w:pos="851"/>
          <w:tab w:val="left" w:pos="1134"/>
        </w:tabs>
        <w:ind w:left="0" w:right="-1" w:firstLine="567"/>
      </w:pPr>
      <w:r>
        <w:t>колегіальність і гласність при ухваленні рішень;</w:t>
      </w:r>
    </w:p>
    <w:p w14:paraId="408BBA29" w14:textId="77777777" w:rsidR="00737A46" w:rsidRDefault="00737A46" w:rsidP="0087043D">
      <w:pPr>
        <w:pStyle w:val="aa"/>
        <w:tabs>
          <w:tab w:val="left" w:pos="851"/>
          <w:tab w:val="left" w:pos="1134"/>
        </w:tabs>
        <w:ind w:left="0" w:right="-1" w:firstLine="567"/>
      </w:pPr>
      <w:r>
        <w:t>прозорість діяльності;</w:t>
      </w:r>
    </w:p>
    <w:p w14:paraId="5B915315" w14:textId="77777777" w:rsidR="00737A46" w:rsidRDefault="00737A46" w:rsidP="0087043D">
      <w:pPr>
        <w:pStyle w:val="aa"/>
        <w:tabs>
          <w:tab w:val="left" w:pos="851"/>
          <w:tab w:val="left" w:pos="1134"/>
        </w:tabs>
        <w:ind w:left="0" w:right="-1" w:firstLine="567"/>
      </w:pPr>
      <w:r>
        <w:t>доброчесність;</w:t>
      </w:r>
    </w:p>
    <w:p w14:paraId="70DE0513" w14:textId="77777777" w:rsidR="00737A46" w:rsidRDefault="00737A46" w:rsidP="0087043D">
      <w:pPr>
        <w:pStyle w:val="aa"/>
        <w:tabs>
          <w:tab w:val="left" w:pos="851"/>
          <w:tab w:val="left" w:pos="1134"/>
        </w:tabs>
        <w:ind w:left="0" w:right="-1" w:firstLine="567"/>
      </w:pPr>
      <w:r>
        <w:t>неупередженість і рівноправність членів наглядової ради;</w:t>
      </w:r>
    </w:p>
    <w:p w14:paraId="0CEEE0DA" w14:textId="77777777" w:rsidR="00737A46" w:rsidRDefault="00737A46" w:rsidP="0087043D">
      <w:pPr>
        <w:pStyle w:val="aa"/>
        <w:tabs>
          <w:tab w:val="left" w:pos="851"/>
          <w:tab w:val="left" w:pos="1134"/>
        </w:tabs>
        <w:ind w:left="0" w:right="-1" w:firstLine="567"/>
      </w:pPr>
      <w:r>
        <w:t>розмежування прав, повноважень і відповідальності між засновником, наглядовою радою та керівником закладу професійної освіти;</w:t>
      </w:r>
    </w:p>
    <w:p w14:paraId="5A5155D7" w14:textId="5AEAEDFD" w:rsidR="00737A46" w:rsidRDefault="00737A46" w:rsidP="0087043D">
      <w:pPr>
        <w:pStyle w:val="aa"/>
        <w:tabs>
          <w:tab w:val="left" w:pos="851"/>
          <w:tab w:val="left" w:pos="1134"/>
        </w:tabs>
        <w:ind w:left="0" w:right="-1" w:firstLine="567"/>
      </w:pPr>
      <w:r>
        <w:t>незалежність від політичних партій, релігійних організацій, громадських об'єднань.</w:t>
      </w:r>
    </w:p>
    <w:p w14:paraId="02522F03" w14:textId="77777777" w:rsidR="00E56E3A" w:rsidRDefault="00E56E3A" w:rsidP="0087043D">
      <w:pPr>
        <w:pStyle w:val="aa"/>
        <w:tabs>
          <w:tab w:val="left" w:pos="851"/>
          <w:tab w:val="left" w:pos="1134"/>
        </w:tabs>
        <w:ind w:left="0" w:right="-1" w:firstLine="567"/>
      </w:pPr>
    </w:p>
    <w:p w14:paraId="68EEB061" w14:textId="77777777" w:rsidR="00E56E3A" w:rsidRPr="00D66664" w:rsidRDefault="00E12851" w:rsidP="0087043D">
      <w:pPr>
        <w:pStyle w:val="aa"/>
        <w:numPr>
          <w:ilvl w:val="0"/>
          <w:numId w:val="3"/>
        </w:numPr>
        <w:tabs>
          <w:tab w:val="left" w:pos="851"/>
          <w:tab w:val="left" w:pos="1134"/>
        </w:tabs>
        <w:ind w:right="-1"/>
        <w:jc w:val="center"/>
        <w:rPr>
          <w:b/>
          <w:bCs/>
        </w:rPr>
      </w:pPr>
      <w:r w:rsidRPr="00D66664">
        <w:rPr>
          <w:b/>
          <w:bCs/>
        </w:rPr>
        <w:lastRenderedPageBreak/>
        <w:t>ОСНОВНІ ЗАВДАННЯ ТА ПРАВА НАГЛЯДОВОЇ РАДИ</w:t>
      </w:r>
    </w:p>
    <w:p w14:paraId="73B8EDA5" w14:textId="77777777" w:rsidR="00E56E3A" w:rsidRDefault="00E56E3A" w:rsidP="0087043D">
      <w:pPr>
        <w:pStyle w:val="aa"/>
        <w:tabs>
          <w:tab w:val="left" w:pos="851"/>
          <w:tab w:val="left" w:pos="1134"/>
        </w:tabs>
        <w:ind w:left="0" w:right="-1" w:firstLine="567"/>
      </w:pPr>
    </w:p>
    <w:p w14:paraId="123BA659" w14:textId="300FCB15" w:rsidR="00E12851" w:rsidRDefault="00E12851" w:rsidP="0087043D">
      <w:pPr>
        <w:pStyle w:val="aa"/>
        <w:numPr>
          <w:ilvl w:val="1"/>
          <w:numId w:val="3"/>
        </w:numPr>
        <w:tabs>
          <w:tab w:val="left" w:pos="851"/>
          <w:tab w:val="left" w:pos="1134"/>
        </w:tabs>
        <w:ind w:right="-1"/>
      </w:pPr>
      <w:r>
        <w:t>Основними завданнями наглядової ради є:</w:t>
      </w:r>
    </w:p>
    <w:p w14:paraId="5A2DC3F7" w14:textId="77777777" w:rsidR="00361876" w:rsidRDefault="00361876" w:rsidP="0087043D">
      <w:pPr>
        <w:tabs>
          <w:tab w:val="left" w:pos="851"/>
          <w:tab w:val="left" w:pos="1134"/>
        </w:tabs>
        <w:ind w:right="-1" w:firstLine="567"/>
      </w:pPr>
      <w:r w:rsidRPr="00361876">
        <w:t>сприяння у розв'язанні перспективних завдань розвитку закладу фахової передвищої освіти;</w:t>
      </w:r>
    </w:p>
    <w:p w14:paraId="626C3BDC" w14:textId="0ACF9BE0" w:rsidR="00E12851" w:rsidRDefault="00E12851" w:rsidP="0087043D">
      <w:pPr>
        <w:tabs>
          <w:tab w:val="left" w:pos="851"/>
          <w:tab w:val="left" w:pos="1134"/>
        </w:tabs>
        <w:ind w:right="-1" w:firstLine="567"/>
      </w:pPr>
      <w:r>
        <w:t>залучення фінансових ресурсів</w:t>
      </w:r>
      <w:r w:rsidR="005B5BDF">
        <w:t>,</w:t>
      </w:r>
      <w:r>
        <w:t xml:space="preserve"> </w:t>
      </w:r>
      <w:r w:rsidR="005B5BDF">
        <w:t xml:space="preserve">додаткових джерел фінансування, інвестицій, сприяння надходженню додаткових матеріальних цінностей та нематеріальних активів для провадження діяльності закладу </w:t>
      </w:r>
      <w:r w:rsidR="005B5BDF" w:rsidRPr="005B5BDF">
        <w:t>фахової передвищої освіт</w:t>
      </w:r>
      <w:r w:rsidR="005B5BDF">
        <w:t>и</w:t>
      </w:r>
      <w:r>
        <w:t xml:space="preserve"> і здійснення</w:t>
      </w:r>
      <w:r w:rsidR="00B3694E">
        <w:t xml:space="preserve"> </w:t>
      </w:r>
      <w:r>
        <w:t>контролю за їх використанням</w:t>
      </w:r>
      <w:r w:rsidR="00B3694E">
        <w:t>;</w:t>
      </w:r>
    </w:p>
    <w:p w14:paraId="05811677" w14:textId="4207F269" w:rsidR="00B3694E" w:rsidRDefault="00B3694E" w:rsidP="0087043D">
      <w:pPr>
        <w:tabs>
          <w:tab w:val="left" w:pos="851"/>
          <w:tab w:val="left" w:pos="1134"/>
        </w:tabs>
        <w:ind w:right="-1" w:firstLine="567"/>
      </w:pPr>
      <w:r>
        <w:t xml:space="preserve">сприяння </w:t>
      </w:r>
      <w:r w:rsidR="005B5BDF">
        <w:t>в</w:t>
      </w:r>
      <w:r>
        <w:t xml:space="preserve"> розробленні пріоритетних напрямів розвитку закладу фахової передвищої освіти у сферах освітньої, наукової, науково-дослідницької діяльності;</w:t>
      </w:r>
    </w:p>
    <w:p w14:paraId="3719B207" w14:textId="77630A5D" w:rsidR="00B3694E" w:rsidRDefault="00B3694E" w:rsidP="0087043D">
      <w:pPr>
        <w:tabs>
          <w:tab w:val="left" w:pos="851"/>
          <w:tab w:val="left" w:pos="1134"/>
        </w:tabs>
        <w:ind w:right="-1" w:firstLine="567"/>
      </w:pPr>
      <w:r>
        <w:t xml:space="preserve">сприяння ефективній взаємодії закладу фахової передвищої </w:t>
      </w:r>
      <w:r w:rsidRPr="00B3694E">
        <w:t xml:space="preserve">освіти </w:t>
      </w:r>
      <w:r>
        <w:t xml:space="preserve">з державними органами та органами місцевого самоврядування, науковою громадськістю, громадсько-політичними організаціями та суб'єктами господарської діяльності </w:t>
      </w:r>
      <w:r w:rsidR="00361876" w:rsidRPr="00361876">
        <w:t>в інтересах розвитку, підвищення якості освітньої діяльності і конкурентоспроможності закладу фахової передвищої освіти</w:t>
      </w:r>
      <w:r>
        <w:t>;</w:t>
      </w:r>
    </w:p>
    <w:p w14:paraId="09614B96" w14:textId="29F87AE2" w:rsidR="00B3694E" w:rsidRDefault="00B3694E" w:rsidP="0087043D">
      <w:pPr>
        <w:tabs>
          <w:tab w:val="left" w:pos="851"/>
          <w:tab w:val="left" w:pos="1134"/>
        </w:tabs>
        <w:ind w:right="-1" w:firstLine="567"/>
      </w:pPr>
      <w:r>
        <w:t>контроль за діяльністю закладу фахової передвищої освіти через заслуховування звіту керівника закладу фахової передвищої освіти про роботу;</w:t>
      </w:r>
    </w:p>
    <w:p w14:paraId="0410BC6C" w14:textId="77777777" w:rsidR="00BA2820" w:rsidRDefault="00B3694E" w:rsidP="0087043D">
      <w:pPr>
        <w:tabs>
          <w:tab w:val="left" w:pos="851"/>
          <w:tab w:val="left" w:pos="1134"/>
        </w:tabs>
        <w:ind w:right="-1" w:firstLine="567"/>
      </w:pPr>
      <w:r>
        <w:t>сприяння у розширенні міжнародного співробітництва закладу фахової передвищої освіти.</w:t>
      </w:r>
    </w:p>
    <w:p w14:paraId="682550C2" w14:textId="7E32F5E8" w:rsidR="00B3694E" w:rsidRDefault="00B3694E" w:rsidP="0087043D">
      <w:pPr>
        <w:pStyle w:val="aa"/>
        <w:numPr>
          <w:ilvl w:val="1"/>
          <w:numId w:val="3"/>
        </w:numPr>
        <w:tabs>
          <w:tab w:val="left" w:pos="851"/>
          <w:tab w:val="left" w:pos="1134"/>
        </w:tabs>
        <w:ind w:right="-1"/>
      </w:pPr>
      <w:r>
        <w:t>Наглядова рада має право</w:t>
      </w:r>
      <w:r w:rsidR="00F65BE8">
        <w:t>:</w:t>
      </w:r>
    </w:p>
    <w:p w14:paraId="45707BA8" w14:textId="3648817C" w:rsidR="00BA2820" w:rsidRDefault="00BA2820" w:rsidP="0087043D">
      <w:pPr>
        <w:tabs>
          <w:tab w:val="left" w:pos="851"/>
          <w:tab w:val="left" w:pos="1134"/>
        </w:tabs>
        <w:ind w:right="-1" w:firstLine="567"/>
      </w:pPr>
      <w:r>
        <w:t>1) сприяти залученню додаткових джерел фінансування;</w:t>
      </w:r>
    </w:p>
    <w:p w14:paraId="72DF53B9" w14:textId="31521DA8" w:rsidR="00BA2820" w:rsidRDefault="00BA2820" w:rsidP="0087043D">
      <w:pPr>
        <w:tabs>
          <w:tab w:val="left" w:pos="851"/>
          <w:tab w:val="left" w:pos="1134"/>
        </w:tabs>
        <w:ind w:right="-1" w:firstLine="567"/>
      </w:pPr>
      <w:r>
        <w:t>2) брати участь у роботі колегіальних органів закладу фахової передвищої освіти з правом дорадчого голосу;</w:t>
      </w:r>
    </w:p>
    <w:p w14:paraId="015C20B9" w14:textId="6FC3459A" w:rsidR="00BA2820" w:rsidRDefault="00BA2820" w:rsidP="0087043D">
      <w:pPr>
        <w:tabs>
          <w:tab w:val="left" w:pos="851"/>
          <w:tab w:val="left" w:pos="1134"/>
        </w:tabs>
        <w:ind w:right="-1" w:firstLine="567"/>
      </w:pPr>
      <w:r>
        <w:t>3) брати участь у визначенні та затверджувати стратегію розвитку закладу фахової передвищої освіти;</w:t>
      </w:r>
    </w:p>
    <w:p w14:paraId="6D6BEBE7" w14:textId="0D5ACEFC" w:rsidR="00BA2820" w:rsidRDefault="00BA2820" w:rsidP="0087043D">
      <w:pPr>
        <w:tabs>
          <w:tab w:val="left" w:pos="851"/>
          <w:tab w:val="left" w:pos="1134"/>
        </w:tabs>
        <w:ind w:right="-1" w:firstLine="567"/>
      </w:pPr>
      <w:r>
        <w:t>4) контролювати дотримання установчих документів закладу фахової передвищої освіти;</w:t>
      </w:r>
    </w:p>
    <w:p w14:paraId="732FB814" w14:textId="318318CA" w:rsidR="00BA2820" w:rsidRDefault="00BA2820" w:rsidP="0087043D">
      <w:pPr>
        <w:tabs>
          <w:tab w:val="left" w:pos="851"/>
          <w:tab w:val="left" w:pos="1134"/>
        </w:tabs>
        <w:ind w:right="-1" w:firstLine="567"/>
      </w:pPr>
      <w:r>
        <w:t>5) проводити конкурсний відбір на посаду керівника закладу фахової передвищої освіти;</w:t>
      </w:r>
    </w:p>
    <w:p w14:paraId="42519157" w14:textId="0CEB14A1" w:rsidR="00BA2820" w:rsidRDefault="00BA2820" w:rsidP="0087043D">
      <w:pPr>
        <w:tabs>
          <w:tab w:val="left" w:pos="851"/>
          <w:tab w:val="left" w:pos="1134"/>
        </w:tabs>
        <w:ind w:right="-1" w:firstLine="567"/>
      </w:pPr>
      <w:r>
        <w:t>6) здійснювати нагляд за економічною діяльністю закладу фахової передвищої освіти (крім закладів фахової передвищої освіти у статусі бюджетної установи);</w:t>
      </w:r>
    </w:p>
    <w:p w14:paraId="42F366BC" w14:textId="23BFB763" w:rsidR="00BA2820" w:rsidRDefault="00BA2820" w:rsidP="0087043D">
      <w:pPr>
        <w:tabs>
          <w:tab w:val="left" w:pos="851"/>
          <w:tab w:val="left" w:pos="1134"/>
        </w:tabs>
        <w:ind w:right="-1" w:firstLine="567"/>
      </w:pPr>
      <w:r>
        <w:t>7) розглядати та схвалювати фінансові плани, затверджувати фінансові звіти закладу фахової передвищої освіти (крім закладів фахової передвищої освіти у статусі бюджетної установи);</w:t>
      </w:r>
    </w:p>
    <w:p w14:paraId="6D32354A" w14:textId="29079A85" w:rsidR="00BA2820" w:rsidRDefault="00BA2820" w:rsidP="0087043D">
      <w:pPr>
        <w:tabs>
          <w:tab w:val="left" w:pos="851"/>
          <w:tab w:val="left" w:pos="1134"/>
        </w:tabs>
        <w:ind w:right="-1" w:firstLine="567"/>
      </w:pPr>
      <w:r>
        <w:t xml:space="preserve">8) погоджувати статути </w:t>
      </w:r>
      <w:proofErr w:type="spellStart"/>
      <w:r>
        <w:t>ендавментів</w:t>
      </w:r>
      <w:proofErr w:type="spellEnd"/>
      <w:r>
        <w:t>, підприємств та установ, в яких заклад фахової передвищої освіти є засновником чи співзасновником (крім закладів фахової передвищої освіти у статусі бюджетної установи);</w:t>
      </w:r>
    </w:p>
    <w:p w14:paraId="5D48C703" w14:textId="000A5FBE" w:rsidR="00BA2820" w:rsidRDefault="00BA2820" w:rsidP="0087043D">
      <w:pPr>
        <w:tabs>
          <w:tab w:val="left" w:pos="851"/>
          <w:tab w:val="left" w:pos="1134"/>
        </w:tabs>
        <w:ind w:right="-1" w:firstLine="567"/>
      </w:pPr>
      <w:r>
        <w:t>9) розглядати щорічні звіти керівника закладу фахової передвищої освіти про реалізацію стратегії розвитку закладу;</w:t>
      </w:r>
    </w:p>
    <w:p w14:paraId="5E084CD7" w14:textId="475AC37D" w:rsidR="00BA2820" w:rsidRDefault="00BA2820" w:rsidP="0087043D">
      <w:pPr>
        <w:tabs>
          <w:tab w:val="left" w:pos="851"/>
          <w:tab w:val="left" w:pos="1134"/>
        </w:tabs>
        <w:ind w:right="-1" w:firstLine="567"/>
      </w:pPr>
      <w:r>
        <w:t>10) ініціювати проведення позапланового інституційного аудиту діяльності закладу фахової передвищої освіти (не більше одного разу протягом строку повноважень наглядової ради);</w:t>
      </w:r>
    </w:p>
    <w:p w14:paraId="58A9958D" w14:textId="5EAA53B9" w:rsidR="00BA2820" w:rsidRDefault="00BA2820" w:rsidP="0087043D">
      <w:pPr>
        <w:tabs>
          <w:tab w:val="left" w:pos="851"/>
          <w:tab w:val="left" w:pos="1134"/>
        </w:tabs>
        <w:ind w:right="-1" w:firstLine="567"/>
      </w:pPr>
      <w:r>
        <w:lastRenderedPageBreak/>
        <w:t>11) відстежувати та врегульовувати потенційні конфлікти інтересів у діяльності керівника закладу фахової передвищої освіти;</w:t>
      </w:r>
    </w:p>
    <w:p w14:paraId="005CBA9F" w14:textId="550FEAAA" w:rsidR="00BA2820" w:rsidRDefault="00BA2820" w:rsidP="0087043D">
      <w:pPr>
        <w:tabs>
          <w:tab w:val="left" w:pos="851"/>
          <w:tab w:val="left" w:pos="1134"/>
        </w:tabs>
        <w:ind w:right="-1" w:firstLine="567"/>
      </w:pPr>
      <w:r>
        <w:t>12) вносити засновнику закладу фахової передвищої освіти подання про заохочення або відкликання керівника закладу фахової передвищої освіти з підстав, визначених законодавством, установчими документами закладу фахової передвищої освіти або контрактом;</w:t>
      </w:r>
    </w:p>
    <w:p w14:paraId="37E64C7D" w14:textId="3B07F4BC" w:rsidR="005B5BDF" w:rsidRDefault="00BA2820" w:rsidP="0087043D">
      <w:pPr>
        <w:tabs>
          <w:tab w:val="left" w:pos="851"/>
          <w:tab w:val="left" w:pos="1134"/>
        </w:tabs>
        <w:ind w:right="-1" w:firstLine="567"/>
      </w:pPr>
      <w:r>
        <w:t xml:space="preserve">13) </w:t>
      </w:r>
      <w:r w:rsidR="005B5BDF">
        <w:t xml:space="preserve">висвітлювати свою діяльність у </w:t>
      </w:r>
      <w:r w:rsidR="00C2420B">
        <w:t>медіа</w:t>
      </w:r>
      <w:r w:rsidR="005B5BDF">
        <w:t>, оприлюднювати результати своєї роботи на зборах, конференціях, спеціальних стендах, офіційн</w:t>
      </w:r>
      <w:r w:rsidR="00C2420B">
        <w:t>ому</w:t>
      </w:r>
      <w:r w:rsidR="005B5BDF">
        <w:t xml:space="preserve"> вебсайт</w:t>
      </w:r>
      <w:r w:rsidR="00C2420B">
        <w:t>і</w:t>
      </w:r>
      <w:r w:rsidR="005B5BDF">
        <w:t xml:space="preserve"> закладу</w:t>
      </w:r>
      <w:r w:rsidR="005B5BDF" w:rsidRPr="005B5BDF">
        <w:t xml:space="preserve"> фахової передвищої освіти</w:t>
      </w:r>
      <w:r w:rsidR="005B5BDF">
        <w:t>;</w:t>
      </w:r>
    </w:p>
    <w:p w14:paraId="66AB4F59" w14:textId="7A7097C7" w:rsidR="00BA2820" w:rsidRDefault="005B5BDF" w:rsidP="0087043D">
      <w:pPr>
        <w:tabs>
          <w:tab w:val="left" w:pos="851"/>
          <w:tab w:val="left" w:pos="1134"/>
        </w:tabs>
        <w:ind w:right="-1" w:firstLine="567"/>
      </w:pPr>
      <w:r>
        <w:t>14)</w:t>
      </w:r>
      <w:r w:rsidR="00A6618F">
        <w:t xml:space="preserve"> </w:t>
      </w:r>
      <w:r w:rsidR="00BA2820">
        <w:t xml:space="preserve">здійснювати інші права, визначені законом та установчими документами закладу фахової передвищої освіти. </w:t>
      </w:r>
    </w:p>
    <w:p w14:paraId="1B30318F" w14:textId="58322211" w:rsidR="00BA2820" w:rsidRPr="00D66664" w:rsidRDefault="00870ADA" w:rsidP="0087043D">
      <w:pPr>
        <w:pStyle w:val="aa"/>
        <w:numPr>
          <w:ilvl w:val="1"/>
          <w:numId w:val="3"/>
        </w:numPr>
        <w:tabs>
          <w:tab w:val="left" w:pos="851"/>
          <w:tab w:val="left" w:pos="1134"/>
        </w:tabs>
        <w:ind w:right="-1"/>
      </w:pPr>
      <w:r w:rsidRPr="00D66664">
        <w:t>Наглядова рада діє на громадських засадах.</w:t>
      </w:r>
    </w:p>
    <w:p w14:paraId="04DC8CB8" w14:textId="77777777" w:rsidR="00BA2820" w:rsidRDefault="00BA2820" w:rsidP="0087043D">
      <w:pPr>
        <w:pStyle w:val="aa"/>
        <w:tabs>
          <w:tab w:val="left" w:pos="851"/>
          <w:tab w:val="left" w:pos="1134"/>
        </w:tabs>
        <w:ind w:left="0" w:right="-1" w:firstLine="567"/>
      </w:pPr>
    </w:p>
    <w:p w14:paraId="61F26303" w14:textId="77777777" w:rsidR="00BA2820" w:rsidRPr="00D66664" w:rsidRDefault="00870ADA" w:rsidP="0087043D">
      <w:pPr>
        <w:pStyle w:val="aa"/>
        <w:numPr>
          <w:ilvl w:val="0"/>
          <w:numId w:val="3"/>
        </w:numPr>
        <w:tabs>
          <w:tab w:val="left" w:pos="851"/>
          <w:tab w:val="left" w:pos="1134"/>
        </w:tabs>
        <w:ind w:right="-1"/>
        <w:jc w:val="center"/>
        <w:rPr>
          <w:b/>
          <w:bCs/>
        </w:rPr>
      </w:pPr>
      <w:r w:rsidRPr="00D66664">
        <w:rPr>
          <w:b/>
          <w:bCs/>
        </w:rPr>
        <w:t>СТВОРЕННЯ НАГЛЯДОВОЇ РАДИ</w:t>
      </w:r>
    </w:p>
    <w:p w14:paraId="2E44AC9C" w14:textId="77777777" w:rsidR="00C54BE6" w:rsidRDefault="00C54BE6" w:rsidP="0087043D">
      <w:pPr>
        <w:pStyle w:val="aa"/>
        <w:tabs>
          <w:tab w:val="left" w:pos="851"/>
          <w:tab w:val="left" w:pos="1134"/>
        </w:tabs>
        <w:ind w:left="0" w:right="-1" w:firstLine="567"/>
      </w:pPr>
    </w:p>
    <w:p w14:paraId="2DC5893C" w14:textId="77777777" w:rsidR="00BA2820" w:rsidRPr="00D66664" w:rsidRDefault="00870ADA" w:rsidP="0087043D">
      <w:pPr>
        <w:pStyle w:val="aa"/>
        <w:numPr>
          <w:ilvl w:val="1"/>
          <w:numId w:val="3"/>
        </w:numPr>
        <w:tabs>
          <w:tab w:val="left" w:pos="851"/>
          <w:tab w:val="left" w:pos="1134"/>
        </w:tabs>
        <w:ind w:right="-1"/>
      </w:pPr>
      <w:r>
        <w:t xml:space="preserve">Наглядова рада </w:t>
      </w:r>
      <w:r w:rsidRPr="00D66664">
        <w:t xml:space="preserve">утворюється у складі п'яти осіб. </w:t>
      </w:r>
    </w:p>
    <w:p w14:paraId="37C63EB0" w14:textId="77777777" w:rsidR="00BA2820" w:rsidRDefault="00870ADA" w:rsidP="0087043D">
      <w:pPr>
        <w:pStyle w:val="aa"/>
        <w:numPr>
          <w:ilvl w:val="1"/>
          <w:numId w:val="3"/>
        </w:numPr>
        <w:tabs>
          <w:tab w:val="left" w:pos="851"/>
          <w:tab w:val="left" w:pos="1134"/>
        </w:tabs>
        <w:ind w:right="-1"/>
      </w:pPr>
      <w:r>
        <w:t>Термін повноважень членів наглядової ради становить п'ять років.</w:t>
      </w:r>
    </w:p>
    <w:p w14:paraId="781ECCD2" w14:textId="77777777" w:rsidR="00BA2820" w:rsidRDefault="00870ADA" w:rsidP="0087043D">
      <w:pPr>
        <w:pStyle w:val="aa"/>
        <w:numPr>
          <w:ilvl w:val="1"/>
          <w:numId w:val="3"/>
        </w:numPr>
        <w:tabs>
          <w:tab w:val="left" w:pos="851"/>
          <w:tab w:val="left" w:pos="1134"/>
        </w:tabs>
        <w:ind w:right="-1"/>
      </w:pPr>
      <w:r>
        <w:t>До складу наглядової ради можуть входити представники органів виконавчої влади, органів місцевого самоврядування, представники засновника, громадських організацій та установ (за погодженням із цими органами, організаціями та установами), громадські діячі, діячі освіти, науки, та культури, охорони здоров'я (за сферою управління), підприємці.</w:t>
      </w:r>
    </w:p>
    <w:p w14:paraId="52EE2CB6" w14:textId="16361584" w:rsidR="00361876" w:rsidRDefault="00870ADA" w:rsidP="0087043D">
      <w:pPr>
        <w:pStyle w:val="aa"/>
        <w:numPr>
          <w:ilvl w:val="1"/>
          <w:numId w:val="3"/>
        </w:numPr>
        <w:tabs>
          <w:tab w:val="left" w:pos="851"/>
          <w:tab w:val="left" w:pos="1134"/>
        </w:tabs>
        <w:ind w:right="-1"/>
      </w:pPr>
      <w:r>
        <w:t>До складу наглядової ради не можуть входити працівники закладу фахової передвищої освіти та здобувачі (студенти) фахової передвищої освіти</w:t>
      </w:r>
      <w:r w:rsidR="008608A2">
        <w:t xml:space="preserve"> </w:t>
      </w:r>
      <w:r>
        <w:t>цього заклад</w:t>
      </w:r>
      <w:r w:rsidR="008608A2">
        <w:t>у</w:t>
      </w:r>
      <w:r w:rsidR="00361876">
        <w:t>.</w:t>
      </w:r>
    </w:p>
    <w:p w14:paraId="7C60EE02" w14:textId="4AF277E3" w:rsidR="008608A2" w:rsidRDefault="008608A2" w:rsidP="0087043D">
      <w:pPr>
        <w:pStyle w:val="aa"/>
        <w:numPr>
          <w:ilvl w:val="1"/>
          <w:numId w:val="3"/>
        </w:numPr>
        <w:tabs>
          <w:tab w:val="left" w:pos="851"/>
          <w:tab w:val="left" w:pos="1134"/>
        </w:tabs>
        <w:ind w:right="-1"/>
      </w:pPr>
      <w:r>
        <w:t>Членом наглядової ради не може бути особа, яка:</w:t>
      </w:r>
    </w:p>
    <w:p w14:paraId="236A74A8" w14:textId="532EA2CB" w:rsidR="00737A46" w:rsidRDefault="00737A46" w:rsidP="0087043D">
      <w:pPr>
        <w:tabs>
          <w:tab w:val="left" w:pos="851"/>
          <w:tab w:val="left" w:pos="1134"/>
        </w:tabs>
        <w:ind w:right="-1" w:firstLine="567"/>
      </w:pPr>
      <w:r>
        <w:t>1) за рішенням суду визнана недієздатною або дієздатність якої обмежена;</w:t>
      </w:r>
    </w:p>
    <w:p w14:paraId="0E8BC527" w14:textId="3F281851" w:rsidR="00737A46" w:rsidRDefault="00737A46" w:rsidP="0087043D">
      <w:pPr>
        <w:tabs>
          <w:tab w:val="left" w:pos="851"/>
          <w:tab w:val="left" w:pos="1134"/>
        </w:tabs>
        <w:ind w:right="-1" w:firstLine="567"/>
      </w:pPr>
      <w:r>
        <w:t>2) має судимість за вчинення злочину, якщо така судимість не погашена або не знята в установленому законом порядку;</w:t>
      </w:r>
    </w:p>
    <w:p w14:paraId="4AC39FD1" w14:textId="0039BBB6" w:rsidR="00737A46" w:rsidRDefault="00737A46" w:rsidP="0087043D">
      <w:pPr>
        <w:tabs>
          <w:tab w:val="left" w:pos="851"/>
          <w:tab w:val="left" w:pos="1134"/>
        </w:tabs>
        <w:ind w:right="-1" w:firstLine="567"/>
      </w:pPr>
      <w:r>
        <w:t xml:space="preserve">3) відповідно до </w:t>
      </w:r>
      <w:proofErr w:type="spellStart"/>
      <w:r>
        <w:t>вироку</w:t>
      </w:r>
      <w:proofErr w:type="spellEnd"/>
      <w:r>
        <w:t xml:space="preserve"> суду позбавлена права обіймати відповідні посади;</w:t>
      </w:r>
    </w:p>
    <w:p w14:paraId="4ADA5822" w14:textId="41E2F841" w:rsidR="00737A46" w:rsidRDefault="00737A46" w:rsidP="0087043D">
      <w:pPr>
        <w:tabs>
          <w:tab w:val="left" w:pos="851"/>
          <w:tab w:val="left" w:pos="1134"/>
        </w:tabs>
        <w:ind w:right="-1" w:firstLine="567"/>
      </w:pPr>
      <w:r>
        <w:t>4) за рішенням суду була визнана винною у вчиненні корупційного правопорушення або правопорушення, пов’язаного з корупцією, - протягом року з дня набрання відповідним рішенням суду законної сили;</w:t>
      </w:r>
    </w:p>
    <w:p w14:paraId="3573E04D" w14:textId="77777777" w:rsidR="00737A46" w:rsidRDefault="00737A46" w:rsidP="0087043D">
      <w:pPr>
        <w:tabs>
          <w:tab w:val="left" w:pos="851"/>
          <w:tab w:val="left" w:pos="1134"/>
        </w:tabs>
        <w:ind w:right="-1" w:firstLine="567"/>
      </w:pPr>
      <w:r>
        <w:t>5) піддавалася адміністративному стягненню за правопорушення, пов’язане з корупцією, - протягом року з дня набрання відповідним рішенням суду законної сили;</w:t>
      </w:r>
    </w:p>
    <w:p w14:paraId="6E0FE81D" w14:textId="77777777" w:rsidR="00737A46" w:rsidRDefault="00737A46" w:rsidP="0087043D">
      <w:pPr>
        <w:tabs>
          <w:tab w:val="left" w:pos="851"/>
          <w:tab w:val="left" w:pos="1134"/>
        </w:tabs>
        <w:ind w:right="-1" w:firstLine="567"/>
      </w:pPr>
      <w:r>
        <w:t>6) підпадає під дію частини третьої статті 1 Закону України "Про очищення влади".</w:t>
      </w:r>
    </w:p>
    <w:p w14:paraId="200929E0" w14:textId="6BF7F68E" w:rsidR="009C0240" w:rsidRDefault="009C0240" w:rsidP="0087043D">
      <w:pPr>
        <w:pStyle w:val="aa"/>
        <w:numPr>
          <w:ilvl w:val="1"/>
          <w:numId w:val="3"/>
        </w:numPr>
        <w:tabs>
          <w:tab w:val="left" w:pos="851"/>
          <w:tab w:val="left" w:pos="1134"/>
        </w:tabs>
        <w:ind w:right="-1"/>
      </w:pPr>
      <w:r>
        <w:t xml:space="preserve">Персональний склад наглядової </w:t>
      </w:r>
      <w:r w:rsidRPr="00D66664">
        <w:t xml:space="preserve">ради затверджується </w:t>
      </w:r>
      <w:r w:rsidR="00737A46" w:rsidRPr="00D66664">
        <w:t>рішенням</w:t>
      </w:r>
      <w:r w:rsidRPr="00D66664">
        <w:t xml:space="preserve"> </w:t>
      </w:r>
      <w:r>
        <w:t>Волинської обласної ради за поданням закладу фахової передвищої освіти.</w:t>
      </w:r>
    </w:p>
    <w:p w14:paraId="6A12EF2F" w14:textId="31EB172D" w:rsidR="00C54BE6" w:rsidRDefault="009C0240" w:rsidP="0087043D">
      <w:pPr>
        <w:tabs>
          <w:tab w:val="left" w:pos="851"/>
          <w:tab w:val="left" w:pos="1134"/>
        </w:tabs>
        <w:ind w:right="-1" w:firstLine="567"/>
      </w:pPr>
      <w:r>
        <w:t xml:space="preserve">Формування персонального складу наглядової ради здійснюється з числа осіб (за їх згодою), визначених у п. </w:t>
      </w:r>
      <w:r w:rsidR="00FD0C37">
        <w:t>11</w:t>
      </w:r>
      <w:r>
        <w:t xml:space="preserve"> цього Положення, </w:t>
      </w:r>
      <w:r w:rsidR="00C54BE6">
        <w:t>кандидатури яких подаються педагогічною радою за погодженням із конференцією (загальними зборами) трудового колективу.</w:t>
      </w:r>
    </w:p>
    <w:p w14:paraId="7DF4147D" w14:textId="546759D9" w:rsidR="009C0240" w:rsidRDefault="009C0240" w:rsidP="0087043D">
      <w:pPr>
        <w:tabs>
          <w:tab w:val="left" w:pos="851"/>
          <w:tab w:val="left" w:pos="1134"/>
        </w:tabs>
        <w:ind w:right="-1" w:firstLine="567"/>
      </w:pPr>
      <w:r>
        <w:t>Порядок обрання педагогічною радою осіб до наглядової ради, затверджується керівником закладу фахової передвищої освіти.</w:t>
      </w:r>
    </w:p>
    <w:p w14:paraId="31FD7A87" w14:textId="77777777" w:rsidR="00C54BE6" w:rsidRDefault="00F65BE8" w:rsidP="0087043D">
      <w:pPr>
        <w:pStyle w:val="aa"/>
        <w:numPr>
          <w:ilvl w:val="1"/>
          <w:numId w:val="3"/>
        </w:numPr>
        <w:tabs>
          <w:tab w:val="left" w:pos="851"/>
          <w:tab w:val="left" w:pos="1134"/>
        </w:tabs>
        <w:ind w:right="-1"/>
      </w:pPr>
      <w:r>
        <w:lastRenderedPageBreak/>
        <w:t>Наглядову раду очолює її голова.</w:t>
      </w:r>
    </w:p>
    <w:p w14:paraId="0F4F5F85" w14:textId="60A8421F" w:rsidR="00F82B96" w:rsidRDefault="00F82B96" w:rsidP="0087043D">
      <w:pPr>
        <w:pStyle w:val="aa"/>
        <w:numPr>
          <w:ilvl w:val="1"/>
          <w:numId w:val="3"/>
        </w:numPr>
        <w:tabs>
          <w:tab w:val="left" w:pos="851"/>
          <w:tab w:val="left" w:pos="1134"/>
        </w:tabs>
        <w:ind w:right="-1"/>
      </w:pPr>
      <w:r>
        <w:t>Голова наглядової ради:</w:t>
      </w:r>
    </w:p>
    <w:p w14:paraId="73102C82" w14:textId="1248455F" w:rsidR="00F82B96" w:rsidRDefault="00F82B96" w:rsidP="0087043D">
      <w:pPr>
        <w:tabs>
          <w:tab w:val="left" w:pos="851"/>
          <w:tab w:val="left" w:pos="1134"/>
        </w:tabs>
        <w:ind w:right="-1" w:firstLine="567"/>
      </w:pPr>
      <w:r>
        <w:t>скликає наглядову раду і координує її роботу;</w:t>
      </w:r>
    </w:p>
    <w:p w14:paraId="4E886419" w14:textId="799A0F72" w:rsidR="00F82B96" w:rsidRDefault="00F82B96" w:rsidP="0087043D">
      <w:pPr>
        <w:tabs>
          <w:tab w:val="left" w:pos="851"/>
          <w:tab w:val="left" w:pos="1134"/>
        </w:tabs>
        <w:ind w:right="-1" w:firstLine="567"/>
      </w:pPr>
      <w:r>
        <w:t>веде засідання, затверджує порядок денний засідань та рішення наглядової ради;</w:t>
      </w:r>
    </w:p>
    <w:p w14:paraId="6174EA12" w14:textId="264F82A0" w:rsidR="00F82B96" w:rsidRDefault="00F82B96" w:rsidP="0087043D">
      <w:pPr>
        <w:tabs>
          <w:tab w:val="left" w:pos="851"/>
          <w:tab w:val="left" w:pos="1134"/>
        </w:tabs>
        <w:ind w:right="-1" w:firstLine="567"/>
      </w:pPr>
      <w:r>
        <w:t>забезпечує ведення та зберігання протоколів засідань наглядової ради;</w:t>
      </w:r>
    </w:p>
    <w:p w14:paraId="71C47DB3" w14:textId="686F933C" w:rsidR="00F82B96" w:rsidRDefault="00F82B96" w:rsidP="0087043D">
      <w:pPr>
        <w:tabs>
          <w:tab w:val="left" w:pos="851"/>
          <w:tab w:val="left" w:pos="1134"/>
        </w:tabs>
        <w:ind w:right="-1" w:firstLine="567"/>
      </w:pPr>
      <w:r>
        <w:t>представляє наглядову раду в органах державної влади, місцевого самоврядування, на підприємствах, в установах, організаціях, засобах масової інформації;</w:t>
      </w:r>
    </w:p>
    <w:p w14:paraId="60FEF399" w14:textId="77777777" w:rsidR="00F82B96" w:rsidRDefault="00F82B96" w:rsidP="0087043D">
      <w:pPr>
        <w:tabs>
          <w:tab w:val="left" w:pos="851"/>
          <w:tab w:val="left" w:pos="1134"/>
        </w:tabs>
        <w:ind w:right="-1" w:firstLine="567"/>
      </w:pPr>
      <w:r>
        <w:t>затверджує річний план та звіт про діяльність наглядової ради;</w:t>
      </w:r>
    </w:p>
    <w:p w14:paraId="2FD41F22" w14:textId="2E284181" w:rsidR="00F82B96" w:rsidRDefault="00F82B96" w:rsidP="0087043D">
      <w:pPr>
        <w:tabs>
          <w:tab w:val="left" w:pos="851"/>
          <w:tab w:val="left" w:pos="1134"/>
        </w:tabs>
        <w:ind w:right="-1" w:firstLine="567"/>
      </w:pPr>
      <w:r>
        <w:t>за необхідності бере участь у засіданнях педагогічної ради закладу фахової передвищої освіти та інших офіційних заходах, які проводяться в закладі фахової передвищої освіти;</w:t>
      </w:r>
    </w:p>
    <w:p w14:paraId="5FE3D949" w14:textId="3CF808E3" w:rsidR="00F82B96" w:rsidRDefault="00F82B96" w:rsidP="0087043D">
      <w:pPr>
        <w:tabs>
          <w:tab w:val="left" w:pos="851"/>
          <w:tab w:val="left" w:pos="1134"/>
        </w:tabs>
        <w:ind w:right="-1" w:firstLine="567"/>
      </w:pPr>
      <w:r>
        <w:t>виступає від імені наглядової ради на щорічних зборах (конференції) трудового колективу закладу фахової передвищої освіти;</w:t>
      </w:r>
    </w:p>
    <w:p w14:paraId="4313C0ED" w14:textId="77777777" w:rsidR="00F82B96" w:rsidRDefault="00F82B96" w:rsidP="0087043D">
      <w:pPr>
        <w:tabs>
          <w:tab w:val="left" w:pos="851"/>
          <w:tab w:val="left" w:pos="1134"/>
        </w:tabs>
        <w:ind w:right="-1" w:firstLine="567"/>
      </w:pPr>
      <w:r>
        <w:t>за необхідності тимчасово покладає виконання обов'язків голови наглядової ради на одного з її членів;</w:t>
      </w:r>
    </w:p>
    <w:p w14:paraId="2CCDDAAD" w14:textId="48505AC8" w:rsidR="00F82B96" w:rsidRDefault="00F82B96" w:rsidP="0087043D">
      <w:pPr>
        <w:tabs>
          <w:tab w:val="left" w:pos="851"/>
          <w:tab w:val="left" w:pos="1134"/>
        </w:tabs>
        <w:ind w:right="-1" w:firstLine="567"/>
      </w:pPr>
      <w:r>
        <w:t xml:space="preserve">здійснює інші повноваження відповідно до чинного </w:t>
      </w:r>
      <w:r w:rsidRPr="00F82B96">
        <w:t xml:space="preserve">законодавства </w:t>
      </w:r>
      <w:r>
        <w:t>України, статуту закладу фахової передвищої освіти.</w:t>
      </w:r>
    </w:p>
    <w:p w14:paraId="7B795436" w14:textId="77777777" w:rsidR="00C54BE6" w:rsidRDefault="00870ADA" w:rsidP="0087043D">
      <w:pPr>
        <w:pStyle w:val="aa"/>
        <w:numPr>
          <w:ilvl w:val="1"/>
          <w:numId w:val="3"/>
        </w:numPr>
        <w:tabs>
          <w:tab w:val="left" w:pos="851"/>
          <w:tab w:val="left" w:pos="1134"/>
        </w:tabs>
        <w:ind w:right="-1"/>
      </w:pPr>
      <w:r w:rsidRPr="00870ADA">
        <w:t>Із числа членів Наглядової ради обирається секретар.</w:t>
      </w:r>
    </w:p>
    <w:p w14:paraId="16067AEE" w14:textId="0964CF82" w:rsidR="00F82B96" w:rsidRDefault="00870ADA" w:rsidP="0087043D">
      <w:pPr>
        <w:pStyle w:val="aa"/>
        <w:numPr>
          <w:ilvl w:val="1"/>
          <w:numId w:val="3"/>
        </w:numPr>
        <w:tabs>
          <w:tab w:val="left" w:pos="851"/>
          <w:tab w:val="left" w:pos="1134"/>
        </w:tabs>
        <w:ind w:right="-1"/>
      </w:pPr>
      <w:r w:rsidRPr="00870ADA">
        <w:t xml:space="preserve">Секретар наглядової ради: </w:t>
      </w:r>
    </w:p>
    <w:p w14:paraId="372B31FF" w14:textId="77777777" w:rsidR="00870ADA" w:rsidRDefault="00870ADA" w:rsidP="0087043D">
      <w:pPr>
        <w:tabs>
          <w:tab w:val="left" w:pos="851"/>
          <w:tab w:val="left" w:pos="1134"/>
        </w:tabs>
        <w:ind w:right="-1" w:firstLine="567"/>
      </w:pPr>
      <w:r>
        <w:t>веде документацію наглядової ради;</w:t>
      </w:r>
    </w:p>
    <w:p w14:paraId="54A69D0B" w14:textId="77777777" w:rsidR="00870ADA" w:rsidRDefault="00870ADA" w:rsidP="0087043D">
      <w:pPr>
        <w:tabs>
          <w:tab w:val="left" w:pos="851"/>
          <w:tab w:val="left" w:pos="1134"/>
        </w:tabs>
        <w:ind w:right="-1" w:firstLine="567"/>
      </w:pPr>
      <w:r>
        <w:t>готує матеріали до засідань наглядової ради;</w:t>
      </w:r>
    </w:p>
    <w:p w14:paraId="16E38AA3" w14:textId="141F9535" w:rsidR="00870ADA" w:rsidRDefault="00870ADA" w:rsidP="0087043D">
      <w:pPr>
        <w:tabs>
          <w:tab w:val="left" w:pos="851"/>
          <w:tab w:val="left" w:pos="1134"/>
        </w:tabs>
        <w:ind w:right="-1" w:firstLine="567"/>
      </w:pPr>
      <w:r>
        <w:t xml:space="preserve">здійснює контроль за виконанням її рішень, веде і зберігає протоколи </w:t>
      </w:r>
      <w:r w:rsidR="0091644D">
        <w:t xml:space="preserve">засідань </w:t>
      </w:r>
      <w:r>
        <w:t xml:space="preserve">наглядової ради; </w:t>
      </w:r>
    </w:p>
    <w:p w14:paraId="66C4E845" w14:textId="13B3EE29" w:rsidR="00870ADA" w:rsidRDefault="00870ADA" w:rsidP="0087043D">
      <w:pPr>
        <w:tabs>
          <w:tab w:val="left" w:pos="851"/>
          <w:tab w:val="left" w:pos="1134"/>
        </w:tabs>
        <w:ind w:right="-1" w:firstLine="567"/>
      </w:pPr>
      <w:r>
        <w:t>веде облік присутності на засіданнях членів наглядової ради;</w:t>
      </w:r>
    </w:p>
    <w:p w14:paraId="2B0F9CA6" w14:textId="4F593178" w:rsidR="00870ADA" w:rsidRDefault="00870ADA" w:rsidP="0087043D">
      <w:pPr>
        <w:tabs>
          <w:tab w:val="left" w:pos="851"/>
          <w:tab w:val="left" w:pos="1134"/>
        </w:tabs>
        <w:ind w:right="-1" w:firstLine="567"/>
      </w:pPr>
      <w:r>
        <w:t xml:space="preserve">висвітлює діяльність наглядової ради на офіційному вебсайті закладу фахової передвищої освіти та в інших </w:t>
      </w:r>
      <w:r w:rsidR="00C2420B">
        <w:t>медіа</w:t>
      </w:r>
      <w:r>
        <w:t>;</w:t>
      </w:r>
    </w:p>
    <w:p w14:paraId="3ADECBBD" w14:textId="4EDDF9CA" w:rsidR="00870ADA" w:rsidRDefault="00870ADA" w:rsidP="0087043D">
      <w:pPr>
        <w:tabs>
          <w:tab w:val="left" w:pos="851"/>
          <w:tab w:val="left" w:pos="1134"/>
        </w:tabs>
        <w:ind w:right="-1" w:firstLine="567"/>
      </w:pPr>
      <w:r>
        <w:t>виконує інші доручення голови наглядової ради, пов'язані</w:t>
      </w:r>
      <w:r w:rsidR="0091644D">
        <w:t xml:space="preserve"> з</w:t>
      </w:r>
      <w:r>
        <w:t xml:space="preserve"> організацією її діяльності.</w:t>
      </w:r>
    </w:p>
    <w:p w14:paraId="75FBC876" w14:textId="77777777" w:rsidR="008C6BBE" w:rsidRDefault="00870ADA" w:rsidP="0087043D">
      <w:pPr>
        <w:pStyle w:val="aa"/>
        <w:numPr>
          <w:ilvl w:val="1"/>
          <w:numId w:val="3"/>
        </w:numPr>
        <w:tabs>
          <w:tab w:val="left" w:pos="851"/>
          <w:tab w:val="left" w:pos="1134"/>
        </w:tabs>
        <w:ind w:right="-1"/>
      </w:pPr>
      <w:r>
        <w:t>Обласна рада має право достроково припинити повноваження наглядової ради або окремих її членів.</w:t>
      </w:r>
    </w:p>
    <w:p w14:paraId="1BA06BCA" w14:textId="05785FB1" w:rsidR="00870ADA" w:rsidRDefault="00870ADA" w:rsidP="0087043D">
      <w:pPr>
        <w:pStyle w:val="aa"/>
        <w:numPr>
          <w:ilvl w:val="1"/>
          <w:numId w:val="3"/>
        </w:numPr>
        <w:tabs>
          <w:tab w:val="left" w:pos="851"/>
          <w:tab w:val="left" w:pos="1134"/>
        </w:tabs>
        <w:ind w:right="-1"/>
      </w:pPr>
      <w:r>
        <w:t>Членство у наглядовій раді припиняється у разі:</w:t>
      </w:r>
    </w:p>
    <w:p w14:paraId="4F228961" w14:textId="5DF2BC57" w:rsidR="00870ADA" w:rsidRDefault="00870ADA" w:rsidP="0087043D">
      <w:pPr>
        <w:tabs>
          <w:tab w:val="left" w:pos="851"/>
          <w:tab w:val="left" w:pos="1134"/>
        </w:tabs>
        <w:ind w:right="-1" w:firstLine="567"/>
      </w:pPr>
      <w:r>
        <w:t>систематичної (більше трьох разів підряд) відсутності без поважних причин члена наглядової ради на її засіданнях;</w:t>
      </w:r>
    </w:p>
    <w:p w14:paraId="3CFCFC99" w14:textId="144AE2E4" w:rsidR="00870ADA" w:rsidRDefault="00870ADA" w:rsidP="0087043D">
      <w:pPr>
        <w:tabs>
          <w:tab w:val="left" w:pos="851"/>
          <w:tab w:val="left" w:pos="1134"/>
        </w:tabs>
        <w:ind w:right="-1" w:firstLine="567"/>
      </w:pPr>
      <w:r>
        <w:t>надходження мотивованого повідомлення від органу/організації, від якого/якої було делеговано члена наглядової ради, за підписом керівника, про відкликання свого представника та припинення його членства у наглядовій раді.</w:t>
      </w:r>
    </w:p>
    <w:p w14:paraId="3A16B160" w14:textId="25244916" w:rsidR="009C0240" w:rsidRDefault="009C0240" w:rsidP="0087043D">
      <w:pPr>
        <w:tabs>
          <w:tab w:val="left" w:pos="851"/>
          <w:tab w:val="left" w:pos="1134"/>
        </w:tabs>
        <w:ind w:right="-1" w:firstLine="567"/>
      </w:pPr>
      <w:r>
        <w:t>скасування державної реєстрації громадського об'єднання/організації, від якого/якої обрано представника до складу наглядової ради;</w:t>
      </w:r>
    </w:p>
    <w:p w14:paraId="6D0C6B47" w14:textId="107C82EC" w:rsidR="009C0240" w:rsidRDefault="009C0240" w:rsidP="0087043D">
      <w:pPr>
        <w:tabs>
          <w:tab w:val="left" w:pos="851"/>
          <w:tab w:val="left" w:pos="1134"/>
        </w:tabs>
        <w:ind w:right="-1" w:firstLine="567"/>
      </w:pPr>
      <w:r>
        <w:t>неможливості членом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14:paraId="3DBD5180" w14:textId="38E432B3" w:rsidR="009C0240" w:rsidRDefault="009C0240" w:rsidP="0087043D">
      <w:pPr>
        <w:tabs>
          <w:tab w:val="left" w:pos="851"/>
          <w:tab w:val="left" w:pos="1134"/>
        </w:tabs>
        <w:ind w:right="-1" w:firstLine="567"/>
      </w:pPr>
      <w:r>
        <w:t xml:space="preserve">набрання законної сили обвинувальним </w:t>
      </w:r>
      <w:proofErr w:type="spellStart"/>
      <w:r>
        <w:t>вироком</w:t>
      </w:r>
      <w:proofErr w:type="spellEnd"/>
      <w:r>
        <w:t xml:space="preserve"> щодо члена наглядової ради;</w:t>
      </w:r>
    </w:p>
    <w:p w14:paraId="22EC8201" w14:textId="4AEA9A36" w:rsidR="009C0240" w:rsidRDefault="009C0240" w:rsidP="0087043D">
      <w:pPr>
        <w:tabs>
          <w:tab w:val="left" w:pos="851"/>
          <w:tab w:val="left" w:pos="1134"/>
        </w:tabs>
        <w:ind w:right="-1" w:firstLine="567"/>
      </w:pPr>
      <w:r>
        <w:t>подання членом наглядової ради відповідної заяви;</w:t>
      </w:r>
    </w:p>
    <w:p w14:paraId="46BD8F82" w14:textId="77777777" w:rsidR="008C6BBE" w:rsidRDefault="009C0240" w:rsidP="0087043D">
      <w:pPr>
        <w:tabs>
          <w:tab w:val="left" w:pos="851"/>
          <w:tab w:val="left" w:pos="1134"/>
        </w:tabs>
        <w:ind w:right="-1" w:firstLine="567"/>
      </w:pPr>
      <w:r>
        <w:lastRenderedPageBreak/>
        <w:t>смерті члена наглядової ради.</w:t>
      </w:r>
    </w:p>
    <w:p w14:paraId="382B534E" w14:textId="77777777" w:rsidR="008C6BBE" w:rsidRDefault="008C6BBE" w:rsidP="0087043D">
      <w:pPr>
        <w:tabs>
          <w:tab w:val="left" w:pos="851"/>
          <w:tab w:val="left" w:pos="1134"/>
        </w:tabs>
        <w:ind w:right="-1" w:firstLine="567"/>
      </w:pPr>
    </w:p>
    <w:p w14:paraId="2367032B" w14:textId="77777777" w:rsidR="008C6BBE" w:rsidRPr="00D66664" w:rsidRDefault="009C0240" w:rsidP="0087043D">
      <w:pPr>
        <w:pStyle w:val="aa"/>
        <w:numPr>
          <w:ilvl w:val="0"/>
          <w:numId w:val="3"/>
        </w:numPr>
        <w:tabs>
          <w:tab w:val="left" w:pos="851"/>
          <w:tab w:val="left" w:pos="1134"/>
        </w:tabs>
        <w:ind w:right="-1"/>
        <w:jc w:val="center"/>
        <w:rPr>
          <w:b/>
          <w:bCs/>
        </w:rPr>
      </w:pPr>
      <w:r w:rsidRPr="00D66664">
        <w:rPr>
          <w:b/>
          <w:bCs/>
        </w:rPr>
        <w:t>ОРГАНІЗАЦІЯ РОБОТИ НАГЛЯДОВОЇ РАДИ</w:t>
      </w:r>
    </w:p>
    <w:p w14:paraId="60E8A23E" w14:textId="77777777" w:rsidR="008C6BBE" w:rsidRDefault="008C6BBE" w:rsidP="0087043D">
      <w:pPr>
        <w:pStyle w:val="aa"/>
        <w:tabs>
          <w:tab w:val="left" w:pos="851"/>
          <w:tab w:val="left" w:pos="1134"/>
        </w:tabs>
        <w:ind w:left="0" w:right="-1" w:firstLine="567"/>
      </w:pPr>
    </w:p>
    <w:p w14:paraId="2A551FF6" w14:textId="305AB88F" w:rsidR="009C0240" w:rsidRDefault="009C0240" w:rsidP="0087043D">
      <w:pPr>
        <w:pStyle w:val="aa"/>
        <w:numPr>
          <w:ilvl w:val="1"/>
          <w:numId w:val="3"/>
        </w:numPr>
        <w:tabs>
          <w:tab w:val="left" w:pos="851"/>
          <w:tab w:val="left" w:pos="1134"/>
        </w:tabs>
        <w:ind w:right="-1"/>
      </w:pPr>
      <w:r>
        <w:t>Основною формою роботи наглядової ради є засідання, які веде її голова.</w:t>
      </w:r>
    </w:p>
    <w:p w14:paraId="29F83549" w14:textId="7A9450B2" w:rsidR="009C0240" w:rsidRDefault="0064556E" w:rsidP="0087043D">
      <w:pPr>
        <w:tabs>
          <w:tab w:val="left" w:pos="851"/>
          <w:tab w:val="left" w:pos="1134"/>
        </w:tabs>
        <w:ind w:right="-1" w:firstLine="567"/>
      </w:pPr>
      <w:r w:rsidRPr="0064556E">
        <w:t>У разі відсутності голови комісії або неможливості ним виконувати свої повноваження з інших причин</w:t>
      </w:r>
      <w:r>
        <w:t>,</w:t>
      </w:r>
      <w:r w:rsidRPr="0064556E">
        <w:t xml:space="preserve"> його </w:t>
      </w:r>
      <w:r>
        <w:t>повноваження</w:t>
      </w:r>
      <w:r w:rsidR="009C0240">
        <w:t xml:space="preserve"> здійснює один із членів наглядової ради, визначений наглядовою радою</w:t>
      </w:r>
      <w:r>
        <w:t xml:space="preserve"> на засіданні</w:t>
      </w:r>
      <w:r w:rsidR="009C0240">
        <w:t>.</w:t>
      </w:r>
    </w:p>
    <w:p w14:paraId="34065069" w14:textId="57A4FD16" w:rsidR="009C0240" w:rsidRDefault="009C0240" w:rsidP="0087043D">
      <w:pPr>
        <w:pStyle w:val="aa"/>
        <w:numPr>
          <w:ilvl w:val="1"/>
          <w:numId w:val="3"/>
        </w:numPr>
        <w:tabs>
          <w:tab w:val="left" w:pos="851"/>
          <w:tab w:val="left" w:pos="1134"/>
        </w:tabs>
        <w:ind w:right="-1"/>
      </w:pPr>
      <w:r>
        <w:t>Засідання наглядової ради проводяться за потреби, але не рідше одного разу на рік.</w:t>
      </w:r>
    </w:p>
    <w:p w14:paraId="570D4478" w14:textId="71678286" w:rsidR="009C0240" w:rsidRDefault="009C0240" w:rsidP="0087043D">
      <w:pPr>
        <w:tabs>
          <w:tab w:val="left" w:pos="851"/>
          <w:tab w:val="left" w:pos="1134"/>
        </w:tabs>
        <w:ind w:right="-1" w:firstLine="567"/>
      </w:pPr>
      <w:r>
        <w:t>Засідання наглядової ради скликає її голова за власною ініціативою, а за необхідності - члени наглядової ради, педагогічна рада закладу фахової передвищої освіти або голова обласної ради.</w:t>
      </w:r>
    </w:p>
    <w:p w14:paraId="624D4A9B" w14:textId="5C6BB3B4" w:rsidR="008C6BBE" w:rsidRDefault="009C0240" w:rsidP="0087043D">
      <w:pPr>
        <w:pStyle w:val="aa"/>
        <w:numPr>
          <w:ilvl w:val="1"/>
          <w:numId w:val="3"/>
        </w:numPr>
        <w:tabs>
          <w:tab w:val="left" w:pos="851"/>
          <w:tab w:val="left" w:pos="1134"/>
        </w:tabs>
        <w:ind w:right="-1"/>
      </w:pPr>
      <w:r>
        <w:t xml:space="preserve">Засідання наглядової ради </w:t>
      </w:r>
      <w:r w:rsidR="00FC1B22" w:rsidRPr="00FC1B22">
        <w:t>проводяться за особистої участі її членів або дистанційно з використанням засобів електронного зв’язку за умови, що кожен член наглядової ради, який бере участь у такому засіданні, може бачити і чути (або принаймні чути) та спілкуватися з усіма іншими учасниками засідання.</w:t>
      </w:r>
    </w:p>
    <w:p w14:paraId="3C1B3A2A" w14:textId="77777777" w:rsidR="008C6BBE" w:rsidRDefault="009C0240" w:rsidP="0087043D">
      <w:pPr>
        <w:pStyle w:val="aa"/>
        <w:numPr>
          <w:ilvl w:val="1"/>
          <w:numId w:val="3"/>
        </w:numPr>
        <w:tabs>
          <w:tab w:val="left" w:pos="851"/>
          <w:tab w:val="left" w:pos="1134"/>
        </w:tabs>
        <w:ind w:right="-1"/>
      </w:pPr>
      <w:r>
        <w:t>Засідання наглядової ради є правомочним, якщо в ньому беруть участь не менше двох третин від загальної кількості членів наглядової ради.</w:t>
      </w:r>
    </w:p>
    <w:p w14:paraId="1CBCA3A8" w14:textId="7713CF87" w:rsidR="008C6BBE" w:rsidRDefault="009C0240" w:rsidP="0087043D">
      <w:pPr>
        <w:pStyle w:val="aa"/>
        <w:numPr>
          <w:ilvl w:val="1"/>
          <w:numId w:val="3"/>
        </w:numPr>
        <w:tabs>
          <w:tab w:val="left" w:pos="851"/>
          <w:tab w:val="left" w:pos="1134"/>
        </w:tabs>
        <w:ind w:right="-1"/>
      </w:pPr>
      <w:r>
        <w:t>Рішення наглядової ради ухвалюються шляхом відкритого голосування більшістю голосів її членів, присутніх на засіданні наглядової</w:t>
      </w:r>
      <w:r w:rsidR="00587D66">
        <w:t xml:space="preserve"> </w:t>
      </w:r>
      <w:r>
        <w:t xml:space="preserve">ради. У разі рівного розподілу голосів членів наглядової ради вирішальним </w:t>
      </w:r>
      <w:r w:rsidR="00587D66">
        <w:t xml:space="preserve">є </w:t>
      </w:r>
      <w:r>
        <w:t xml:space="preserve">голос </w:t>
      </w:r>
      <w:r w:rsidR="0091644D">
        <w:t>голови</w:t>
      </w:r>
      <w:r>
        <w:t xml:space="preserve"> засіданн</w:t>
      </w:r>
      <w:r w:rsidR="0091644D">
        <w:t>я</w:t>
      </w:r>
      <w:r>
        <w:t>.</w:t>
      </w:r>
    </w:p>
    <w:p w14:paraId="2162DF00" w14:textId="05070B34" w:rsidR="009C0240" w:rsidRDefault="009C0240" w:rsidP="0087043D">
      <w:pPr>
        <w:pStyle w:val="aa"/>
        <w:numPr>
          <w:ilvl w:val="1"/>
          <w:numId w:val="3"/>
        </w:numPr>
        <w:tabs>
          <w:tab w:val="left" w:pos="851"/>
          <w:tab w:val="left" w:pos="1134"/>
        </w:tabs>
        <w:ind w:right="-1"/>
      </w:pPr>
      <w:r>
        <w:t>Рішення, ухвалені на засіданні наглядової ради, оформлюються</w:t>
      </w:r>
      <w:r w:rsidR="00587D66">
        <w:t xml:space="preserve"> </w:t>
      </w:r>
      <w:r>
        <w:t>протоколом, який підписується голов</w:t>
      </w:r>
      <w:r w:rsidR="0091644D">
        <w:t>ою</w:t>
      </w:r>
      <w:r>
        <w:t xml:space="preserve"> засіданн</w:t>
      </w:r>
      <w:r w:rsidR="0091644D">
        <w:t>я</w:t>
      </w:r>
      <w:r>
        <w:t xml:space="preserve"> та секретарем.</w:t>
      </w:r>
    </w:p>
    <w:p w14:paraId="5F31841E" w14:textId="77777777" w:rsidR="008C6BBE" w:rsidRDefault="009C0240" w:rsidP="0087043D">
      <w:pPr>
        <w:tabs>
          <w:tab w:val="left" w:pos="851"/>
          <w:tab w:val="left" w:pos="1134"/>
        </w:tabs>
        <w:ind w:right="-1" w:firstLine="567"/>
      </w:pPr>
      <w:r>
        <w:t xml:space="preserve">Протоколи, </w:t>
      </w:r>
      <w:proofErr w:type="spellStart"/>
      <w:r>
        <w:t>відеотрансляції</w:t>
      </w:r>
      <w:proofErr w:type="spellEnd"/>
      <w:r>
        <w:t xml:space="preserve"> та/або стенограми засідань наглядової ради оприлюднюються на офіційному вебсайті закладу фахової </w:t>
      </w:r>
      <w:r w:rsidR="00587D66">
        <w:t>передвищої</w:t>
      </w:r>
      <w:r>
        <w:t xml:space="preserve"> освіти протягом тижня </w:t>
      </w:r>
      <w:r w:rsidR="00587D66">
        <w:t xml:space="preserve">з дня </w:t>
      </w:r>
      <w:r>
        <w:t>відповідного засідання.</w:t>
      </w:r>
    </w:p>
    <w:p w14:paraId="67908D00" w14:textId="77777777" w:rsidR="008C6BBE" w:rsidRDefault="009C0240" w:rsidP="0087043D">
      <w:pPr>
        <w:pStyle w:val="aa"/>
        <w:numPr>
          <w:ilvl w:val="1"/>
          <w:numId w:val="3"/>
        </w:numPr>
        <w:tabs>
          <w:tab w:val="left" w:pos="851"/>
          <w:tab w:val="left" w:pos="1134"/>
        </w:tabs>
        <w:ind w:right="-1"/>
      </w:pPr>
      <w:r>
        <w:t xml:space="preserve">Рішення наглядової ради у письмовій формі в п'ятиденний строк доводяться до відома керівника закладу фахової передвищої освіти та </w:t>
      </w:r>
      <w:r w:rsidR="00587D66">
        <w:t xml:space="preserve">є </w:t>
      </w:r>
      <w:r>
        <w:t>обов'язковими до розгляду та відповідного реагування.</w:t>
      </w:r>
    </w:p>
    <w:p w14:paraId="7AB43777" w14:textId="77777777" w:rsidR="008C6BBE" w:rsidRDefault="009C0240" w:rsidP="0087043D">
      <w:pPr>
        <w:pStyle w:val="aa"/>
        <w:numPr>
          <w:ilvl w:val="1"/>
          <w:numId w:val="3"/>
        </w:numPr>
        <w:tabs>
          <w:tab w:val="left" w:pos="851"/>
          <w:tab w:val="left" w:pos="1134"/>
        </w:tabs>
        <w:ind w:right="-1"/>
      </w:pPr>
      <w:r>
        <w:t xml:space="preserve">Рішення наглядової ради доводиться до відома </w:t>
      </w:r>
      <w:r w:rsidR="00446B57">
        <w:t>Волинської</w:t>
      </w:r>
      <w:r>
        <w:t xml:space="preserve"> обласної</w:t>
      </w:r>
      <w:r w:rsidR="00587D66">
        <w:t xml:space="preserve"> </w:t>
      </w:r>
      <w:r>
        <w:t>ради.</w:t>
      </w:r>
    </w:p>
    <w:p w14:paraId="351C18AD" w14:textId="77777777" w:rsidR="008C6BBE" w:rsidRDefault="008C6BBE" w:rsidP="0087043D">
      <w:pPr>
        <w:pStyle w:val="aa"/>
        <w:tabs>
          <w:tab w:val="left" w:pos="851"/>
          <w:tab w:val="left" w:pos="1134"/>
        </w:tabs>
        <w:ind w:left="0" w:right="-1" w:firstLine="567"/>
      </w:pPr>
    </w:p>
    <w:p w14:paraId="3A80A549" w14:textId="7451BB95" w:rsidR="008C6BBE" w:rsidRPr="00D66664" w:rsidRDefault="00587D66" w:rsidP="0087043D">
      <w:pPr>
        <w:pStyle w:val="aa"/>
        <w:numPr>
          <w:ilvl w:val="0"/>
          <w:numId w:val="3"/>
        </w:numPr>
        <w:tabs>
          <w:tab w:val="left" w:pos="851"/>
          <w:tab w:val="left" w:pos="1134"/>
        </w:tabs>
        <w:ind w:right="-1"/>
        <w:jc w:val="center"/>
        <w:rPr>
          <w:b/>
          <w:bCs/>
        </w:rPr>
      </w:pPr>
      <w:r w:rsidRPr="00D66664">
        <w:rPr>
          <w:b/>
          <w:bCs/>
        </w:rPr>
        <w:t>ЗАБЕЗПЕЧЕННЯ ДЯЛЬНОСТІ НАГЛЯДОВОЇ РАД</w:t>
      </w:r>
      <w:r w:rsidR="008C6BBE" w:rsidRPr="00D66664">
        <w:rPr>
          <w:b/>
          <w:bCs/>
        </w:rPr>
        <w:t>И</w:t>
      </w:r>
    </w:p>
    <w:p w14:paraId="61CAD1DA" w14:textId="77777777" w:rsidR="008C6BBE" w:rsidRDefault="008C6BBE" w:rsidP="0087043D">
      <w:pPr>
        <w:pStyle w:val="aa"/>
        <w:tabs>
          <w:tab w:val="left" w:pos="851"/>
          <w:tab w:val="left" w:pos="1134"/>
        </w:tabs>
        <w:ind w:left="0" w:right="-1" w:firstLine="567"/>
      </w:pPr>
    </w:p>
    <w:p w14:paraId="233C67E5" w14:textId="49937F1F" w:rsidR="00587D66" w:rsidRDefault="00587D66" w:rsidP="0087043D">
      <w:pPr>
        <w:pStyle w:val="aa"/>
        <w:numPr>
          <w:ilvl w:val="1"/>
          <w:numId w:val="3"/>
        </w:numPr>
        <w:tabs>
          <w:tab w:val="left" w:pos="851"/>
          <w:tab w:val="left" w:pos="1134"/>
        </w:tabs>
        <w:ind w:right="-1"/>
      </w:pPr>
      <w:r>
        <w:t>Матеріально-технічне та організаційне забезпечення діяльності наглядової ради покладається на керівника закладу фахової передвищої освіти.</w:t>
      </w:r>
    </w:p>
    <w:p w14:paraId="45FF0C4C" w14:textId="77777777" w:rsidR="0064556E" w:rsidRDefault="0064556E" w:rsidP="00FC1B22">
      <w:pPr>
        <w:pStyle w:val="aa"/>
        <w:tabs>
          <w:tab w:val="left" w:pos="851"/>
          <w:tab w:val="left" w:pos="1134"/>
        </w:tabs>
        <w:ind w:left="567" w:right="-1"/>
        <w:jc w:val="center"/>
      </w:pPr>
    </w:p>
    <w:p w14:paraId="4EF2C144" w14:textId="77777777" w:rsidR="0064556E" w:rsidRDefault="0064556E" w:rsidP="00FC1B22">
      <w:pPr>
        <w:pStyle w:val="aa"/>
        <w:tabs>
          <w:tab w:val="left" w:pos="851"/>
          <w:tab w:val="left" w:pos="1134"/>
        </w:tabs>
        <w:ind w:left="567" w:right="-1"/>
        <w:jc w:val="center"/>
      </w:pPr>
    </w:p>
    <w:p w14:paraId="4630AE75" w14:textId="26E8A497" w:rsidR="00FC1B22" w:rsidRDefault="00FC1B22" w:rsidP="00FC1B22">
      <w:pPr>
        <w:pStyle w:val="aa"/>
        <w:tabs>
          <w:tab w:val="left" w:pos="851"/>
          <w:tab w:val="left" w:pos="1134"/>
        </w:tabs>
        <w:ind w:left="567" w:right="-1"/>
        <w:jc w:val="center"/>
      </w:pPr>
      <w:r>
        <w:t>________________________________________</w:t>
      </w:r>
    </w:p>
    <w:sectPr w:rsidR="00FC1B22" w:rsidSect="00C2420B">
      <w:headerReference w:type="even" r:id="rId7"/>
      <w:headerReference w:type="default" r:id="rId8"/>
      <w:type w:val="continuous"/>
      <w:pgSz w:w="11906" w:h="16838" w:code="9"/>
      <w:pgMar w:top="851" w:right="567" w:bottom="709" w:left="1701" w:header="426"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E9915" w14:textId="77777777" w:rsidR="00F252A9" w:rsidRDefault="00F252A9" w:rsidP="0091644D">
      <w:r>
        <w:separator/>
      </w:r>
    </w:p>
  </w:endnote>
  <w:endnote w:type="continuationSeparator" w:id="0">
    <w:p w14:paraId="64F80761" w14:textId="77777777" w:rsidR="00F252A9" w:rsidRDefault="00F252A9" w:rsidP="0091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D8CB" w14:textId="77777777" w:rsidR="00F252A9" w:rsidRDefault="00F252A9" w:rsidP="0091644D">
      <w:r>
        <w:separator/>
      </w:r>
    </w:p>
  </w:footnote>
  <w:footnote w:type="continuationSeparator" w:id="0">
    <w:p w14:paraId="022724E0" w14:textId="77777777" w:rsidR="00F252A9" w:rsidRDefault="00F252A9" w:rsidP="0091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832379"/>
      <w:docPartObj>
        <w:docPartGallery w:val="Page Numbers (Top of Page)"/>
        <w:docPartUnique/>
      </w:docPartObj>
    </w:sdtPr>
    <w:sdtEndPr>
      <w:rPr>
        <w:sz w:val="24"/>
        <w:szCs w:val="22"/>
      </w:rPr>
    </w:sdtEndPr>
    <w:sdtContent>
      <w:p w14:paraId="0278DC36" w14:textId="33F81394" w:rsidR="0091644D" w:rsidRPr="0091644D" w:rsidRDefault="0091644D">
        <w:pPr>
          <w:pStyle w:val="af"/>
          <w:jc w:val="center"/>
          <w:rPr>
            <w:sz w:val="24"/>
            <w:szCs w:val="22"/>
          </w:rPr>
        </w:pPr>
        <w:r w:rsidRPr="0091644D">
          <w:rPr>
            <w:sz w:val="24"/>
            <w:szCs w:val="22"/>
          </w:rPr>
          <w:fldChar w:fldCharType="begin"/>
        </w:r>
        <w:r w:rsidRPr="0091644D">
          <w:rPr>
            <w:sz w:val="24"/>
            <w:szCs w:val="22"/>
          </w:rPr>
          <w:instrText>PAGE   \* MERGEFORMAT</w:instrText>
        </w:r>
        <w:r w:rsidRPr="0091644D">
          <w:rPr>
            <w:sz w:val="24"/>
            <w:szCs w:val="22"/>
          </w:rPr>
          <w:fldChar w:fldCharType="separate"/>
        </w:r>
        <w:r w:rsidRPr="0091644D">
          <w:rPr>
            <w:sz w:val="24"/>
            <w:szCs w:val="22"/>
          </w:rPr>
          <w:t>2</w:t>
        </w:r>
        <w:r w:rsidRPr="0091644D">
          <w:rPr>
            <w:sz w:val="24"/>
            <w:szCs w:val="22"/>
          </w:rPr>
          <w:fldChar w:fldCharType="end"/>
        </w:r>
      </w:p>
    </w:sdtContent>
  </w:sdt>
  <w:p w14:paraId="625D30D9" w14:textId="77777777" w:rsidR="0091644D" w:rsidRDefault="0091644D">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547754"/>
      <w:docPartObj>
        <w:docPartGallery w:val="Page Numbers (Top of Page)"/>
        <w:docPartUnique/>
      </w:docPartObj>
    </w:sdtPr>
    <w:sdtEndPr/>
    <w:sdtContent>
      <w:p w14:paraId="6CE73620" w14:textId="62C878CA" w:rsidR="00C2420B" w:rsidRDefault="00C2420B">
        <w:pPr>
          <w:pStyle w:val="af"/>
          <w:jc w:val="center"/>
        </w:pPr>
        <w:r>
          <w:fldChar w:fldCharType="begin"/>
        </w:r>
        <w:r>
          <w:instrText>PAGE   \* MERGEFORMAT</w:instrText>
        </w:r>
        <w:r>
          <w:fldChar w:fldCharType="separate"/>
        </w:r>
        <w:r>
          <w:t>2</w:t>
        </w:r>
        <w:r>
          <w:fldChar w:fldCharType="end"/>
        </w:r>
      </w:p>
    </w:sdtContent>
  </w:sdt>
  <w:p w14:paraId="3F3D0153" w14:textId="77777777" w:rsidR="00C2420B" w:rsidRDefault="00C2420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20A11"/>
    <w:multiLevelType w:val="multilevel"/>
    <w:tmpl w:val="A4CEF53E"/>
    <w:styleLink w:val="a"/>
    <w:lvl w:ilvl="0">
      <w:start w:val="1"/>
      <w:numFmt w:val="upperRoman"/>
      <w:lvlText w:val="%1."/>
      <w:lvlJc w:val="left"/>
      <w:pPr>
        <w:ind w:left="0" w:firstLine="567"/>
      </w:pPr>
      <w:rPr>
        <w:rFonts w:hint="default"/>
        <w:b/>
        <w:bCs/>
      </w:rPr>
    </w:lvl>
    <w:lvl w:ilvl="1">
      <w:start w:val="1"/>
      <w:numFmt w:val="decimal"/>
      <w:lvlRestart w:val="0"/>
      <w:lvlText w:val="%2."/>
      <w:lvlJc w:val="left"/>
      <w:pPr>
        <w:tabs>
          <w:tab w:val="num" w:pos="567"/>
        </w:tabs>
        <w:ind w:left="0" w:firstLine="567"/>
      </w:pPr>
      <w:rPr>
        <w:rFonts w:hint="default"/>
        <w:b w:val="0"/>
        <w:bCs w:val="0"/>
      </w:rPr>
    </w:lvl>
    <w:lvl w:ilvl="2">
      <w:start w:val="1"/>
      <w:numFmt w:val="lowerRoman"/>
      <w:lvlText w:val="%3)"/>
      <w:lvlJc w:val="left"/>
      <w:pPr>
        <w:ind w:left="714" w:firstLine="0"/>
      </w:pPr>
      <w:rPr>
        <w:rFonts w:hint="default"/>
      </w:rPr>
    </w:lvl>
    <w:lvl w:ilvl="3">
      <w:start w:val="1"/>
      <w:numFmt w:val="decimal"/>
      <w:lvlText w:val="(%4)"/>
      <w:lvlJc w:val="left"/>
      <w:pPr>
        <w:ind w:left="1071" w:firstLine="0"/>
      </w:pPr>
      <w:rPr>
        <w:rFonts w:hint="default"/>
      </w:rPr>
    </w:lvl>
    <w:lvl w:ilvl="4">
      <w:start w:val="1"/>
      <w:numFmt w:val="lowerLetter"/>
      <w:lvlText w:val="(%5)"/>
      <w:lvlJc w:val="left"/>
      <w:pPr>
        <w:ind w:left="1428" w:firstLine="0"/>
      </w:pPr>
      <w:rPr>
        <w:rFonts w:hint="default"/>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 w15:restartNumberingAfterBreak="0">
    <w:nsid w:val="5E6F0080"/>
    <w:multiLevelType w:val="multilevel"/>
    <w:tmpl w:val="A290D880"/>
    <w:styleLink w:val="123"/>
    <w:lvl w:ilvl="0">
      <w:start w:val="1"/>
      <w:numFmt w:val="upperRoman"/>
      <w:lvlText w:val="%1."/>
      <w:lvlJc w:val="left"/>
      <w:pPr>
        <w:ind w:left="0" w:firstLine="567"/>
      </w:pPr>
      <w:rPr>
        <w:rFonts w:ascii="Times New Roman" w:hAnsi="Times New Roman" w:hint="default"/>
        <w:b w:val="0"/>
        <w:i w:val="0"/>
        <w:sz w:val="28"/>
      </w:rPr>
    </w:lvl>
    <w:lvl w:ilvl="1">
      <w:start w:val="1"/>
      <w:numFmt w:val="decimal"/>
      <w:lvlRestart w:val="0"/>
      <w:lvlText w:val="%2."/>
      <w:lvlJc w:val="left"/>
      <w:pPr>
        <w:ind w:left="0" w:firstLine="567"/>
      </w:pPr>
      <w:rPr>
        <w:rFonts w:hint="default"/>
        <w:b w:val="0"/>
        <w:bCs/>
      </w:rPr>
    </w:lvl>
    <w:lvl w:ilvl="2">
      <w:start w:val="1"/>
      <w:numFmt w:val="decimal"/>
      <w:lvlText w:val="%3)"/>
      <w:lvlJc w:val="lef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abstractNum w:abstractNumId="2" w15:restartNumberingAfterBreak="0">
    <w:nsid w:val="72A91DC0"/>
    <w:multiLevelType w:val="multilevel"/>
    <w:tmpl w:val="7BF2750C"/>
    <w:lvl w:ilvl="0">
      <w:start w:val="1"/>
      <w:numFmt w:val="upperRoman"/>
      <w:lvlText w:val="%1."/>
      <w:lvlJc w:val="left"/>
      <w:pPr>
        <w:ind w:left="0" w:firstLine="567"/>
      </w:pPr>
      <w:rPr>
        <w:rFonts w:ascii="Times New Roman" w:hAnsi="Times New Roman" w:hint="default"/>
        <w:b/>
        <w:bCs w:val="0"/>
        <w:i w:val="0"/>
        <w:sz w:val="28"/>
      </w:rPr>
    </w:lvl>
    <w:lvl w:ilvl="1">
      <w:start w:val="1"/>
      <w:numFmt w:val="decimal"/>
      <w:lvlRestart w:val="0"/>
      <w:lvlText w:val="%2."/>
      <w:lvlJc w:val="left"/>
      <w:pPr>
        <w:ind w:left="0" w:firstLine="567"/>
      </w:pPr>
      <w:rPr>
        <w:rFonts w:hint="default"/>
        <w:b w:val="0"/>
        <w:bCs/>
      </w:rPr>
    </w:lvl>
    <w:lvl w:ilvl="2">
      <w:start w:val="1"/>
      <w:numFmt w:val="decimal"/>
      <w:lvlText w:val="%3)"/>
      <w:lvlJc w:val="righ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num w:numId="1" w16cid:durableId="896628089">
    <w:abstractNumId w:val="0"/>
  </w:num>
  <w:num w:numId="2" w16cid:durableId="170875071">
    <w:abstractNumId w:val="1"/>
  </w:num>
  <w:num w:numId="3" w16cid:durableId="377509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evenAndOddHeaders/>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96"/>
    <w:rsid w:val="00001EC9"/>
    <w:rsid w:val="000A4D13"/>
    <w:rsid w:val="00160D07"/>
    <w:rsid w:val="001771A4"/>
    <w:rsid w:val="001D750E"/>
    <w:rsid w:val="00235840"/>
    <w:rsid w:val="00237B08"/>
    <w:rsid w:val="00255163"/>
    <w:rsid w:val="002A48F9"/>
    <w:rsid w:val="002E505E"/>
    <w:rsid w:val="00361876"/>
    <w:rsid w:val="00395416"/>
    <w:rsid w:val="00446B57"/>
    <w:rsid w:val="00484BB5"/>
    <w:rsid w:val="00496F32"/>
    <w:rsid w:val="004C18A9"/>
    <w:rsid w:val="004F3D28"/>
    <w:rsid w:val="00587D66"/>
    <w:rsid w:val="005A6CED"/>
    <w:rsid w:val="005B5BDF"/>
    <w:rsid w:val="00630D55"/>
    <w:rsid w:val="0064556E"/>
    <w:rsid w:val="00660300"/>
    <w:rsid w:val="006B23BB"/>
    <w:rsid w:val="00737A46"/>
    <w:rsid w:val="007422A0"/>
    <w:rsid w:val="007E1F3F"/>
    <w:rsid w:val="008608A2"/>
    <w:rsid w:val="0087043D"/>
    <w:rsid w:val="00870ADA"/>
    <w:rsid w:val="008C6BBE"/>
    <w:rsid w:val="0091644D"/>
    <w:rsid w:val="00975E9B"/>
    <w:rsid w:val="009C0240"/>
    <w:rsid w:val="00A16FD9"/>
    <w:rsid w:val="00A40107"/>
    <w:rsid w:val="00A6618F"/>
    <w:rsid w:val="00A84132"/>
    <w:rsid w:val="00B3694E"/>
    <w:rsid w:val="00BA2820"/>
    <w:rsid w:val="00BD1EE2"/>
    <w:rsid w:val="00C2420B"/>
    <w:rsid w:val="00C540BB"/>
    <w:rsid w:val="00C54BE6"/>
    <w:rsid w:val="00CC48B5"/>
    <w:rsid w:val="00D66664"/>
    <w:rsid w:val="00D861CF"/>
    <w:rsid w:val="00E1087C"/>
    <w:rsid w:val="00E12851"/>
    <w:rsid w:val="00E12FFB"/>
    <w:rsid w:val="00E245CF"/>
    <w:rsid w:val="00E56E3A"/>
    <w:rsid w:val="00E6504C"/>
    <w:rsid w:val="00F05796"/>
    <w:rsid w:val="00F252A9"/>
    <w:rsid w:val="00F65BE8"/>
    <w:rsid w:val="00F672FD"/>
    <w:rsid w:val="00F82B96"/>
    <w:rsid w:val="00FC1B22"/>
    <w:rsid w:val="00FD0C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990D4"/>
  <w15:chartTrackingRefBased/>
  <w15:docId w15:val="{0358F5D7-83B9-40FC-8202-904394BF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4"/>
        <w:lang w:val="uk-U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F05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semiHidden/>
    <w:unhideWhenUsed/>
    <w:qFormat/>
    <w:rsid w:val="00F05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F057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0"/>
    <w:next w:val="a0"/>
    <w:link w:val="40"/>
    <w:uiPriority w:val="9"/>
    <w:semiHidden/>
    <w:unhideWhenUsed/>
    <w:qFormat/>
    <w:rsid w:val="00F057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0"/>
    <w:next w:val="a0"/>
    <w:link w:val="50"/>
    <w:uiPriority w:val="9"/>
    <w:semiHidden/>
    <w:unhideWhenUsed/>
    <w:qFormat/>
    <w:rsid w:val="00F0579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0"/>
    <w:next w:val="a0"/>
    <w:link w:val="60"/>
    <w:uiPriority w:val="9"/>
    <w:semiHidden/>
    <w:unhideWhenUsed/>
    <w:qFormat/>
    <w:rsid w:val="00F0579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unhideWhenUsed/>
    <w:qFormat/>
    <w:rsid w:val="00F0579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unhideWhenUsed/>
    <w:qFormat/>
    <w:rsid w:val="00F0579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unhideWhenUsed/>
    <w:qFormat/>
    <w:rsid w:val="00F05796"/>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
    <w:name w:val="Стиль  осн"/>
    <w:uiPriority w:val="99"/>
    <w:rsid w:val="004C18A9"/>
    <w:pPr>
      <w:numPr>
        <w:numId w:val="1"/>
      </w:numPr>
    </w:pPr>
  </w:style>
  <w:style w:type="numbering" w:customStyle="1" w:styleId="123">
    <w:name w:val="Стиль 123"/>
    <w:uiPriority w:val="99"/>
    <w:rsid w:val="00CC48B5"/>
    <w:pPr>
      <w:numPr>
        <w:numId w:val="2"/>
      </w:numPr>
    </w:pPr>
  </w:style>
  <w:style w:type="character" w:customStyle="1" w:styleId="10">
    <w:name w:val="Заголовок 1 Знак"/>
    <w:basedOn w:val="a1"/>
    <w:link w:val="1"/>
    <w:uiPriority w:val="9"/>
    <w:rsid w:val="00F057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F057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F05796"/>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1"/>
    <w:link w:val="4"/>
    <w:uiPriority w:val="9"/>
    <w:semiHidden/>
    <w:rsid w:val="00F05796"/>
    <w:rPr>
      <w:rFonts w:asciiTheme="minorHAnsi" w:eastAsiaTheme="majorEastAsia" w:hAnsiTheme="minorHAnsi" w:cstheme="majorBidi"/>
      <w:i/>
      <w:iCs/>
      <w:color w:val="2F5496" w:themeColor="accent1" w:themeShade="BF"/>
    </w:rPr>
  </w:style>
  <w:style w:type="character" w:customStyle="1" w:styleId="50">
    <w:name w:val="Заголовок 5 Знак"/>
    <w:basedOn w:val="a1"/>
    <w:link w:val="5"/>
    <w:uiPriority w:val="9"/>
    <w:semiHidden/>
    <w:rsid w:val="00F05796"/>
    <w:rPr>
      <w:rFonts w:asciiTheme="minorHAnsi" w:eastAsiaTheme="majorEastAsia" w:hAnsiTheme="minorHAnsi" w:cstheme="majorBidi"/>
      <w:color w:val="2F5496" w:themeColor="accent1" w:themeShade="BF"/>
    </w:rPr>
  </w:style>
  <w:style w:type="character" w:customStyle="1" w:styleId="60">
    <w:name w:val="Заголовок 6 Знак"/>
    <w:basedOn w:val="a1"/>
    <w:link w:val="6"/>
    <w:uiPriority w:val="9"/>
    <w:semiHidden/>
    <w:rsid w:val="00F05796"/>
    <w:rPr>
      <w:rFonts w:asciiTheme="minorHAnsi" w:eastAsiaTheme="majorEastAsia" w:hAnsiTheme="minorHAnsi" w:cstheme="majorBidi"/>
      <w:i/>
      <w:iCs/>
      <w:color w:val="595959" w:themeColor="text1" w:themeTint="A6"/>
    </w:rPr>
  </w:style>
  <w:style w:type="character" w:customStyle="1" w:styleId="70">
    <w:name w:val="Заголовок 7 Знак"/>
    <w:basedOn w:val="a1"/>
    <w:link w:val="7"/>
    <w:uiPriority w:val="9"/>
    <w:semiHidden/>
    <w:rsid w:val="00F05796"/>
    <w:rPr>
      <w:rFonts w:asciiTheme="minorHAnsi" w:eastAsiaTheme="majorEastAsia" w:hAnsiTheme="minorHAnsi" w:cstheme="majorBidi"/>
      <w:color w:val="595959" w:themeColor="text1" w:themeTint="A6"/>
    </w:rPr>
  </w:style>
  <w:style w:type="character" w:customStyle="1" w:styleId="80">
    <w:name w:val="Заголовок 8 Знак"/>
    <w:basedOn w:val="a1"/>
    <w:link w:val="8"/>
    <w:uiPriority w:val="9"/>
    <w:semiHidden/>
    <w:rsid w:val="00F05796"/>
    <w:rPr>
      <w:rFonts w:asciiTheme="minorHAnsi" w:eastAsiaTheme="majorEastAsia" w:hAnsiTheme="minorHAnsi" w:cstheme="majorBidi"/>
      <w:i/>
      <w:iCs/>
      <w:color w:val="272727" w:themeColor="text1" w:themeTint="D8"/>
    </w:rPr>
  </w:style>
  <w:style w:type="character" w:customStyle="1" w:styleId="90">
    <w:name w:val="Заголовок 9 Знак"/>
    <w:basedOn w:val="a1"/>
    <w:link w:val="9"/>
    <w:uiPriority w:val="9"/>
    <w:semiHidden/>
    <w:rsid w:val="00F05796"/>
    <w:rPr>
      <w:rFonts w:asciiTheme="minorHAnsi" w:eastAsiaTheme="majorEastAsia" w:hAnsiTheme="minorHAnsi" w:cstheme="majorBidi"/>
      <w:color w:val="272727" w:themeColor="text1" w:themeTint="D8"/>
    </w:rPr>
  </w:style>
  <w:style w:type="paragraph" w:styleId="a4">
    <w:name w:val="Title"/>
    <w:basedOn w:val="a0"/>
    <w:next w:val="a0"/>
    <w:link w:val="a5"/>
    <w:uiPriority w:val="10"/>
    <w:qFormat/>
    <w:rsid w:val="00F05796"/>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 Знак"/>
    <w:basedOn w:val="a1"/>
    <w:link w:val="a4"/>
    <w:uiPriority w:val="10"/>
    <w:rsid w:val="00F05796"/>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F0579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7">
    <w:name w:val="Підзаголовок Знак"/>
    <w:basedOn w:val="a1"/>
    <w:link w:val="a6"/>
    <w:uiPriority w:val="11"/>
    <w:rsid w:val="00F05796"/>
    <w:rPr>
      <w:rFonts w:asciiTheme="minorHAnsi" w:eastAsiaTheme="majorEastAsia" w:hAnsiTheme="minorHAnsi" w:cstheme="majorBidi"/>
      <w:color w:val="595959" w:themeColor="text1" w:themeTint="A6"/>
      <w:spacing w:val="15"/>
      <w:szCs w:val="28"/>
    </w:rPr>
  </w:style>
  <w:style w:type="paragraph" w:styleId="a8">
    <w:name w:val="Quote"/>
    <w:basedOn w:val="a0"/>
    <w:next w:val="a0"/>
    <w:link w:val="a9"/>
    <w:uiPriority w:val="29"/>
    <w:qFormat/>
    <w:rsid w:val="00F05796"/>
    <w:pPr>
      <w:spacing w:before="160" w:after="160"/>
      <w:jc w:val="center"/>
    </w:pPr>
    <w:rPr>
      <w:i/>
      <w:iCs/>
      <w:color w:val="404040" w:themeColor="text1" w:themeTint="BF"/>
    </w:rPr>
  </w:style>
  <w:style w:type="character" w:customStyle="1" w:styleId="a9">
    <w:name w:val="Цитата Знак"/>
    <w:basedOn w:val="a1"/>
    <w:link w:val="a8"/>
    <w:uiPriority w:val="29"/>
    <w:rsid w:val="00F05796"/>
    <w:rPr>
      <w:i/>
      <w:iCs/>
      <w:color w:val="404040" w:themeColor="text1" w:themeTint="BF"/>
    </w:rPr>
  </w:style>
  <w:style w:type="paragraph" w:styleId="aa">
    <w:name w:val="List Paragraph"/>
    <w:basedOn w:val="a0"/>
    <w:uiPriority w:val="34"/>
    <w:qFormat/>
    <w:rsid w:val="00F05796"/>
    <w:pPr>
      <w:ind w:left="720"/>
      <w:contextualSpacing/>
    </w:pPr>
  </w:style>
  <w:style w:type="character" w:styleId="ab">
    <w:name w:val="Intense Emphasis"/>
    <w:basedOn w:val="a1"/>
    <w:uiPriority w:val="21"/>
    <w:qFormat/>
    <w:rsid w:val="00F05796"/>
    <w:rPr>
      <w:i/>
      <w:iCs/>
      <w:color w:val="2F5496" w:themeColor="accent1" w:themeShade="BF"/>
    </w:rPr>
  </w:style>
  <w:style w:type="paragraph" w:styleId="ac">
    <w:name w:val="Intense Quote"/>
    <w:basedOn w:val="a0"/>
    <w:next w:val="a0"/>
    <w:link w:val="ad"/>
    <w:uiPriority w:val="30"/>
    <w:qFormat/>
    <w:rsid w:val="00F05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1"/>
    <w:link w:val="ac"/>
    <w:uiPriority w:val="30"/>
    <w:rsid w:val="00F05796"/>
    <w:rPr>
      <w:i/>
      <w:iCs/>
      <w:color w:val="2F5496" w:themeColor="accent1" w:themeShade="BF"/>
    </w:rPr>
  </w:style>
  <w:style w:type="character" w:styleId="ae">
    <w:name w:val="Intense Reference"/>
    <w:basedOn w:val="a1"/>
    <w:uiPriority w:val="32"/>
    <w:qFormat/>
    <w:rsid w:val="00F05796"/>
    <w:rPr>
      <w:b/>
      <w:bCs/>
      <w:smallCaps/>
      <w:color w:val="2F5496" w:themeColor="accent1" w:themeShade="BF"/>
      <w:spacing w:val="5"/>
    </w:rPr>
  </w:style>
  <w:style w:type="paragraph" w:styleId="af">
    <w:name w:val="header"/>
    <w:basedOn w:val="a0"/>
    <w:link w:val="af0"/>
    <w:uiPriority w:val="99"/>
    <w:unhideWhenUsed/>
    <w:rsid w:val="0091644D"/>
    <w:pPr>
      <w:tabs>
        <w:tab w:val="center" w:pos="4819"/>
        <w:tab w:val="right" w:pos="9639"/>
      </w:tabs>
    </w:pPr>
  </w:style>
  <w:style w:type="character" w:customStyle="1" w:styleId="af0">
    <w:name w:val="Верхній колонтитул Знак"/>
    <w:basedOn w:val="a1"/>
    <w:link w:val="af"/>
    <w:uiPriority w:val="99"/>
    <w:rsid w:val="0091644D"/>
  </w:style>
  <w:style w:type="paragraph" w:styleId="af1">
    <w:name w:val="footer"/>
    <w:basedOn w:val="a0"/>
    <w:link w:val="af2"/>
    <w:uiPriority w:val="99"/>
    <w:unhideWhenUsed/>
    <w:rsid w:val="0091644D"/>
    <w:pPr>
      <w:tabs>
        <w:tab w:val="center" w:pos="4819"/>
        <w:tab w:val="right" w:pos="9639"/>
      </w:tabs>
    </w:pPr>
  </w:style>
  <w:style w:type="character" w:customStyle="1" w:styleId="af2">
    <w:name w:val="Нижній колонтитул Знак"/>
    <w:basedOn w:val="a1"/>
    <w:link w:val="af1"/>
    <w:uiPriority w:val="99"/>
    <w:rsid w:val="00916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7497</Words>
  <Characters>4274</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Íra ZVARYCH</dc:creator>
  <cp:keywords/>
  <dc:description/>
  <cp:lastModifiedBy>Íra ZVARYCH</cp:lastModifiedBy>
  <cp:revision>2</cp:revision>
  <cp:lastPrinted>2026-10-19T09:48:00Z</cp:lastPrinted>
  <dcterms:created xsi:type="dcterms:W3CDTF">2026-10-19T09:49:00Z</dcterms:created>
  <dcterms:modified xsi:type="dcterms:W3CDTF">2026-10-19T09:49:00Z</dcterms:modified>
</cp:coreProperties>
</file>