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C2F52" w14:textId="77777777" w:rsidR="00F70F94" w:rsidRDefault="00F70F94" w:rsidP="002D0360">
      <w:pPr>
        <w:spacing w:line="240" w:lineRule="auto"/>
        <w:ind w:left="495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</w:t>
      </w:r>
    </w:p>
    <w:p w14:paraId="0440172A" w14:textId="77777777" w:rsidR="00F70F94" w:rsidRDefault="00F70F94" w:rsidP="002D0360">
      <w:pPr>
        <w:spacing w:line="240" w:lineRule="auto"/>
        <w:ind w:left="495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обласної ради</w:t>
      </w:r>
    </w:p>
    <w:p w14:paraId="29C5467B" w14:textId="5E31B675" w:rsidR="00F70F94" w:rsidRDefault="002D0360" w:rsidP="002D0360">
      <w:pPr>
        <w:spacing w:line="240" w:lineRule="auto"/>
        <w:ind w:left="566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 березня</w:t>
      </w:r>
      <w:r w:rsidR="00F70F94">
        <w:rPr>
          <w:rFonts w:ascii="Times New Roman" w:hAnsi="Times New Roman"/>
          <w:sz w:val="28"/>
          <w:szCs w:val="28"/>
        </w:rPr>
        <w:t xml:space="preserve"> 2026 </w:t>
      </w:r>
      <w:r>
        <w:rPr>
          <w:rFonts w:ascii="Times New Roman" w:hAnsi="Times New Roman"/>
          <w:sz w:val="28"/>
          <w:szCs w:val="28"/>
        </w:rPr>
        <w:t xml:space="preserve">року </w:t>
      </w:r>
      <w:r w:rsidR="00F70F94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35/41</w:t>
      </w:r>
    </w:p>
    <w:p w14:paraId="102D9435" w14:textId="77777777" w:rsidR="00F70F94" w:rsidRDefault="00F70F94" w:rsidP="00F70F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9B7F95" w14:textId="77777777" w:rsidR="00F70F94" w:rsidRDefault="00F70F94" w:rsidP="00F70F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ЗВЕРНЕННЯ</w:t>
      </w:r>
    </w:p>
    <w:p w14:paraId="4B7A5829" w14:textId="362FFAEC" w:rsidR="00F70F94" w:rsidRDefault="00F70F94" w:rsidP="00F70F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Волинської обласної ради щодо необхідності ефективнішого застосування наукового потенціалу військовослужбовців, ветеранів війни, учасників бойових дій та законодавчого розширення інноваційних можливостей здобувачів наукових ступенів</w:t>
      </w:r>
    </w:p>
    <w:p w14:paraId="2F94FF5A" w14:textId="77777777" w:rsidR="00F70F94" w:rsidRDefault="00F70F94" w:rsidP="00F70F9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214ED1A" w14:textId="77777777" w:rsidR="00F70F94" w:rsidRDefault="00F70F94" w:rsidP="005D4E44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Екзистенційна війна з росією за право існування Української держави серед іншого показала потужний потенціал українців як нації винахідників. Численні новації та інновації у сфері оборонно-промислового комплексу, протидії російській агресії проти України засвідчили, що в Україні є достатній вітчизняний науковий та науково-технічний потенціал, свідченням чого є новітні розробки у галузі оборони (дрони, ракети, РЕБ, НРК тощо), за придбанням яких уже стали в чергу високо індустріальні держави світу. Українські військовослужбовці, учасники бойових дій, ветерани – це сьогодні практики, які мають безцінний досвід, здобутий без вчених звань.</w:t>
      </w:r>
    </w:p>
    <w:p w14:paraId="77D8A3E8" w14:textId="77777777" w:rsidR="00F70F94" w:rsidRDefault="00F70F94" w:rsidP="005D4E44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Утім, це стало наслідком не стільки реформ, які здійснює Міністерство освіти і науки України, скільки наочним прикладом того, які наукові та інноваційні можливості закладені в основі Українського суспільства. Але, якщо й надалі держава не розвиватиме цей «інтелектуальний фундамент», то потенційні можливості учених і здобувачів різних наукових ступенів будуть використовувати зарубіжні опоненти, особливо ті, які не входять до переліку держав-союзників у протидії воєнній агресії росії.</w:t>
      </w:r>
    </w:p>
    <w:p w14:paraId="4D14F498" w14:textId="10343F71" w:rsidR="00F70F94" w:rsidRDefault="00F70F94" w:rsidP="005D4E44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пунктах 11, 11¹, 17 ч</w:t>
      </w:r>
      <w:r w:rsidR="006F0820">
        <w:rPr>
          <w:rFonts w:ascii="Times New Roman" w:hAnsi="Times New Roman"/>
          <w:sz w:val="28"/>
          <w:szCs w:val="28"/>
        </w:rPr>
        <w:t>астини першої</w:t>
      </w:r>
      <w:r>
        <w:rPr>
          <w:rFonts w:ascii="Times New Roman" w:hAnsi="Times New Roman"/>
          <w:sz w:val="28"/>
          <w:szCs w:val="28"/>
        </w:rPr>
        <w:t xml:space="preserve"> ст</w:t>
      </w:r>
      <w:r w:rsidR="004126CD">
        <w:rPr>
          <w:rFonts w:ascii="Times New Roman" w:hAnsi="Times New Roman"/>
          <w:sz w:val="28"/>
          <w:szCs w:val="28"/>
        </w:rPr>
        <w:t>.</w:t>
      </w:r>
      <w:r w:rsidR="002D60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 Закону України «Про вищу освіту» дається поняття здобувача, відповідно до якого таким може бути тільки особа, яка навчається </w:t>
      </w:r>
      <w:r w:rsidR="006F082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аспірантурі або докторантурі. Аналогічні положення визначені й у ст</w:t>
      </w:r>
      <w:r w:rsidR="00F374FA">
        <w:rPr>
          <w:rFonts w:ascii="Times New Roman" w:hAnsi="Times New Roman"/>
          <w:sz w:val="28"/>
          <w:szCs w:val="28"/>
        </w:rPr>
        <w:t>.</w:t>
      </w:r>
      <w:r w:rsidR="00FD0D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 цього законодавчого акт</w:t>
      </w:r>
      <w:r w:rsidR="005D4E4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При </w:t>
      </w:r>
      <w:r w:rsidR="002822EC">
        <w:rPr>
          <w:rFonts w:ascii="Times New Roman" w:hAnsi="Times New Roman"/>
          <w:sz w:val="28"/>
          <w:szCs w:val="28"/>
        </w:rPr>
        <w:t>існуючих</w:t>
      </w:r>
      <w:r>
        <w:rPr>
          <w:rFonts w:ascii="Times New Roman" w:hAnsi="Times New Roman"/>
          <w:sz w:val="28"/>
          <w:szCs w:val="28"/>
        </w:rPr>
        <w:t xml:space="preserve"> підходах ветерани-добровольці, учасники бойових дій, які є діючим</w:t>
      </w:r>
      <w:r w:rsidR="006F082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військовослужбовцями, в освітньому плані практично позбавлені можливостей якісно поліпшувати науковий потенціал, а вступ до аспірантури для багатьох цивільних став радше способом ухилитися від мобілізації, аніж рухати вітчизняну науку.</w:t>
      </w:r>
    </w:p>
    <w:p w14:paraId="37F8389F" w14:textId="69D554AF" w:rsidR="00F70F94" w:rsidRDefault="00F70F94" w:rsidP="005D4E44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цьому, правовий статус здобувачів наукових ступенів визначається законами, що регулюють сферу наукової і науково-технічної та інноваційної діяльності (ч</w:t>
      </w:r>
      <w:r w:rsidR="002D60B5">
        <w:rPr>
          <w:rFonts w:ascii="Times New Roman" w:hAnsi="Times New Roman"/>
          <w:sz w:val="28"/>
          <w:szCs w:val="28"/>
        </w:rPr>
        <w:t>астина четверта</w:t>
      </w:r>
      <w:r>
        <w:rPr>
          <w:rFonts w:ascii="Times New Roman" w:hAnsi="Times New Roman"/>
          <w:sz w:val="28"/>
          <w:szCs w:val="28"/>
        </w:rPr>
        <w:t xml:space="preserve"> ст</w:t>
      </w:r>
      <w:r w:rsidR="00F374FA">
        <w:rPr>
          <w:rFonts w:ascii="Times New Roman" w:hAnsi="Times New Roman"/>
          <w:sz w:val="28"/>
          <w:szCs w:val="28"/>
        </w:rPr>
        <w:t>.</w:t>
      </w:r>
      <w:r w:rsidR="002D60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53 цього ж Закону). У ч</w:t>
      </w:r>
      <w:r w:rsidR="005D4E44">
        <w:rPr>
          <w:rFonts w:ascii="Times New Roman" w:hAnsi="Times New Roman"/>
          <w:sz w:val="28"/>
          <w:szCs w:val="28"/>
        </w:rPr>
        <w:t>астині першій</w:t>
      </w:r>
      <w:r>
        <w:rPr>
          <w:rFonts w:ascii="Times New Roman" w:hAnsi="Times New Roman"/>
          <w:sz w:val="28"/>
          <w:szCs w:val="28"/>
        </w:rPr>
        <w:t xml:space="preserve"> </w:t>
      </w:r>
      <w:r w:rsidR="002D60B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ст</w:t>
      </w:r>
      <w:r w:rsidR="00F374FA">
        <w:rPr>
          <w:rFonts w:ascii="Times New Roman" w:hAnsi="Times New Roman"/>
          <w:sz w:val="28"/>
          <w:szCs w:val="28"/>
        </w:rPr>
        <w:t>.</w:t>
      </w:r>
      <w:r w:rsidR="002D60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 Закону України «Про наукову і науково-технічну діяльність» мова йде про такі типи здобувачів, як: ад’юнкт (п</w:t>
      </w:r>
      <w:r w:rsidR="00F374FA">
        <w:rPr>
          <w:rFonts w:ascii="Times New Roman" w:hAnsi="Times New Roman"/>
          <w:sz w:val="28"/>
          <w:szCs w:val="28"/>
        </w:rPr>
        <w:t>.</w:t>
      </w:r>
      <w:r w:rsidR="002D60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1); аспірант (п</w:t>
      </w:r>
      <w:r w:rsidR="00F374FA">
        <w:rPr>
          <w:rFonts w:ascii="Times New Roman" w:hAnsi="Times New Roman"/>
          <w:sz w:val="28"/>
          <w:szCs w:val="28"/>
        </w:rPr>
        <w:t>.</w:t>
      </w:r>
      <w:r w:rsidR="002D60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2); докторант (п</w:t>
      </w:r>
      <w:r w:rsidR="00F374FA">
        <w:rPr>
          <w:rFonts w:ascii="Times New Roman" w:hAnsi="Times New Roman"/>
          <w:sz w:val="28"/>
          <w:szCs w:val="28"/>
        </w:rPr>
        <w:t>.</w:t>
      </w:r>
      <w:r w:rsidR="002D60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7). Поряд із цим, у зазначеній нормі закріплено і поняття вченого </w:t>
      </w:r>
      <w:r w:rsidR="002D60B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(п</w:t>
      </w:r>
      <w:r w:rsidR="00F374FA">
        <w:rPr>
          <w:rFonts w:ascii="Times New Roman" w:hAnsi="Times New Roman"/>
          <w:sz w:val="28"/>
          <w:szCs w:val="28"/>
        </w:rPr>
        <w:t>.</w:t>
      </w:r>
      <w:r w:rsidR="002D60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4), зі змісту якого не зрозуміло, чи відносяться до таких здобувачі наукових ступенів, що можна віднести до однієї з правових прогалин, які негативно впливають на ефективність наукової діяльності.</w:t>
      </w:r>
    </w:p>
    <w:p w14:paraId="48A0F797" w14:textId="5E4F58D4" w:rsidR="00F70F94" w:rsidRDefault="002822EC" w:rsidP="005D4E44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Разом з тим,</w:t>
      </w:r>
      <w:r w:rsidR="00F70F94">
        <w:rPr>
          <w:rFonts w:ascii="Times New Roman" w:hAnsi="Times New Roman"/>
          <w:sz w:val="28"/>
          <w:szCs w:val="28"/>
        </w:rPr>
        <w:t xml:space="preserve"> у жодному із законодавчих актів не визначено правового статусу здобувачів наукових ступенів, які вправі здійснювати фундаментальні дослідження у будь-якій галузі суспільних відносин без навчання в аспірантурі (докторантурі), що слід визнати як правову колізію, яка не тільки суперечить нормам права з означених питань, але й ст</w:t>
      </w:r>
      <w:r w:rsidR="006C1A4F">
        <w:rPr>
          <w:rFonts w:ascii="Times New Roman" w:hAnsi="Times New Roman"/>
          <w:sz w:val="28"/>
          <w:szCs w:val="28"/>
        </w:rPr>
        <w:t>.</w:t>
      </w:r>
      <w:r w:rsidR="002D60B5">
        <w:rPr>
          <w:rFonts w:ascii="Times New Roman" w:hAnsi="Times New Roman"/>
          <w:sz w:val="28"/>
          <w:szCs w:val="28"/>
        </w:rPr>
        <w:t xml:space="preserve"> </w:t>
      </w:r>
      <w:r w:rsidR="00F70F94">
        <w:rPr>
          <w:rFonts w:ascii="Times New Roman" w:hAnsi="Times New Roman"/>
          <w:sz w:val="28"/>
          <w:szCs w:val="28"/>
        </w:rPr>
        <w:t>53 Конституції України щодо права кожного на отримання освіти, а також позиції Конституційного Суду України з цих питань, яка викладена у його рішенні від 04</w:t>
      </w:r>
      <w:r w:rsidR="002D60B5">
        <w:rPr>
          <w:rFonts w:ascii="Times New Roman" w:hAnsi="Times New Roman"/>
          <w:sz w:val="28"/>
          <w:szCs w:val="28"/>
        </w:rPr>
        <w:t xml:space="preserve"> березня </w:t>
      </w:r>
      <w:r w:rsidR="00F70F94">
        <w:rPr>
          <w:rFonts w:ascii="Times New Roman" w:hAnsi="Times New Roman"/>
          <w:sz w:val="28"/>
          <w:szCs w:val="28"/>
        </w:rPr>
        <w:t xml:space="preserve">2004 </w:t>
      </w:r>
      <w:r w:rsidR="002D60B5">
        <w:rPr>
          <w:rFonts w:ascii="Times New Roman" w:hAnsi="Times New Roman"/>
          <w:sz w:val="28"/>
          <w:szCs w:val="28"/>
        </w:rPr>
        <w:t xml:space="preserve">року </w:t>
      </w:r>
      <w:r w:rsidR="006C1A4F">
        <w:rPr>
          <w:rFonts w:ascii="Times New Roman" w:hAnsi="Times New Roman"/>
          <w:sz w:val="28"/>
          <w:szCs w:val="28"/>
        </w:rPr>
        <w:br/>
      </w:r>
      <w:r w:rsidR="00F70F94">
        <w:rPr>
          <w:rFonts w:ascii="Times New Roman" w:hAnsi="Times New Roman"/>
          <w:sz w:val="28"/>
          <w:szCs w:val="28"/>
        </w:rPr>
        <w:t>№ 5-рп/2004.</w:t>
      </w:r>
    </w:p>
    <w:p w14:paraId="62472ECD" w14:textId="046D5885" w:rsidR="00F70F94" w:rsidRDefault="00F70F94" w:rsidP="005D4E44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Такий не</w:t>
      </w:r>
      <w:r w:rsidR="002D0360">
        <w:rPr>
          <w:rFonts w:ascii="Times New Roman" w:hAnsi="Times New Roman"/>
          <w:sz w:val="28"/>
          <w:szCs w:val="28"/>
        </w:rPr>
        <w:t>конструктивн</w:t>
      </w:r>
      <w:r>
        <w:rPr>
          <w:rFonts w:ascii="Times New Roman" w:hAnsi="Times New Roman"/>
          <w:sz w:val="28"/>
          <w:szCs w:val="28"/>
        </w:rPr>
        <w:t>ий, волюнтаристський підхід із боку держави в умовах воєнного стану не дає змоги належним чином використовувати національні можливості освітньо-наукового характеру для забезпечення ефективного функціонування Сил безпеки і оборони та зменшує в рази конкурентоздатність вітчизняних науковців у світовому просторі.</w:t>
      </w:r>
    </w:p>
    <w:p w14:paraId="5FDB4B3B" w14:textId="0ED9CFDB" w:rsidR="00F70F94" w:rsidRDefault="00F70F94" w:rsidP="005D4E44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Враховуючи </w:t>
      </w:r>
      <w:r w:rsidR="002822EC">
        <w:rPr>
          <w:rFonts w:ascii="Times New Roman" w:hAnsi="Times New Roman"/>
          <w:sz w:val="28"/>
          <w:szCs w:val="28"/>
        </w:rPr>
        <w:t>існуючі</w:t>
      </w:r>
      <w:r>
        <w:rPr>
          <w:rFonts w:ascii="Times New Roman" w:hAnsi="Times New Roman"/>
          <w:sz w:val="28"/>
          <w:szCs w:val="28"/>
        </w:rPr>
        <w:t xml:space="preserve"> у сьогоденні проблеми, що стосуються протидії відкритій агресії росії щодо України, логічно було би розширити поняття «здобувач наукового ступеня», що дасть можливість встановити рівність серед суб’єктів і учасників освітньо-наукової діяльності та привести її до вимог міжнародних нормативно-правових актів, які стосуються гарантій забезпечення прав, законних інтересів та свобод людини і громадянина в зазначеній сфері (Загальної декларації прав людини, Міжнародного пакту про громадянські та політичні права, Європейської конвенції з прав людини, та ін.).</w:t>
      </w:r>
    </w:p>
    <w:p w14:paraId="7AE211B0" w14:textId="77777777" w:rsidR="00F70F94" w:rsidRDefault="00F70F94" w:rsidP="005D4E44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Зважаючи на це, ми, депутати Волинської обласної ради, вважаємо, що статтю 4 Закону України «Про наукову і науково-технічну діяльність» необхідно доповнити словосполученням «здобувачі наукових ступенів» та викласти її у новій редакції.</w:t>
      </w:r>
    </w:p>
    <w:p w14:paraId="4DCD856C" w14:textId="022C6F80" w:rsidR="00F70F94" w:rsidRDefault="00F70F94" w:rsidP="005D4E44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Окрім цього, п</w:t>
      </w:r>
      <w:r w:rsidR="006C1A4F">
        <w:rPr>
          <w:rFonts w:ascii="Times New Roman" w:hAnsi="Times New Roman"/>
          <w:sz w:val="28"/>
          <w:szCs w:val="28"/>
        </w:rPr>
        <w:t>.</w:t>
      </w:r>
      <w:r w:rsidR="002D60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 ч</w:t>
      </w:r>
      <w:r w:rsidR="0049335A">
        <w:rPr>
          <w:rFonts w:ascii="Times New Roman" w:hAnsi="Times New Roman"/>
          <w:sz w:val="28"/>
          <w:szCs w:val="28"/>
        </w:rPr>
        <w:t>астини першої</w:t>
      </w:r>
      <w:r>
        <w:rPr>
          <w:rFonts w:ascii="Times New Roman" w:hAnsi="Times New Roman"/>
          <w:sz w:val="28"/>
          <w:szCs w:val="28"/>
        </w:rPr>
        <w:t xml:space="preserve"> ст</w:t>
      </w:r>
      <w:r w:rsidR="006C1A4F">
        <w:rPr>
          <w:rFonts w:ascii="Times New Roman" w:hAnsi="Times New Roman"/>
          <w:sz w:val="28"/>
          <w:szCs w:val="28"/>
        </w:rPr>
        <w:t>.</w:t>
      </w:r>
      <w:r w:rsidR="002D60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 Закону України «Про вищу освіту» варто доповнити реченням такого змісту: «До здобувачів в установленому законом порядку відносяться також особи, які здійснюють наукові дослідження без навчання в аспірантурі та докторантурі, та отримують наукові ступені відповідно до чинного законодавства України</w:t>
      </w:r>
      <w:r w:rsidR="00C55B5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14:paraId="60845D12" w14:textId="77777777" w:rsidR="00F70F94" w:rsidRDefault="00F70F94" w:rsidP="005D4E44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Переконані, що необхідність видозміни законів, які регулюють наукову та науково-технічну діяльність у нашій державі, обумовлена як завданнями сьогодення, що стосуються протидії відкритої воєнної агресії рф проти України, так і потребами забезпечення сталого розвитку України у післявоєнний період, а також необхідністю створення здорової конкуренції вітчизняних науковців у світовому освітньому просторі.</w:t>
      </w:r>
    </w:p>
    <w:p w14:paraId="50F35767" w14:textId="77777777" w:rsidR="00F70F94" w:rsidRDefault="00F70F94" w:rsidP="005D4E44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Треба дати можливість прогресивним військовослужбовцям, учасникам бойових дій, ветеранам війни з росією ставати здобувачами наукових ступенів і надалі творити нові вітчизняні наукову, науково-технічну, інноваційну еліти.</w:t>
      </w:r>
    </w:p>
    <w:p w14:paraId="226CD86C" w14:textId="77777777" w:rsidR="00030D25" w:rsidRDefault="00030D25" w:rsidP="005D4E44">
      <w:pPr>
        <w:spacing w:after="120"/>
      </w:pPr>
    </w:p>
    <w:sectPr w:rsidR="00030D25" w:rsidSect="005E25F8">
      <w:headerReference w:type="default" r:id="rId6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C1BCA" w14:textId="77777777" w:rsidR="00B030E4" w:rsidRDefault="00B030E4" w:rsidP="005E25F8">
      <w:pPr>
        <w:spacing w:after="0" w:line="240" w:lineRule="auto"/>
      </w:pPr>
      <w:r>
        <w:separator/>
      </w:r>
    </w:p>
  </w:endnote>
  <w:endnote w:type="continuationSeparator" w:id="0">
    <w:p w14:paraId="0019246B" w14:textId="77777777" w:rsidR="00B030E4" w:rsidRDefault="00B030E4" w:rsidP="005E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D7ED7" w14:textId="77777777" w:rsidR="00B030E4" w:rsidRDefault="00B030E4" w:rsidP="005E25F8">
      <w:pPr>
        <w:spacing w:after="0" w:line="240" w:lineRule="auto"/>
      </w:pPr>
      <w:r>
        <w:separator/>
      </w:r>
    </w:p>
  </w:footnote>
  <w:footnote w:type="continuationSeparator" w:id="0">
    <w:p w14:paraId="600688B0" w14:textId="77777777" w:rsidR="00B030E4" w:rsidRDefault="00B030E4" w:rsidP="005E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1826963"/>
      <w:docPartObj>
        <w:docPartGallery w:val="Page Numbers (Top of Page)"/>
        <w:docPartUnique/>
      </w:docPartObj>
    </w:sdtPr>
    <w:sdtEndPr/>
    <w:sdtContent>
      <w:p w14:paraId="381BEC43" w14:textId="17A4138A" w:rsidR="005E25F8" w:rsidRDefault="005E25F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683846" w14:textId="77777777" w:rsidR="005E25F8" w:rsidRDefault="005E25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F94"/>
    <w:rsid w:val="00030D25"/>
    <w:rsid w:val="000319E3"/>
    <w:rsid w:val="00086552"/>
    <w:rsid w:val="002749BB"/>
    <w:rsid w:val="002822EC"/>
    <w:rsid w:val="002D0360"/>
    <w:rsid w:val="002D60B5"/>
    <w:rsid w:val="002E6E1B"/>
    <w:rsid w:val="004126CD"/>
    <w:rsid w:val="0049335A"/>
    <w:rsid w:val="005D4E44"/>
    <w:rsid w:val="005E25F8"/>
    <w:rsid w:val="006C1A4F"/>
    <w:rsid w:val="006F0820"/>
    <w:rsid w:val="007769CB"/>
    <w:rsid w:val="00805611"/>
    <w:rsid w:val="009163B2"/>
    <w:rsid w:val="00A7284B"/>
    <w:rsid w:val="00B030E4"/>
    <w:rsid w:val="00BF049E"/>
    <w:rsid w:val="00C13680"/>
    <w:rsid w:val="00C55B5D"/>
    <w:rsid w:val="00DC0C34"/>
    <w:rsid w:val="00F374FA"/>
    <w:rsid w:val="00F606E1"/>
    <w:rsid w:val="00F70F94"/>
    <w:rsid w:val="00FD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123F8"/>
  <w15:docId w15:val="{26946E76-74F3-43C6-B23F-0D858A72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F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5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E25F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E25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E25F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9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3374</Words>
  <Characters>1924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 Цимбалюк</dc:creator>
  <cp:lastModifiedBy>larisa</cp:lastModifiedBy>
  <cp:revision>15</cp:revision>
  <cp:lastPrinted>2026-04-02T08:32:00Z</cp:lastPrinted>
  <dcterms:created xsi:type="dcterms:W3CDTF">2026-01-20T12:22:00Z</dcterms:created>
  <dcterms:modified xsi:type="dcterms:W3CDTF">2026-04-09T10:00:00Z</dcterms:modified>
</cp:coreProperties>
</file>