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67A8" w14:textId="77777777" w:rsidR="00267887" w:rsidRPr="000D4A2F" w:rsidRDefault="00267887" w:rsidP="00AC5029">
      <w:pPr>
        <w:pStyle w:val="1"/>
        <w:ind w:left="0" w:right="0"/>
        <w:rPr>
          <w:sz w:val="28"/>
        </w:rPr>
      </w:pPr>
      <w:r w:rsidRPr="000D4A2F">
        <w:object w:dxaOrig="771" w:dyaOrig="1101" w14:anchorId="7A80E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7.25pt" o:ole="" o:preferrelative="f" fillcolor="window">
            <v:imagedata r:id="rId8" o:title=""/>
          </v:shape>
          <o:OLEObject Type="Embed" ProgID="Word.Picture.8" ShapeID="_x0000_i1025" DrawAspect="Content" ObjectID="_1835945947" r:id="rId9"/>
        </w:object>
      </w:r>
    </w:p>
    <w:p w14:paraId="5A5F57B8" w14:textId="77777777" w:rsidR="00267887" w:rsidRPr="000D4A2F" w:rsidRDefault="00267887" w:rsidP="00AC5029">
      <w:pPr>
        <w:pStyle w:val="1"/>
        <w:ind w:left="0" w:right="0"/>
        <w:rPr>
          <w:b/>
          <w:sz w:val="28"/>
        </w:rPr>
      </w:pPr>
      <w:r w:rsidRPr="000D4A2F">
        <w:rPr>
          <w:b/>
          <w:sz w:val="28"/>
        </w:rPr>
        <w:t>ВОЛИНСЬКА  ОБЛАСНА  РАДА</w:t>
      </w:r>
    </w:p>
    <w:p w14:paraId="16B516D2" w14:textId="77777777" w:rsidR="00267887" w:rsidRPr="000D4A2F" w:rsidRDefault="001605AD" w:rsidP="00AC5029">
      <w:pPr>
        <w:pStyle w:val="1"/>
        <w:ind w:left="0" w:right="0"/>
        <w:rPr>
          <w:b/>
          <w:sz w:val="28"/>
        </w:rPr>
      </w:pPr>
      <w:r>
        <w:rPr>
          <w:b/>
        </w:rPr>
        <w:t>восьме</w:t>
      </w:r>
      <w:r w:rsidR="00267887" w:rsidRPr="000D4A2F">
        <w:rPr>
          <w:b/>
        </w:rPr>
        <w:t xml:space="preserve"> скликання</w:t>
      </w:r>
    </w:p>
    <w:p w14:paraId="3C393C1F" w14:textId="77777777" w:rsidR="00267887" w:rsidRPr="000D4A2F" w:rsidRDefault="00267887" w:rsidP="00AC5029">
      <w:pPr>
        <w:keepNext/>
        <w:suppressAutoHyphens w:val="0"/>
        <w:jc w:val="center"/>
        <w:outlineLvl w:val="1"/>
        <w:rPr>
          <w:rFonts w:eastAsia="Times New Roman"/>
          <w:b/>
          <w:spacing w:val="40"/>
          <w:sz w:val="28"/>
          <w:szCs w:val="20"/>
          <w:lang w:val="uk-UA" w:eastAsia="uk-UA"/>
        </w:rPr>
      </w:pPr>
      <w:r w:rsidRPr="000D4A2F">
        <w:rPr>
          <w:rFonts w:eastAsia="Times New Roman"/>
          <w:b/>
          <w:spacing w:val="40"/>
          <w:sz w:val="28"/>
          <w:szCs w:val="20"/>
          <w:lang w:val="uk-UA" w:eastAsia="uk-UA"/>
        </w:rPr>
        <w:t>РІШЕННЯ</w:t>
      </w:r>
    </w:p>
    <w:p w14:paraId="7AC45630" w14:textId="77777777" w:rsidR="00AC5029" w:rsidRPr="000D4A2F" w:rsidRDefault="00AC5029" w:rsidP="00AC5029">
      <w:pPr>
        <w:keepNext/>
        <w:suppressAutoHyphens w:val="0"/>
        <w:jc w:val="center"/>
        <w:outlineLvl w:val="1"/>
        <w:rPr>
          <w:rFonts w:eastAsia="Times New Roman"/>
          <w:b/>
          <w:spacing w:val="40"/>
          <w:sz w:val="28"/>
          <w:szCs w:val="20"/>
          <w:lang w:val="uk-UA" w:eastAsia="uk-UA"/>
        </w:rPr>
      </w:pPr>
    </w:p>
    <w:tbl>
      <w:tblPr>
        <w:tblW w:w="953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26"/>
        <w:gridCol w:w="35"/>
        <w:gridCol w:w="3139"/>
        <w:gridCol w:w="122"/>
        <w:gridCol w:w="3012"/>
      </w:tblGrid>
      <w:tr w:rsidR="00267887" w:rsidRPr="00BF571B" w14:paraId="66966B77" w14:textId="77777777" w:rsidTr="00531BD7">
        <w:trPr>
          <w:trHeight w:val="459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592B62FA" w14:textId="5684470A" w:rsidR="00267887" w:rsidRPr="00BF571B" w:rsidRDefault="003D70A8" w:rsidP="00E06DE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0C706B">
              <w:rPr>
                <w:sz w:val="28"/>
                <w:szCs w:val="28"/>
                <w:lang w:val="uk-UA"/>
              </w:rPr>
              <w:t xml:space="preserve"> </w:t>
            </w:r>
            <w:r w:rsidR="00E86DD9" w:rsidRPr="00BF571B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3261" w:type="dxa"/>
            <w:gridSpan w:val="2"/>
          </w:tcPr>
          <w:p w14:paraId="7080EE41" w14:textId="594159EF" w:rsidR="00267887" w:rsidRPr="00BF571B" w:rsidRDefault="009B2B73" w:rsidP="009B2B73">
            <w:pPr>
              <w:autoSpaceDE w:val="0"/>
              <w:autoSpaceDN w:val="0"/>
              <w:adjustRightInd w:val="0"/>
              <w:spacing w:before="240"/>
              <w:ind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BB5DB8">
              <w:rPr>
                <w:sz w:val="28"/>
                <w:szCs w:val="28"/>
                <w:lang w:val="uk-UA"/>
              </w:rPr>
              <w:t xml:space="preserve">м. </w:t>
            </w:r>
            <w:r w:rsidR="00267887" w:rsidRPr="00BF571B">
              <w:rPr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1D4120DC" w14:textId="198AFFA9" w:rsidR="003D70A8" w:rsidRPr="00BF571B" w:rsidRDefault="00E06DED" w:rsidP="003D70A8">
            <w:pPr>
              <w:autoSpaceDE w:val="0"/>
              <w:autoSpaceDN w:val="0"/>
              <w:adjustRightInd w:val="0"/>
              <w:spacing w:before="240"/>
              <w:ind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E86DD9" w:rsidRPr="00BF571B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3454D" w:rsidRPr="00BF571B" w14:paraId="1E05F8E7" w14:textId="77777777" w:rsidTr="00531BD7">
        <w:tc>
          <w:tcPr>
            <w:tcW w:w="3226" w:type="dxa"/>
            <w:tcBorders>
              <w:top w:val="single" w:sz="4" w:space="0" w:color="auto"/>
            </w:tcBorders>
          </w:tcPr>
          <w:p w14:paraId="33A5A260" w14:textId="77777777" w:rsidR="0053454D" w:rsidRPr="00BF571B" w:rsidRDefault="0053454D" w:rsidP="00BF571B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2"/>
          </w:tcPr>
          <w:p w14:paraId="74531729" w14:textId="77777777" w:rsidR="0053454D" w:rsidRPr="00BF571B" w:rsidRDefault="0053454D" w:rsidP="00BF571B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</w:tcBorders>
          </w:tcPr>
          <w:p w14:paraId="4025BCFE" w14:textId="77777777" w:rsidR="00640C00" w:rsidRPr="00640C00" w:rsidRDefault="00640C00" w:rsidP="00640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40C00">
              <w:rPr>
                <w:sz w:val="28"/>
                <w:szCs w:val="28"/>
                <w:lang w:val="uk-UA"/>
              </w:rPr>
              <w:t>Проєкт</w:t>
            </w:r>
          </w:p>
          <w:p w14:paraId="4DA82E7E" w14:textId="02D02F4C" w:rsidR="0053454D" w:rsidRDefault="00640C00" w:rsidP="00640C00">
            <w:pPr>
              <w:autoSpaceDE w:val="0"/>
              <w:autoSpaceDN w:val="0"/>
              <w:adjustRightInd w:val="0"/>
              <w:ind w:left="-90"/>
              <w:jc w:val="both"/>
              <w:rPr>
                <w:sz w:val="28"/>
                <w:szCs w:val="28"/>
              </w:rPr>
            </w:pPr>
            <w:r w:rsidRPr="00640C00">
              <w:rPr>
                <w:sz w:val="20"/>
                <w:szCs w:val="20"/>
                <w:lang w:val="uk-UA"/>
              </w:rPr>
              <w:t>Вноситься постійною комісією обласної ради з питань екології, раціонального використання природних ресурсів</w:t>
            </w:r>
          </w:p>
          <w:p w14:paraId="32AC7B61" w14:textId="480C7343" w:rsidR="00640C00" w:rsidRPr="00BF571B" w:rsidRDefault="00640C00" w:rsidP="00531BD7">
            <w:pPr>
              <w:autoSpaceDE w:val="0"/>
              <w:autoSpaceDN w:val="0"/>
              <w:adjustRightInd w:val="0"/>
              <w:ind w:left="-90"/>
              <w:jc w:val="both"/>
              <w:rPr>
                <w:sz w:val="28"/>
                <w:szCs w:val="28"/>
              </w:rPr>
            </w:pPr>
          </w:p>
        </w:tc>
      </w:tr>
    </w:tbl>
    <w:p w14:paraId="500BAEE0" w14:textId="77777777" w:rsidR="00640C00" w:rsidRDefault="00640C00" w:rsidP="00FE07CC">
      <w:pPr>
        <w:tabs>
          <w:tab w:val="left" w:pos="284"/>
          <w:tab w:val="left" w:pos="3119"/>
        </w:tabs>
        <w:ind w:right="5953"/>
        <w:contextualSpacing/>
        <w:jc w:val="both"/>
        <w:rPr>
          <w:b/>
          <w:bCs/>
          <w:iCs/>
          <w:sz w:val="28"/>
          <w:szCs w:val="28"/>
          <w:lang w:val="uk-UA"/>
        </w:rPr>
      </w:pPr>
    </w:p>
    <w:p w14:paraId="08728751" w14:textId="213A2E37" w:rsidR="0053454D" w:rsidRDefault="0053454D" w:rsidP="00FE07CC">
      <w:pPr>
        <w:tabs>
          <w:tab w:val="left" w:pos="284"/>
          <w:tab w:val="left" w:pos="3119"/>
        </w:tabs>
        <w:ind w:right="5953"/>
        <w:contextualSpacing/>
        <w:jc w:val="both"/>
        <w:rPr>
          <w:b/>
          <w:bCs/>
          <w:iCs/>
          <w:sz w:val="28"/>
          <w:szCs w:val="28"/>
          <w:lang w:val="uk-UA"/>
        </w:rPr>
      </w:pPr>
      <w:r w:rsidRPr="00BF571B">
        <w:rPr>
          <w:b/>
          <w:bCs/>
          <w:iCs/>
          <w:sz w:val="28"/>
          <w:szCs w:val="28"/>
          <w:lang w:val="uk-UA"/>
        </w:rPr>
        <w:t xml:space="preserve">Про надання </w:t>
      </w:r>
      <w:bookmarkStart w:id="0" w:name="_Hlk160100910"/>
      <w:r w:rsidR="00110E24" w:rsidRPr="00BF571B">
        <w:rPr>
          <w:b/>
          <w:bCs/>
          <w:iCs/>
          <w:sz w:val="28"/>
          <w:szCs w:val="28"/>
          <w:lang w:val="uk-UA"/>
        </w:rPr>
        <w:t xml:space="preserve">у користування </w:t>
      </w:r>
      <w:r w:rsidRPr="00BF571B">
        <w:rPr>
          <w:b/>
          <w:bCs/>
          <w:iCs/>
          <w:sz w:val="28"/>
          <w:szCs w:val="28"/>
          <w:lang w:val="uk-UA"/>
        </w:rPr>
        <w:t xml:space="preserve">мисливських угідь </w:t>
      </w:r>
      <w:bookmarkStart w:id="1" w:name="_Hlk220590453"/>
      <w:bookmarkStart w:id="2" w:name="_Hlk160193410"/>
      <w:bookmarkEnd w:id="0"/>
      <w:r w:rsidR="00640C00">
        <w:rPr>
          <w:b/>
          <w:bCs/>
          <w:iCs/>
          <w:sz w:val="28"/>
          <w:szCs w:val="28"/>
          <w:lang w:val="uk-UA"/>
        </w:rPr>
        <w:t xml:space="preserve">Ківерцівській </w:t>
      </w:r>
      <w:r w:rsidR="0029749D">
        <w:rPr>
          <w:b/>
          <w:bCs/>
          <w:iCs/>
          <w:sz w:val="28"/>
          <w:szCs w:val="28"/>
          <w:lang w:val="uk-UA"/>
        </w:rPr>
        <w:t>районній організації Українського товариства мисливців і рибалок</w:t>
      </w:r>
      <w:bookmarkEnd w:id="1"/>
      <w:r w:rsidR="0029749D">
        <w:rPr>
          <w:b/>
          <w:bCs/>
          <w:iCs/>
          <w:sz w:val="28"/>
          <w:szCs w:val="28"/>
          <w:lang w:val="uk-UA"/>
        </w:rPr>
        <w:t xml:space="preserve"> </w:t>
      </w:r>
    </w:p>
    <w:bookmarkEnd w:id="2"/>
    <w:p w14:paraId="11CA8417" w14:textId="77777777" w:rsidR="00640C00" w:rsidRPr="00531BD7" w:rsidRDefault="00640C00" w:rsidP="00FE07CC">
      <w:pPr>
        <w:tabs>
          <w:tab w:val="left" w:pos="284"/>
          <w:tab w:val="left" w:pos="3119"/>
        </w:tabs>
        <w:ind w:right="5953"/>
        <w:contextualSpacing/>
        <w:jc w:val="both"/>
        <w:rPr>
          <w:iCs/>
          <w:sz w:val="28"/>
          <w:szCs w:val="28"/>
          <w:lang w:val="uk-UA"/>
        </w:rPr>
      </w:pPr>
    </w:p>
    <w:p w14:paraId="2CBDF1DD" w14:textId="5D347144" w:rsidR="0053454D" w:rsidRPr="003421DA" w:rsidRDefault="0053454D" w:rsidP="00BF571B">
      <w:pPr>
        <w:tabs>
          <w:tab w:val="left" w:pos="9638"/>
        </w:tabs>
        <w:ind w:right="-1" w:firstLine="567"/>
        <w:jc w:val="both"/>
        <w:rPr>
          <w:bCs/>
          <w:iCs/>
          <w:sz w:val="28"/>
          <w:szCs w:val="28"/>
          <w:lang w:val="uk-UA"/>
        </w:rPr>
      </w:pPr>
      <w:r w:rsidRPr="00BF571B">
        <w:rPr>
          <w:rFonts w:eastAsia="Calibri"/>
          <w:sz w:val="28"/>
          <w:szCs w:val="28"/>
          <w:lang w:val="uk-UA" w:eastAsia="en-US"/>
        </w:rPr>
        <w:t xml:space="preserve">Відповідно до частини </w:t>
      </w:r>
      <w:r w:rsidR="005E1735">
        <w:rPr>
          <w:rFonts w:eastAsia="Calibri"/>
          <w:sz w:val="28"/>
          <w:szCs w:val="28"/>
          <w:lang w:val="uk-UA" w:eastAsia="en-US"/>
        </w:rPr>
        <w:t>другої</w:t>
      </w:r>
      <w:r w:rsidRPr="00BF571B">
        <w:rPr>
          <w:rFonts w:eastAsia="Calibri"/>
          <w:sz w:val="28"/>
          <w:szCs w:val="28"/>
          <w:lang w:val="uk-UA" w:eastAsia="en-US"/>
        </w:rPr>
        <w:t xml:space="preserve"> статті 43 Закону України «Про місцеве самоврядування в Україні», стат</w:t>
      </w:r>
      <w:r w:rsidR="00840C56">
        <w:rPr>
          <w:rFonts w:eastAsia="Calibri"/>
          <w:sz w:val="28"/>
          <w:szCs w:val="28"/>
          <w:lang w:val="uk-UA" w:eastAsia="en-US"/>
        </w:rPr>
        <w:t>ей</w:t>
      </w:r>
      <w:r w:rsidRPr="00BF571B">
        <w:rPr>
          <w:rFonts w:eastAsia="Calibri"/>
          <w:sz w:val="28"/>
          <w:szCs w:val="28"/>
          <w:lang w:val="uk-UA" w:eastAsia="en-US"/>
        </w:rPr>
        <w:t xml:space="preserve"> 9, 22 Закону України «Про мисливське господарство та полювання», статті 15 Закону України «Про тваринний світ», розглянувши </w:t>
      </w:r>
      <w:r w:rsidRPr="00BF571B">
        <w:rPr>
          <w:sz w:val="28"/>
          <w:szCs w:val="28"/>
          <w:lang w:val="uk-UA" w:eastAsia="ru-RU"/>
        </w:rPr>
        <w:t xml:space="preserve">подання </w:t>
      </w:r>
      <w:r w:rsidRPr="003F2A62">
        <w:rPr>
          <w:sz w:val="28"/>
          <w:szCs w:val="28"/>
          <w:lang w:val="uk-UA" w:eastAsia="ru-RU"/>
        </w:rPr>
        <w:t>Державного агентства лісових ресурсів України від</w:t>
      </w:r>
      <w:r w:rsidR="0064526A">
        <w:rPr>
          <w:sz w:val="28"/>
          <w:szCs w:val="28"/>
          <w:lang w:val="uk-UA" w:eastAsia="ru-RU"/>
        </w:rPr>
        <w:t xml:space="preserve"> </w:t>
      </w:r>
      <w:r w:rsidR="00640C00">
        <w:rPr>
          <w:sz w:val="28"/>
          <w:szCs w:val="28"/>
          <w:lang w:val="uk-UA" w:eastAsia="ru-RU"/>
        </w:rPr>
        <w:t>11 листопада 2025</w:t>
      </w:r>
      <w:r w:rsidR="0064526A">
        <w:rPr>
          <w:sz w:val="28"/>
          <w:szCs w:val="28"/>
          <w:lang w:val="uk-UA" w:eastAsia="ru-RU"/>
        </w:rPr>
        <w:t xml:space="preserve"> року №</w:t>
      </w:r>
      <w:r w:rsidR="002F4C82">
        <w:rPr>
          <w:sz w:val="28"/>
          <w:szCs w:val="28"/>
          <w:lang w:val="uk-UA" w:eastAsia="ru-RU"/>
        </w:rPr>
        <w:t xml:space="preserve"> </w:t>
      </w:r>
      <w:r w:rsidR="0064526A">
        <w:rPr>
          <w:sz w:val="28"/>
          <w:szCs w:val="28"/>
          <w:lang w:val="uk-UA" w:eastAsia="ru-RU"/>
        </w:rPr>
        <w:t>03-11/</w:t>
      </w:r>
      <w:r w:rsidR="00640C00">
        <w:rPr>
          <w:sz w:val="28"/>
          <w:szCs w:val="28"/>
          <w:lang w:val="uk-UA" w:eastAsia="ru-RU"/>
        </w:rPr>
        <w:t>6167</w:t>
      </w:r>
      <w:r w:rsidR="0064526A">
        <w:rPr>
          <w:sz w:val="28"/>
          <w:szCs w:val="28"/>
          <w:lang w:val="uk-UA" w:eastAsia="ru-RU"/>
        </w:rPr>
        <w:t>-2</w:t>
      </w:r>
      <w:r w:rsidR="00640C00">
        <w:rPr>
          <w:sz w:val="28"/>
          <w:szCs w:val="28"/>
          <w:lang w:val="uk-UA" w:eastAsia="ru-RU"/>
        </w:rPr>
        <w:t>5</w:t>
      </w:r>
      <w:r w:rsidR="0008710E" w:rsidRPr="00856BC0">
        <w:rPr>
          <w:bCs/>
          <w:iCs/>
          <w:sz w:val="28"/>
          <w:szCs w:val="28"/>
          <w:lang w:val="uk-UA"/>
        </w:rPr>
        <w:t xml:space="preserve">, </w:t>
      </w:r>
      <w:r w:rsidRPr="00856BC0">
        <w:rPr>
          <w:bCs/>
          <w:iCs/>
          <w:sz w:val="28"/>
          <w:szCs w:val="28"/>
          <w:lang w:val="uk-UA"/>
        </w:rPr>
        <w:t xml:space="preserve">враховуючи погодження Волинської обласної </w:t>
      </w:r>
      <w:r w:rsidR="0029749D">
        <w:rPr>
          <w:bCs/>
          <w:iCs/>
          <w:sz w:val="28"/>
          <w:szCs w:val="28"/>
          <w:lang w:val="uk-UA"/>
        </w:rPr>
        <w:t>військової</w:t>
      </w:r>
      <w:r w:rsidRPr="00856BC0">
        <w:rPr>
          <w:bCs/>
          <w:iCs/>
          <w:sz w:val="28"/>
          <w:szCs w:val="28"/>
          <w:lang w:val="uk-UA"/>
        </w:rPr>
        <w:t xml:space="preserve"> адміністрації</w:t>
      </w:r>
      <w:r w:rsidR="00041FAB" w:rsidRPr="00856BC0">
        <w:rPr>
          <w:bCs/>
          <w:iCs/>
          <w:sz w:val="28"/>
          <w:szCs w:val="28"/>
          <w:lang w:val="uk-UA"/>
        </w:rPr>
        <w:t xml:space="preserve"> </w:t>
      </w:r>
      <w:r w:rsidRPr="00856BC0">
        <w:rPr>
          <w:bCs/>
          <w:iCs/>
          <w:sz w:val="28"/>
          <w:szCs w:val="28"/>
          <w:lang w:val="uk-UA"/>
        </w:rPr>
        <w:t>від</w:t>
      </w:r>
      <w:r w:rsidR="0064526A">
        <w:rPr>
          <w:bCs/>
          <w:iCs/>
          <w:sz w:val="28"/>
          <w:szCs w:val="28"/>
          <w:lang w:val="uk-UA"/>
        </w:rPr>
        <w:t xml:space="preserve"> </w:t>
      </w:r>
      <w:r w:rsidR="00640C00">
        <w:rPr>
          <w:bCs/>
          <w:iCs/>
          <w:sz w:val="28"/>
          <w:szCs w:val="28"/>
          <w:lang w:val="uk-UA"/>
        </w:rPr>
        <w:t>10 листопада 2025</w:t>
      </w:r>
      <w:r w:rsidR="0064526A">
        <w:rPr>
          <w:bCs/>
          <w:iCs/>
          <w:sz w:val="28"/>
          <w:szCs w:val="28"/>
          <w:lang w:val="uk-UA"/>
        </w:rPr>
        <w:t xml:space="preserve"> року № </w:t>
      </w:r>
      <w:r w:rsidR="00640C00">
        <w:rPr>
          <w:bCs/>
          <w:iCs/>
          <w:sz w:val="28"/>
          <w:szCs w:val="28"/>
          <w:lang w:val="uk-UA"/>
        </w:rPr>
        <w:t>8168/28/2-25</w:t>
      </w:r>
      <w:r w:rsidR="003421DA" w:rsidRPr="00A73B3C">
        <w:rPr>
          <w:bCs/>
          <w:iCs/>
          <w:sz w:val="28"/>
          <w:szCs w:val="28"/>
          <w:lang w:val="uk-UA"/>
        </w:rPr>
        <w:t>,</w:t>
      </w:r>
      <w:r w:rsidR="0064526A">
        <w:rPr>
          <w:bCs/>
          <w:iCs/>
          <w:sz w:val="28"/>
          <w:szCs w:val="28"/>
          <w:lang w:val="uk-UA"/>
        </w:rPr>
        <w:t xml:space="preserve"> </w:t>
      </w:r>
      <w:r w:rsidR="00EA6455" w:rsidRPr="00A73B3C">
        <w:rPr>
          <w:bCs/>
          <w:iCs/>
          <w:sz w:val="28"/>
          <w:szCs w:val="28"/>
          <w:lang w:val="uk-UA"/>
        </w:rPr>
        <w:t xml:space="preserve">погодження </w:t>
      </w:r>
      <w:r w:rsidRPr="00A73B3C">
        <w:rPr>
          <w:bCs/>
          <w:iCs/>
          <w:sz w:val="28"/>
          <w:szCs w:val="28"/>
          <w:lang w:val="uk-UA"/>
        </w:rPr>
        <w:t>землевласників, землекористувачів</w:t>
      </w:r>
      <w:r w:rsidRPr="003421DA">
        <w:rPr>
          <w:bCs/>
          <w:iCs/>
          <w:sz w:val="28"/>
          <w:szCs w:val="28"/>
          <w:lang w:val="uk-UA"/>
        </w:rPr>
        <w:t xml:space="preserve"> земельних ділянок та висновки постійної комісії обласної ради з питань екології, раціонального використання природних ресурсів від</w:t>
      </w:r>
      <w:r w:rsidR="001E0FEF" w:rsidRPr="003421DA">
        <w:rPr>
          <w:bCs/>
          <w:iCs/>
          <w:sz w:val="28"/>
          <w:szCs w:val="28"/>
          <w:lang w:val="uk-UA"/>
        </w:rPr>
        <w:t xml:space="preserve"> </w:t>
      </w:r>
      <w:r w:rsidR="000801BE">
        <w:rPr>
          <w:bCs/>
          <w:iCs/>
          <w:sz w:val="28"/>
          <w:szCs w:val="28"/>
          <w:lang w:val="uk-UA"/>
        </w:rPr>
        <w:t>25 березня</w:t>
      </w:r>
      <w:r w:rsidR="00640C00">
        <w:rPr>
          <w:bCs/>
          <w:iCs/>
          <w:sz w:val="28"/>
          <w:szCs w:val="28"/>
          <w:lang w:val="uk-UA"/>
        </w:rPr>
        <w:t xml:space="preserve"> 2026 </w:t>
      </w:r>
      <w:r w:rsidRPr="003421DA">
        <w:rPr>
          <w:bCs/>
          <w:iCs/>
          <w:sz w:val="28"/>
          <w:szCs w:val="28"/>
          <w:lang w:val="uk-UA"/>
        </w:rPr>
        <w:t xml:space="preserve">року № </w:t>
      </w:r>
      <w:r w:rsidR="000801BE">
        <w:rPr>
          <w:bCs/>
          <w:iCs/>
          <w:sz w:val="28"/>
          <w:szCs w:val="28"/>
          <w:lang w:val="uk-UA"/>
        </w:rPr>
        <w:t>23/4</w:t>
      </w:r>
      <w:r w:rsidRPr="003421DA">
        <w:rPr>
          <w:bCs/>
          <w:iCs/>
          <w:sz w:val="28"/>
          <w:szCs w:val="28"/>
          <w:lang w:val="uk-UA"/>
        </w:rPr>
        <w:t>, обласна рада</w:t>
      </w:r>
    </w:p>
    <w:p w14:paraId="0DF4710C" w14:textId="77777777" w:rsidR="0053454D" w:rsidRPr="00531BD7" w:rsidRDefault="0053454D" w:rsidP="00BF571B">
      <w:pPr>
        <w:tabs>
          <w:tab w:val="left" w:pos="9781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5A190F4" w14:textId="77777777" w:rsidR="0053454D" w:rsidRPr="003421DA" w:rsidRDefault="0053454D" w:rsidP="00840C56">
      <w:pPr>
        <w:tabs>
          <w:tab w:val="left" w:pos="9781"/>
        </w:tabs>
        <w:autoSpaceDE w:val="0"/>
        <w:autoSpaceDN w:val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3421DA">
        <w:rPr>
          <w:rFonts w:eastAsia="Calibri"/>
          <w:b/>
          <w:bCs/>
          <w:sz w:val="28"/>
          <w:szCs w:val="28"/>
          <w:lang w:val="uk-UA" w:eastAsia="en-US"/>
        </w:rPr>
        <w:t>В И Р І Ш И Л А:</w:t>
      </w:r>
    </w:p>
    <w:p w14:paraId="120D159F" w14:textId="4BCE9454" w:rsidR="00EA6455" w:rsidRPr="003220CD" w:rsidRDefault="0053454D" w:rsidP="0064526A">
      <w:pPr>
        <w:tabs>
          <w:tab w:val="left" w:pos="284"/>
        </w:tabs>
        <w:ind w:right="-1" w:firstLine="567"/>
        <w:contextualSpacing/>
        <w:jc w:val="both"/>
        <w:rPr>
          <w:bCs/>
          <w:iCs/>
          <w:sz w:val="28"/>
          <w:szCs w:val="28"/>
          <w:lang w:val="uk-UA"/>
        </w:rPr>
      </w:pPr>
      <w:r w:rsidRPr="003F2A62">
        <w:rPr>
          <w:sz w:val="28"/>
          <w:szCs w:val="28"/>
          <w:lang w:val="uk-UA" w:eastAsia="ru-RU"/>
        </w:rPr>
        <w:t>1. Надати</w:t>
      </w:r>
      <w:r w:rsidR="00F45CAE">
        <w:rPr>
          <w:sz w:val="28"/>
          <w:szCs w:val="28"/>
          <w:lang w:val="uk-UA" w:eastAsia="ru-RU"/>
        </w:rPr>
        <w:t xml:space="preserve"> </w:t>
      </w:r>
      <w:bookmarkStart w:id="3" w:name="_Hlk160194598"/>
      <w:r w:rsidR="00640C00" w:rsidRPr="00640C00">
        <w:rPr>
          <w:sz w:val="28"/>
          <w:szCs w:val="28"/>
          <w:lang w:val="uk-UA" w:eastAsia="ru-RU"/>
        </w:rPr>
        <w:t>Ківерцівській районній організації Українського товариства мисливців і рибалок</w:t>
      </w:r>
      <w:r w:rsidR="0064526A">
        <w:rPr>
          <w:sz w:val="28"/>
          <w:szCs w:val="28"/>
          <w:lang w:val="uk-UA" w:eastAsia="ru-RU"/>
        </w:rPr>
        <w:t xml:space="preserve"> </w:t>
      </w:r>
      <w:bookmarkEnd w:id="3"/>
      <w:r w:rsidR="0064526A" w:rsidRPr="0064526A">
        <w:rPr>
          <w:sz w:val="28"/>
          <w:szCs w:val="28"/>
          <w:lang w:val="uk-UA" w:eastAsia="ru-RU"/>
        </w:rPr>
        <w:t>у користування мисливськ</w:t>
      </w:r>
      <w:r w:rsidR="0064526A">
        <w:rPr>
          <w:sz w:val="28"/>
          <w:szCs w:val="28"/>
          <w:lang w:val="uk-UA" w:eastAsia="ru-RU"/>
        </w:rPr>
        <w:t>і</w:t>
      </w:r>
      <w:r w:rsidR="0064526A" w:rsidRPr="0064526A">
        <w:rPr>
          <w:sz w:val="28"/>
          <w:szCs w:val="28"/>
          <w:lang w:val="uk-UA" w:eastAsia="ru-RU"/>
        </w:rPr>
        <w:t xml:space="preserve"> угід</w:t>
      </w:r>
      <w:r w:rsidR="0064526A">
        <w:rPr>
          <w:sz w:val="28"/>
          <w:szCs w:val="28"/>
          <w:lang w:val="uk-UA" w:eastAsia="ru-RU"/>
        </w:rPr>
        <w:t>дя</w:t>
      </w:r>
      <w:r w:rsidR="0064526A" w:rsidRPr="0064526A">
        <w:rPr>
          <w:sz w:val="28"/>
          <w:szCs w:val="28"/>
          <w:lang w:val="uk-UA" w:eastAsia="ru-RU"/>
        </w:rPr>
        <w:t xml:space="preserve"> </w:t>
      </w:r>
      <w:r w:rsidR="0064526A">
        <w:rPr>
          <w:sz w:val="28"/>
          <w:szCs w:val="28"/>
          <w:lang w:val="uk-UA" w:eastAsia="ru-RU"/>
        </w:rPr>
        <w:t xml:space="preserve">для ведення мисливського господарства загальною площею </w:t>
      </w:r>
      <w:r w:rsidR="00640C00">
        <w:rPr>
          <w:sz w:val="28"/>
          <w:szCs w:val="28"/>
          <w:lang w:val="uk-UA" w:eastAsia="ru-RU"/>
        </w:rPr>
        <w:t>20 257,6085</w:t>
      </w:r>
      <w:r w:rsidR="0064526A">
        <w:rPr>
          <w:sz w:val="28"/>
          <w:szCs w:val="28"/>
          <w:lang w:val="uk-UA" w:eastAsia="ru-RU"/>
        </w:rPr>
        <w:t xml:space="preserve"> га</w:t>
      </w:r>
      <w:r w:rsidR="005F45C1">
        <w:rPr>
          <w:sz w:val="28"/>
          <w:szCs w:val="28"/>
          <w:lang w:val="uk-UA" w:eastAsia="ru-RU"/>
        </w:rPr>
        <w:t>:</w:t>
      </w:r>
      <w:r w:rsidR="0029749D">
        <w:rPr>
          <w:sz w:val="28"/>
          <w:szCs w:val="28"/>
          <w:lang w:val="uk-UA" w:eastAsia="ru-RU"/>
        </w:rPr>
        <w:t xml:space="preserve"> </w:t>
      </w:r>
      <w:r w:rsidR="0064526A">
        <w:rPr>
          <w:sz w:val="28"/>
          <w:szCs w:val="28"/>
          <w:lang w:val="uk-UA" w:eastAsia="ru-RU"/>
        </w:rPr>
        <w:t xml:space="preserve">польові </w:t>
      </w:r>
      <w:r w:rsidR="008C2CFD">
        <w:rPr>
          <w:sz w:val="28"/>
          <w:szCs w:val="28"/>
          <w:lang w:val="uk-UA" w:eastAsia="ru-RU"/>
        </w:rPr>
        <w:t>–</w:t>
      </w:r>
      <w:r w:rsidR="0064526A">
        <w:rPr>
          <w:sz w:val="28"/>
          <w:szCs w:val="28"/>
          <w:lang w:val="uk-UA" w:eastAsia="ru-RU"/>
        </w:rPr>
        <w:t xml:space="preserve"> </w:t>
      </w:r>
      <w:r w:rsidR="00640C00">
        <w:rPr>
          <w:sz w:val="28"/>
          <w:szCs w:val="28"/>
          <w:lang w:val="uk-UA" w:eastAsia="ru-RU"/>
        </w:rPr>
        <w:t>15 691,671</w:t>
      </w:r>
      <w:r w:rsidR="008C2CFD">
        <w:rPr>
          <w:sz w:val="28"/>
          <w:szCs w:val="28"/>
          <w:lang w:val="uk-UA" w:eastAsia="ru-RU"/>
        </w:rPr>
        <w:t xml:space="preserve"> га, </w:t>
      </w:r>
      <w:r w:rsidR="00640C00">
        <w:rPr>
          <w:sz w:val="28"/>
          <w:szCs w:val="28"/>
          <w:lang w:val="uk-UA" w:eastAsia="ru-RU"/>
        </w:rPr>
        <w:t xml:space="preserve">                </w:t>
      </w:r>
      <w:r w:rsidR="008C2CFD">
        <w:rPr>
          <w:sz w:val="28"/>
          <w:szCs w:val="28"/>
          <w:lang w:val="uk-UA" w:eastAsia="ru-RU"/>
        </w:rPr>
        <w:t xml:space="preserve">водно-болотні – </w:t>
      </w:r>
      <w:r w:rsidR="00640C00">
        <w:rPr>
          <w:sz w:val="28"/>
          <w:szCs w:val="28"/>
          <w:lang w:val="uk-UA" w:eastAsia="ru-RU"/>
        </w:rPr>
        <w:t>4 565,9375</w:t>
      </w:r>
      <w:r w:rsidR="008C2CFD">
        <w:rPr>
          <w:sz w:val="28"/>
          <w:szCs w:val="28"/>
          <w:lang w:val="uk-UA" w:eastAsia="ru-RU"/>
        </w:rPr>
        <w:t xml:space="preserve"> га, терміном на </w:t>
      </w:r>
      <w:r w:rsidR="00F25A7A">
        <w:rPr>
          <w:sz w:val="28"/>
          <w:szCs w:val="28"/>
          <w:lang w:val="uk-UA" w:eastAsia="ru-RU"/>
        </w:rPr>
        <w:t>15 </w:t>
      </w:r>
      <w:r w:rsidR="008C2CFD">
        <w:rPr>
          <w:sz w:val="28"/>
          <w:szCs w:val="28"/>
          <w:lang w:val="uk-UA" w:eastAsia="ru-RU"/>
        </w:rPr>
        <w:t>років</w:t>
      </w:r>
      <w:r w:rsidR="00687C1D">
        <w:rPr>
          <w:sz w:val="28"/>
          <w:szCs w:val="28"/>
          <w:lang w:val="uk-UA" w:eastAsia="ru-RU"/>
        </w:rPr>
        <w:t>.</w:t>
      </w:r>
    </w:p>
    <w:p w14:paraId="1B031F19" w14:textId="7561C1C1" w:rsidR="00EA6455" w:rsidRPr="00BC1C7B" w:rsidRDefault="0064526A" w:rsidP="00BF571B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3454D" w:rsidRPr="00BC1C7B">
        <w:rPr>
          <w:sz w:val="28"/>
          <w:szCs w:val="28"/>
          <w:lang w:val="uk-UA"/>
        </w:rPr>
        <w:t xml:space="preserve">. </w:t>
      </w:r>
      <w:r w:rsidR="00EA6455" w:rsidRPr="00BC1C7B">
        <w:rPr>
          <w:sz w:val="28"/>
          <w:szCs w:val="28"/>
          <w:lang w:val="uk-UA"/>
        </w:rPr>
        <w:t>Державному агентству лісових ресурсів України укласти догов</w:t>
      </w:r>
      <w:r w:rsidR="00F25A7A">
        <w:rPr>
          <w:sz w:val="28"/>
          <w:szCs w:val="28"/>
          <w:lang w:val="uk-UA"/>
        </w:rPr>
        <w:t>ір</w:t>
      </w:r>
      <w:r w:rsidR="00EA6455" w:rsidRPr="00BC1C7B">
        <w:rPr>
          <w:sz w:val="28"/>
          <w:szCs w:val="28"/>
          <w:lang w:val="uk-UA"/>
        </w:rPr>
        <w:t xml:space="preserve"> про умови ведення мисливського господарства з користувач</w:t>
      </w:r>
      <w:r w:rsidR="00F25A7A">
        <w:rPr>
          <w:sz w:val="28"/>
          <w:szCs w:val="28"/>
          <w:lang w:val="uk-UA"/>
        </w:rPr>
        <w:t>ем</w:t>
      </w:r>
      <w:r w:rsidR="00EA6455" w:rsidRPr="00BC1C7B">
        <w:rPr>
          <w:sz w:val="28"/>
          <w:szCs w:val="28"/>
          <w:lang w:val="uk-UA"/>
        </w:rPr>
        <w:t xml:space="preserve"> мисливських угідь </w:t>
      </w:r>
      <w:bookmarkStart w:id="4" w:name="_Hlk120541366"/>
      <w:r w:rsidR="00EA6455" w:rsidRPr="00BC1C7B">
        <w:rPr>
          <w:bCs/>
          <w:sz w:val="28"/>
          <w:szCs w:val="28"/>
          <w:lang w:val="uk-UA"/>
        </w:rPr>
        <w:t>(згідно з Переліком, що додається)</w:t>
      </w:r>
      <w:bookmarkEnd w:id="4"/>
      <w:r w:rsidR="00EA6455" w:rsidRPr="00BC1C7B">
        <w:rPr>
          <w:bCs/>
          <w:sz w:val="28"/>
          <w:szCs w:val="28"/>
          <w:lang w:val="uk-UA"/>
        </w:rPr>
        <w:t>.</w:t>
      </w:r>
    </w:p>
    <w:p w14:paraId="61CCCD9C" w14:textId="37F8DB69" w:rsidR="0053454D" w:rsidRPr="00BC1C7B" w:rsidRDefault="0064526A" w:rsidP="00BF571B">
      <w:pPr>
        <w:tabs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3454D" w:rsidRPr="00BC1C7B">
        <w:rPr>
          <w:sz w:val="28"/>
          <w:szCs w:val="28"/>
          <w:lang w:val="uk-UA"/>
        </w:rPr>
        <w:t>.</w:t>
      </w:r>
      <w:r w:rsidR="00405141" w:rsidRPr="00BC1C7B">
        <w:rPr>
          <w:sz w:val="28"/>
          <w:szCs w:val="28"/>
          <w:lang w:val="uk-UA"/>
        </w:rPr>
        <w:t xml:space="preserve"> </w:t>
      </w:r>
      <w:r w:rsidR="00640C00" w:rsidRPr="00640C00">
        <w:rPr>
          <w:sz w:val="28"/>
          <w:szCs w:val="28"/>
          <w:lang w:val="uk-UA" w:eastAsia="ru-RU"/>
        </w:rPr>
        <w:t>Ківерцівській районній організації Українського товариства мисливців і рибалок</w:t>
      </w:r>
      <w:r w:rsidR="00F749CF" w:rsidRPr="00BC1C7B">
        <w:rPr>
          <w:sz w:val="28"/>
          <w:szCs w:val="28"/>
          <w:lang w:val="uk-UA" w:eastAsia="ru-RU"/>
        </w:rPr>
        <w:t>:</w:t>
      </w:r>
    </w:p>
    <w:p w14:paraId="08F8B71C" w14:textId="77777777" w:rsidR="0053454D" w:rsidRPr="00BC1C7B" w:rsidRDefault="0053454D" w:rsidP="00BF571B">
      <w:pPr>
        <w:tabs>
          <w:tab w:val="left" w:pos="284"/>
        </w:tabs>
        <w:ind w:right="226" w:firstLine="567"/>
        <w:jc w:val="both"/>
        <w:rPr>
          <w:sz w:val="28"/>
          <w:szCs w:val="28"/>
          <w:lang w:val="uk-UA"/>
        </w:rPr>
      </w:pPr>
      <w:r w:rsidRPr="00BC1C7B">
        <w:rPr>
          <w:sz w:val="28"/>
          <w:szCs w:val="28"/>
          <w:lang w:val="uk-UA"/>
        </w:rPr>
        <w:t>1) встановити межі в натурі (на місцевості);</w:t>
      </w:r>
    </w:p>
    <w:p w14:paraId="4895740E" w14:textId="77777777" w:rsidR="0053454D" w:rsidRPr="00405141" w:rsidRDefault="0053454D" w:rsidP="00BF571B">
      <w:pPr>
        <w:widowControl w:val="0"/>
        <w:tabs>
          <w:tab w:val="left" w:pos="284"/>
        </w:tabs>
        <w:ind w:right="-1" w:firstLine="567"/>
        <w:jc w:val="both"/>
        <w:rPr>
          <w:rFonts w:eastAsia="Lucida Sans Unicode"/>
          <w:color w:val="000000"/>
          <w:kern w:val="1"/>
          <w:sz w:val="28"/>
          <w:szCs w:val="28"/>
          <w:lang w:val="uk-UA"/>
        </w:rPr>
      </w:pPr>
      <w:r w:rsidRPr="00BC1C7B">
        <w:rPr>
          <w:rFonts w:eastAsia="Lucida Sans Unicode"/>
          <w:kern w:val="1"/>
          <w:sz w:val="28"/>
          <w:szCs w:val="28"/>
          <w:lang w:val="uk-UA"/>
        </w:rPr>
        <w:t>2) в</w:t>
      </w:r>
      <w:r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ідмежувати територію мисливського господарства розпізнавальними (межовими) знаками, аншлагами, панно, але не менше ніж 1 (одне) панно на</w:t>
      </w:r>
      <w:r w:rsidR="00405141"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</w:t>
      </w:r>
      <w:r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5</w:t>
      </w:r>
      <w:r w:rsidR="000F2F70"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 </w:t>
      </w:r>
      <w:r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тис. га, 1 (один) розпізнавальний (межовий) знак на</w:t>
      </w:r>
      <w:r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1 тис. га;</w:t>
      </w:r>
    </w:p>
    <w:p w14:paraId="2892107C" w14:textId="77777777" w:rsidR="00EA6455" w:rsidRPr="00405141" w:rsidRDefault="0053454D" w:rsidP="00BF571B">
      <w:pPr>
        <w:widowControl w:val="0"/>
        <w:tabs>
          <w:tab w:val="left" w:pos="284"/>
        </w:tabs>
        <w:ind w:right="-1" w:firstLine="567"/>
        <w:jc w:val="both"/>
        <w:rPr>
          <w:rFonts w:eastAsia="Lucida Sans Unicode"/>
          <w:color w:val="000000"/>
          <w:kern w:val="1"/>
          <w:sz w:val="28"/>
          <w:szCs w:val="28"/>
          <w:lang w:val="uk-UA"/>
        </w:rPr>
      </w:pPr>
      <w:r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>3) нанести на планово-картографічні матеріали всі об’єкти природно-заповідного фонду</w:t>
      </w:r>
      <w:r w:rsidR="00EA6455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>;</w:t>
      </w:r>
    </w:p>
    <w:p w14:paraId="068F1EE5" w14:textId="6AD08555" w:rsidR="0053454D" w:rsidRDefault="00EA6455" w:rsidP="00BF571B">
      <w:pPr>
        <w:widowControl w:val="0"/>
        <w:tabs>
          <w:tab w:val="left" w:pos="284"/>
        </w:tabs>
        <w:ind w:right="-1" w:firstLine="567"/>
        <w:jc w:val="both"/>
        <w:rPr>
          <w:rFonts w:eastAsia="Lucida Sans Unicode"/>
          <w:color w:val="000000"/>
          <w:kern w:val="1"/>
          <w:sz w:val="28"/>
          <w:szCs w:val="28"/>
          <w:lang w:val="uk-UA"/>
        </w:rPr>
      </w:pPr>
      <w:r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4) </w:t>
      </w:r>
      <w:r w:rsidR="005F45C1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врахувати режими території та об’єктів природно-заповідного фонду </w:t>
      </w:r>
      <w:r w:rsidR="005F45C1">
        <w:rPr>
          <w:rFonts w:eastAsia="Lucida Sans Unicode"/>
          <w:color w:val="000000"/>
          <w:kern w:val="1"/>
          <w:sz w:val="28"/>
          <w:szCs w:val="28"/>
          <w:lang w:val="uk-UA"/>
        </w:rPr>
        <w:t>під час</w:t>
      </w:r>
      <w:r w:rsidR="0053454D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веден</w:t>
      </w:r>
      <w:r w:rsidR="008D4168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>н</w:t>
      </w:r>
      <w:r w:rsidR="005F45C1">
        <w:rPr>
          <w:rFonts w:eastAsia="Lucida Sans Unicode"/>
          <w:color w:val="000000"/>
          <w:kern w:val="1"/>
          <w:sz w:val="28"/>
          <w:szCs w:val="28"/>
          <w:lang w:val="uk-UA"/>
        </w:rPr>
        <w:t>я</w:t>
      </w:r>
      <w:r w:rsidR="0053454D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мисливського господарства.</w:t>
      </w:r>
    </w:p>
    <w:p w14:paraId="5685CE3F" w14:textId="63CF33EF" w:rsidR="005255E0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  <w:r w:rsidRPr="005255E0">
        <w:rPr>
          <w:rFonts w:eastAsia="Calibri"/>
          <w:color w:val="000000"/>
          <w:sz w:val="28"/>
          <w:szCs w:val="28"/>
          <w:lang w:val="uk-UA" w:eastAsia="ru-RU"/>
        </w:rPr>
        <w:lastRenderedPageBreak/>
        <w:t>4.</w:t>
      </w:r>
      <w:r>
        <w:rPr>
          <w:rFonts w:eastAsia="Calibri"/>
          <w:color w:val="000000"/>
          <w:sz w:val="28"/>
          <w:szCs w:val="28"/>
          <w:lang w:val="uk-UA" w:eastAsia="ru-RU"/>
        </w:rPr>
        <w:t xml:space="preserve"> </w:t>
      </w:r>
      <w:r w:rsidRPr="005255E0">
        <w:rPr>
          <w:rFonts w:eastAsia="Calibri"/>
          <w:color w:val="000000"/>
          <w:sz w:val="28"/>
          <w:szCs w:val="28"/>
          <w:lang w:val="uk-UA" w:eastAsia="ru-RU"/>
        </w:rPr>
        <w:t>Доручити постійній комісії обласної ради з питань екології, раціонального використання природних ресурсів здійснювати заходи контролю за веденням мисливського господарства та полювання користувачем мисливських угідь на засадах партнерства та взаємодії з відповідними органами державного та громадського контролю.</w:t>
      </w:r>
    </w:p>
    <w:p w14:paraId="1F0851F6" w14:textId="77777777" w:rsidR="00E06DED" w:rsidRDefault="00E06DED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</w:p>
    <w:p w14:paraId="4E24F46A" w14:textId="7DCC217F" w:rsidR="0029749D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  <w:r w:rsidRPr="005255E0">
        <w:rPr>
          <w:rFonts w:eastAsia="Calibri"/>
          <w:color w:val="000000"/>
          <w:sz w:val="28"/>
          <w:szCs w:val="28"/>
          <w:lang w:val="uk-UA" w:eastAsia="ru-RU"/>
        </w:rPr>
        <w:t>5. Контроль за виконанням пункту 4 цього рішення покласти на заступника голови обласної ради, контроль за виконанням пунктів 1-3 рішення покласти на постійну комісію обласної ради з питань екології, раціонального використання природних ресурсів.</w:t>
      </w:r>
    </w:p>
    <w:p w14:paraId="1B2E09EA" w14:textId="503F0463" w:rsidR="005255E0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</w:p>
    <w:p w14:paraId="67BFFD3B" w14:textId="77777777" w:rsidR="005255E0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</w:p>
    <w:p w14:paraId="147011EC" w14:textId="5A003BA8" w:rsidR="0060596D" w:rsidRDefault="0053454D" w:rsidP="0060596D">
      <w:pPr>
        <w:tabs>
          <w:tab w:val="left" w:pos="7140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05141">
        <w:rPr>
          <w:rFonts w:eastAsia="Calibri"/>
          <w:b/>
          <w:bCs/>
          <w:sz w:val="28"/>
          <w:szCs w:val="28"/>
          <w:lang w:val="uk-UA" w:eastAsia="en-US"/>
        </w:rPr>
        <w:t>Голова</w:t>
      </w:r>
      <w:r w:rsidRPr="00BF571B">
        <w:rPr>
          <w:rFonts w:eastAsia="Calibri"/>
          <w:b/>
          <w:bCs/>
          <w:sz w:val="28"/>
          <w:szCs w:val="28"/>
          <w:lang w:val="uk-UA" w:eastAsia="en-US"/>
        </w:rPr>
        <w:t xml:space="preserve">                                           </w:t>
      </w:r>
      <w:r w:rsidR="00304D9D">
        <w:rPr>
          <w:rFonts w:eastAsia="Calibri"/>
          <w:b/>
          <w:bCs/>
          <w:sz w:val="28"/>
          <w:szCs w:val="28"/>
          <w:lang w:val="uk-UA" w:eastAsia="en-US"/>
        </w:rPr>
        <w:t xml:space="preserve">                        </w:t>
      </w:r>
      <w:r w:rsidRPr="00BF571B">
        <w:rPr>
          <w:rFonts w:eastAsia="Calibri"/>
          <w:b/>
          <w:bCs/>
          <w:sz w:val="28"/>
          <w:szCs w:val="28"/>
          <w:lang w:val="uk-UA" w:eastAsia="en-US"/>
        </w:rPr>
        <w:t xml:space="preserve">                  Григорій НЕДОПАД</w:t>
      </w:r>
    </w:p>
    <w:p w14:paraId="55FD7BCA" w14:textId="4B62BBD7" w:rsidR="0029749D" w:rsidRDefault="0029749D" w:rsidP="0060596D">
      <w:pPr>
        <w:tabs>
          <w:tab w:val="left" w:pos="7140"/>
        </w:tabs>
        <w:jc w:val="both"/>
        <w:rPr>
          <w:rFonts w:eastAsia="Calibri"/>
          <w:b/>
          <w:bCs/>
          <w:sz w:val="20"/>
          <w:szCs w:val="20"/>
          <w:lang w:val="uk-UA" w:eastAsia="en-US"/>
        </w:rPr>
      </w:pPr>
    </w:p>
    <w:p w14:paraId="25CD072A" w14:textId="4598AADA" w:rsidR="005255E0" w:rsidRDefault="005255E0" w:rsidP="0060596D">
      <w:pPr>
        <w:tabs>
          <w:tab w:val="left" w:pos="7140"/>
        </w:tabs>
        <w:jc w:val="both"/>
        <w:rPr>
          <w:rFonts w:eastAsia="Calibri"/>
          <w:b/>
          <w:bCs/>
          <w:sz w:val="20"/>
          <w:szCs w:val="20"/>
          <w:lang w:val="uk-UA" w:eastAsia="en-US"/>
        </w:rPr>
      </w:pPr>
    </w:p>
    <w:p w14:paraId="0CDF49CF" w14:textId="77777777" w:rsidR="005255E0" w:rsidRDefault="005255E0" w:rsidP="0060596D">
      <w:pPr>
        <w:tabs>
          <w:tab w:val="left" w:pos="7140"/>
        </w:tabs>
        <w:jc w:val="both"/>
        <w:rPr>
          <w:rFonts w:eastAsia="Calibri"/>
          <w:b/>
          <w:bCs/>
          <w:sz w:val="20"/>
          <w:szCs w:val="20"/>
          <w:lang w:val="uk-UA" w:eastAsia="en-US"/>
        </w:rPr>
      </w:pPr>
    </w:p>
    <w:p w14:paraId="674E4FB6" w14:textId="071705C3" w:rsidR="005F45C1" w:rsidRPr="005F45C1" w:rsidRDefault="005F45C1" w:rsidP="0060596D">
      <w:pPr>
        <w:tabs>
          <w:tab w:val="left" w:pos="7140"/>
        </w:tabs>
        <w:jc w:val="both"/>
        <w:rPr>
          <w:rFonts w:eastAsia="Calibri"/>
          <w:lang w:val="uk-UA" w:eastAsia="en-US"/>
        </w:rPr>
      </w:pPr>
      <w:r w:rsidRPr="005F45C1">
        <w:rPr>
          <w:rFonts w:eastAsia="Calibri"/>
          <w:lang w:val="uk-UA" w:eastAsia="en-US"/>
        </w:rPr>
        <w:t>Ройко Юрій 77 81 03</w:t>
      </w:r>
    </w:p>
    <w:p w14:paraId="3172F4DD" w14:textId="3BD1403A" w:rsidR="00A3782E" w:rsidRPr="00886979" w:rsidRDefault="008405B8" w:rsidP="0060596D">
      <w:pPr>
        <w:tabs>
          <w:tab w:val="left" w:pos="7140"/>
        </w:tabs>
        <w:jc w:val="both"/>
      </w:pPr>
      <w:r w:rsidRPr="00BF571B">
        <w:rPr>
          <w:lang w:val="uk-UA"/>
        </w:rPr>
        <w:t xml:space="preserve">Кирилюк </w:t>
      </w:r>
      <w:r w:rsidR="003477FE" w:rsidRPr="00BF571B">
        <w:rPr>
          <w:lang w:val="uk-UA"/>
        </w:rPr>
        <w:t>Олеся 77 83 0</w:t>
      </w:r>
      <w:r w:rsidR="00F36D2E" w:rsidRPr="00BF571B">
        <w:rPr>
          <w:lang w:val="uk-UA"/>
        </w:rPr>
        <w:t>6</w:t>
      </w:r>
    </w:p>
    <w:p w14:paraId="22288D97" w14:textId="77777777" w:rsidR="00B25108" w:rsidRPr="00886979" w:rsidRDefault="00B25108" w:rsidP="00840C56">
      <w:pPr>
        <w:jc w:val="both"/>
        <w:sectPr w:rsidR="00B25108" w:rsidRPr="00886979" w:rsidSect="00BB5DB8">
          <w:headerReference w:type="default" r:id="rId10"/>
          <w:pgSz w:w="11906" w:h="16838"/>
          <w:pgMar w:top="284" w:right="566" w:bottom="284" w:left="1701" w:header="288" w:footer="709" w:gutter="0"/>
          <w:cols w:space="708"/>
          <w:titlePg/>
          <w:docGrid w:linePitch="360"/>
        </w:sectPr>
      </w:pPr>
    </w:p>
    <w:p w14:paraId="1113FF0F" w14:textId="2B337A72" w:rsidR="00640C00" w:rsidRPr="00640C00" w:rsidRDefault="00FE07CC" w:rsidP="00640C00">
      <w:pPr>
        <w:suppressAutoHyphens w:val="0"/>
        <w:jc w:val="both"/>
        <w:rPr>
          <w:rFonts w:eastAsia="Times New Roman"/>
          <w:sz w:val="22"/>
          <w:szCs w:val="22"/>
          <w:lang w:val="uk-UA" w:eastAsia="uk-UA"/>
        </w:rPr>
      </w:pPr>
      <w:r w:rsidRPr="00FE07CC">
        <w:rPr>
          <w:rFonts w:eastAsia="Times New Roman"/>
          <w:sz w:val="28"/>
          <w:szCs w:val="20"/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/>
          <w:sz w:val="28"/>
          <w:szCs w:val="20"/>
          <w:lang w:val="uk-UA" w:eastAsia="uk-UA"/>
        </w:rPr>
        <w:t xml:space="preserve">             </w:t>
      </w:r>
      <w:r w:rsidR="00784830">
        <w:rPr>
          <w:rFonts w:eastAsia="Times New Roman"/>
          <w:sz w:val="28"/>
          <w:szCs w:val="20"/>
          <w:lang w:val="uk-UA" w:eastAsia="uk-UA"/>
        </w:rPr>
        <w:t xml:space="preserve">     </w:t>
      </w:r>
      <w:r w:rsidR="00640C00">
        <w:rPr>
          <w:rFonts w:eastAsia="Times New Roman"/>
          <w:sz w:val="28"/>
          <w:szCs w:val="20"/>
          <w:lang w:val="uk-UA" w:eastAsia="uk-UA"/>
        </w:rPr>
        <w:t xml:space="preserve">            </w:t>
      </w:r>
      <w:r w:rsidR="00887EE4">
        <w:rPr>
          <w:rFonts w:eastAsia="Times New Roman"/>
          <w:sz w:val="28"/>
          <w:szCs w:val="20"/>
          <w:lang w:val="uk-UA" w:eastAsia="uk-UA"/>
        </w:rPr>
        <w:t xml:space="preserve"> </w:t>
      </w:r>
      <w:r w:rsidR="00640C00" w:rsidRPr="00640C00">
        <w:rPr>
          <w:rFonts w:eastAsia="Times New Roman"/>
          <w:sz w:val="22"/>
          <w:szCs w:val="22"/>
          <w:lang w:val="uk-UA" w:eastAsia="uk-UA"/>
        </w:rPr>
        <w:t>Додаток</w:t>
      </w:r>
    </w:p>
    <w:p w14:paraId="3D01037E" w14:textId="681C92AA" w:rsidR="00FE07CC" w:rsidRPr="0029749D" w:rsidRDefault="00640C00" w:rsidP="00640C00">
      <w:pPr>
        <w:suppressAutoHyphens w:val="0"/>
        <w:jc w:val="both"/>
        <w:rPr>
          <w:rFonts w:eastAsia="Times New Roman"/>
          <w:sz w:val="22"/>
          <w:szCs w:val="22"/>
          <w:lang w:val="uk-UA" w:eastAsia="uk-UA"/>
        </w:rPr>
      </w:pPr>
      <w:r w:rsidRPr="00640C00">
        <w:rPr>
          <w:rFonts w:eastAsia="Times New Roman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2"/>
          <w:szCs w:val="22"/>
          <w:lang w:val="uk-UA" w:eastAsia="uk-UA"/>
        </w:rPr>
        <w:t xml:space="preserve">                    </w:t>
      </w:r>
      <w:r w:rsidRPr="00640C00">
        <w:rPr>
          <w:rFonts w:eastAsia="Times New Roman"/>
          <w:sz w:val="22"/>
          <w:szCs w:val="22"/>
          <w:lang w:val="uk-UA" w:eastAsia="uk-UA"/>
        </w:rPr>
        <w:t xml:space="preserve"> до рішення обласної ради</w:t>
      </w:r>
      <w:r w:rsidR="00FE07CC" w:rsidRPr="0029749D">
        <w:rPr>
          <w:rFonts w:eastAsia="Times New Roman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                            </w:t>
      </w:r>
    </w:p>
    <w:p w14:paraId="6AEFDED3" w14:textId="5B5D8F77" w:rsidR="00FE07CC" w:rsidRPr="0029749D" w:rsidRDefault="00FE07CC" w:rsidP="00FE07CC">
      <w:pPr>
        <w:keepNext/>
        <w:suppressAutoHyphens w:val="0"/>
        <w:ind w:left="567" w:right="849"/>
        <w:jc w:val="center"/>
        <w:outlineLvl w:val="1"/>
        <w:rPr>
          <w:rFonts w:eastAsia="Times New Roman"/>
          <w:sz w:val="22"/>
          <w:szCs w:val="22"/>
          <w:lang w:val="uk-UA" w:eastAsia="uk-UA"/>
        </w:rPr>
      </w:pPr>
      <w:r w:rsidRPr="0029749D">
        <w:rPr>
          <w:rFonts w:eastAsia="Times New Roman"/>
          <w:sz w:val="22"/>
          <w:szCs w:val="22"/>
          <w:lang w:val="uk-UA" w:eastAsia="uk-UA"/>
        </w:rPr>
        <w:t>ПЕРЕЛІК</w:t>
      </w:r>
    </w:p>
    <w:p w14:paraId="0F442DA1" w14:textId="77777777" w:rsidR="00FE07CC" w:rsidRPr="0029749D" w:rsidRDefault="00FE07CC" w:rsidP="00FE07CC">
      <w:pPr>
        <w:keepNext/>
        <w:suppressAutoHyphens w:val="0"/>
        <w:ind w:left="567" w:right="849"/>
        <w:jc w:val="center"/>
        <w:outlineLvl w:val="1"/>
        <w:rPr>
          <w:rFonts w:eastAsia="Times New Roman"/>
          <w:sz w:val="22"/>
          <w:szCs w:val="22"/>
          <w:lang w:val="uk-UA" w:eastAsia="uk-UA"/>
        </w:rPr>
      </w:pPr>
      <w:r w:rsidRPr="0029749D">
        <w:rPr>
          <w:rFonts w:eastAsia="Times New Roman"/>
          <w:sz w:val="22"/>
          <w:szCs w:val="22"/>
          <w:lang w:val="uk-UA" w:eastAsia="uk-UA"/>
        </w:rPr>
        <w:t>мисливських угідь, що надаються для ведення мисливського господарства</w:t>
      </w:r>
    </w:p>
    <w:p w14:paraId="326626A8" w14:textId="060D275C" w:rsidR="00B67C49" w:rsidRDefault="00640C00" w:rsidP="00D73FDC">
      <w:pPr>
        <w:suppressAutoHyphens w:val="0"/>
        <w:jc w:val="center"/>
        <w:rPr>
          <w:rFonts w:eastAsia="Times New Roman"/>
          <w:sz w:val="22"/>
          <w:szCs w:val="22"/>
          <w:lang w:val="uk-UA" w:eastAsia="uk-UA"/>
        </w:rPr>
      </w:pPr>
      <w:r w:rsidRPr="00640C00">
        <w:rPr>
          <w:rFonts w:eastAsia="Times New Roman"/>
          <w:sz w:val="22"/>
          <w:szCs w:val="22"/>
          <w:lang w:val="uk-UA" w:eastAsia="uk-UA"/>
        </w:rPr>
        <w:t xml:space="preserve">Ківерцівській районній організації Українського товариства мисливців і рибалок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3"/>
        <w:gridCol w:w="1279"/>
        <w:gridCol w:w="69"/>
        <w:gridCol w:w="782"/>
        <w:gridCol w:w="1276"/>
        <w:gridCol w:w="1134"/>
        <w:gridCol w:w="6378"/>
      </w:tblGrid>
      <w:tr w:rsidR="00FE07CC" w:rsidRPr="0029749D" w14:paraId="1EEF9626" w14:textId="77777777" w:rsidTr="00D3644C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F6E8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264F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Користувач мисливських угідь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5A45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Площа  угідь, га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466" w14:textId="77777777" w:rsidR="00FE07CC" w:rsidRPr="009176DA" w:rsidRDefault="00FE07CC" w:rsidP="00FE07CC">
            <w:pPr>
              <w:suppressAutoHyphens w:val="0"/>
              <w:spacing w:before="240" w:after="60"/>
              <w:jc w:val="center"/>
              <w:outlineLvl w:val="7"/>
              <w:rPr>
                <w:rFonts w:eastAsia="Times New Roman"/>
                <w:i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iCs/>
                <w:sz w:val="20"/>
                <w:szCs w:val="20"/>
                <w:lang w:val="uk-UA" w:eastAsia="uk-UA"/>
              </w:rPr>
              <w:t>Землевласники, землекористувачі</w:t>
            </w:r>
          </w:p>
        </w:tc>
      </w:tr>
      <w:tr w:rsidR="00FE07CC" w:rsidRPr="0029749D" w14:paraId="6DFC5310" w14:textId="77777777" w:rsidTr="00D3644C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228" w14:textId="77777777" w:rsidR="00FE07CC" w:rsidRPr="009176DA" w:rsidRDefault="00FE07CC" w:rsidP="00FE07CC">
            <w:pPr>
              <w:suppressAutoHyphens w:val="0"/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4C5" w14:textId="77777777" w:rsidR="00FE07CC" w:rsidRPr="009176DA" w:rsidRDefault="00FE07CC" w:rsidP="00FE07CC">
            <w:pPr>
              <w:suppressAutoHyphens w:val="0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F40C" w14:textId="77777777" w:rsidR="00FE07CC" w:rsidRPr="009176DA" w:rsidRDefault="00FE07CC" w:rsidP="00FE07CC">
            <w:pPr>
              <w:keepNext/>
              <w:suppressAutoHyphens w:val="0"/>
              <w:spacing w:before="240" w:after="60"/>
              <w:outlineLvl w:val="2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38F7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в тому числі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35F1" w14:textId="77777777" w:rsidR="00FE07CC" w:rsidRPr="009176DA" w:rsidRDefault="00FE07CC" w:rsidP="00FE07CC">
            <w:pPr>
              <w:suppressAutoHyphens w:val="0"/>
              <w:rPr>
                <w:rFonts w:eastAsia="Times New Roman"/>
                <w:iCs/>
                <w:sz w:val="20"/>
                <w:szCs w:val="20"/>
                <w:lang w:val="uk-UA" w:eastAsia="uk-UA"/>
              </w:rPr>
            </w:pPr>
          </w:p>
        </w:tc>
      </w:tr>
      <w:tr w:rsidR="00FE07CC" w:rsidRPr="0029749D" w14:paraId="775BABA6" w14:textId="77777777" w:rsidTr="00D3644C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77F7" w14:textId="77777777" w:rsidR="00FE07CC" w:rsidRPr="009176DA" w:rsidRDefault="00FE07CC" w:rsidP="00FE07CC">
            <w:pPr>
              <w:suppressAutoHyphens w:val="0"/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89E" w14:textId="77777777" w:rsidR="00FE07CC" w:rsidRPr="009176DA" w:rsidRDefault="00FE07CC" w:rsidP="00FE07CC">
            <w:pPr>
              <w:suppressAutoHyphens w:val="0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BD7B" w14:textId="77777777" w:rsidR="00FE07CC" w:rsidRPr="009176DA" w:rsidRDefault="00FE07CC" w:rsidP="00FE07CC">
            <w:pPr>
              <w:suppressAutoHyphens w:val="0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E77C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лісові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44AE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польові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AFBD" w14:textId="77777777" w:rsidR="00FE07CC" w:rsidRPr="009176D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9176D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водно- болотні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80C" w14:textId="77777777" w:rsidR="00FE07CC" w:rsidRPr="009176DA" w:rsidRDefault="00FE07CC" w:rsidP="00FE07CC">
            <w:pPr>
              <w:suppressAutoHyphens w:val="0"/>
              <w:rPr>
                <w:rFonts w:eastAsia="Times New Roman"/>
                <w:iCs/>
                <w:sz w:val="20"/>
                <w:szCs w:val="20"/>
                <w:lang w:val="uk-UA" w:eastAsia="uk-UA"/>
              </w:rPr>
            </w:pPr>
          </w:p>
        </w:tc>
      </w:tr>
      <w:tr w:rsidR="009176DA" w:rsidRPr="0029749D" w14:paraId="018C64DA" w14:textId="77777777" w:rsidTr="00D3644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F099" w14:textId="25F572BB" w:rsidR="009176DA" w:rsidRPr="009176DA" w:rsidRDefault="005F45C1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E9A3" w14:textId="74B69CAA" w:rsidR="009176DA" w:rsidRPr="009176DA" w:rsidRDefault="00D73FDC" w:rsidP="005F45C1">
            <w:pPr>
              <w:keepNext/>
              <w:suppressAutoHyphens w:val="0"/>
              <w:ind w:right="38"/>
              <w:jc w:val="both"/>
              <w:outlineLvl w:val="1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D73FDC">
              <w:rPr>
                <w:rFonts w:eastAsia="Times New Roman"/>
                <w:sz w:val="20"/>
                <w:szCs w:val="20"/>
                <w:lang w:val="uk-UA" w:eastAsia="uk-UA"/>
              </w:rPr>
              <w:t>Ківерцівськ</w:t>
            </w:r>
            <w:r>
              <w:rPr>
                <w:rFonts w:eastAsia="Times New Roman"/>
                <w:sz w:val="20"/>
                <w:szCs w:val="20"/>
                <w:lang w:val="uk-UA" w:eastAsia="uk-UA"/>
              </w:rPr>
              <w:t>а</w:t>
            </w:r>
            <w:r w:rsidRPr="00D73FDC">
              <w:rPr>
                <w:rFonts w:eastAsia="Times New Roman"/>
                <w:sz w:val="20"/>
                <w:szCs w:val="20"/>
                <w:lang w:val="uk-UA" w:eastAsia="uk-UA"/>
              </w:rPr>
              <w:t xml:space="preserve"> районн</w:t>
            </w:r>
            <w:r>
              <w:rPr>
                <w:rFonts w:eastAsia="Times New Roman"/>
                <w:sz w:val="20"/>
                <w:szCs w:val="20"/>
                <w:lang w:val="uk-UA" w:eastAsia="uk-UA"/>
              </w:rPr>
              <w:t>а</w:t>
            </w:r>
            <w:r w:rsidRPr="00D73FDC">
              <w:rPr>
                <w:rFonts w:eastAsia="Times New Roman"/>
                <w:sz w:val="20"/>
                <w:szCs w:val="20"/>
                <w:lang w:val="uk-UA" w:eastAsia="uk-UA"/>
              </w:rPr>
              <w:t xml:space="preserve"> організаці</w:t>
            </w:r>
            <w:r>
              <w:rPr>
                <w:rFonts w:eastAsia="Times New Roman"/>
                <w:sz w:val="20"/>
                <w:szCs w:val="20"/>
                <w:lang w:val="uk-UA" w:eastAsia="uk-UA"/>
              </w:rPr>
              <w:t>я</w:t>
            </w:r>
            <w:r w:rsidRPr="00D73FDC">
              <w:rPr>
                <w:rFonts w:eastAsia="Times New Roman"/>
                <w:sz w:val="20"/>
                <w:szCs w:val="20"/>
                <w:lang w:val="uk-UA" w:eastAsia="uk-UA"/>
              </w:rPr>
              <w:t xml:space="preserve"> Українського товариства мисливців і рибалок </w:t>
            </w:r>
          </w:p>
        </w:tc>
        <w:tc>
          <w:tcPr>
            <w:tcW w:w="1279" w:type="dxa"/>
            <w:hideMark/>
          </w:tcPr>
          <w:p w14:paraId="3BD0427D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1C6C8A98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155B0387" w14:textId="353F33E5" w:rsidR="005F45C1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14:paraId="54B6B494" w14:textId="77777777" w:rsidR="00D73FDC" w:rsidRDefault="00D73FDC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14:paraId="52F5D3B4" w14:textId="014790E3" w:rsidR="009176DA" w:rsidRPr="009176D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D73FDC">
              <w:rPr>
                <w:sz w:val="20"/>
                <w:szCs w:val="20"/>
                <w:lang w:val="uk-UA"/>
              </w:rPr>
              <w:t>20 257,6085</w:t>
            </w:r>
          </w:p>
        </w:tc>
        <w:tc>
          <w:tcPr>
            <w:tcW w:w="851" w:type="dxa"/>
            <w:gridSpan w:val="2"/>
            <w:hideMark/>
          </w:tcPr>
          <w:p w14:paraId="566F896B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2A34AAF0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0B9916AF" w14:textId="003A6A2F" w:rsidR="005F45C1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14:paraId="5C084D70" w14:textId="77777777" w:rsidR="00D73FDC" w:rsidRDefault="00D73FDC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14:paraId="3BC770CA" w14:textId="5788B115" w:rsidR="009176DA" w:rsidRPr="009176D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_____</w:t>
            </w:r>
          </w:p>
        </w:tc>
        <w:tc>
          <w:tcPr>
            <w:tcW w:w="1276" w:type="dxa"/>
            <w:hideMark/>
          </w:tcPr>
          <w:p w14:paraId="517D33B4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59E46ED1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58A8DA04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482D7647" w14:textId="77777777" w:rsidR="005F45C1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14:paraId="6D3ECB66" w14:textId="65FF2931" w:rsidR="009176DA" w:rsidRPr="009176D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15 691,671</w:t>
            </w:r>
          </w:p>
        </w:tc>
        <w:tc>
          <w:tcPr>
            <w:tcW w:w="1134" w:type="dxa"/>
            <w:hideMark/>
          </w:tcPr>
          <w:p w14:paraId="0E8FE3D0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0585B9D7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3CCFBB75" w14:textId="77777777" w:rsidR="00784830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14:paraId="33283D40" w14:textId="77777777" w:rsidR="005F45C1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14:paraId="1D0DF5FA" w14:textId="5EA9DAE4" w:rsidR="009176DA" w:rsidRPr="009176D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4 565,9375</w:t>
            </w:r>
          </w:p>
        </w:tc>
        <w:tc>
          <w:tcPr>
            <w:tcW w:w="6378" w:type="dxa"/>
            <w:hideMark/>
          </w:tcPr>
          <w:p w14:paraId="285BA2FE" w14:textId="3BF94F93" w:rsidR="009176DA" w:rsidRPr="009176DA" w:rsidRDefault="009176DA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176DA">
              <w:rPr>
                <w:bCs/>
                <w:sz w:val="20"/>
                <w:szCs w:val="20"/>
                <w:lang w:val="uk-UA"/>
              </w:rPr>
              <w:t>Польові</w:t>
            </w:r>
            <w:r>
              <w:rPr>
                <w:bCs/>
                <w:sz w:val="20"/>
                <w:szCs w:val="20"/>
                <w:lang w:val="uk-UA"/>
              </w:rPr>
              <w:t>:</w:t>
            </w:r>
          </w:p>
          <w:p w14:paraId="5E88B0B4" w14:textId="1136432D" w:rsidR="009176DA" w:rsidRPr="009176D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ТзОВ «Волинь Нова»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>
              <w:rPr>
                <w:bCs/>
                <w:sz w:val="20"/>
                <w:szCs w:val="20"/>
                <w:lang w:val="uk-UA"/>
              </w:rPr>
              <w:t>–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5311,8</w:t>
            </w:r>
            <w:r w:rsidR="003E2F25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3CEFDFB4" w14:textId="17C6144E" w:rsidR="009176DA" w:rsidRPr="009176D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СФГ «Золота Нива»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>
              <w:rPr>
                <w:bCs/>
                <w:sz w:val="20"/>
                <w:szCs w:val="20"/>
                <w:lang w:val="uk-UA"/>
              </w:rPr>
              <w:t>–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518</w:t>
            </w:r>
            <w:r w:rsidR="00B70A3B">
              <w:rPr>
                <w:bCs/>
                <w:sz w:val="20"/>
                <w:szCs w:val="20"/>
                <w:lang w:val="uk-UA"/>
              </w:rPr>
              <w:t>,0</w:t>
            </w:r>
            <w:r w:rsidR="003E2F25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5965CEF6" w14:textId="65924A92" w:rsidR="009176DA" w:rsidRPr="009176D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ФГ «Урочище Корея»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>
              <w:rPr>
                <w:bCs/>
                <w:sz w:val="20"/>
                <w:szCs w:val="20"/>
                <w:lang w:val="uk-UA"/>
              </w:rPr>
              <w:t>–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300</w:t>
            </w:r>
            <w:r w:rsidR="00B70A3B">
              <w:rPr>
                <w:bCs/>
                <w:sz w:val="20"/>
                <w:szCs w:val="20"/>
                <w:lang w:val="uk-UA"/>
              </w:rPr>
              <w:t>,0</w:t>
            </w:r>
            <w:r w:rsidR="003E2F25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31C193A7" w14:textId="35853088" w:rsidR="009176D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СГВК «Нива»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>
              <w:rPr>
                <w:bCs/>
                <w:sz w:val="20"/>
                <w:szCs w:val="20"/>
                <w:lang w:val="uk-UA"/>
              </w:rPr>
              <w:t>–</w:t>
            </w:r>
            <w:r w:rsidR="009176DA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16,70</w:t>
            </w:r>
            <w:r w:rsidR="003E2F25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1CDC0A26" w14:textId="306C637D" w:rsidR="00187A54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СФГ «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Юско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- Агро»</w:t>
            </w:r>
            <w:r w:rsidR="00187A54">
              <w:rPr>
                <w:bCs/>
                <w:sz w:val="20"/>
                <w:szCs w:val="20"/>
                <w:lang w:val="uk-UA"/>
              </w:rPr>
              <w:t xml:space="preserve"> – </w:t>
            </w:r>
            <w:r>
              <w:rPr>
                <w:bCs/>
                <w:sz w:val="20"/>
                <w:szCs w:val="20"/>
                <w:lang w:val="uk-UA"/>
              </w:rPr>
              <w:t>467,5321</w:t>
            </w:r>
            <w:r w:rsidR="00187A54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49318E46" w14:textId="18E79649" w:rsidR="006501AD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ПП «ОЛИКА АГРО - ІНВЕСТ» </w:t>
            </w:r>
            <w:r w:rsidRPr="006501AD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664D6">
              <w:rPr>
                <w:bCs/>
                <w:sz w:val="20"/>
                <w:szCs w:val="20"/>
                <w:lang w:val="uk-UA"/>
              </w:rPr>
              <w:t>1451,0691 га;</w:t>
            </w:r>
          </w:p>
          <w:p w14:paraId="077D3E79" w14:textId="67C19BB3" w:rsidR="00C664D6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ТзОВ «ФЕЛІКС АГРО» </w:t>
            </w:r>
            <w:r w:rsidRPr="00C664D6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2790,5 га;</w:t>
            </w:r>
          </w:p>
          <w:p w14:paraId="097F20BC" w14:textId="45E61650" w:rsidR="00C664D6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Ківерцівська міська </w:t>
            </w:r>
            <w:r w:rsidR="0025474E">
              <w:rPr>
                <w:bCs/>
                <w:sz w:val="20"/>
                <w:szCs w:val="20"/>
                <w:lang w:val="uk-UA"/>
              </w:rPr>
              <w:t>рада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C664D6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763,2203 га;</w:t>
            </w:r>
          </w:p>
          <w:p w14:paraId="6EE6DE60" w14:textId="2576DDF5" w:rsidR="00C664D6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ФГ «Гранд – Агро 2019» </w:t>
            </w:r>
            <w:r w:rsidRPr="00C664D6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500</w:t>
            </w:r>
            <w:r w:rsidR="00B70A3B">
              <w:rPr>
                <w:bCs/>
                <w:sz w:val="20"/>
                <w:szCs w:val="20"/>
                <w:lang w:val="uk-UA"/>
              </w:rPr>
              <w:t>,0</w:t>
            </w:r>
            <w:r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5097D75D" w14:textId="49C90BAB" w:rsidR="00C664D6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ТзОВ «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Алекмір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» </w:t>
            </w:r>
            <w:r w:rsidRPr="00C664D6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889,0645 га;</w:t>
            </w:r>
          </w:p>
          <w:p w14:paraId="40D17C2F" w14:textId="625693A6" w:rsidR="00C664D6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ТзОВ «ЛУЦЬКА АГРАРНА КОМПАНІЯ» </w:t>
            </w:r>
            <w:r w:rsidRPr="00C664D6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1155,255 га;</w:t>
            </w:r>
          </w:p>
          <w:p w14:paraId="2E6B33E1" w14:textId="0B189F5C" w:rsidR="00C664D6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ФГ «АЙ - ЕВ»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145,41 га;</w:t>
            </w:r>
          </w:p>
          <w:p w14:paraId="4AA63D5A" w14:textId="198B201E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ФОП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Мелех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Михайло Костянтинович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150,0 га;</w:t>
            </w:r>
          </w:p>
          <w:p w14:paraId="48BD26A2" w14:textId="5E1C2D58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СГПП «Довіра»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95,0 га;</w:t>
            </w:r>
          </w:p>
          <w:p w14:paraId="6308F0A7" w14:textId="34DB726E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ФГ «КОСИНЕЦЬ-АГРО»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40,0 га;</w:t>
            </w:r>
          </w:p>
          <w:p w14:paraId="0C314CDD" w14:textId="68F6E18F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СПП «Заріччя Агро»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385</w:t>
            </w:r>
            <w:r w:rsidR="00ED3DCA">
              <w:rPr>
                <w:bCs/>
                <w:sz w:val="20"/>
                <w:szCs w:val="20"/>
                <w:lang w:val="uk-UA"/>
              </w:rPr>
              <w:t>,0</w:t>
            </w:r>
            <w:r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14:paraId="3930B337" w14:textId="1B161A8C" w:rsidR="0025474E" w:rsidRDefault="0025474E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25474E">
              <w:rPr>
                <w:bCs/>
                <w:sz w:val="20"/>
                <w:szCs w:val="20"/>
                <w:lang w:val="uk-UA"/>
              </w:rPr>
              <w:t>Ф</w:t>
            </w:r>
            <w:r>
              <w:rPr>
                <w:bCs/>
                <w:sz w:val="20"/>
                <w:szCs w:val="20"/>
                <w:lang w:val="uk-UA"/>
              </w:rPr>
              <w:t>ермерське</w:t>
            </w:r>
            <w:r w:rsidRPr="0025474E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господарство</w:t>
            </w:r>
            <w:r w:rsidRPr="0025474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4103B">
              <w:rPr>
                <w:bCs/>
                <w:sz w:val="20"/>
                <w:szCs w:val="20"/>
                <w:lang w:val="uk-UA"/>
              </w:rPr>
              <w:t>«</w:t>
            </w:r>
            <w:r w:rsidRPr="0025474E">
              <w:rPr>
                <w:bCs/>
                <w:sz w:val="20"/>
                <w:szCs w:val="20"/>
                <w:lang w:val="uk-UA"/>
              </w:rPr>
              <w:t>ЛІСОВЕ</w:t>
            </w:r>
            <w:r w:rsidR="00C4103B">
              <w:rPr>
                <w:bCs/>
                <w:sz w:val="20"/>
                <w:szCs w:val="20"/>
                <w:lang w:val="uk-UA"/>
              </w:rPr>
              <w:t>»</w:t>
            </w:r>
            <w:r w:rsidRPr="0025474E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Крука</w:t>
            </w:r>
            <w:r w:rsidRPr="0025474E">
              <w:rPr>
                <w:bCs/>
                <w:sz w:val="20"/>
                <w:szCs w:val="20"/>
                <w:lang w:val="uk-UA"/>
              </w:rPr>
              <w:t xml:space="preserve"> П</w:t>
            </w:r>
            <w:r>
              <w:rPr>
                <w:bCs/>
                <w:sz w:val="20"/>
                <w:szCs w:val="20"/>
                <w:lang w:val="uk-UA"/>
              </w:rPr>
              <w:t>етра</w:t>
            </w:r>
            <w:r w:rsidRPr="0025474E">
              <w:rPr>
                <w:bCs/>
                <w:sz w:val="20"/>
                <w:szCs w:val="20"/>
                <w:lang w:val="uk-UA"/>
              </w:rPr>
              <w:t xml:space="preserve"> Ю</w:t>
            </w:r>
            <w:r>
              <w:rPr>
                <w:bCs/>
                <w:sz w:val="20"/>
                <w:szCs w:val="20"/>
                <w:lang w:val="uk-UA"/>
              </w:rPr>
              <w:t xml:space="preserve">химовича </w:t>
            </w:r>
          </w:p>
          <w:p w14:paraId="069CD8BB" w14:textId="332F5084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СФГ «Лісове»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5,0 га;</w:t>
            </w:r>
          </w:p>
          <w:p w14:paraId="75F6EFBE" w14:textId="0E926632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ФГ «Крук </w:t>
            </w:r>
            <w:r w:rsidR="0025474E">
              <w:rPr>
                <w:bCs/>
                <w:sz w:val="20"/>
                <w:szCs w:val="20"/>
                <w:lang w:val="uk-UA"/>
              </w:rPr>
              <w:t>Марії Петрівни</w:t>
            </w:r>
            <w:r>
              <w:rPr>
                <w:bCs/>
                <w:sz w:val="20"/>
                <w:szCs w:val="20"/>
                <w:lang w:val="uk-UA"/>
              </w:rPr>
              <w:t xml:space="preserve">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28,0 га;</w:t>
            </w:r>
          </w:p>
          <w:p w14:paraId="562F7850" w14:textId="4C7F46A9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ТзОВ «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Агроенергопостач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72,0 га;</w:t>
            </w:r>
          </w:p>
          <w:p w14:paraId="49C69A09" w14:textId="015701E9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ТзОВ «ВДЛ - Агро» </w:t>
            </w:r>
            <w:r w:rsidRPr="00B70A3B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50,0 га;</w:t>
            </w:r>
          </w:p>
          <w:p w14:paraId="01F0E77E" w14:textId="279456F8" w:rsidR="00B70A3B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ФГ «Сильне» </w:t>
            </w:r>
            <w:r w:rsidR="00D3644C" w:rsidRPr="00D3644C">
              <w:rPr>
                <w:bCs/>
                <w:sz w:val="20"/>
                <w:szCs w:val="20"/>
                <w:lang w:val="uk-UA"/>
              </w:rPr>
              <w:t>–</w:t>
            </w:r>
            <w:r w:rsidR="00D3644C">
              <w:rPr>
                <w:bCs/>
                <w:sz w:val="20"/>
                <w:szCs w:val="20"/>
                <w:lang w:val="uk-UA"/>
              </w:rPr>
              <w:t xml:space="preserve"> 327,0 га;</w:t>
            </w:r>
          </w:p>
          <w:p w14:paraId="00D93B0B" w14:textId="4FBE527B" w:rsidR="00D3644C" w:rsidRDefault="00D3644C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ФОП </w:t>
            </w:r>
            <w:r w:rsidR="0025474E">
              <w:rPr>
                <w:bCs/>
                <w:sz w:val="20"/>
                <w:szCs w:val="20"/>
                <w:lang w:val="uk-UA"/>
              </w:rPr>
              <w:t>П</w:t>
            </w:r>
            <w:r>
              <w:rPr>
                <w:bCs/>
                <w:sz w:val="20"/>
                <w:szCs w:val="20"/>
                <w:lang w:val="uk-UA"/>
              </w:rPr>
              <w:t xml:space="preserve">ушкар Г. Ф. </w:t>
            </w:r>
            <w:r w:rsidRPr="00D3644C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21,12 га;</w:t>
            </w:r>
          </w:p>
          <w:p w14:paraId="5842F069" w14:textId="60986838" w:rsidR="00D3644C" w:rsidRDefault="00D3644C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ТзОВ «Волинь Терра Нова» </w:t>
            </w:r>
            <w:r w:rsidRPr="00D3644C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210,0 гектарів.</w:t>
            </w:r>
          </w:p>
          <w:p w14:paraId="51E3104C" w14:textId="77777777" w:rsidR="00D3644C" w:rsidRDefault="00D3644C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14:paraId="5FE8A41C" w14:textId="22DB809C" w:rsidR="003E2F25" w:rsidRDefault="009176DA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176DA">
              <w:rPr>
                <w:bCs/>
                <w:sz w:val="20"/>
                <w:szCs w:val="20"/>
                <w:lang w:val="uk-UA"/>
              </w:rPr>
              <w:t>Водно-болотні</w:t>
            </w:r>
            <w:r>
              <w:rPr>
                <w:bCs/>
                <w:sz w:val="20"/>
                <w:szCs w:val="20"/>
                <w:lang w:val="uk-UA"/>
              </w:rPr>
              <w:t>:</w:t>
            </w:r>
          </w:p>
          <w:p w14:paraId="59E1AFB8" w14:textId="368FA3A4" w:rsidR="006828EE" w:rsidRPr="009176DA" w:rsidRDefault="006828EE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Смірнов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В.Б. </w:t>
            </w:r>
            <w:r w:rsidRPr="006828EE">
              <w:rPr>
                <w:bCs/>
                <w:sz w:val="20"/>
                <w:szCs w:val="20"/>
                <w:lang w:val="uk-UA"/>
              </w:rPr>
              <w:t>–</w:t>
            </w:r>
            <w:r>
              <w:rPr>
                <w:bCs/>
                <w:sz w:val="20"/>
                <w:szCs w:val="20"/>
                <w:lang w:val="uk-UA"/>
              </w:rPr>
              <w:t xml:space="preserve"> 15,9375 га,</w:t>
            </w:r>
          </w:p>
          <w:p w14:paraId="699E8620" w14:textId="1B5B9CB4" w:rsidR="00784830" w:rsidRPr="009176DA" w:rsidRDefault="009176DA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176DA">
              <w:rPr>
                <w:bCs/>
                <w:sz w:val="20"/>
                <w:szCs w:val="20"/>
                <w:lang w:val="uk-UA"/>
              </w:rPr>
              <w:t>Регіональний офіс водних ресурсів</w:t>
            </w:r>
            <w:r w:rsidR="003E2F25">
              <w:rPr>
                <w:bCs/>
                <w:sz w:val="20"/>
                <w:szCs w:val="20"/>
                <w:lang w:val="uk-UA"/>
              </w:rPr>
              <w:t xml:space="preserve"> – </w:t>
            </w:r>
            <w:r w:rsidR="006828EE">
              <w:rPr>
                <w:bCs/>
                <w:sz w:val="20"/>
                <w:szCs w:val="20"/>
                <w:lang w:val="uk-UA"/>
              </w:rPr>
              <w:t>4550</w:t>
            </w:r>
            <w:r w:rsidR="00ED3DCA">
              <w:rPr>
                <w:bCs/>
                <w:sz w:val="20"/>
                <w:szCs w:val="20"/>
                <w:lang w:val="uk-UA"/>
              </w:rPr>
              <w:t>,0</w:t>
            </w:r>
            <w:r w:rsidR="003E2F25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5F45C1">
              <w:rPr>
                <w:bCs/>
                <w:sz w:val="20"/>
                <w:szCs w:val="20"/>
                <w:lang w:val="uk-UA"/>
              </w:rPr>
              <w:t>гектарів.</w:t>
            </w:r>
          </w:p>
        </w:tc>
      </w:tr>
    </w:tbl>
    <w:p w14:paraId="726436F0" w14:textId="77777777" w:rsidR="005F45C1" w:rsidRPr="005F45C1" w:rsidRDefault="005F45C1" w:rsidP="005F45C1">
      <w:pPr>
        <w:keepNext/>
        <w:suppressAutoHyphens w:val="0"/>
        <w:ind w:right="849"/>
        <w:jc w:val="both"/>
        <w:outlineLvl w:val="1"/>
        <w:rPr>
          <w:lang w:val="uk-UA"/>
        </w:rPr>
      </w:pPr>
      <w:r w:rsidRPr="005F45C1">
        <w:rPr>
          <w:lang w:val="uk-UA"/>
        </w:rPr>
        <w:t>Юрій Ройко – заступник керуючого справами – начальник</w:t>
      </w:r>
    </w:p>
    <w:p w14:paraId="1F60A4F9" w14:textId="5E3097BA" w:rsidR="005F45C1" w:rsidRPr="00FE07CC" w:rsidRDefault="005F45C1" w:rsidP="005F45C1">
      <w:pPr>
        <w:keepNext/>
        <w:suppressAutoHyphens w:val="0"/>
        <w:ind w:right="849"/>
        <w:jc w:val="both"/>
        <w:outlineLvl w:val="1"/>
        <w:rPr>
          <w:lang w:val="uk-UA"/>
        </w:rPr>
      </w:pPr>
      <w:r w:rsidRPr="005F45C1">
        <w:rPr>
          <w:lang w:val="uk-UA"/>
        </w:rPr>
        <w:t xml:space="preserve">відділу з питань організаційного забезпечення </w:t>
      </w:r>
      <w:r w:rsidR="00D54293">
        <w:rPr>
          <w:lang w:val="uk-UA"/>
        </w:rPr>
        <w:t xml:space="preserve">діяльності </w:t>
      </w:r>
      <w:r w:rsidRPr="005F45C1">
        <w:rPr>
          <w:lang w:val="uk-UA"/>
        </w:rPr>
        <w:t>ради</w:t>
      </w:r>
    </w:p>
    <w:sectPr w:rsidR="005F45C1" w:rsidRPr="00FE07CC" w:rsidSect="0025474E">
      <w:endnotePr>
        <w:numFmt w:val="upperLetter"/>
      </w:endnotePr>
      <w:pgSz w:w="16838" w:h="11906" w:orient="landscape"/>
      <w:pgMar w:top="1701" w:right="536" w:bottom="567" w:left="1701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D597" w14:textId="77777777" w:rsidR="004B6116" w:rsidRDefault="004B6116" w:rsidP="0054722E">
      <w:r>
        <w:separator/>
      </w:r>
    </w:p>
    <w:p w14:paraId="5253E536" w14:textId="77777777" w:rsidR="004B6116" w:rsidRDefault="004B6116"/>
  </w:endnote>
  <w:endnote w:type="continuationSeparator" w:id="0">
    <w:p w14:paraId="7B9AFDBE" w14:textId="77777777" w:rsidR="004B6116" w:rsidRDefault="004B6116" w:rsidP="0054722E">
      <w:r>
        <w:continuationSeparator/>
      </w:r>
    </w:p>
    <w:p w14:paraId="04055FD5" w14:textId="77777777" w:rsidR="004B6116" w:rsidRDefault="004B6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904B" w14:textId="77777777" w:rsidR="004B6116" w:rsidRDefault="004B6116" w:rsidP="0054722E">
      <w:r>
        <w:separator/>
      </w:r>
    </w:p>
    <w:p w14:paraId="0E265D6C" w14:textId="77777777" w:rsidR="004B6116" w:rsidRDefault="004B6116"/>
  </w:footnote>
  <w:footnote w:type="continuationSeparator" w:id="0">
    <w:p w14:paraId="12055F41" w14:textId="77777777" w:rsidR="004B6116" w:rsidRDefault="004B6116" w:rsidP="0054722E">
      <w:r>
        <w:continuationSeparator/>
      </w:r>
    </w:p>
    <w:p w14:paraId="732404DF" w14:textId="77777777" w:rsidR="004B6116" w:rsidRDefault="004B6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3971" w14:textId="77777777" w:rsidR="00E83601" w:rsidRDefault="00E83601" w:rsidP="004B576A">
    <w:pPr>
      <w:pStyle w:val="ab"/>
      <w:jc w:val="center"/>
    </w:pPr>
    <w:r>
      <w:rPr>
        <w:sz w:val="28"/>
        <w:szCs w:val="28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17C9"/>
    <w:multiLevelType w:val="hybridMultilevel"/>
    <w:tmpl w:val="3FCA9BF4"/>
    <w:lvl w:ilvl="0" w:tplc="5A3634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30681"/>
    <w:multiLevelType w:val="hybridMultilevel"/>
    <w:tmpl w:val="C53C4012"/>
    <w:lvl w:ilvl="0" w:tplc="847C320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81D732E"/>
    <w:multiLevelType w:val="hybridMultilevel"/>
    <w:tmpl w:val="8C80A288"/>
    <w:lvl w:ilvl="0" w:tplc="AF5CC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3D7DD0"/>
    <w:multiLevelType w:val="multilevel"/>
    <w:tmpl w:val="84D2E86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7584168"/>
    <w:multiLevelType w:val="hybridMultilevel"/>
    <w:tmpl w:val="0FE29C5E"/>
    <w:lvl w:ilvl="0" w:tplc="5A7A7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B0"/>
    <w:rsid w:val="00015288"/>
    <w:rsid w:val="00036BD9"/>
    <w:rsid w:val="00037E07"/>
    <w:rsid w:val="000418FB"/>
    <w:rsid w:val="00041FAB"/>
    <w:rsid w:val="00050184"/>
    <w:rsid w:val="00052186"/>
    <w:rsid w:val="0005441B"/>
    <w:rsid w:val="000562EB"/>
    <w:rsid w:val="000801BE"/>
    <w:rsid w:val="0008710E"/>
    <w:rsid w:val="0009049A"/>
    <w:rsid w:val="00091966"/>
    <w:rsid w:val="00093C43"/>
    <w:rsid w:val="000A7C63"/>
    <w:rsid w:val="000B2893"/>
    <w:rsid w:val="000B6A4D"/>
    <w:rsid w:val="000B6CCB"/>
    <w:rsid w:val="000C266A"/>
    <w:rsid w:val="000C706B"/>
    <w:rsid w:val="000C7A43"/>
    <w:rsid w:val="000D1616"/>
    <w:rsid w:val="000D2722"/>
    <w:rsid w:val="000D4A2F"/>
    <w:rsid w:val="000D7745"/>
    <w:rsid w:val="000E6443"/>
    <w:rsid w:val="000E7927"/>
    <w:rsid w:val="000F2F70"/>
    <w:rsid w:val="000F5AAD"/>
    <w:rsid w:val="00100110"/>
    <w:rsid w:val="0010358E"/>
    <w:rsid w:val="00110E24"/>
    <w:rsid w:val="00121441"/>
    <w:rsid w:val="00121F02"/>
    <w:rsid w:val="00122957"/>
    <w:rsid w:val="00136455"/>
    <w:rsid w:val="0013645D"/>
    <w:rsid w:val="00141E97"/>
    <w:rsid w:val="001462BE"/>
    <w:rsid w:val="001516D3"/>
    <w:rsid w:val="00152733"/>
    <w:rsid w:val="00154452"/>
    <w:rsid w:val="00155572"/>
    <w:rsid w:val="001605AD"/>
    <w:rsid w:val="001810BD"/>
    <w:rsid w:val="00183270"/>
    <w:rsid w:val="00184234"/>
    <w:rsid w:val="00187A54"/>
    <w:rsid w:val="0019443C"/>
    <w:rsid w:val="001B1432"/>
    <w:rsid w:val="001D5343"/>
    <w:rsid w:val="001D580C"/>
    <w:rsid w:val="001E0FEF"/>
    <w:rsid w:val="001E1463"/>
    <w:rsid w:val="001E2627"/>
    <w:rsid w:val="001E2D27"/>
    <w:rsid w:val="001E4CFA"/>
    <w:rsid w:val="001E711B"/>
    <w:rsid w:val="001F063C"/>
    <w:rsid w:val="001F0943"/>
    <w:rsid w:val="001F4DFC"/>
    <w:rsid w:val="00200267"/>
    <w:rsid w:val="002034C9"/>
    <w:rsid w:val="00205295"/>
    <w:rsid w:val="00214F74"/>
    <w:rsid w:val="00217338"/>
    <w:rsid w:val="0021776F"/>
    <w:rsid w:val="00226DC1"/>
    <w:rsid w:val="00241406"/>
    <w:rsid w:val="002459DB"/>
    <w:rsid w:val="00253D3C"/>
    <w:rsid w:val="0025474E"/>
    <w:rsid w:val="0026087A"/>
    <w:rsid w:val="00260E5E"/>
    <w:rsid w:val="00261580"/>
    <w:rsid w:val="00267887"/>
    <w:rsid w:val="00271855"/>
    <w:rsid w:val="00273787"/>
    <w:rsid w:val="0027427E"/>
    <w:rsid w:val="00274837"/>
    <w:rsid w:val="00280BF7"/>
    <w:rsid w:val="00290EE8"/>
    <w:rsid w:val="00295F13"/>
    <w:rsid w:val="0029749D"/>
    <w:rsid w:val="002A2036"/>
    <w:rsid w:val="002B4FA2"/>
    <w:rsid w:val="002C4E17"/>
    <w:rsid w:val="002D5EA4"/>
    <w:rsid w:val="002D73EC"/>
    <w:rsid w:val="002E0CB9"/>
    <w:rsid w:val="002F1805"/>
    <w:rsid w:val="002F4C82"/>
    <w:rsid w:val="00302EA9"/>
    <w:rsid w:val="00304D9D"/>
    <w:rsid w:val="00311014"/>
    <w:rsid w:val="003137F0"/>
    <w:rsid w:val="003147C3"/>
    <w:rsid w:val="00315129"/>
    <w:rsid w:val="003154AD"/>
    <w:rsid w:val="003170F6"/>
    <w:rsid w:val="0032088D"/>
    <w:rsid w:val="00320F50"/>
    <w:rsid w:val="003220CD"/>
    <w:rsid w:val="00323A65"/>
    <w:rsid w:val="0033379C"/>
    <w:rsid w:val="00333C88"/>
    <w:rsid w:val="00334D3D"/>
    <w:rsid w:val="0033782A"/>
    <w:rsid w:val="003421DA"/>
    <w:rsid w:val="003423CF"/>
    <w:rsid w:val="00345EDA"/>
    <w:rsid w:val="00347635"/>
    <w:rsid w:val="003477FE"/>
    <w:rsid w:val="00351CC4"/>
    <w:rsid w:val="00366EDE"/>
    <w:rsid w:val="003726A1"/>
    <w:rsid w:val="00373E04"/>
    <w:rsid w:val="00375A7B"/>
    <w:rsid w:val="00377628"/>
    <w:rsid w:val="00380144"/>
    <w:rsid w:val="00390650"/>
    <w:rsid w:val="00394195"/>
    <w:rsid w:val="003B2519"/>
    <w:rsid w:val="003B3E2E"/>
    <w:rsid w:val="003B3F46"/>
    <w:rsid w:val="003B7446"/>
    <w:rsid w:val="003D2632"/>
    <w:rsid w:val="003D70A8"/>
    <w:rsid w:val="003E174B"/>
    <w:rsid w:val="003E1E27"/>
    <w:rsid w:val="003E2F25"/>
    <w:rsid w:val="003E774D"/>
    <w:rsid w:val="003F2A62"/>
    <w:rsid w:val="00405141"/>
    <w:rsid w:val="004053DD"/>
    <w:rsid w:val="0041238D"/>
    <w:rsid w:val="00423303"/>
    <w:rsid w:val="00434E50"/>
    <w:rsid w:val="00434EFB"/>
    <w:rsid w:val="00462977"/>
    <w:rsid w:val="004635E7"/>
    <w:rsid w:val="00472625"/>
    <w:rsid w:val="00475375"/>
    <w:rsid w:val="0048379F"/>
    <w:rsid w:val="00491015"/>
    <w:rsid w:val="004A5E0A"/>
    <w:rsid w:val="004B2C1C"/>
    <w:rsid w:val="004B46FC"/>
    <w:rsid w:val="004B549D"/>
    <w:rsid w:val="004B576A"/>
    <w:rsid w:val="004B6116"/>
    <w:rsid w:val="004C1FA8"/>
    <w:rsid w:val="004C2AC7"/>
    <w:rsid w:val="004C6112"/>
    <w:rsid w:val="004D02D9"/>
    <w:rsid w:val="004D6595"/>
    <w:rsid w:val="004E17A7"/>
    <w:rsid w:val="004E35E3"/>
    <w:rsid w:val="004E3748"/>
    <w:rsid w:val="004E61FD"/>
    <w:rsid w:val="004E6BF3"/>
    <w:rsid w:val="004F1659"/>
    <w:rsid w:val="004F472D"/>
    <w:rsid w:val="0050347C"/>
    <w:rsid w:val="005043D0"/>
    <w:rsid w:val="00506960"/>
    <w:rsid w:val="00515CEE"/>
    <w:rsid w:val="00515E19"/>
    <w:rsid w:val="00523CBB"/>
    <w:rsid w:val="005255E0"/>
    <w:rsid w:val="00531BD7"/>
    <w:rsid w:val="0053454D"/>
    <w:rsid w:val="005353CF"/>
    <w:rsid w:val="00541C47"/>
    <w:rsid w:val="005431E4"/>
    <w:rsid w:val="00546528"/>
    <w:rsid w:val="0054722E"/>
    <w:rsid w:val="005504C5"/>
    <w:rsid w:val="00554166"/>
    <w:rsid w:val="00565E7E"/>
    <w:rsid w:val="005729B2"/>
    <w:rsid w:val="00583306"/>
    <w:rsid w:val="005860E6"/>
    <w:rsid w:val="005B389E"/>
    <w:rsid w:val="005B5499"/>
    <w:rsid w:val="005D094F"/>
    <w:rsid w:val="005D0E2E"/>
    <w:rsid w:val="005D2A31"/>
    <w:rsid w:val="005D4F20"/>
    <w:rsid w:val="005D70B1"/>
    <w:rsid w:val="005E1735"/>
    <w:rsid w:val="005E6794"/>
    <w:rsid w:val="005F010F"/>
    <w:rsid w:val="005F1BB7"/>
    <w:rsid w:val="005F45C1"/>
    <w:rsid w:val="005F5C8D"/>
    <w:rsid w:val="005F6E50"/>
    <w:rsid w:val="00603AD6"/>
    <w:rsid w:val="0060596D"/>
    <w:rsid w:val="0060679A"/>
    <w:rsid w:val="006069CC"/>
    <w:rsid w:val="00606C41"/>
    <w:rsid w:val="006174A6"/>
    <w:rsid w:val="006224F9"/>
    <w:rsid w:val="006226BD"/>
    <w:rsid w:val="00626AE9"/>
    <w:rsid w:val="00633653"/>
    <w:rsid w:val="0063601C"/>
    <w:rsid w:val="0063747E"/>
    <w:rsid w:val="00640C00"/>
    <w:rsid w:val="0064526A"/>
    <w:rsid w:val="00646035"/>
    <w:rsid w:val="006466CF"/>
    <w:rsid w:val="00646B19"/>
    <w:rsid w:val="006501AD"/>
    <w:rsid w:val="00656614"/>
    <w:rsid w:val="00657A42"/>
    <w:rsid w:val="00661475"/>
    <w:rsid w:val="006642B0"/>
    <w:rsid w:val="00666022"/>
    <w:rsid w:val="00671103"/>
    <w:rsid w:val="00671FDC"/>
    <w:rsid w:val="006728F0"/>
    <w:rsid w:val="0067713D"/>
    <w:rsid w:val="006772FC"/>
    <w:rsid w:val="00677BE5"/>
    <w:rsid w:val="006828EE"/>
    <w:rsid w:val="00687C1D"/>
    <w:rsid w:val="00693930"/>
    <w:rsid w:val="006946FF"/>
    <w:rsid w:val="006A0CC7"/>
    <w:rsid w:val="006A115D"/>
    <w:rsid w:val="006A1485"/>
    <w:rsid w:val="006B3508"/>
    <w:rsid w:val="006B75DF"/>
    <w:rsid w:val="006C044D"/>
    <w:rsid w:val="006D450C"/>
    <w:rsid w:val="006D69B5"/>
    <w:rsid w:val="006E2BBF"/>
    <w:rsid w:val="006E33DF"/>
    <w:rsid w:val="00700309"/>
    <w:rsid w:val="00703C59"/>
    <w:rsid w:val="007057A8"/>
    <w:rsid w:val="0071193F"/>
    <w:rsid w:val="007138A0"/>
    <w:rsid w:val="0072000B"/>
    <w:rsid w:val="00721287"/>
    <w:rsid w:val="007245AB"/>
    <w:rsid w:val="0072626C"/>
    <w:rsid w:val="007276E1"/>
    <w:rsid w:val="00733238"/>
    <w:rsid w:val="00734188"/>
    <w:rsid w:val="007341AB"/>
    <w:rsid w:val="00740C3C"/>
    <w:rsid w:val="007445C2"/>
    <w:rsid w:val="00752AB0"/>
    <w:rsid w:val="0076633F"/>
    <w:rsid w:val="007744A7"/>
    <w:rsid w:val="00777177"/>
    <w:rsid w:val="00781749"/>
    <w:rsid w:val="00784830"/>
    <w:rsid w:val="0079299C"/>
    <w:rsid w:val="00794019"/>
    <w:rsid w:val="007961EE"/>
    <w:rsid w:val="007A28D5"/>
    <w:rsid w:val="007B3347"/>
    <w:rsid w:val="007B6708"/>
    <w:rsid w:val="007B7F37"/>
    <w:rsid w:val="007C06E6"/>
    <w:rsid w:val="007C14AA"/>
    <w:rsid w:val="007C4F25"/>
    <w:rsid w:val="007D2AB3"/>
    <w:rsid w:val="007E2361"/>
    <w:rsid w:val="007E3719"/>
    <w:rsid w:val="007E37D1"/>
    <w:rsid w:val="007E7024"/>
    <w:rsid w:val="007F4351"/>
    <w:rsid w:val="00814059"/>
    <w:rsid w:val="00814A96"/>
    <w:rsid w:val="0082396C"/>
    <w:rsid w:val="00824820"/>
    <w:rsid w:val="00825E5F"/>
    <w:rsid w:val="0083196A"/>
    <w:rsid w:val="008405B8"/>
    <w:rsid w:val="00840C56"/>
    <w:rsid w:val="00846F5B"/>
    <w:rsid w:val="00847E66"/>
    <w:rsid w:val="00851E66"/>
    <w:rsid w:val="00853D90"/>
    <w:rsid w:val="008565BC"/>
    <w:rsid w:val="00856BC0"/>
    <w:rsid w:val="00861526"/>
    <w:rsid w:val="008702F9"/>
    <w:rsid w:val="008705AB"/>
    <w:rsid w:val="00873668"/>
    <w:rsid w:val="008753A2"/>
    <w:rsid w:val="00886979"/>
    <w:rsid w:val="00887EE4"/>
    <w:rsid w:val="00891B3B"/>
    <w:rsid w:val="00891C16"/>
    <w:rsid w:val="00891F23"/>
    <w:rsid w:val="00893889"/>
    <w:rsid w:val="008A23B6"/>
    <w:rsid w:val="008B2826"/>
    <w:rsid w:val="008B4A5F"/>
    <w:rsid w:val="008B5237"/>
    <w:rsid w:val="008B574F"/>
    <w:rsid w:val="008B5D35"/>
    <w:rsid w:val="008B5D40"/>
    <w:rsid w:val="008B683A"/>
    <w:rsid w:val="008C2CFD"/>
    <w:rsid w:val="008C5436"/>
    <w:rsid w:val="008D4168"/>
    <w:rsid w:val="008E026E"/>
    <w:rsid w:val="008F1DB8"/>
    <w:rsid w:val="00901D88"/>
    <w:rsid w:val="009112A9"/>
    <w:rsid w:val="009133FF"/>
    <w:rsid w:val="00914333"/>
    <w:rsid w:val="00916133"/>
    <w:rsid w:val="00916EE7"/>
    <w:rsid w:val="009176DA"/>
    <w:rsid w:val="009247E9"/>
    <w:rsid w:val="00926A6F"/>
    <w:rsid w:val="00933A4F"/>
    <w:rsid w:val="009408A5"/>
    <w:rsid w:val="009521B6"/>
    <w:rsid w:val="00962AFF"/>
    <w:rsid w:val="009824BF"/>
    <w:rsid w:val="00983E04"/>
    <w:rsid w:val="00990573"/>
    <w:rsid w:val="009A2040"/>
    <w:rsid w:val="009B2B73"/>
    <w:rsid w:val="009B6504"/>
    <w:rsid w:val="009C36E0"/>
    <w:rsid w:val="009C734E"/>
    <w:rsid w:val="009D77EB"/>
    <w:rsid w:val="009E0E20"/>
    <w:rsid w:val="009E34F8"/>
    <w:rsid w:val="009E4017"/>
    <w:rsid w:val="009E701C"/>
    <w:rsid w:val="009F3086"/>
    <w:rsid w:val="00A048C3"/>
    <w:rsid w:val="00A05DC6"/>
    <w:rsid w:val="00A0701B"/>
    <w:rsid w:val="00A2267B"/>
    <w:rsid w:val="00A24902"/>
    <w:rsid w:val="00A25C5F"/>
    <w:rsid w:val="00A30254"/>
    <w:rsid w:val="00A363B4"/>
    <w:rsid w:val="00A3782E"/>
    <w:rsid w:val="00A6271A"/>
    <w:rsid w:val="00A65046"/>
    <w:rsid w:val="00A654F5"/>
    <w:rsid w:val="00A73B3C"/>
    <w:rsid w:val="00A742FA"/>
    <w:rsid w:val="00A91DDF"/>
    <w:rsid w:val="00A9271C"/>
    <w:rsid w:val="00A96C14"/>
    <w:rsid w:val="00A96DC5"/>
    <w:rsid w:val="00AA55F0"/>
    <w:rsid w:val="00AA757C"/>
    <w:rsid w:val="00AB49CF"/>
    <w:rsid w:val="00AB696A"/>
    <w:rsid w:val="00AC5029"/>
    <w:rsid w:val="00AD41A2"/>
    <w:rsid w:val="00AD6FDA"/>
    <w:rsid w:val="00AD7A74"/>
    <w:rsid w:val="00AE1122"/>
    <w:rsid w:val="00AE6343"/>
    <w:rsid w:val="00AE7B5C"/>
    <w:rsid w:val="00AE7BB7"/>
    <w:rsid w:val="00AF4182"/>
    <w:rsid w:val="00AF517B"/>
    <w:rsid w:val="00AF7678"/>
    <w:rsid w:val="00B05E5A"/>
    <w:rsid w:val="00B25108"/>
    <w:rsid w:val="00B27854"/>
    <w:rsid w:val="00B36329"/>
    <w:rsid w:val="00B53BC2"/>
    <w:rsid w:val="00B61B92"/>
    <w:rsid w:val="00B64A8C"/>
    <w:rsid w:val="00B65AA6"/>
    <w:rsid w:val="00B6719F"/>
    <w:rsid w:val="00B67C49"/>
    <w:rsid w:val="00B70A3B"/>
    <w:rsid w:val="00B71387"/>
    <w:rsid w:val="00B747DC"/>
    <w:rsid w:val="00B77830"/>
    <w:rsid w:val="00B80E70"/>
    <w:rsid w:val="00B852EA"/>
    <w:rsid w:val="00B87D56"/>
    <w:rsid w:val="00BA138E"/>
    <w:rsid w:val="00BB5DB8"/>
    <w:rsid w:val="00BC1C7B"/>
    <w:rsid w:val="00BC55EB"/>
    <w:rsid w:val="00BD7EFD"/>
    <w:rsid w:val="00BE0E51"/>
    <w:rsid w:val="00BE2BA0"/>
    <w:rsid w:val="00BE2C93"/>
    <w:rsid w:val="00BE3283"/>
    <w:rsid w:val="00BE6D3E"/>
    <w:rsid w:val="00BF1C19"/>
    <w:rsid w:val="00BF571B"/>
    <w:rsid w:val="00BF6E19"/>
    <w:rsid w:val="00C217EE"/>
    <w:rsid w:val="00C22F8F"/>
    <w:rsid w:val="00C2302E"/>
    <w:rsid w:val="00C26F01"/>
    <w:rsid w:val="00C3276C"/>
    <w:rsid w:val="00C3647A"/>
    <w:rsid w:val="00C40A31"/>
    <w:rsid w:val="00C4103B"/>
    <w:rsid w:val="00C442E5"/>
    <w:rsid w:val="00C44431"/>
    <w:rsid w:val="00C44F25"/>
    <w:rsid w:val="00C5369D"/>
    <w:rsid w:val="00C5564B"/>
    <w:rsid w:val="00C579F0"/>
    <w:rsid w:val="00C65B6E"/>
    <w:rsid w:val="00C664D6"/>
    <w:rsid w:val="00C66680"/>
    <w:rsid w:val="00C70F3A"/>
    <w:rsid w:val="00C8582D"/>
    <w:rsid w:val="00C97F93"/>
    <w:rsid w:val="00CA067C"/>
    <w:rsid w:val="00CA0DC5"/>
    <w:rsid w:val="00CA181E"/>
    <w:rsid w:val="00CB142B"/>
    <w:rsid w:val="00CB2F1B"/>
    <w:rsid w:val="00CB614E"/>
    <w:rsid w:val="00CC4088"/>
    <w:rsid w:val="00CC4AC1"/>
    <w:rsid w:val="00CC79C1"/>
    <w:rsid w:val="00CF17E0"/>
    <w:rsid w:val="00CF4326"/>
    <w:rsid w:val="00D049D3"/>
    <w:rsid w:val="00D064BE"/>
    <w:rsid w:val="00D100AC"/>
    <w:rsid w:val="00D11F18"/>
    <w:rsid w:val="00D248D0"/>
    <w:rsid w:val="00D3461D"/>
    <w:rsid w:val="00D35271"/>
    <w:rsid w:val="00D3632E"/>
    <w:rsid w:val="00D3644C"/>
    <w:rsid w:val="00D51B7A"/>
    <w:rsid w:val="00D54293"/>
    <w:rsid w:val="00D57143"/>
    <w:rsid w:val="00D64E75"/>
    <w:rsid w:val="00D73FDC"/>
    <w:rsid w:val="00D847ED"/>
    <w:rsid w:val="00D940D9"/>
    <w:rsid w:val="00DA0EC2"/>
    <w:rsid w:val="00DA3206"/>
    <w:rsid w:val="00DA4029"/>
    <w:rsid w:val="00DA6B2F"/>
    <w:rsid w:val="00DD118A"/>
    <w:rsid w:val="00DD2201"/>
    <w:rsid w:val="00DD5F73"/>
    <w:rsid w:val="00DE07BF"/>
    <w:rsid w:val="00DE0CA1"/>
    <w:rsid w:val="00DE2A3D"/>
    <w:rsid w:val="00DE3A6B"/>
    <w:rsid w:val="00DE607D"/>
    <w:rsid w:val="00DF2C68"/>
    <w:rsid w:val="00DF2F23"/>
    <w:rsid w:val="00E00FB9"/>
    <w:rsid w:val="00E010A3"/>
    <w:rsid w:val="00E032D7"/>
    <w:rsid w:val="00E058EF"/>
    <w:rsid w:val="00E06DED"/>
    <w:rsid w:val="00E20351"/>
    <w:rsid w:val="00E25569"/>
    <w:rsid w:val="00E279A5"/>
    <w:rsid w:val="00E35AAE"/>
    <w:rsid w:val="00E36D28"/>
    <w:rsid w:val="00E37BD9"/>
    <w:rsid w:val="00E41098"/>
    <w:rsid w:val="00E44A8E"/>
    <w:rsid w:val="00E46F63"/>
    <w:rsid w:val="00E55931"/>
    <w:rsid w:val="00E57A97"/>
    <w:rsid w:val="00E61D32"/>
    <w:rsid w:val="00E66DCE"/>
    <w:rsid w:val="00E715DD"/>
    <w:rsid w:val="00E71931"/>
    <w:rsid w:val="00E74095"/>
    <w:rsid w:val="00E772D1"/>
    <w:rsid w:val="00E83601"/>
    <w:rsid w:val="00E84D50"/>
    <w:rsid w:val="00E86DD9"/>
    <w:rsid w:val="00E86F4C"/>
    <w:rsid w:val="00E932C0"/>
    <w:rsid w:val="00E9461C"/>
    <w:rsid w:val="00EA0C39"/>
    <w:rsid w:val="00EA4640"/>
    <w:rsid w:val="00EA6455"/>
    <w:rsid w:val="00EB2F0A"/>
    <w:rsid w:val="00EB4432"/>
    <w:rsid w:val="00EB59D5"/>
    <w:rsid w:val="00ED3DCA"/>
    <w:rsid w:val="00ED5010"/>
    <w:rsid w:val="00EE5989"/>
    <w:rsid w:val="00EF0782"/>
    <w:rsid w:val="00EF4B70"/>
    <w:rsid w:val="00F103CB"/>
    <w:rsid w:val="00F15798"/>
    <w:rsid w:val="00F20553"/>
    <w:rsid w:val="00F2156A"/>
    <w:rsid w:val="00F2402F"/>
    <w:rsid w:val="00F25A7A"/>
    <w:rsid w:val="00F36D2E"/>
    <w:rsid w:val="00F4195B"/>
    <w:rsid w:val="00F45CAE"/>
    <w:rsid w:val="00F52010"/>
    <w:rsid w:val="00F61A4F"/>
    <w:rsid w:val="00F6599A"/>
    <w:rsid w:val="00F66125"/>
    <w:rsid w:val="00F664C7"/>
    <w:rsid w:val="00F70299"/>
    <w:rsid w:val="00F749CF"/>
    <w:rsid w:val="00F804E4"/>
    <w:rsid w:val="00F8219E"/>
    <w:rsid w:val="00F853E0"/>
    <w:rsid w:val="00F949EC"/>
    <w:rsid w:val="00FA14FA"/>
    <w:rsid w:val="00FA2AC9"/>
    <w:rsid w:val="00FA3FAC"/>
    <w:rsid w:val="00FC632E"/>
    <w:rsid w:val="00FE0121"/>
    <w:rsid w:val="00FE07CC"/>
    <w:rsid w:val="00FE6447"/>
    <w:rsid w:val="00FE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4D804"/>
  <w15:docId w15:val="{382705EA-EB86-44EA-BB65-21C98F5E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B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200267"/>
    <w:pPr>
      <w:keepNext/>
      <w:suppressAutoHyphens w:val="0"/>
      <w:ind w:left="709" w:right="849"/>
      <w:jc w:val="center"/>
      <w:outlineLvl w:val="0"/>
    </w:pPr>
    <w:rPr>
      <w:rFonts w:eastAsia="Times New Roman"/>
      <w:sz w:val="32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8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3782E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8">
    <w:name w:val="heading 8"/>
    <w:basedOn w:val="a"/>
    <w:next w:val="a"/>
    <w:link w:val="80"/>
    <w:qFormat/>
    <w:rsid w:val="00A3782E"/>
    <w:pPr>
      <w:suppressAutoHyphens w:val="0"/>
      <w:spacing w:before="240" w:after="60"/>
      <w:outlineLvl w:val="7"/>
    </w:pPr>
    <w:rPr>
      <w:rFonts w:eastAsia="Times New Roman"/>
      <w:i/>
      <w:i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42B0"/>
    <w:pPr>
      <w:suppressAutoHyphens w:val="0"/>
      <w:spacing w:after="120"/>
    </w:pPr>
    <w:rPr>
      <w:rFonts w:eastAsia="Times New Roman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642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00267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C55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55EB"/>
    <w:rPr>
      <w:rFonts w:ascii="Tahoma" w:eastAsia="Batang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0B6CCB"/>
    <w:pPr>
      <w:ind w:left="720"/>
    </w:pPr>
  </w:style>
  <w:style w:type="paragraph" w:styleId="a8">
    <w:name w:val="Body Text Indent"/>
    <w:basedOn w:val="a"/>
    <w:link w:val="a9"/>
    <w:uiPriority w:val="99"/>
    <w:semiHidden/>
    <w:unhideWhenUsed/>
    <w:rsid w:val="0042330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423303"/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7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customStyle="1" w:styleId="30">
    <w:name w:val="Заголовок 3 Знак"/>
    <w:basedOn w:val="a0"/>
    <w:link w:val="3"/>
    <w:rsid w:val="00A3782E"/>
    <w:rPr>
      <w:rFonts w:ascii="Arial" w:eastAsia="Times New Roman" w:hAnsi="Arial" w:cs="Arial"/>
      <w:b/>
      <w:bCs/>
      <w:sz w:val="26"/>
      <w:szCs w:val="26"/>
      <w:lang w:val="ru-RU" w:eastAsia="uk-UA"/>
    </w:rPr>
  </w:style>
  <w:style w:type="character" w:customStyle="1" w:styleId="80">
    <w:name w:val="Заголовок 8 Знак"/>
    <w:basedOn w:val="a0"/>
    <w:link w:val="8"/>
    <w:rsid w:val="00A3782E"/>
    <w:rPr>
      <w:rFonts w:ascii="Times New Roman" w:eastAsia="Times New Roman" w:hAnsi="Times New Roman" w:cs="Times New Roman"/>
      <w:i/>
      <w:iCs/>
      <w:sz w:val="24"/>
      <w:szCs w:val="24"/>
      <w:lang w:val="ru-RU" w:eastAsia="uk-UA"/>
    </w:rPr>
  </w:style>
  <w:style w:type="character" w:customStyle="1" w:styleId="aa">
    <w:name w:val="Основний текст_"/>
    <w:basedOn w:val="a0"/>
    <w:rsid w:val="00A96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11">
    <w:name w:val="Основний текст1"/>
    <w:basedOn w:val="aa"/>
    <w:rsid w:val="00A96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uk-UA" w:eastAsia="uk-UA" w:bidi="uk-UA"/>
    </w:rPr>
  </w:style>
  <w:style w:type="paragraph" w:styleId="ab">
    <w:name w:val="header"/>
    <w:basedOn w:val="a"/>
    <w:link w:val="ac"/>
    <w:uiPriority w:val="99"/>
    <w:unhideWhenUsed/>
    <w:rsid w:val="000E6443"/>
    <w:pPr>
      <w:tabs>
        <w:tab w:val="center" w:pos="4819"/>
        <w:tab w:val="right" w:pos="9639"/>
      </w:tabs>
      <w:suppressAutoHyphens w:val="0"/>
    </w:pPr>
    <w:rPr>
      <w:rFonts w:eastAsia="Times New Roman"/>
      <w:sz w:val="20"/>
      <w:szCs w:val="20"/>
      <w:lang w:eastAsia="uk-UA"/>
    </w:rPr>
  </w:style>
  <w:style w:type="character" w:customStyle="1" w:styleId="ac">
    <w:name w:val="Верхній колонтитул Знак"/>
    <w:basedOn w:val="a0"/>
    <w:link w:val="ab"/>
    <w:uiPriority w:val="99"/>
    <w:rsid w:val="000E644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d">
    <w:name w:val="footer"/>
    <w:basedOn w:val="a"/>
    <w:link w:val="ae"/>
    <w:uiPriority w:val="99"/>
    <w:unhideWhenUsed/>
    <w:rsid w:val="0054722E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4722E"/>
    <w:rPr>
      <w:rFonts w:ascii="Times New Roman" w:eastAsia="Batang" w:hAnsi="Times New Roman" w:cs="Times New Roman"/>
      <w:sz w:val="24"/>
      <w:szCs w:val="24"/>
      <w:lang w:val="ru-RU" w:eastAsia="ar-SA"/>
    </w:rPr>
  </w:style>
  <w:style w:type="table" w:styleId="af">
    <w:name w:val="Table Grid"/>
    <w:basedOn w:val="a1"/>
    <w:uiPriority w:val="59"/>
    <w:rsid w:val="0050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49D8-B7BF-4F05-B38C-A2CBF2BF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3060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12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olesya</cp:lastModifiedBy>
  <cp:revision>44</cp:revision>
  <cp:lastPrinted>2026-03-25T10:12:00Z</cp:lastPrinted>
  <dcterms:created xsi:type="dcterms:W3CDTF">2024-03-04T10:49:00Z</dcterms:created>
  <dcterms:modified xsi:type="dcterms:W3CDTF">2026-03-25T10:13:00Z</dcterms:modified>
</cp:coreProperties>
</file>