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989998552"/>
    <w:bookmarkEnd w:id="0"/>
    <w:bookmarkStart w:id="1" w:name="_MON_989998340"/>
    <w:bookmarkEnd w:id="1"/>
    <w:p w:rsidR="00DA56B9" w:rsidRDefault="00DA56B9" w:rsidP="00DA56B9">
      <w:pPr>
        <w:pStyle w:val="1"/>
        <w:spacing w:line="360" w:lineRule="auto"/>
        <w:ind w:left="0" w:right="0"/>
      </w:pPr>
      <w: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o:preferrelative="f" fillcolor="window">
            <v:imagedata r:id="rId6" o:title=""/>
            <o:lock v:ext="edit" aspectratio="f"/>
          </v:shape>
          <o:OLEObject Type="Embed" ProgID="Word.Picture.8" ShapeID="_x0000_i1025" DrawAspect="Content" ObjectID="_1827048377" r:id="rId7"/>
        </w:object>
      </w:r>
    </w:p>
    <w:p w:rsidR="00DA56B9" w:rsidRPr="00B72E2B" w:rsidRDefault="00DA56B9" w:rsidP="00DA56B9">
      <w:pPr>
        <w:pStyle w:val="1"/>
        <w:ind w:left="0" w:right="0"/>
        <w:rPr>
          <w:b/>
          <w:sz w:val="26"/>
          <w:szCs w:val="26"/>
        </w:rPr>
      </w:pPr>
      <w:r w:rsidRPr="00B72E2B">
        <w:rPr>
          <w:b/>
          <w:sz w:val="26"/>
          <w:szCs w:val="26"/>
        </w:rPr>
        <w:t>ВОЛИНСЬКА ОБЛАСНА РАДА</w:t>
      </w:r>
    </w:p>
    <w:p w:rsidR="00DA56B9" w:rsidRPr="00C525EE" w:rsidRDefault="0036787B" w:rsidP="00DA56B9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6"/>
          <w:szCs w:val="26"/>
          <w:lang w:val="uk-UA"/>
        </w:rPr>
        <w:t>во</w:t>
      </w:r>
      <w:r w:rsidR="00DA56B9" w:rsidRPr="00B72E2B">
        <w:rPr>
          <w:b/>
          <w:sz w:val="26"/>
          <w:szCs w:val="26"/>
          <w:lang w:val="uk-UA"/>
        </w:rPr>
        <w:t>сьме скликання</w:t>
      </w:r>
    </w:p>
    <w:p w:rsidR="00DA56B9" w:rsidRDefault="00DA56B9" w:rsidP="00DA56B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ПОСТІЙНА КОМІСІЯ З ПИТАНЬ </w:t>
      </w:r>
    </w:p>
    <w:p w:rsidR="00DA56B9" w:rsidRDefault="00DA56B9" w:rsidP="00DA56B9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БЮДЖЕТУ, ФІНАНСІВ ТА ЦІНОВОЇ ПОЛІТИКИ</w:t>
      </w:r>
    </w:p>
    <w:p w:rsidR="00DA56B9" w:rsidRPr="00127FA6" w:rsidRDefault="00DA56B9" w:rsidP="00DA56B9">
      <w:pPr>
        <w:spacing w:line="360" w:lineRule="auto"/>
        <w:jc w:val="center"/>
        <w:rPr>
          <w:sz w:val="4"/>
          <w:lang w:val="uk-UA"/>
        </w:rPr>
      </w:pPr>
    </w:p>
    <w:p w:rsidR="00DA56B9" w:rsidRPr="00AD588C" w:rsidRDefault="00DA56B9" w:rsidP="00DA56B9">
      <w:pPr>
        <w:spacing w:line="60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ВИСНОВКИ 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76"/>
        <w:gridCol w:w="3345"/>
        <w:gridCol w:w="3077"/>
      </w:tblGrid>
      <w:tr w:rsidR="00DA56B9" w:rsidTr="004135B5">
        <w:trPr>
          <w:trHeight w:val="259"/>
        </w:trPr>
        <w:tc>
          <w:tcPr>
            <w:tcW w:w="3176" w:type="dxa"/>
            <w:hideMark/>
          </w:tcPr>
          <w:p w:rsidR="00DA56B9" w:rsidRDefault="004135B5" w:rsidP="0081775B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1775B">
              <w:rPr>
                <w:sz w:val="28"/>
                <w:szCs w:val="28"/>
                <w:lang w:val="uk-UA"/>
              </w:rPr>
              <w:t>5</w:t>
            </w:r>
            <w:r w:rsidR="002A0CB6">
              <w:rPr>
                <w:sz w:val="28"/>
                <w:szCs w:val="28"/>
                <w:lang w:val="uk-UA"/>
              </w:rPr>
              <w:t xml:space="preserve"> грудня </w:t>
            </w:r>
            <w:r w:rsidR="00DA56B9">
              <w:rPr>
                <w:sz w:val="28"/>
                <w:szCs w:val="28"/>
                <w:lang w:val="uk-UA"/>
              </w:rPr>
              <w:t>20</w:t>
            </w:r>
            <w:r w:rsidR="00C716C2">
              <w:rPr>
                <w:sz w:val="28"/>
                <w:szCs w:val="28"/>
                <w:lang w:val="uk-UA"/>
              </w:rPr>
              <w:t>2</w:t>
            </w:r>
            <w:r w:rsidR="00E22B5D">
              <w:rPr>
                <w:sz w:val="28"/>
                <w:szCs w:val="28"/>
                <w:lang w:val="uk-UA"/>
              </w:rPr>
              <w:t>5</w:t>
            </w:r>
            <w:r w:rsidR="00DA56B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345" w:type="dxa"/>
            <w:hideMark/>
          </w:tcPr>
          <w:p w:rsidR="00DA56B9" w:rsidRDefault="00131692" w:rsidP="002A16E7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lang w:val="uk-UA"/>
              </w:rPr>
              <w:t>м.</w:t>
            </w:r>
            <w:r w:rsidR="00DA56B9">
              <w:rPr>
                <w:sz w:val="28"/>
                <w:lang w:val="uk-UA"/>
              </w:rPr>
              <w:t>Луцьк</w:t>
            </w:r>
            <w:proofErr w:type="spellEnd"/>
          </w:p>
        </w:tc>
        <w:tc>
          <w:tcPr>
            <w:tcW w:w="3077" w:type="dxa"/>
            <w:hideMark/>
          </w:tcPr>
          <w:p w:rsidR="00DA56B9" w:rsidRPr="00556C1F" w:rsidRDefault="00DA56B9" w:rsidP="002A0CB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556C1F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31692">
              <w:rPr>
                <w:sz w:val="28"/>
                <w:szCs w:val="28"/>
                <w:lang w:val="uk-UA"/>
              </w:rPr>
              <w:t>5</w:t>
            </w:r>
            <w:r w:rsidR="002A0CB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/1</w:t>
            </w:r>
          </w:p>
        </w:tc>
      </w:tr>
    </w:tbl>
    <w:p w:rsidR="00DA56B9" w:rsidRPr="00AF21D5" w:rsidRDefault="00DA56B9" w:rsidP="00DA56B9">
      <w:pPr>
        <w:tabs>
          <w:tab w:val="left" w:pos="0"/>
          <w:tab w:val="left" w:pos="3828"/>
          <w:tab w:val="left" w:pos="7655"/>
        </w:tabs>
        <w:ind w:right="5953"/>
        <w:jc w:val="both"/>
        <w:rPr>
          <w:b/>
          <w:bCs/>
          <w:sz w:val="28"/>
          <w:szCs w:val="28"/>
          <w:lang w:val="uk-UA"/>
        </w:rPr>
      </w:pPr>
      <w:r w:rsidRPr="00AF21D5">
        <w:rPr>
          <w:b/>
          <w:bCs/>
          <w:sz w:val="28"/>
          <w:szCs w:val="28"/>
          <w:lang w:val="uk-UA"/>
        </w:rPr>
        <w:t xml:space="preserve">Про </w:t>
      </w:r>
      <w:r w:rsidR="00545A2D">
        <w:rPr>
          <w:b/>
          <w:bCs/>
          <w:sz w:val="28"/>
          <w:szCs w:val="28"/>
          <w:lang w:val="uk-UA"/>
        </w:rPr>
        <w:t>п</w:t>
      </w:r>
      <w:r w:rsidRPr="00AF21D5">
        <w:rPr>
          <w:b/>
          <w:bCs/>
          <w:sz w:val="28"/>
          <w:szCs w:val="28"/>
          <w:lang w:val="uk-UA"/>
        </w:rPr>
        <w:t>орядок денний засідання постійної комісії обласної ради з питань бюджету, фінансів та цінової політики</w:t>
      </w:r>
    </w:p>
    <w:p w:rsidR="00DA56B9" w:rsidRPr="00AF21D5" w:rsidRDefault="00DA56B9" w:rsidP="00DA56B9">
      <w:pPr>
        <w:tabs>
          <w:tab w:val="left" w:pos="0"/>
          <w:tab w:val="left" w:pos="7655"/>
        </w:tabs>
        <w:jc w:val="both"/>
        <w:rPr>
          <w:sz w:val="28"/>
          <w:szCs w:val="28"/>
          <w:lang w:val="uk-UA"/>
        </w:rPr>
      </w:pPr>
      <w:r w:rsidRPr="00AF21D5">
        <w:rPr>
          <w:sz w:val="28"/>
          <w:szCs w:val="28"/>
          <w:lang w:val="uk-UA"/>
        </w:rPr>
        <w:tab/>
      </w: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C26C11">
        <w:rPr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постійна комісія </w:t>
      </w: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10"/>
          <w:szCs w:val="10"/>
          <w:lang w:val="uk-UA"/>
        </w:rPr>
      </w:pPr>
    </w:p>
    <w:p w:rsidR="00DA56B9" w:rsidRPr="00C26C11" w:rsidRDefault="00DA56B9" w:rsidP="00DA56B9">
      <w:pPr>
        <w:pStyle w:val="20"/>
        <w:shd w:val="clear" w:color="auto" w:fill="auto"/>
        <w:spacing w:before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6C11">
        <w:rPr>
          <w:rFonts w:ascii="Times New Roman" w:hAnsi="Times New Roman" w:cs="Times New Roman"/>
          <w:sz w:val="28"/>
          <w:szCs w:val="28"/>
        </w:rPr>
        <w:t>ВИРІШИЛА:</w:t>
      </w:r>
    </w:p>
    <w:p w:rsidR="00DA56B9" w:rsidRPr="00C26C11" w:rsidRDefault="00DA56B9" w:rsidP="00DA56B9">
      <w:pPr>
        <w:pStyle w:val="20"/>
        <w:shd w:val="clear" w:color="auto" w:fill="auto"/>
        <w:spacing w:before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A56B9" w:rsidRPr="00C26C11" w:rsidRDefault="00DA56B9" w:rsidP="00DA56B9">
      <w:pPr>
        <w:ind w:firstLine="708"/>
        <w:jc w:val="both"/>
        <w:rPr>
          <w:sz w:val="10"/>
          <w:szCs w:val="10"/>
          <w:lang w:val="uk-UA"/>
        </w:rPr>
      </w:pPr>
    </w:p>
    <w:p w:rsidR="00DA56B9" w:rsidRPr="00C26C11" w:rsidRDefault="00DA56B9" w:rsidP="00DA56B9">
      <w:pPr>
        <w:ind w:firstLine="708"/>
        <w:jc w:val="both"/>
        <w:rPr>
          <w:sz w:val="28"/>
          <w:szCs w:val="28"/>
          <w:lang w:val="uk-UA"/>
        </w:rPr>
      </w:pPr>
      <w:r w:rsidRPr="00C26C11">
        <w:rPr>
          <w:sz w:val="28"/>
          <w:szCs w:val="28"/>
          <w:lang w:val="uk-UA"/>
        </w:rPr>
        <w:t xml:space="preserve">Затвердити </w:t>
      </w:r>
      <w:r w:rsidR="00545A2D">
        <w:rPr>
          <w:sz w:val="28"/>
          <w:szCs w:val="28"/>
          <w:lang w:val="uk-UA"/>
        </w:rPr>
        <w:t>п</w:t>
      </w:r>
      <w:r w:rsidRPr="00C26C11">
        <w:rPr>
          <w:sz w:val="28"/>
          <w:szCs w:val="28"/>
          <w:lang w:val="uk-UA"/>
        </w:rPr>
        <w:t>орядок денний засідання постійної комісії обласної ради з питань бюджету, фінансів та цінової політики (додається).</w:t>
      </w:r>
    </w:p>
    <w:p w:rsidR="00DA56B9" w:rsidRPr="00C26C11" w:rsidRDefault="00DA56B9" w:rsidP="00DA56B9">
      <w:pPr>
        <w:ind w:left="6521"/>
        <w:jc w:val="both"/>
        <w:rPr>
          <w:b/>
          <w:bCs/>
          <w:sz w:val="28"/>
          <w:szCs w:val="28"/>
          <w:lang w:val="uk-UA"/>
        </w:rPr>
      </w:pPr>
    </w:p>
    <w:p w:rsidR="00DA56B9" w:rsidRPr="00AF21D5" w:rsidRDefault="00DA56B9" w:rsidP="00DA56B9">
      <w:pPr>
        <w:ind w:left="6521"/>
        <w:jc w:val="both"/>
        <w:rPr>
          <w:b/>
          <w:bCs/>
          <w:sz w:val="28"/>
          <w:szCs w:val="28"/>
          <w:lang w:val="uk-UA"/>
        </w:rPr>
      </w:pPr>
    </w:p>
    <w:p w:rsidR="00DA56B9" w:rsidRDefault="00DA56B9" w:rsidP="00C62D2A">
      <w:pPr>
        <w:rPr>
          <w:b/>
          <w:sz w:val="28"/>
          <w:szCs w:val="28"/>
          <w:lang w:val="uk-UA"/>
        </w:rPr>
      </w:pPr>
      <w:r w:rsidRPr="00AC100B">
        <w:rPr>
          <w:b/>
          <w:sz w:val="28"/>
          <w:szCs w:val="28"/>
          <w:lang w:val="uk-UA"/>
        </w:rPr>
        <w:t>Голова комісії</w:t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="00C62D2A">
        <w:rPr>
          <w:b/>
          <w:sz w:val="28"/>
          <w:szCs w:val="28"/>
          <w:lang w:val="uk-UA"/>
        </w:rPr>
        <w:t xml:space="preserve">        </w:t>
      </w:r>
      <w:r w:rsidR="00507FAC">
        <w:rPr>
          <w:b/>
          <w:sz w:val="28"/>
          <w:szCs w:val="28"/>
          <w:lang w:val="uk-UA"/>
        </w:rPr>
        <w:t xml:space="preserve">  </w:t>
      </w:r>
      <w:r w:rsidR="00C62D2A">
        <w:rPr>
          <w:b/>
          <w:sz w:val="28"/>
          <w:szCs w:val="28"/>
          <w:lang w:val="uk-UA"/>
        </w:rPr>
        <w:t xml:space="preserve">  Орест МАХОВСЬКИЙ </w:t>
      </w:r>
    </w:p>
    <w:p w:rsidR="00DA56B9" w:rsidRDefault="00DA56B9" w:rsidP="00C62D2A">
      <w:pPr>
        <w:rPr>
          <w:b/>
          <w:sz w:val="28"/>
          <w:szCs w:val="28"/>
          <w:lang w:val="uk-UA"/>
        </w:rPr>
      </w:pPr>
    </w:p>
    <w:p w:rsidR="00DA56B9" w:rsidRDefault="00DA56B9" w:rsidP="00DA56B9">
      <w:pPr>
        <w:jc w:val="both"/>
        <w:rPr>
          <w:b/>
          <w:sz w:val="28"/>
          <w:szCs w:val="28"/>
          <w:lang w:val="uk-UA"/>
        </w:rPr>
      </w:pPr>
    </w:p>
    <w:p w:rsidR="00DA56B9" w:rsidRDefault="00DA56B9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923357" w:rsidRDefault="00923357" w:rsidP="00DA56B9">
      <w:pPr>
        <w:jc w:val="both"/>
        <w:rPr>
          <w:b/>
          <w:sz w:val="28"/>
          <w:szCs w:val="28"/>
          <w:lang w:val="uk-UA"/>
        </w:rPr>
      </w:pPr>
    </w:p>
    <w:p w:rsidR="009D35AA" w:rsidRDefault="009D35AA" w:rsidP="00DA56B9">
      <w:pPr>
        <w:jc w:val="both"/>
        <w:rPr>
          <w:b/>
          <w:sz w:val="28"/>
          <w:szCs w:val="28"/>
          <w:lang w:val="uk-UA"/>
        </w:rPr>
      </w:pPr>
    </w:p>
    <w:p w:rsidR="00231CF7" w:rsidRDefault="00231CF7" w:rsidP="00DA56B9">
      <w:pPr>
        <w:jc w:val="both"/>
        <w:rPr>
          <w:b/>
          <w:sz w:val="28"/>
          <w:szCs w:val="28"/>
          <w:lang w:val="uk-UA"/>
        </w:rPr>
      </w:pPr>
    </w:p>
    <w:p w:rsidR="006F2789" w:rsidRDefault="006F2789" w:rsidP="00DA56B9">
      <w:pPr>
        <w:jc w:val="both"/>
        <w:rPr>
          <w:b/>
          <w:sz w:val="28"/>
          <w:szCs w:val="28"/>
          <w:lang w:val="uk-UA"/>
        </w:rPr>
      </w:pPr>
    </w:p>
    <w:p w:rsidR="006F2789" w:rsidRPr="00BC4EAE" w:rsidRDefault="006F2789" w:rsidP="006F2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C4EAE">
        <w:rPr>
          <w:b/>
          <w:sz w:val="26"/>
          <w:szCs w:val="26"/>
        </w:rPr>
        <w:t xml:space="preserve">  Порядок </w:t>
      </w:r>
      <w:proofErr w:type="spellStart"/>
      <w:r w:rsidRPr="00BC4EAE">
        <w:rPr>
          <w:b/>
          <w:sz w:val="26"/>
          <w:szCs w:val="26"/>
        </w:rPr>
        <w:t>денний</w:t>
      </w:r>
      <w:proofErr w:type="spellEnd"/>
    </w:p>
    <w:p w:rsidR="006F2789" w:rsidRDefault="006F2789" w:rsidP="006F2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proofErr w:type="spellStart"/>
      <w:r w:rsidRPr="00BC4EAE">
        <w:rPr>
          <w:b/>
          <w:sz w:val="26"/>
          <w:szCs w:val="26"/>
        </w:rPr>
        <w:t>засідання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постійної</w:t>
      </w:r>
      <w:proofErr w:type="spellEnd"/>
      <w:r w:rsidRPr="00BC4EAE">
        <w:rPr>
          <w:b/>
          <w:sz w:val="26"/>
          <w:szCs w:val="26"/>
        </w:rPr>
        <w:t xml:space="preserve"> комісії </w:t>
      </w:r>
      <w:proofErr w:type="spellStart"/>
      <w:r w:rsidRPr="00BC4EAE">
        <w:rPr>
          <w:b/>
          <w:sz w:val="26"/>
          <w:szCs w:val="26"/>
        </w:rPr>
        <w:t>обласної</w:t>
      </w:r>
      <w:proofErr w:type="spellEnd"/>
      <w:r w:rsidRPr="00BC4EAE">
        <w:rPr>
          <w:b/>
          <w:sz w:val="26"/>
          <w:szCs w:val="26"/>
        </w:rPr>
        <w:t xml:space="preserve"> ради </w:t>
      </w:r>
      <w:proofErr w:type="spellStart"/>
      <w:r w:rsidRPr="00BC4EAE">
        <w:rPr>
          <w:b/>
          <w:sz w:val="26"/>
          <w:szCs w:val="26"/>
        </w:rPr>
        <w:t>з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питань</w:t>
      </w:r>
      <w:proofErr w:type="spellEnd"/>
      <w:r w:rsidRPr="00BC4EAE">
        <w:rPr>
          <w:b/>
          <w:sz w:val="26"/>
          <w:szCs w:val="26"/>
        </w:rPr>
        <w:t xml:space="preserve"> бюджету, </w:t>
      </w:r>
      <w:proofErr w:type="spellStart"/>
      <w:r w:rsidRPr="00BC4EAE">
        <w:rPr>
          <w:b/>
          <w:sz w:val="26"/>
          <w:szCs w:val="26"/>
        </w:rPr>
        <w:t>фінансі</w:t>
      </w:r>
      <w:proofErr w:type="gramStart"/>
      <w:r w:rsidRPr="00BC4EAE">
        <w:rPr>
          <w:b/>
          <w:sz w:val="26"/>
          <w:szCs w:val="26"/>
        </w:rPr>
        <w:t>в</w:t>
      </w:r>
      <w:proofErr w:type="spellEnd"/>
      <w:proofErr w:type="gramEnd"/>
      <w:r w:rsidRPr="00BC4EAE">
        <w:rPr>
          <w:b/>
          <w:sz w:val="26"/>
          <w:szCs w:val="26"/>
        </w:rPr>
        <w:t xml:space="preserve"> та </w:t>
      </w:r>
    </w:p>
    <w:p w:rsidR="006F2789" w:rsidRPr="00BC4EAE" w:rsidRDefault="006F2789" w:rsidP="006F2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proofErr w:type="spellStart"/>
      <w:r w:rsidRPr="00BC4EAE">
        <w:rPr>
          <w:b/>
          <w:sz w:val="26"/>
          <w:szCs w:val="26"/>
        </w:rPr>
        <w:t>цінової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політики</w:t>
      </w:r>
      <w:proofErr w:type="spellEnd"/>
    </w:p>
    <w:p w:rsidR="006F2789" w:rsidRPr="00BC4EAE" w:rsidRDefault="006F2789" w:rsidP="006F2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15.12. </w:t>
      </w:r>
      <w:r w:rsidRPr="00BC4EAE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 w:rsidRPr="00BC4EAE">
        <w:rPr>
          <w:b/>
          <w:sz w:val="26"/>
          <w:szCs w:val="26"/>
        </w:rPr>
        <w:t xml:space="preserve"> </w:t>
      </w:r>
      <w:r w:rsidRPr="00BC4EAE">
        <w:rPr>
          <w:b/>
          <w:sz w:val="26"/>
          <w:szCs w:val="26"/>
        </w:rPr>
        <w:tab/>
      </w:r>
      <w:r w:rsidRPr="00BC4EAE">
        <w:rPr>
          <w:b/>
          <w:sz w:val="26"/>
          <w:szCs w:val="26"/>
        </w:rPr>
        <w:tab/>
      </w:r>
      <w:r w:rsidRPr="00BC4EA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(пресцентр </w:t>
      </w:r>
      <w:proofErr w:type="spellStart"/>
      <w:r>
        <w:rPr>
          <w:b/>
          <w:sz w:val="26"/>
          <w:szCs w:val="26"/>
        </w:rPr>
        <w:t>обласної</w:t>
      </w:r>
      <w:proofErr w:type="spellEnd"/>
      <w:r>
        <w:rPr>
          <w:b/>
          <w:sz w:val="26"/>
          <w:szCs w:val="26"/>
        </w:rPr>
        <w:t xml:space="preserve"> ради </w:t>
      </w:r>
      <w:proofErr w:type="spellStart"/>
      <w:r>
        <w:rPr>
          <w:b/>
          <w:sz w:val="26"/>
          <w:szCs w:val="26"/>
        </w:rPr>
        <w:t>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використанням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</w:t>
      </w:r>
      <w:proofErr w:type="spellStart"/>
      <w:r>
        <w:rPr>
          <w:b/>
          <w:sz w:val="26"/>
          <w:szCs w:val="26"/>
        </w:rPr>
        <w:t>програмного</w:t>
      </w:r>
      <w:proofErr w:type="spellEnd"/>
      <w:r>
        <w:rPr>
          <w:b/>
          <w:sz w:val="26"/>
          <w:szCs w:val="26"/>
        </w:rPr>
        <w:t xml:space="preserve"> комплексу ZOOM </w:t>
      </w:r>
      <w:r w:rsidRPr="00C1605C">
        <w:rPr>
          <w:b/>
          <w:sz w:val="26"/>
          <w:szCs w:val="26"/>
        </w:rPr>
        <w:t>о 1</w:t>
      </w:r>
      <w:r>
        <w:rPr>
          <w:b/>
          <w:sz w:val="26"/>
          <w:szCs w:val="26"/>
        </w:rPr>
        <w:t>2</w:t>
      </w:r>
      <w:r w:rsidRPr="00C1605C">
        <w:rPr>
          <w:b/>
          <w:sz w:val="26"/>
          <w:szCs w:val="26"/>
        </w:rPr>
        <w:t xml:space="preserve"> год)</w:t>
      </w:r>
    </w:p>
    <w:tbl>
      <w:tblPr>
        <w:tblpPr w:leftFromText="180" w:rightFromText="180" w:vertAnchor="text" w:horzAnchor="margin" w:tblpX="216" w:tblpY="3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930"/>
      </w:tblGrid>
      <w:tr w:rsidR="006F2789" w:rsidRPr="00BC4EAE" w:rsidTr="003E11AC">
        <w:trPr>
          <w:trHeight w:val="702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C4EAE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930" w:type="dxa"/>
          </w:tcPr>
          <w:p w:rsidR="006F2789" w:rsidRPr="00BC4EAE" w:rsidRDefault="006F2789" w:rsidP="003E11AC">
            <w:pPr>
              <w:jc w:val="both"/>
              <w:rPr>
                <w:b/>
                <w:sz w:val="26"/>
                <w:szCs w:val="26"/>
              </w:rPr>
            </w:pPr>
            <w:r w:rsidRPr="00BC4EAE">
              <w:rPr>
                <w:b/>
                <w:sz w:val="26"/>
                <w:szCs w:val="26"/>
              </w:rPr>
              <w:t xml:space="preserve">Про порядок </w:t>
            </w:r>
            <w:proofErr w:type="spellStart"/>
            <w:r w:rsidRPr="00BC4EAE">
              <w:rPr>
                <w:b/>
                <w:sz w:val="26"/>
                <w:szCs w:val="26"/>
              </w:rPr>
              <w:t>денний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засідання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постійної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комісії </w:t>
            </w:r>
            <w:proofErr w:type="spellStart"/>
            <w:r w:rsidRPr="00BC4EAE">
              <w:rPr>
                <w:b/>
                <w:sz w:val="26"/>
                <w:szCs w:val="26"/>
              </w:rPr>
              <w:t>з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питань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бюджету, </w:t>
            </w:r>
            <w:proofErr w:type="spellStart"/>
            <w:r w:rsidRPr="00BC4EAE">
              <w:rPr>
                <w:b/>
                <w:sz w:val="26"/>
                <w:szCs w:val="26"/>
              </w:rPr>
              <w:t>фінансі</w:t>
            </w:r>
            <w:proofErr w:type="gramStart"/>
            <w:r w:rsidRPr="00BC4EAE">
              <w:rPr>
                <w:b/>
                <w:sz w:val="26"/>
                <w:szCs w:val="26"/>
              </w:rPr>
              <w:t>в</w:t>
            </w:r>
            <w:proofErr w:type="spellEnd"/>
            <w:proofErr w:type="gram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BC4EAE">
              <w:rPr>
                <w:b/>
                <w:sz w:val="26"/>
                <w:szCs w:val="26"/>
              </w:rPr>
              <w:t>та</w:t>
            </w:r>
            <w:proofErr w:type="gram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цінової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політики</w:t>
            </w:r>
            <w:proofErr w:type="spellEnd"/>
          </w:p>
        </w:tc>
      </w:tr>
      <w:tr w:rsidR="006F2789" w:rsidRPr="00BC4EAE" w:rsidTr="003E11AC">
        <w:trPr>
          <w:trHeight w:val="685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6F2789" w:rsidRPr="00BC4EAE" w:rsidRDefault="006F2789" w:rsidP="003E11AC">
            <w:pPr>
              <w:jc w:val="both"/>
              <w:rPr>
                <w:sz w:val="26"/>
                <w:szCs w:val="26"/>
              </w:rPr>
            </w:pPr>
            <w:proofErr w:type="spellStart"/>
            <w:r w:rsidRPr="00BC4EAE">
              <w:rPr>
                <w:b/>
                <w:i/>
                <w:sz w:val="26"/>
                <w:szCs w:val="26"/>
              </w:rPr>
              <w:t>Інформу</w:t>
            </w:r>
            <w:proofErr w:type="gramStart"/>
            <w:r w:rsidRPr="00BC4EAE">
              <w:rPr>
                <w:b/>
                <w:i/>
                <w:sz w:val="26"/>
                <w:szCs w:val="26"/>
              </w:rPr>
              <w:t>є</w:t>
            </w:r>
            <w:proofErr w:type="spellEnd"/>
            <w:r w:rsidRPr="00BC4EAE">
              <w:rPr>
                <w:b/>
                <w:i/>
                <w:sz w:val="26"/>
                <w:szCs w:val="26"/>
              </w:rPr>
              <w:t>:</w:t>
            </w:r>
            <w:proofErr w:type="gramEnd"/>
            <w:r w:rsidRPr="00BC4EAE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Орест </w:t>
            </w:r>
            <w:proofErr w:type="spellStart"/>
            <w:r>
              <w:rPr>
                <w:b/>
                <w:i/>
                <w:sz w:val="26"/>
                <w:szCs w:val="26"/>
              </w:rPr>
              <w:t>Георгійович</w:t>
            </w:r>
            <w:proofErr w:type="spellEnd"/>
            <w:r w:rsidRPr="00BC4EAE">
              <w:rPr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i/>
                <w:sz w:val="26"/>
                <w:szCs w:val="26"/>
              </w:rPr>
              <w:t xml:space="preserve">– голова </w:t>
            </w:r>
            <w:proofErr w:type="spellStart"/>
            <w:r w:rsidRPr="00BC4EAE">
              <w:rPr>
                <w:i/>
                <w:sz w:val="26"/>
                <w:szCs w:val="26"/>
              </w:rPr>
              <w:t>постійної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комісії </w:t>
            </w:r>
            <w:proofErr w:type="spellStart"/>
            <w:r w:rsidRPr="00BC4EAE">
              <w:rPr>
                <w:i/>
                <w:sz w:val="26"/>
                <w:szCs w:val="26"/>
              </w:rPr>
              <w:t>обласної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ради </w:t>
            </w:r>
            <w:proofErr w:type="spellStart"/>
            <w:r w:rsidRPr="00BC4EAE">
              <w:rPr>
                <w:i/>
                <w:sz w:val="26"/>
                <w:szCs w:val="26"/>
              </w:rPr>
              <w:t>з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питань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бюджету, </w:t>
            </w:r>
            <w:proofErr w:type="spellStart"/>
            <w:r w:rsidRPr="00BC4EAE">
              <w:rPr>
                <w:i/>
                <w:sz w:val="26"/>
                <w:szCs w:val="26"/>
              </w:rPr>
              <w:t>фінансі</w:t>
            </w:r>
            <w:proofErr w:type="gramStart"/>
            <w:r w:rsidRPr="00BC4EAE">
              <w:rPr>
                <w:i/>
                <w:sz w:val="26"/>
                <w:szCs w:val="26"/>
              </w:rPr>
              <w:t>в</w:t>
            </w:r>
            <w:proofErr w:type="spellEnd"/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BC4EAE">
              <w:rPr>
                <w:i/>
                <w:sz w:val="26"/>
                <w:szCs w:val="26"/>
              </w:rPr>
              <w:t>та</w:t>
            </w:r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цінової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політики</w:t>
            </w:r>
            <w:proofErr w:type="spellEnd"/>
          </w:p>
        </w:tc>
      </w:tr>
      <w:tr w:rsidR="006F2789" w:rsidRPr="00BC4EAE" w:rsidTr="003E11AC">
        <w:trPr>
          <w:trHeight w:val="685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930" w:type="dxa"/>
          </w:tcPr>
          <w:p w:rsidR="006F2789" w:rsidRPr="006F0C4E" w:rsidRDefault="006F2789" w:rsidP="003E11AC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r w:rsidRPr="006F0C4E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проєкт рішення обласної ради «</w:t>
            </w:r>
            <w:r w:rsidRPr="000D49E5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план роботи обласної ради на І півріччя 2025 року» </w:t>
            </w:r>
          </w:p>
        </w:tc>
      </w:tr>
      <w:tr w:rsidR="006F2789" w:rsidRPr="00BC4EAE" w:rsidTr="003E11AC">
        <w:trPr>
          <w:trHeight w:val="685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6F2789" w:rsidRPr="007F6C8D" w:rsidRDefault="006F2789" w:rsidP="003E11AC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6F2789" w:rsidRPr="00BC4EAE" w:rsidTr="003E11AC">
        <w:trPr>
          <w:trHeight w:val="685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930" w:type="dxa"/>
          </w:tcPr>
          <w:p w:rsidR="006F2789" w:rsidRPr="00713041" w:rsidRDefault="006F2789" w:rsidP="003E11AC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D5A04">
              <w:rPr>
                <w:rFonts w:ascii="Times New Roman" w:hAnsi="Times New Roman"/>
                <w:b/>
                <w:sz w:val="26"/>
                <w:szCs w:val="26"/>
              </w:rPr>
              <w:t xml:space="preserve">Про розгляд звіту про виконання обласного бюджету за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 місяців</w:t>
            </w:r>
            <w:r w:rsidRPr="00BD5A04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 року</w:t>
            </w:r>
          </w:p>
        </w:tc>
      </w:tr>
      <w:tr w:rsidR="006F2789" w:rsidRPr="00BC4EAE" w:rsidTr="003E11AC">
        <w:trPr>
          <w:trHeight w:val="685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6F2789" w:rsidRDefault="006F2789" w:rsidP="003E11AC">
            <w:pPr>
              <w:pStyle w:val="a8"/>
              <w:jc w:val="both"/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 w:rsidRPr="00172B72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uk-UA"/>
              </w:rPr>
              <w:t>Никитюк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uk-UA"/>
              </w:rPr>
              <w:t xml:space="preserve"> Ігор Миколайович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uk-UA"/>
              </w:rPr>
              <w:t xml:space="preserve"> – директор департаменту фінансів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обласної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державн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ої адміністрації</w:t>
            </w:r>
          </w:p>
        </w:tc>
      </w:tr>
      <w:tr w:rsidR="006F2789" w:rsidRPr="00BC4EAE" w:rsidTr="003E11AC">
        <w:trPr>
          <w:trHeight w:val="430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930" w:type="dxa"/>
          </w:tcPr>
          <w:p w:rsidR="006F2789" w:rsidRPr="006F0C4E" w:rsidRDefault="006F2789" w:rsidP="003E11AC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r w:rsidRPr="006F0C4E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проєкт рішення обласної ради «</w:t>
            </w:r>
            <w:r w:rsidRPr="000D49E5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обласний бюджет на 2026 рік»</w:t>
            </w:r>
          </w:p>
        </w:tc>
      </w:tr>
      <w:tr w:rsidR="006F2789" w:rsidRPr="00BC4EAE" w:rsidTr="003E11AC">
        <w:trPr>
          <w:trHeight w:val="685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6F2789" w:rsidRDefault="006F2789" w:rsidP="003E11AC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Никитюк</w:t>
            </w:r>
            <w:proofErr w:type="spellEnd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Ігор Миколайович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епартаменту фінансів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обласної державної адміністрації</w:t>
            </w:r>
          </w:p>
          <w:p w:rsidR="006F2789" w:rsidRDefault="006F2789" w:rsidP="003E11AC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Запрошені: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Легкодух Юрій Васильович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охорони здоров’я, </w:t>
            </w:r>
            <w:proofErr w:type="spellStart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Матвіюк</w:t>
            </w:r>
            <w:proofErr w:type="spellEnd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Наталія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асилівна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освіти і науки, </w:t>
            </w:r>
            <w:proofErr w:type="spellStart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Гобод</w:t>
            </w:r>
            <w:proofErr w:type="spellEnd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Оксана Михайлівна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директор департаменту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соціального захисту населення, </w:t>
            </w:r>
            <w:proofErr w:type="spellStart"/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>Прокопчук</w:t>
            </w:r>
            <w:proofErr w:type="spellEnd"/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Віта Сергіївна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з питань ветеранської політики, </w:t>
            </w:r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>Чубара Ольга Сергіївна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- начальник управління культури, з  питань релігій та національностей,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Лещенко </w:t>
            </w:r>
          </w:p>
          <w:p w:rsidR="006F2789" w:rsidRDefault="006F2789" w:rsidP="003E11AC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Зіновія Богданівна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начальник управління молоді та спорту, </w:t>
            </w:r>
            <w:proofErr w:type="spellStart"/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>Онищук</w:t>
            </w:r>
            <w:proofErr w:type="spellEnd"/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  <w:p w:rsidR="006F2789" w:rsidRPr="007F6C8D" w:rsidRDefault="006F2789" w:rsidP="00100614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Алла Миколаївна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 начальник служби у справах дітей, </w:t>
            </w:r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>Козак Лариса Іванівна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</w:t>
            </w:r>
            <w:r w:rsidR="00100614">
              <w:rPr>
                <w:rFonts w:ascii="Times New Roman" w:hAnsi="Times New Roman"/>
                <w:i/>
                <w:sz w:val="26"/>
                <w:szCs w:val="26"/>
              </w:rPr>
              <w:t xml:space="preserve">заступник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директор</w:t>
            </w:r>
            <w:r w:rsidR="00100614">
              <w:rPr>
                <w:rFonts w:ascii="Times New Roman" w:hAnsi="Times New Roman"/>
                <w:i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департаменту економіки, інвестиційної діяльності та регіональної політики, </w:t>
            </w:r>
            <w:proofErr w:type="spellStart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>Бегаль</w:t>
            </w:r>
            <w:proofErr w:type="spellEnd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Олена Володимирівна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європейської інтеграції та міжнародного співробітництва,  </w:t>
            </w:r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Юрченко Юрій Олександрович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 директор </w:t>
            </w:r>
            <w:r w:rsidR="00100614">
              <w:rPr>
                <w:rFonts w:ascii="Times New Roman" w:hAnsi="Times New Roman"/>
                <w:i/>
                <w:sz w:val="26"/>
                <w:szCs w:val="26"/>
              </w:rPr>
              <w:t xml:space="preserve">департаменту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агропромислового розвитку,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>Тимощук</w:t>
            </w:r>
            <w:proofErr w:type="spellEnd"/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Вікторія Євгенівна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</w:t>
            </w:r>
            <w:r w:rsidR="00100614">
              <w:rPr>
                <w:rFonts w:ascii="Times New Roman" w:hAnsi="Times New Roman"/>
                <w:i/>
                <w:sz w:val="26"/>
                <w:szCs w:val="26"/>
              </w:rPr>
              <w:t xml:space="preserve">заступник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начальник</w:t>
            </w:r>
            <w:r w:rsidR="00100614">
              <w:rPr>
                <w:rFonts w:ascii="Times New Roman" w:hAnsi="Times New Roman"/>
                <w:i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управління екології та природних ресурсів,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аси</w:t>
            </w:r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>ч</w:t>
            </w:r>
            <w:proofErr w:type="spellEnd"/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>Даниїл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100614">
              <w:rPr>
                <w:rFonts w:ascii="Times New Roman" w:hAnsi="Times New Roman"/>
                <w:b/>
                <w:i/>
                <w:sz w:val="26"/>
                <w:szCs w:val="26"/>
              </w:rPr>
              <w:t>Сергійович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</w:t>
            </w:r>
            <w:r w:rsidR="0010061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00614">
              <w:rPr>
                <w:rFonts w:ascii="Times New Roman" w:hAnsi="Times New Roman"/>
                <w:i/>
                <w:sz w:val="26"/>
                <w:szCs w:val="26"/>
              </w:rPr>
              <w:t>т.в.о</w:t>
            </w:r>
            <w:proofErr w:type="spellEnd"/>
            <w:r w:rsidR="00100614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директор</w:t>
            </w:r>
            <w:r w:rsidR="00100614">
              <w:rPr>
                <w:rFonts w:ascii="Times New Roman" w:hAnsi="Times New Roman"/>
                <w:i/>
                <w:sz w:val="26"/>
                <w:szCs w:val="26"/>
              </w:rPr>
              <w:t>а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епартаменту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житлово-комунального господарства та капітального будівництва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обласної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державн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ої адміністрації</w:t>
            </w:r>
          </w:p>
        </w:tc>
      </w:tr>
      <w:tr w:rsidR="006F2789" w:rsidRPr="00BC4EAE" w:rsidTr="003E11AC">
        <w:trPr>
          <w:trHeight w:val="685"/>
        </w:trPr>
        <w:tc>
          <w:tcPr>
            <w:tcW w:w="568" w:type="dxa"/>
          </w:tcPr>
          <w:p w:rsidR="006F2789" w:rsidRPr="00BC4EAE" w:rsidRDefault="006F2789" w:rsidP="003E11A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8930" w:type="dxa"/>
          </w:tcPr>
          <w:p w:rsidR="006F2789" w:rsidRPr="00713041" w:rsidRDefault="006F2789" w:rsidP="003E11AC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Різне</w:t>
            </w:r>
          </w:p>
        </w:tc>
      </w:tr>
    </w:tbl>
    <w:p w:rsidR="006F2789" w:rsidRPr="007E37C3" w:rsidRDefault="006F2789" w:rsidP="006F2789">
      <w:pPr>
        <w:rPr>
          <w:sz w:val="26"/>
          <w:szCs w:val="26"/>
        </w:rPr>
      </w:pPr>
    </w:p>
    <w:p w:rsidR="006F2789" w:rsidRDefault="006F2789" w:rsidP="00DA56B9">
      <w:pPr>
        <w:jc w:val="both"/>
        <w:rPr>
          <w:b/>
          <w:sz w:val="28"/>
          <w:szCs w:val="28"/>
          <w:lang w:val="uk-UA"/>
        </w:rPr>
      </w:pPr>
    </w:p>
    <w:p w:rsidR="006F2789" w:rsidRDefault="006F2789" w:rsidP="00DA56B9">
      <w:pPr>
        <w:jc w:val="both"/>
        <w:rPr>
          <w:b/>
          <w:sz w:val="28"/>
          <w:szCs w:val="28"/>
          <w:lang w:val="uk-UA"/>
        </w:rPr>
      </w:pPr>
    </w:p>
    <w:sectPr w:rsidR="006F2789" w:rsidSect="00444EC0">
      <w:endnotePr>
        <w:numFmt w:val="upperLetter"/>
      </w:endnotePr>
      <w:pgSz w:w="11906" w:h="16838"/>
      <w:pgMar w:top="284" w:right="567" w:bottom="1134" w:left="1701" w:header="709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D55"/>
    <w:multiLevelType w:val="hybridMultilevel"/>
    <w:tmpl w:val="9DC06348"/>
    <w:lvl w:ilvl="0" w:tplc="70B07AE2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3E3437"/>
    <w:multiLevelType w:val="hybridMultilevel"/>
    <w:tmpl w:val="4926B2FA"/>
    <w:lvl w:ilvl="0" w:tplc="22406A8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A6728"/>
    <w:multiLevelType w:val="hybridMultilevel"/>
    <w:tmpl w:val="A16A0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upperLetter"/>
  </w:endnotePr>
  <w:compat/>
  <w:rsids>
    <w:rsidRoot w:val="00DA56B9"/>
    <w:rsid w:val="00007085"/>
    <w:rsid w:val="00007120"/>
    <w:rsid w:val="00007B1E"/>
    <w:rsid w:val="00034FF4"/>
    <w:rsid w:val="00035F8D"/>
    <w:rsid w:val="00045D9F"/>
    <w:rsid w:val="00046717"/>
    <w:rsid w:val="0005034F"/>
    <w:rsid w:val="00056122"/>
    <w:rsid w:val="00061255"/>
    <w:rsid w:val="0007677A"/>
    <w:rsid w:val="0008375B"/>
    <w:rsid w:val="00085B07"/>
    <w:rsid w:val="00093D16"/>
    <w:rsid w:val="000A0AC3"/>
    <w:rsid w:val="000A27FE"/>
    <w:rsid w:val="000A6BDA"/>
    <w:rsid w:val="000B4A62"/>
    <w:rsid w:val="000D1E6D"/>
    <w:rsid w:val="000D4EE1"/>
    <w:rsid w:val="000F5173"/>
    <w:rsid w:val="00100614"/>
    <w:rsid w:val="001073BC"/>
    <w:rsid w:val="001105A8"/>
    <w:rsid w:val="00121CA3"/>
    <w:rsid w:val="00131692"/>
    <w:rsid w:val="001462D2"/>
    <w:rsid w:val="00156CB3"/>
    <w:rsid w:val="0018294E"/>
    <w:rsid w:val="00196918"/>
    <w:rsid w:val="001A5630"/>
    <w:rsid w:val="001B675E"/>
    <w:rsid w:val="001C18D6"/>
    <w:rsid w:val="001D078B"/>
    <w:rsid w:val="001D301C"/>
    <w:rsid w:val="001F055B"/>
    <w:rsid w:val="001F4458"/>
    <w:rsid w:val="001F6292"/>
    <w:rsid w:val="0020290C"/>
    <w:rsid w:val="00210E18"/>
    <w:rsid w:val="00212EDF"/>
    <w:rsid w:val="00215DB6"/>
    <w:rsid w:val="00220DD8"/>
    <w:rsid w:val="002227A3"/>
    <w:rsid w:val="00227D28"/>
    <w:rsid w:val="00231CF7"/>
    <w:rsid w:val="00242829"/>
    <w:rsid w:val="00246C35"/>
    <w:rsid w:val="002539D4"/>
    <w:rsid w:val="00260B1F"/>
    <w:rsid w:val="00271269"/>
    <w:rsid w:val="00285CB3"/>
    <w:rsid w:val="0028634F"/>
    <w:rsid w:val="00286E19"/>
    <w:rsid w:val="00293D67"/>
    <w:rsid w:val="002A0CB6"/>
    <w:rsid w:val="002C0AC2"/>
    <w:rsid w:val="002E59BF"/>
    <w:rsid w:val="0030003E"/>
    <w:rsid w:val="00310CF5"/>
    <w:rsid w:val="00313319"/>
    <w:rsid w:val="00341079"/>
    <w:rsid w:val="00346B10"/>
    <w:rsid w:val="003630A8"/>
    <w:rsid w:val="0036787B"/>
    <w:rsid w:val="00371950"/>
    <w:rsid w:val="00384852"/>
    <w:rsid w:val="003906A9"/>
    <w:rsid w:val="00390CF6"/>
    <w:rsid w:val="0039316C"/>
    <w:rsid w:val="003945F0"/>
    <w:rsid w:val="003A1B91"/>
    <w:rsid w:val="003C069E"/>
    <w:rsid w:val="003C6877"/>
    <w:rsid w:val="003E1FB1"/>
    <w:rsid w:val="003E3632"/>
    <w:rsid w:val="003F4083"/>
    <w:rsid w:val="003F4133"/>
    <w:rsid w:val="00402AED"/>
    <w:rsid w:val="004135B5"/>
    <w:rsid w:val="0041749C"/>
    <w:rsid w:val="00420F11"/>
    <w:rsid w:val="00421AC6"/>
    <w:rsid w:val="00427835"/>
    <w:rsid w:val="00432485"/>
    <w:rsid w:val="00443740"/>
    <w:rsid w:val="00444775"/>
    <w:rsid w:val="00451D3B"/>
    <w:rsid w:val="0045462F"/>
    <w:rsid w:val="00471F5F"/>
    <w:rsid w:val="00476087"/>
    <w:rsid w:val="00480842"/>
    <w:rsid w:val="0048417D"/>
    <w:rsid w:val="00484603"/>
    <w:rsid w:val="00490D71"/>
    <w:rsid w:val="004A3A6A"/>
    <w:rsid w:val="004A4FDF"/>
    <w:rsid w:val="004B3D65"/>
    <w:rsid w:val="004C1223"/>
    <w:rsid w:val="004D321F"/>
    <w:rsid w:val="004E3730"/>
    <w:rsid w:val="004F2C14"/>
    <w:rsid w:val="004F395A"/>
    <w:rsid w:val="00501433"/>
    <w:rsid w:val="005030FB"/>
    <w:rsid w:val="00507FAC"/>
    <w:rsid w:val="005219F9"/>
    <w:rsid w:val="00541892"/>
    <w:rsid w:val="00545A2D"/>
    <w:rsid w:val="00551595"/>
    <w:rsid w:val="00551C3B"/>
    <w:rsid w:val="00554F97"/>
    <w:rsid w:val="005722A5"/>
    <w:rsid w:val="005740F7"/>
    <w:rsid w:val="00575F6C"/>
    <w:rsid w:val="00577317"/>
    <w:rsid w:val="00581445"/>
    <w:rsid w:val="005815FA"/>
    <w:rsid w:val="00597349"/>
    <w:rsid w:val="005A7C70"/>
    <w:rsid w:val="005B0795"/>
    <w:rsid w:val="005B133E"/>
    <w:rsid w:val="005B3ABE"/>
    <w:rsid w:val="005B7CD8"/>
    <w:rsid w:val="005C2661"/>
    <w:rsid w:val="005E36AB"/>
    <w:rsid w:val="005E5B46"/>
    <w:rsid w:val="005E783D"/>
    <w:rsid w:val="005F6404"/>
    <w:rsid w:val="00613333"/>
    <w:rsid w:val="00620814"/>
    <w:rsid w:val="0062681F"/>
    <w:rsid w:val="00627179"/>
    <w:rsid w:val="00630DA7"/>
    <w:rsid w:val="006315C8"/>
    <w:rsid w:val="00636767"/>
    <w:rsid w:val="0064605B"/>
    <w:rsid w:val="0065255B"/>
    <w:rsid w:val="00664D0B"/>
    <w:rsid w:val="00675C84"/>
    <w:rsid w:val="00680F27"/>
    <w:rsid w:val="0068346B"/>
    <w:rsid w:val="00684EC9"/>
    <w:rsid w:val="00695A70"/>
    <w:rsid w:val="006961AE"/>
    <w:rsid w:val="006A4861"/>
    <w:rsid w:val="006B06BC"/>
    <w:rsid w:val="006F2789"/>
    <w:rsid w:val="006F76DB"/>
    <w:rsid w:val="007116D4"/>
    <w:rsid w:val="007175BD"/>
    <w:rsid w:val="00721E9B"/>
    <w:rsid w:val="00737EEA"/>
    <w:rsid w:val="007445E9"/>
    <w:rsid w:val="007534A7"/>
    <w:rsid w:val="00760367"/>
    <w:rsid w:val="00764712"/>
    <w:rsid w:val="007A3166"/>
    <w:rsid w:val="007B016C"/>
    <w:rsid w:val="007B099B"/>
    <w:rsid w:val="007C520C"/>
    <w:rsid w:val="007C766D"/>
    <w:rsid w:val="007D7FC3"/>
    <w:rsid w:val="007F5E7A"/>
    <w:rsid w:val="00801928"/>
    <w:rsid w:val="0081775B"/>
    <w:rsid w:val="00826E83"/>
    <w:rsid w:val="008503D0"/>
    <w:rsid w:val="0085399B"/>
    <w:rsid w:val="00857155"/>
    <w:rsid w:val="008763E7"/>
    <w:rsid w:val="00883EB4"/>
    <w:rsid w:val="00884949"/>
    <w:rsid w:val="00890EB3"/>
    <w:rsid w:val="008927DB"/>
    <w:rsid w:val="008A29B8"/>
    <w:rsid w:val="008B1B11"/>
    <w:rsid w:val="008C0151"/>
    <w:rsid w:val="008C1298"/>
    <w:rsid w:val="008C26FA"/>
    <w:rsid w:val="008D2588"/>
    <w:rsid w:val="008F4371"/>
    <w:rsid w:val="00900266"/>
    <w:rsid w:val="00904210"/>
    <w:rsid w:val="00912DDC"/>
    <w:rsid w:val="00917E2E"/>
    <w:rsid w:val="00923357"/>
    <w:rsid w:val="009253EB"/>
    <w:rsid w:val="0094658C"/>
    <w:rsid w:val="00952B7C"/>
    <w:rsid w:val="009704BA"/>
    <w:rsid w:val="00973477"/>
    <w:rsid w:val="00973CE4"/>
    <w:rsid w:val="00974CA9"/>
    <w:rsid w:val="009806C4"/>
    <w:rsid w:val="00993229"/>
    <w:rsid w:val="00995B7F"/>
    <w:rsid w:val="009A33FF"/>
    <w:rsid w:val="009B39AE"/>
    <w:rsid w:val="009C5B78"/>
    <w:rsid w:val="009D35AA"/>
    <w:rsid w:val="009D36FC"/>
    <w:rsid w:val="009E438E"/>
    <w:rsid w:val="009F183C"/>
    <w:rsid w:val="009F580A"/>
    <w:rsid w:val="00A23ABF"/>
    <w:rsid w:val="00A347DB"/>
    <w:rsid w:val="00A34F3C"/>
    <w:rsid w:val="00A449E4"/>
    <w:rsid w:val="00A47653"/>
    <w:rsid w:val="00A62F3B"/>
    <w:rsid w:val="00A64351"/>
    <w:rsid w:val="00A67E2E"/>
    <w:rsid w:val="00A73B1D"/>
    <w:rsid w:val="00A76FA1"/>
    <w:rsid w:val="00A771FF"/>
    <w:rsid w:val="00A91185"/>
    <w:rsid w:val="00A92BC2"/>
    <w:rsid w:val="00AA16DC"/>
    <w:rsid w:val="00AB1751"/>
    <w:rsid w:val="00AC100B"/>
    <w:rsid w:val="00AC34E9"/>
    <w:rsid w:val="00AD29C3"/>
    <w:rsid w:val="00AD319B"/>
    <w:rsid w:val="00AF7AF6"/>
    <w:rsid w:val="00B127F6"/>
    <w:rsid w:val="00B33A1F"/>
    <w:rsid w:val="00B45B50"/>
    <w:rsid w:val="00B52241"/>
    <w:rsid w:val="00B55BBA"/>
    <w:rsid w:val="00B826BB"/>
    <w:rsid w:val="00B850F5"/>
    <w:rsid w:val="00B87DD5"/>
    <w:rsid w:val="00B91A4A"/>
    <w:rsid w:val="00B97168"/>
    <w:rsid w:val="00BB4D87"/>
    <w:rsid w:val="00BB6CB2"/>
    <w:rsid w:val="00BC7BE5"/>
    <w:rsid w:val="00BD145F"/>
    <w:rsid w:val="00BD444D"/>
    <w:rsid w:val="00BD6CA1"/>
    <w:rsid w:val="00BE7752"/>
    <w:rsid w:val="00BF22C7"/>
    <w:rsid w:val="00BF7376"/>
    <w:rsid w:val="00C04E2B"/>
    <w:rsid w:val="00C05612"/>
    <w:rsid w:val="00C05A80"/>
    <w:rsid w:val="00C17E0F"/>
    <w:rsid w:val="00C20CFE"/>
    <w:rsid w:val="00C26C11"/>
    <w:rsid w:val="00C40187"/>
    <w:rsid w:val="00C4083B"/>
    <w:rsid w:val="00C60B4E"/>
    <w:rsid w:val="00C62D2A"/>
    <w:rsid w:val="00C716C2"/>
    <w:rsid w:val="00C80FE9"/>
    <w:rsid w:val="00C92286"/>
    <w:rsid w:val="00C9253C"/>
    <w:rsid w:val="00C92C88"/>
    <w:rsid w:val="00C93DA8"/>
    <w:rsid w:val="00CA6DED"/>
    <w:rsid w:val="00CB4795"/>
    <w:rsid w:val="00CC2A8D"/>
    <w:rsid w:val="00CC3F59"/>
    <w:rsid w:val="00CC5442"/>
    <w:rsid w:val="00CD3608"/>
    <w:rsid w:val="00CD725B"/>
    <w:rsid w:val="00CE7FE4"/>
    <w:rsid w:val="00CF0B8D"/>
    <w:rsid w:val="00D06DB2"/>
    <w:rsid w:val="00D07B00"/>
    <w:rsid w:val="00D20AF2"/>
    <w:rsid w:val="00D25E0C"/>
    <w:rsid w:val="00D25F6C"/>
    <w:rsid w:val="00D26F70"/>
    <w:rsid w:val="00D519E2"/>
    <w:rsid w:val="00D5443A"/>
    <w:rsid w:val="00D67ECE"/>
    <w:rsid w:val="00D758E5"/>
    <w:rsid w:val="00D776E4"/>
    <w:rsid w:val="00D819A9"/>
    <w:rsid w:val="00D84571"/>
    <w:rsid w:val="00D85B69"/>
    <w:rsid w:val="00D863A6"/>
    <w:rsid w:val="00D86513"/>
    <w:rsid w:val="00D94637"/>
    <w:rsid w:val="00DA2E2E"/>
    <w:rsid w:val="00DA56B9"/>
    <w:rsid w:val="00DB210E"/>
    <w:rsid w:val="00DB2C3B"/>
    <w:rsid w:val="00DC73B2"/>
    <w:rsid w:val="00E0517D"/>
    <w:rsid w:val="00E073DD"/>
    <w:rsid w:val="00E15D3D"/>
    <w:rsid w:val="00E22B5D"/>
    <w:rsid w:val="00E25805"/>
    <w:rsid w:val="00E27316"/>
    <w:rsid w:val="00E342D3"/>
    <w:rsid w:val="00E34C21"/>
    <w:rsid w:val="00E361F1"/>
    <w:rsid w:val="00E37297"/>
    <w:rsid w:val="00E40BAB"/>
    <w:rsid w:val="00E67546"/>
    <w:rsid w:val="00E7715B"/>
    <w:rsid w:val="00E90B6F"/>
    <w:rsid w:val="00EA22CB"/>
    <w:rsid w:val="00EA262A"/>
    <w:rsid w:val="00EB26E2"/>
    <w:rsid w:val="00EC25AE"/>
    <w:rsid w:val="00EC2B76"/>
    <w:rsid w:val="00ED1067"/>
    <w:rsid w:val="00EE1255"/>
    <w:rsid w:val="00EE6E07"/>
    <w:rsid w:val="00EF17AE"/>
    <w:rsid w:val="00F03CD0"/>
    <w:rsid w:val="00F10BB9"/>
    <w:rsid w:val="00F37651"/>
    <w:rsid w:val="00F42149"/>
    <w:rsid w:val="00F4532D"/>
    <w:rsid w:val="00F4577B"/>
    <w:rsid w:val="00F47102"/>
    <w:rsid w:val="00F4734B"/>
    <w:rsid w:val="00F645C7"/>
    <w:rsid w:val="00F6633C"/>
    <w:rsid w:val="00F710F6"/>
    <w:rsid w:val="00F7599C"/>
    <w:rsid w:val="00F9082F"/>
    <w:rsid w:val="00F90DC5"/>
    <w:rsid w:val="00FB5FFD"/>
    <w:rsid w:val="00FC02A0"/>
    <w:rsid w:val="00FD547A"/>
    <w:rsid w:val="00FD61C3"/>
    <w:rsid w:val="00FF18CA"/>
    <w:rsid w:val="00FF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DA56B9"/>
    <w:pPr>
      <w:keepNext/>
      <w:ind w:left="709" w:right="849"/>
      <w:jc w:val="center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DA56B9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A56B9"/>
    <w:pPr>
      <w:widowControl w:val="0"/>
      <w:shd w:val="clear" w:color="auto" w:fill="FFFFFF"/>
      <w:spacing w:before="120" w:line="37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DA56B9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E6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07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904210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156CB3"/>
    <w:rPr>
      <w:rFonts w:ascii="Verdana" w:eastAsia="MS Mincho" w:hAnsi="Verdana" w:cs="Verdana"/>
      <w:lang w:val="en-US" w:eastAsia="en-US"/>
    </w:rPr>
  </w:style>
  <w:style w:type="table" w:styleId="a7">
    <w:name w:val="Table Grid"/>
    <w:basedOn w:val="a1"/>
    <w:uiPriority w:val="59"/>
    <w:rsid w:val="0008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F27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E2BB-18CE-458A-9AC6-116D65E6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VereshchakOM</dc:creator>
  <cp:keywords/>
  <dc:description/>
  <cp:lastModifiedBy>VereshchakOM</cp:lastModifiedBy>
  <cp:revision>180</cp:revision>
  <cp:lastPrinted>2024-05-20T07:05:00Z</cp:lastPrinted>
  <dcterms:created xsi:type="dcterms:W3CDTF">2019-04-15T14:32:00Z</dcterms:created>
  <dcterms:modified xsi:type="dcterms:W3CDTF">2025-12-12T10:40:00Z</dcterms:modified>
</cp:coreProperties>
</file>