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F758" w14:textId="77777777" w:rsidR="00FB638E" w:rsidRPr="005805FC" w:rsidRDefault="00FB638E" w:rsidP="00FB638E">
      <w:pPr>
        <w:tabs>
          <w:tab w:val="left" w:pos="709"/>
        </w:tabs>
        <w:jc w:val="both"/>
        <w:rPr>
          <w:sz w:val="28"/>
          <w:highlight w:val="yellow"/>
          <w:lang w:val="uk-UA"/>
        </w:rPr>
      </w:pPr>
    </w:p>
    <w:p w14:paraId="34772A72" w14:textId="77777777" w:rsidR="00665A72" w:rsidRPr="005805FC" w:rsidRDefault="00051355" w:rsidP="00EF1617">
      <w:pPr>
        <w:pStyle w:val="1"/>
        <w:spacing w:line="360" w:lineRule="auto"/>
        <w:ind w:left="0" w:right="0"/>
      </w:pPr>
      <w:r w:rsidRPr="005805FC">
        <w:object w:dxaOrig="771" w:dyaOrig="1101" w14:anchorId="75147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8.6pt" o:ole="" o:preferrelative="f" fillcolor="window">
            <v:imagedata r:id="rId8" o:title=""/>
            <o:lock v:ext="edit" aspectratio="f"/>
          </v:shape>
          <o:OLEObject Type="Embed" ProgID="Word.Picture.8" ShapeID="_x0000_i1025" DrawAspect="Content" ObjectID="_1812781232" r:id="rId9"/>
        </w:object>
      </w:r>
    </w:p>
    <w:p w14:paraId="5AA42351" w14:textId="77777777" w:rsidR="00665A72" w:rsidRPr="005805FC" w:rsidRDefault="00665A72" w:rsidP="00CB44CA">
      <w:pPr>
        <w:pStyle w:val="1"/>
        <w:ind w:left="0" w:right="0"/>
        <w:rPr>
          <w:b/>
          <w:sz w:val="26"/>
          <w:szCs w:val="26"/>
        </w:rPr>
      </w:pPr>
      <w:r w:rsidRPr="005805FC">
        <w:rPr>
          <w:b/>
          <w:sz w:val="26"/>
          <w:szCs w:val="26"/>
        </w:rPr>
        <w:t>ВОЛИНСЬКА ОБЛАСНА РАДА</w:t>
      </w:r>
    </w:p>
    <w:p w14:paraId="65EBB456" w14:textId="77777777" w:rsidR="00CB44CA" w:rsidRPr="005805FC" w:rsidRDefault="002327DE" w:rsidP="00CB44CA">
      <w:pPr>
        <w:spacing w:line="360" w:lineRule="auto"/>
        <w:jc w:val="center"/>
        <w:rPr>
          <w:b/>
          <w:sz w:val="28"/>
          <w:lang w:val="uk-UA"/>
        </w:rPr>
      </w:pPr>
      <w:r w:rsidRPr="005805FC">
        <w:rPr>
          <w:b/>
          <w:sz w:val="26"/>
          <w:szCs w:val="26"/>
          <w:lang w:val="uk-UA"/>
        </w:rPr>
        <w:t>восьме</w:t>
      </w:r>
      <w:r w:rsidR="00CB44CA" w:rsidRPr="005805FC">
        <w:rPr>
          <w:b/>
          <w:sz w:val="26"/>
          <w:szCs w:val="26"/>
          <w:lang w:val="uk-UA"/>
        </w:rPr>
        <w:t xml:space="preserve"> скликання</w:t>
      </w:r>
    </w:p>
    <w:p w14:paraId="1E72463F" w14:textId="77777777" w:rsidR="005A4B34" w:rsidRPr="005805FC" w:rsidRDefault="005A4B34" w:rsidP="005A4B34">
      <w:pPr>
        <w:jc w:val="center"/>
        <w:rPr>
          <w:b/>
          <w:sz w:val="28"/>
          <w:lang w:val="uk-UA"/>
        </w:rPr>
      </w:pPr>
      <w:r w:rsidRPr="005805FC">
        <w:rPr>
          <w:b/>
          <w:sz w:val="28"/>
          <w:lang w:val="uk-UA"/>
        </w:rPr>
        <w:t xml:space="preserve">ПОСТІЙНА КОМІСІЯ З ПИТАНЬ ВИКОРИСТАННЯ МАЙНА СПІЛЬНОЇ ВЛАСНОСТІ ТЕРИТОРІАЛЬНИХ ГРОМАД СІЛ, </w:t>
      </w:r>
    </w:p>
    <w:p w14:paraId="20FDB428" w14:textId="77777777" w:rsidR="00665A72" w:rsidRPr="005805FC" w:rsidRDefault="005A4B34" w:rsidP="005A4B34">
      <w:pPr>
        <w:spacing w:line="360" w:lineRule="auto"/>
        <w:jc w:val="center"/>
        <w:rPr>
          <w:sz w:val="4"/>
          <w:lang w:val="uk-UA"/>
        </w:rPr>
      </w:pPr>
      <w:r w:rsidRPr="005805FC">
        <w:rPr>
          <w:b/>
          <w:sz w:val="28"/>
          <w:lang w:val="uk-UA"/>
        </w:rPr>
        <w:t>СЕЛИЩ, МІСТ ОБЛАСТІ</w:t>
      </w:r>
    </w:p>
    <w:p w14:paraId="3FF53122" w14:textId="77777777" w:rsidR="0012550B" w:rsidRPr="005805FC" w:rsidRDefault="00AD588C" w:rsidP="00AA3083">
      <w:pPr>
        <w:spacing w:line="600" w:lineRule="auto"/>
        <w:jc w:val="center"/>
        <w:rPr>
          <w:b/>
          <w:sz w:val="28"/>
          <w:lang w:val="uk-UA"/>
        </w:rPr>
      </w:pPr>
      <w:r w:rsidRPr="005805FC">
        <w:rPr>
          <w:b/>
          <w:sz w:val="28"/>
          <w:lang w:val="uk-UA"/>
        </w:rPr>
        <w:t>ПРОТОКОЛ</w:t>
      </w:r>
    </w:p>
    <w:tbl>
      <w:tblPr>
        <w:tblW w:w="0" w:type="auto"/>
        <w:tblCellMar>
          <w:left w:w="0" w:type="dxa"/>
          <w:right w:w="0" w:type="dxa"/>
        </w:tblCellMar>
        <w:tblLook w:val="01E0" w:firstRow="1" w:lastRow="1" w:firstColumn="1" w:lastColumn="1" w:noHBand="0" w:noVBand="0"/>
      </w:tblPr>
      <w:tblGrid>
        <w:gridCol w:w="3176"/>
        <w:gridCol w:w="3345"/>
        <w:gridCol w:w="3077"/>
      </w:tblGrid>
      <w:tr w:rsidR="005A650D" w:rsidRPr="005805FC" w14:paraId="43F69FE8" w14:textId="77777777" w:rsidTr="005A650D">
        <w:tc>
          <w:tcPr>
            <w:tcW w:w="3176" w:type="dxa"/>
            <w:hideMark/>
          </w:tcPr>
          <w:p w14:paraId="3C6AAD95" w14:textId="2DC5D8E2" w:rsidR="005A650D" w:rsidRPr="005805FC" w:rsidRDefault="001D2723" w:rsidP="006A7866">
            <w:pPr>
              <w:spacing w:line="360" w:lineRule="auto"/>
              <w:rPr>
                <w:sz w:val="28"/>
                <w:szCs w:val="28"/>
                <w:u w:val="single"/>
                <w:lang w:val="uk-UA" w:eastAsia="ru-RU"/>
              </w:rPr>
            </w:pPr>
            <w:r>
              <w:rPr>
                <w:sz w:val="28"/>
                <w:szCs w:val="28"/>
                <w:u w:val="single"/>
                <w:lang w:val="uk-UA"/>
              </w:rPr>
              <w:t>30</w:t>
            </w:r>
            <w:r w:rsidR="00C44A94" w:rsidRPr="005805FC">
              <w:rPr>
                <w:sz w:val="28"/>
                <w:szCs w:val="28"/>
                <w:u w:val="single"/>
                <w:lang w:val="uk-UA"/>
              </w:rPr>
              <w:t xml:space="preserve"> </w:t>
            </w:r>
            <w:r w:rsidR="001B5100" w:rsidRPr="005805FC">
              <w:rPr>
                <w:sz w:val="28"/>
                <w:szCs w:val="28"/>
                <w:u w:val="single"/>
                <w:lang w:val="uk-UA"/>
              </w:rPr>
              <w:t>квітня</w:t>
            </w:r>
            <w:r w:rsidR="00567CF1" w:rsidRPr="005805FC">
              <w:rPr>
                <w:sz w:val="28"/>
                <w:szCs w:val="28"/>
                <w:u w:val="single"/>
                <w:lang w:val="uk-UA"/>
              </w:rPr>
              <w:t xml:space="preserve"> </w:t>
            </w:r>
            <w:r w:rsidR="00722AC5" w:rsidRPr="005805FC">
              <w:rPr>
                <w:sz w:val="28"/>
                <w:szCs w:val="28"/>
                <w:u w:val="single"/>
                <w:lang w:val="uk-UA"/>
              </w:rPr>
              <w:t>202</w:t>
            </w:r>
            <w:r w:rsidR="00686397" w:rsidRPr="005805FC">
              <w:rPr>
                <w:sz w:val="28"/>
                <w:szCs w:val="28"/>
                <w:u w:val="single"/>
                <w:lang w:val="uk-UA"/>
              </w:rPr>
              <w:t>5</w:t>
            </w:r>
            <w:r w:rsidR="004D42FC" w:rsidRPr="005805FC">
              <w:rPr>
                <w:sz w:val="28"/>
                <w:szCs w:val="28"/>
                <w:u w:val="single"/>
                <w:lang w:val="uk-UA"/>
              </w:rPr>
              <w:t xml:space="preserve"> року </w:t>
            </w:r>
          </w:p>
        </w:tc>
        <w:tc>
          <w:tcPr>
            <w:tcW w:w="3345" w:type="dxa"/>
            <w:hideMark/>
          </w:tcPr>
          <w:p w14:paraId="63920ADD" w14:textId="77777777" w:rsidR="005A650D" w:rsidRPr="005805FC" w:rsidRDefault="005A650D">
            <w:pPr>
              <w:spacing w:line="360" w:lineRule="auto"/>
              <w:jc w:val="center"/>
              <w:rPr>
                <w:sz w:val="28"/>
                <w:szCs w:val="28"/>
                <w:lang w:val="uk-UA" w:eastAsia="ru-RU"/>
              </w:rPr>
            </w:pPr>
            <w:r w:rsidRPr="005805FC">
              <w:rPr>
                <w:sz w:val="28"/>
                <w:lang w:val="uk-UA"/>
              </w:rPr>
              <w:t>Луцьк</w:t>
            </w:r>
          </w:p>
        </w:tc>
        <w:tc>
          <w:tcPr>
            <w:tcW w:w="3077" w:type="dxa"/>
            <w:hideMark/>
          </w:tcPr>
          <w:p w14:paraId="74B7A30A" w14:textId="0EACD591" w:rsidR="005A650D" w:rsidRPr="005805FC" w:rsidRDefault="005A650D" w:rsidP="006A7866">
            <w:pPr>
              <w:spacing w:line="360" w:lineRule="auto"/>
              <w:jc w:val="right"/>
              <w:rPr>
                <w:sz w:val="28"/>
                <w:szCs w:val="28"/>
                <w:lang w:val="uk-UA" w:eastAsia="ru-RU"/>
              </w:rPr>
            </w:pPr>
            <w:r w:rsidRPr="005805FC">
              <w:rPr>
                <w:sz w:val="28"/>
                <w:szCs w:val="28"/>
                <w:lang w:val="uk-UA"/>
              </w:rPr>
              <w:t>№</w:t>
            </w:r>
            <w:r w:rsidR="006B6C89" w:rsidRPr="005805FC">
              <w:rPr>
                <w:sz w:val="28"/>
                <w:szCs w:val="28"/>
                <w:lang w:val="uk-UA"/>
              </w:rPr>
              <w:t xml:space="preserve"> </w:t>
            </w:r>
            <w:r w:rsidR="00755CDA" w:rsidRPr="005805FC">
              <w:rPr>
                <w:sz w:val="28"/>
                <w:szCs w:val="28"/>
                <w:u w:val="single"/>
                <w:lang w:val="uk-UA"/>
              </w:rPr>
              <w:t>6</w:t>
            </w:r>
            <w:r w:rsidR="001D2723">
              <w:rPr>
                <w:sz w:val="28"/>
                <w:szCs w:val="28"/>
                <w:u w:val="single"/>
                <w:lang w:val="uk-UA"/>
              </w:rPr>
              <w:t>6</w:t>
            </w:r>
          </w:p>
        </w:tc>
      </w:tr>
    </w:tbl>
    <w:p w14:paraId="1F08663A" w14:textId="77777777" w:rsidR="00A8503B" w:rsidRPr="005805FC" w:rsidRDefault="00F73F98" w:rsidP="000C4D51">
      <w:pPr>
        <w:tabs>
          <w:tab w:val="left" w:pos="709"/>
        </w:tabs>
        <w:jc w:val="both"/>
        <w:rPr>
          <w:b/>
          <w:bCs/>
          <w:sz w:val="28"/>
          <w:lang w:val="uk-UA"/>
        </w:rPr>
      </w:pPr>
      <w:r w:rsidRPr="005805FC">
        <w:rPr>
          <w:b/>
          <w:bCs/>
          <w:sz w:val="28"/>
          <w:lang w:val="uk-UA"/>
        </w:rPr>
        <w:t>Присутні:</w:t>
      </w:r>
    </w:p>
    <w:p w14:paraId="336EB46D" w14:textId="5CE0CD62" w:rsidR="0093186A" w:rsidRPr="005805FC" w:rsidRDefault="00686397" w:rsidP="00437EE6">
      <w:pPr>
        <w:tabs>
          <w:tab w:val="left" w:pos="709"/>
        </w:tabs>
        <w:jc w:val="both"/>
        <w:rPr>
          <w:sz w:val="28"/>
          <w:lang w:val="uk-UA"/>
        </w:rPr>
      </w:pPr>
      <w:r w:rsidRPr="005805FC">
        <w:rPr>
          <w:b/>
          <w:bCs/>
          <w:sz w:val="28"/>
          <w:lang w:val="uk-UA"/>
        </w:rPr>
        <w:t xml:space="preserve">Голова комісії: </w:t>
      </w:r>
      <w:r w:rsidR="0093186A" w:rsidRPr="005805FC">
        <w:rPr>
          <w:sz w:val="28"/>
          <w:lang w:val="uk-UA"/>
        </w:rPr>
        <w:t xml:space="preserve">Роман </w:t>
      </w:r>
      <w:r w:rsidRPr="005805FC">
        <w:rPr>
          <w:sz w:val="28"/>
          <w:lang w:val="uk-UA"/>
        </w:rPr>
        <w:t xml:space="preserve">Микитюк </w:t>
      </w:r>
    </w:p>
    <w:p w14:paraId="4D1A8EB3" w14:textId="4BAA544C" w:rsidR="004461DB" w:rsidRPr="005805FC" w:rsidRDefault="004461DB" w:rsidP="00437EE6">
      <w:pPr>
        <w:tabs>
          <w:tab w:val="left" w:pos="709"/>
        </w:tabs>
        <w:jc w:val="both"/>
        <w:rPr>
          <w:sz w:val="28"/>
          <w:lang w:val="uk-UA"/>
        </w:rPr>
      </w:pPr>
      <w:r w:rsidRPr="005805FC">
        <w:rPr>
          <w:b/>
          <w:bCs/>
          <w:sz w:val="28"/>
          <w:lang w:val="uk-UA"/>
        </w:rPr>
        <w:t xml:space="preserve">Заступник голови комісії: </w:t>
      </w:r>
      <w:r w:rsidR="0093186A" w:rsidRPr="005805FC">
        <w:rPr>
          <w:sz w:val="28"/>
          <w:lang w:val="uk-UA"/>
        </w:rPr>
        <w:t xml:space="preserve">Ігор </w:t>
      </w:r>
      <w:r w:rsidRPr="005805FC">
        <w:rPr>
          <w:sz w:val="28"/>
          <w:lang w:val="uk-UA"/>
        </w:rPr>
        <w:t xml:space="preserve">Лех </w:t>
      </w:r>
      <w:r w:rsidR="000B4667" w:rsidRPr="005805FC">
        <w:rPr>
          <w:sz w:val="28"/>
          <w:lang w:val="uk-UA"/>
        </w:rPr>
        <w:t xml:space="preserve"> </w:t>
      </w:r>
    </w:p>
    <w:p w14:paraId="0EE13F20" w14:textId="43F512D1" w:rsidR="000C4D51" w:rsidRPr="005805FC" w:rsidRDefault="004461DB" w:rsidP="002327DE">
      <w:pPr>
        <w:tabs>
          <w:tab w:val="left" w:pos="709"/>
        </w:tabs>
        <w:ind w:left="1418" w:hanging="1418"/>
        <w:jc w:val="both"/>
        <w:rPr>
          <w:sz w:val="28"/>
          <w:lang w:val="uk-UA"/>
        </w:rPr>
      </w:pPr>
      <w:r w:rsidRPr="005805FC">
        <w:rPr>
          <w:b/>
          <w:sz w:val="28"/>
          <w:lang w:val="uk-UA"/>
        </w:rPr>
        <w:t>Члени комісії</w:t>
      </w:r>
      <w:r w:rsidR="00437EE6" w:rsidRPr="005805FC">
        <w:rPr>
          <w:b/>
          <w:sz w:val="28"/>
          <w:lang w:val="uk-UA"/>
        </w:rPr>
        <w:t>:</w:t>
      </w:r>
      <w:r w:rsidR="00AF3AD4" w:rsidRPr="005805FC">
        <w:rPr>
          <w:bCs/>
          <w:sz w:val="28"/>
          <w:lang w:val="uk-UA"/>
        </w:rPr>
        <w:t xml:space="preserve"> </w:t>
      </w:r>
      <w:r w:rsidR="0093186A" w:rsidRPr="005805FC">
        <w:rPr>
          <w:bCs/>
          <w:sz w:val="28"/>
          <w:lang w:val="uk-UA"/>
        </w:rPr>
        <w:t xml:space="preserve">Сергій </w:t>
      </w:r>
      <w:r w:rsidR="00F67FF9" w:rsidRPr="005805FC">
        <w:rPr>
          <w:bCs/>
          <w:sz w:val="28"/>
          <w:lang w:val="uk-UA"/>
        </w:rPr>
        <w:t xml:space="preserve">Ніщик </w:t>
      </w:r>
      <w:r w:rsidR="008C320F" w:rsidRPr="005805FC">
        <w:rPr>
          <w:bCs/>
          <w:sz w:val="28"/>
          <w:lang w:val="uk-UA"/>
        </w:rPr>
        <w:t>(онлайн зв’язок</w:t>
      </w:r>
      <w:r w:rsidR="0093186A" w:rsidRPr="005805FC">
        <w:rPr>
          <w:bCs/>
          <w:sz w:val="28"/>
          <w:lang w:val="uk-UA"/>
        </w:rPr>
        <w:t>)</w:t>
      </w:r>
      <w:r w:rsidR="00F67FF9" w:rsidRPr="005805FC">
        <w:rPr>
          <w:bCs/>
          <w:sz w:val="28"/>
          <w:lang w:val="uk-UA"/>
        </w:rPr>
        <w:t>,</w:t>
      </w:r>
      <w:r w:rsidR="00755CDA" w:rsidRPr="005805FC">
        <w:rPr>
          <w:bCs/>
          <w:sz w:val="28"/>
          <w:lang w:val="uk-UA"/>
        </w:rPr>
        <w:t xml:space="preserve"> </w:t>
      </w:r>
      <w:r w:rsidR="00730A05" w:rsidRPr="005805FC">
        <w:rPr>
          <w:sz w:val="28"/>
          <w:lang w:val="uk-UA"/>
        </w:rPr>
        <w:t>Андрій Турак</w:t>
      </w:r>
      <w:r w:rsidR="00730A05">
        <w:rPr>
          <w:sz w:val="28"/>
          <w:lang w:val="uk-UA"/>
        </w:rPr>
        <w:t xml:space="preserve"> </w:t>
      </w:r>
      <w:r w:rsidR="00730A05" w:rsidRPr="005805FC">
        <w:rPr>
          <w:bCs/>
          <w:sz w:val="28"/>
          <w:lang w:val="uk-UA"/>
        </w:rPr>
        <w:t>(онлайн зв’язок)</w:t>
      </w:r>
      <w:r w:rsidR="00730A05" w:rsidRPr="005805FC">
        <w:rPr>
          <w:sz w:val="28"/>
          <w:lang w:val="uk-UA"/>
        </w:rPr>
        <w:t>,</w:t>
      </w:r>
      <w:r w:rsidR="00730A05">
        <w:rPr>
          <w:sz w:val="28"/>
          <w:lang w:val="uk-UA"/>
        </w:rPr>
        <w:t xml:space="preserve"> </w:t>
      </w:r>
      <w:r w:rsidR="00C500AB" w:rsidRPr="005805FC">
        <w:rPr>
          <w:sz w:val="28"/>
          <w:lang w:val="uk-UA"/>
        </w:rPr>
        <w:t xml:space="preserve">Оксана </w:t>
      </w:r>
      <w:r w:rsidR="004022E3" w:rsidRPr="005805FC">
        <w:rPr>
          <w:sz w:val="28"/>
          <w:lang w:val="uk-UA"/>
        </w:rPr>
        <w:t>Філіпчук</w:t>
      </w:r>
      <w:r w:rsidR="00730A05">
        <w:rPr>
          <w:sz w:val="28"/>
          <w:lang w:val="uk-UA"/>
        </w:rPr>
        <w:t xml:space="preserve"> </w:t>
      </w:r>
      <w:r w:rsidR="00730A05" w:rsidRPr="005805FC">
        <w:rPr>
          <w:bCs/>
          <w:sz w:val="28"/>
          <w:lang w:val="uk-UA"/>
        </w:rPr>
        <w:t>(онлайн зв’язок)</w:t>
      </w:r>
      <w:r w:rsidR="007235A8" w:rsidRPr="005805FC">
        <w:rPr>
          <w:sz w:val="28"/>
          <w:lang w:val="uk-UA"/>
        </w:rPr>
        <w:t>,</w:t>
      </w:r>
      <w:r w:rsidR="004561C1" w:rsidRPr="005805FC">
        <w:rPr>
          <w:sz w:val="28"/>
          <w:lang w:val="uk-UA"/>
        </w:rPr>
        <w:t xml:space="preserve"> </w:t>
      </w:r>
      <w:r w:rsidR="00C500AB" w:rsidRPr="005805FC">
        <w:rPr>
          <w:sz w:val="28"/>
          <w:lang w:val="uk-UA"/>
        </w:rPr>
        <w:t xml:space="preserve">Юрій </w:t>
      </w:r>
      <w:r w:rsidR="004561C1" w:rsidRPr="005805FC">
        <w:rPr>
          <w:sz w:val="28"/>
          <w:lang w:val="uk-UA"/>
        </w:rPr>
        <w:t>Харченко</w:t>
      </w:r>
    </w:p>
    <w:p w14:paraId="4321F9ED" w14:textId="77777777" w:rsidR="001B5100" w:rsidRPr="005805FC" w:rsidRDefault="001B5100" w:rsidP="002327DE">
      <w:pPr>
        <w:tabs>
          <w:tab w:val="left" w:pos="709"/>
        </w:tabs>
        <w:ind w:left="1418" w:hanging="1418"/>
        <w:jc w:val="both"/>
        <w:rPr>
          <w:sz w:val="28"/>
          <w:lang w:val="uk-UA"/>
        </w:rPr>
      </w:pPr>
    </w:p>
    <w:p w14:paraId="39FE1F46" w14:textId="43FF9B15" w:rsidR="001B5100" w:rsidRPr="005805FC" w:rsidRDefault="001B5100" w:rsidP="002327DE">
      <w:pPr>
        <w:tabs>
          <w:tab w:val="left" w:pos="709"/>
        </w:tabs>
        <w:ind w:left="1418" w:hanging="1418"/>
        <w:jc w:val="both"/>
        <w:rPr>
          <w:b/>
          <w:bCs/>
          <w:sz w:val="28"/>
          <w:lang w:val="uk-UA"/>
        </w:rPr>
      </w:pPr>
      <w:r w:rsidRPr="005805FC">
        <w:rPr>
          <w:b/>
          <w:bCs/>
          <w:sz w:val="28"/>
          <w:lang w:val="uk-UA"/>
        </w:rPr>
        <w:t>Відсутні:</w:t>
      </w:r>
    </w:p>
    <w:p w14:paraId="0F8330C6" w14:textId="2BDFB697" w:rsidR="001B5100" w:rsidRPr="005805FC" w:rsidRDefault="001B5100" w:rsidP="002327DE">
      <w:pPr>
        <w:tabs>
          <w:tab w:val="left" w:pos="709"/>
        </w:tabs>
        <w:ind w:left="1418" w:hanging="1418"/>
        <w:jc w:val="both"/>
        <w:rPr>
          <w:sz w:val="28"/>
          <w:lang w:val="uk-UA"/>
        </w:rPr>
      </w:pPr>
      <w:r w:rsidRPr="005805FC">
        <w:rPr>
          <w:b/>
          <w:bCs/>
          <w:sz w:val="28"/>
          <w:lang w:val="uk-UA"/>
        </w:rPr>
        <w:t>Член комісії</w:t>
      </w:r>
      <w:r w:rsidRPr="005805FC">
        <w:rPr>
          <w:sz w:val="28"/>
          <w:lang w:val="uk-UA"/>
        </w:rPr>
        <w:t>: Роман Чорненький</w:t>
      </w:r>
    </w:p>
    <w:p w14:paraId="723F56C9" w14:textId="77777777" w:rsidR="00023804" w:rsidRPr="005805FC" w:rsidRDefault="00023804" w:rsidP="00350D3A">
      <w:pPr>
        <w:tabs>
          <w:tab w:val="left" w:pos="709"/>
        </w:tabs>
        <w:jc w:val="both"/>
        <w:rPr>
          <w:sz w:val="28"/>
          <w:lang w:val="uk-UA"/>
        </w:rPr>
      </w:pPr>
    </w:p>
    <w:p w14:paraId="46F5E7D1" w14:textId="77777777" w:rsidR="0093186A" w:rsidRDefault="00437EE6" w:rsidP="0091288E">
      <w:pPr>
        <w:jc w:val="both"/>
        <w:rPr>
          <w:b/>
          <w:sz w:val="28"/>
          <w:szCs w:val="28"/>
          <w:lang w:val="uk-UA"/>
        </w:rPr>
      </w:pPr>
      <w:r w:rsidRPr="005805FC">
        <w:rPr>
          <w:b/>
          <w:sz w:val="28"/>
          <w:szCs w:val="28"/>
          <w:lang w:val="uk-UA"/>
        </w:rPr>
        <w:t>У роботі комісії взял</w:t>
      </w:r>
      <w:r w:rsidR="0093186A" w:rsidRPr="005805FC">
        <w:rPr>
          <w:b/>
          <w:sz w:val="28"/>
          <w:szCs w:val="28"/>
          <w:lang w:val="uk-UA"/>
        </w:rPr>
        <w:t>и</w:t>
      </w:r>
      <w:r w:rsidRPr="005805FC">
        <w:rPr>
          <w:b/>
          <w:sz w:val="28"/>
          <w:szCs w:val="28"/>
          <w:lang w:val="uk-UA"/>
        </w:rPr>
        <w:t xml:space="preserve"> участь</w:t>
      </w:r>
      <w:r w:rsidR="0093186A" w:rsidRPr="005805FC">
        <w:rPr>
          <w:b/>
          <w:sz w:val="28"/>
          <w:szCs w:val="28"/>
          <w:lang w:val="uk-UA"/>
        </w:rPr>
        <w:t>:</w:t>
      </w:r>
    </w:p>
    <w:p w14:paraId="6E7D9CA3" w14:textId="06D0E151" w:rsidR="00FD3BD4" w:rsidRPr="005805FC" w:rsidRDefault="00FD3BD4" w:rsidP="0091288E">
      <w:pPr>
        <w:jc w:val="both"/>
        <w:rPr>
          <w:b/>
          <w:sz w:val="28"/>
          <w:szCs w:val="28"/>
          <w:lang w:val="uk-UA"/>
        </w:rPr>
      </w:pPr>
      <w:r>
        <w:rPr>
          <w:b/>
          <w:sz w:val="28"/>
          <w:szCs w:val="28"/>
          <w:lang w:val="uk-UA"/>
        </w:rPr>
        <w:tab/>
        <w:t xml:space="preserve">Григорій Недопад – </w:t>
      </w:r>
      <w:r w:rsidRPr="00FD3BD4">
        <w:rPr>
          <w:bCs/>
          <w:sz w:val="28"/>
          <w:szCs w:val="28"/>
          <w:lang w:val="uk-UA"/>
        </w:rPr>
        <w:t>голова Волинської обласної ради;</w:t>
      </w:r>
    </w:p>
    <w:p w14:paraId="02F144A6" w14:textId="071FA221" w:rsidR="00437EE6" w:rsidRDefault="007C6299" w:rsidP="0093186A">
      <w:pPr>
        <w:ind w:firstLine="709"/>
        <w:jc w:val="both"/>
        <w:rPr>
          <w:bCs/>
          <w:sz w:val="28"/>
          <w:szCs w:val="28"/>
          <w:lang w:val="uk-UA"/>
        </w:rPr>
      </w:pPr>
      <w:r>
        <w:rPr>
          <w:b/>
          <w:sz w:val="28"/>
          <w:szCs w:val="28"/>
          <w:lang w:val="uk-UA"/>
        </w:rPr>
        <w:t>Ірина Смірнова</w:t>
      </w:r>
      <w:r w:rsidR="0093186A" w:rsidRPr="005805FC">
        <w:rPr>
          <w:b/>
          <w:sz w:val="28"/>
          <w:szCs w:val="28"/>
          <w:lang w:val="uk-UA"/>
        </w:rPr>
        <w:t xml:space="preserve"> </w:t>
      </w:r>
      <w:r w:rsidR="00EC02AB" w:rsidRPr="005805FC">
        <w:rPr>
          <w:b/>
          <w:sz w:val="28"/>
          <w:szCs w:val="28"/>
          <w:lang w:val="uk-UA"/>
        </w:rPr>
        <w:t>–</w:t>
      </w:r>
      <w:r>
        <w:rPr>
          <w:b/>
          <w:sz w:val="28"/>
          <w:szCs w:val="28"/>
          <w:lang w:val="uk-UA"/>
        </w:rPr>
        <w:t xml:space="preserve"> </w:t>
      </w:r>
      <w:r w:rsidRPr="007C6299">
        <w:rPr>
          <w:bCs/>
          <w:sz w:val="28"/>
          <w:szCs w:val="28"/>
          <w:lang w:val="uk-UA"/>
        </w:rPr>
        <w:t>виконувач обов’язків</w:t>
      </w:r>
      <w:r w:rsidR="00EC02AB" w:rsidRPr="005805FC">
        <w:rPr>
          <w:b/>
          <w:sz w:val="28"/>
          <w:szCs w:val="28"/>
          <w:lang w:val="uk-UA"/>
        </w:rPr>
        <w:t xml:space="preserve"> </w:t>
      </w:r>
      <w:r w:rsidR="00F73F98" w:rsidRPr="005805FC">
        <w:rPr>
          <w:bCs/>
          <w:sz w:val="28"/>
          <w:szCs w:val="28"/>
          <w:lang w:val="uk-UA"/>
        </w:rPr>
        <w:t>заступник</w:t>
      </w:r>
      <w:r>
        <w:rPr>
          <w:bCs/>
          <w:sz w:val="28"/>
          <w:szCs w:val="28"/>
          <w:lang w:val="uk-UA"/>
        </w:rPr>
        <w:t>а</w:t>
      </w:r>
      <w:r w:rsidR="009A729B" w:rsidRPr="005805FC">
        <w:rPr>
          <w:bCs/>
          <w:sz w:val="28"/>
          <w:szCs w:val="28"/>
          <w:lang w:val="uk-UA"/>
        </w:rPr>
        <w:t xml:space="preserve"> </w:t>
      </w:r>
      <w:r w:rsidR="000B4667" w:rsidRPr="005805FC">
        <w:rPr>
          <w:bCs/>
          <w:sz w:val="28"/>
          <w:szCs w:val="28"/>
          <w:lang w:val="uk-UA"/>
        </w:rPr>
        <w:t>н</w:t>
      </w:r>
      <w:r w:rsidR="00EC02AB" w:rsidRPr="005805FC">
        <w:rPr>
          <w:bCs/>
          <w:sz w:val="28"/>
          <w:szCs w:val="28"/>
          <w:lang w:val="uk-UA"/>
        </w:rPr>
        <w:t>ачальник</w:t>
      </w:r>
      <w:r w:rsidR="0093186A" w:rsidRPr="005805FC">
        <w:rPr>
          <w:bCs/>
          <w:sz w:val="28"/>
          <w:szCs w:val="28"/>
          <w:lang w:val="uk-UA"/>
        </w:rPr>
        <w:t>а</w:t>
      </w:r>
      <w:r w:rsidR="00437EE6" w:rsidRPr="005805FC">
        <w:rPr>
          <w:bCs/>
          <w:sz w:val="28"/>
          <w:szCs w:val="28"/>
          <w:lang w:val="uk-UA"/>
        </w:rPr>
        <w:t xml:space="preserve">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r w:rsidR="0093186A" w:rsidRPr="005805FC">
        <w:rPr>
          <w:bCs/>
          <w:sz w:val="28"/>
          <w:szCs w:val="28"/>
          <w:lang w:val="uk-UA"/>
        </w:rPr>
        <w:t>;</w:t>
      </w:r>
    </w:p>
    <w:p w14:paraId="469B59FB" w14:textId="1745AAD2" w:rsidR="00730A05" w:rsidRPr="00730A05" w:rsidRDefault="00730A05" w:rsidP="0093186A">
      <w:pPr>
        <w:ind w:firstLine="709"/>
        <w:jc w:val="both"/>
        <w:rPr>
          <w:bCs/>
          <w:iCs/>
          <w:sz w:val="28"/>
          <w:szCs w:val="28"/>
          <w:lang w:val="uk-UA"/>
        </w:rPr>
      </w:pPr>
      <w:r w:rsidRPr="00730A05">
        <w:rPr>
          <w:b/>
          <w:iCs/>
          <w:sz w:val="28"/>
          <w:szCs w:val="28"/>
          <w:lang w:val="uk-UA"/>
        </w:rPr>
        <w:t>Олександр Дудар</w:t>
      </w:r>
      <w:r w:rsidRPr="00730A05">
        <w:rPr>
          <w:b/>
          <w:i/>
          <w:sz w:val="28"/>
          <w:szCs w:val="28"/>
          <w:lang w:val="uk-UA"/>
        </w:rPr>
        <w:t xml:space="preserve"> – </w:t>
      </w:r>
      <w:r w:rsidRPr="00730A05">
        <w:rPr>
          <w:bCs/>
          <w:iCs/>
          <w:sz w:val="28"/>
          <w:szCs w:val="28"/>
          <w:lang w:val="uk-UA"/>
        </w:rPr>
        <w:t>директор комунального підприємства «Волинська обласна клінічна лікарня» Волинської обласної ради;</w:t>
      </w:r>
    </w:p>
    <w:p w14:paraId="15A66907" w14:textId="0D1994A6" w:rsidR="00730A05" w:rsidRPr="00730A05" w:rsidRDefault="00730A05" w:rsidP="0093186A">
      <w:pPr>
        <w:ind w:firstLine="709"/>
        <w:jc w:val="both"/>
        <w:rPr>
          <w:bCs/>
          <w:sz w:val="28"/>
          <w:szCs w:val="28"/>
          <w:lang w:val="uk-UA"/>
        </w:rPr>
      </w:pPr>
      <w:r w:rsidRPr="00730A05">
        <w:rPr>
          <w:b/>
          <w:sz w:val="28"/>
          <w:szCs w:val="28"/>
          <w:lang w:val="uk-UA"/>
        </w:rPr>
        <w:t>Яна Романюк</w:t>
      </w:r>
      <w:r w:rsidRPr="00730A05">
        <w:rPr>
          <w:bCs/>
          <w:sz w:val="28"/>
          <w:szCs w:val="28"/>
          <w:lang w:val="uk-UA"/>
        </w:rPr>
        <w:t xml:space="preserve"> – виконувач обов’язків директора обласної комунальної установи «Волинський обласний молодіжний центр»;</w:t>
      </w:r>
    </w:p>
    <w:p w14:paraId="2654FECA" w14:textId="74C38F6C" w:rsidR="00730A05" w:rsidRPr="00730A05" w:rsidRDefault="00730A05" w:rsidP="0093186A">
      <w:pPr>
        <w:ind w:firstLine="709"/>
        <w:jc w:val="both"/>
        <w:rPr>
          <w:bCs/>
          <w:iCs/>
          <w:sz w:val="28"/>
          <w:szCs w:val="28"/>
          <w:lang w:val="uk-UA"/>
        </w:rPr>
      </w:pPr>
      <w:r w:rsidRPr="00730A05">
        <w:rPr>
          <w:b/>
          <w:iCs/>
          <w:sz w:val="28"/>
          <w:szCs w:val="28"/>
          <w:lang w:val="uk-UA"/>
        </w:rPr>
        <w:t>Ірина Лозовська</w:t>
      </w:r>
      <w:r w:rsidRPr="00730A05">
        <w:rPr>
          <w:b/>
          <w:i/>
          <w:sz w:val="28"/>
          <w:szCs w:val="28"/>
          <w:lang w:val="uk-UA"/>
        </w:rPr>
        <w:t xml:space="preserve"> – </w:t>
      </w:r>
      <w:r w:rsidRPr="00730A05">
        <w:rPr>
          <w:bCs/>
          <w:iCs/>
          <w:sz w:val="28"/>
          <w:szCs w:val="28"/>
          <w:lang w:val="uk-UA"/>
        </w:rPr>
        <w:t>директор Волинського наукового ліцею Волинської обласної ради;</w:t>
      </w:r>
    </w:p>
    <w:p w14:paraId="0696CE0B" w14:textId="768928DF" w:rsidR="00730A05" w:rsidRDefault="00730A05" w:rsidP="0093186A">
      <w:pPr>
        <w:ind w:firstLine="709"/>
        <w:jc w:val="both"/>
        <w:rPr>
          <w:bCs/>
          <w:sz w:val="28"/>
          <w:szCs w:val="28"/>
          <w:lang w:val="uk-UA"/>
        </w:rPr>
      </w:pPr>
      <w:r w:rsidRPr="00730A05">
        <w:rPr>
          <w:b/>
          <w:sz w:val="28"/>
          <w:szCs w:val="28"/>
          <w:lang w:val="uk-UA"/>
        </w:rPr>
        <w:t>Сергій Кучер</w:t>
      </w:r>
      <w:r w:rsidRPr="00730A05">
        <w:rPr>
          <w:bCs/>
          <w:sz w:val="28"/>
          <w:szCs w:val="28"/>
          <w:lang w:val="uk-UA"/>
        </w:rPr>
        <w:t xml:space="preserve"> – тимчасово виконувач обов’язків директора Олицького психоневрологічного інтернату</w:t>
      </w:r>
      <w:r w:rsidR="008E0DBB">
        <w:rPr>
          <w:bCs/>
          <w:sz w:val="28"/>
          <w:szCs w:val="28"/>
          <w:lang w:val="uk-UA"/>
        </w:rPr>
        <w:t>;</w:t>
      </w:r>
    </w:p>
    <w:p w14:paraId="24C8CBAC" w14:textId="3EEE7280" w:rsidR="001B5100" w:rsidRDefault="008E0DBB" w:rsidP="008E0DBB">
      <w:pPr>
        <w:ind w:firstLine="709"/>
        <w:jc w:val="both"/>
        <w:rPr>
          <w:bCs/>
          <w:sz w:val="28"/>
          <w:szCs w:val="28"/>
          <w:lang w:val="uk-UA"/>
        </w:rPr>
      </w:pPr>
      <w:r w:rsidRPr="008E0DBB">
        <w:rPr>
          <w:b/>
          <w:sz w:val="28"/>
          <w:szCs w:val="28"/>
          <w:lang w:val="uk-UA"/>
        </w:rPr>
        <w:t>Ігор Буренко</w:t>
      </w:r>
      <w:r>
        <w:rPr>
          <w:bCs/>
          <w:sz w:val="28"/>
          <w:szCs w:val="28"/>
          <w:lang w:val="uk-UA"/>
        </w:rPr>
        <w:t xml:space="preserve"> – тимчасово виконувач обов’язків директора </w:t>
      </w:r>
      <w:r w:rsidRPr="008E0DBB">
        <w:rPr>
          <w:bCs/>
          <w:sz w:val="28"/>
          <w:szCs w:val="28"/>
          <w:lang w:val="uk-UA"/>
        </w:rPr>
        <w:t>комунального закладу «Волинський обласний центр підготовки населення до національного спротиву»</w:t>
      </w:r>
      <w:r>
        <w:rPr>
          <w:bCs/>
          <w:sz w:val="28"/>
          <w:szCs w:val="28"/>
          <w:lang w:val="uk-UA"/>
        </w:rPr>
        <w:t>.</w:t>
      </w:r>
    </w:p>
    <w:p w14:paraId="34FB6B8F" w14:textId="77777777" w:rsidR="008E0DBB" w:rsidRPr="005805FC" w:rsidRDefault="008E0DBB" w:rsidP="008E0DBB">
      <w:pPr>
        <w:ind w:firstLine="709"/>
        <w:jc w:val="both"/>
        <w:rPr>
          <w:sz w:val="28"/>
          <w:szCs w:val="28"/>
          <w:highlight w:val="yellow"/>
          <w:lang w:val="uk-UA"/>
        </w:rPr>
      </w:pPr>
    </w:p>
    <w:p w14:paraId="377C075D" w14:textId="77777777" w:rsidR="00B20011" w:rsidRPr="005805FC" w:rsidRDefault="00B20011" w:rsidP="00B20011">
      <w:pPr>
        <w:ind w:firstLine="709"/>
        <w:jc w:val="both"/>
        <w:rPr>
          <w:sz w:val="28"/>
          <w:szCs w:val="28"/>
          <w:lang w:val="uk-UA"/>
        </w:rPr>
      </w:pPr>
      <w:r w:rsidRPr="005805FC">
        <w:rPr>
          <w:sz w:val="28"/>
          <w:szCs w:val="28"/>
          <w:lang w:val="uk-UA"/>
        </w:rPr>
        <w:t xml:space="preserve">Головуючий </w:t>
      </w:r>
      <w:r w:rsidR="00686397" w:rsidRPr="005805FC">
        <w:rPr>
          <w:sz w:val="28"/>
          <w:szCs w:val="28"/>
          <w:lang w:val="uk-UA"/>
        </w:rPr>
        <w:t>Роман Микитюк</w:t>
      </w:r>
      <w:r w:rsidR="000C4D51" w:rsidRPr="005805FC">
        <w:rPr>
          <w:sz w:val="28"/>
          <w:szCs w:val="28"/>
          <w:lang w:val="uk-UA"/>
        </w:rPr>
        <w:t xml:space="preserve"> </w:t>
      </w:r>
      <w:r w:rsidRPr="005805FC">
        <w:rPr>
          <w:sz w:val="28"/>
          <w:szCs w:val="28"/>
          <w:lang w:val="uk-UA"/>
        </w:rPr>
        <w:t>повідомив, що відповідно до частини 9 статті 47 Закону України «Про місцеве самоврядування в Україні» кворум комісії для розгляду питань є.</w:t>
      </w:r>
    </w:p>
    <w:p w14:paraId="2C33542D" w14:textId="77777777" w:rsidR="00EC02AB" w:rsidRPr="005805FC" w:rsidRDefault="00EC02AB" w:rsidP="004822A3">
      <w:pPr>
        <w:ind w:firstLine="709"/>
        <w:jc w:val="both"/>
        <w:rPr>
          <w:sz w:val="28"/>
          <w:szCs w:val="28"/>
          <w:lang w:val="uk-UA"/>
        </w:rPr>
      </w:pPr>
    </w:p>
    <w:p w14:paraId="48311093" w14:textId="77777777" w:rsidR="00721F4C" w:rsidRPr="005805FC" w:rsidRDefault="00721F4C" w:rsidP="00721F4C">
      <w:pPr>
        <w:ind w:left="1701" w:hanging="1701"/>
        <w:jc w:val="both"/>
        <w:rPr>
          <w:rFonts w:eastAsia="Calibri"/>
          <w:b/>
          <w:bCs/>
          <w:spacing w:val="3"/>
          <w:sz w:val="28"/>
          <w:szCs w:val="28"/>
          <w:u w:val="single"/>
          <w:lang w:val="uk-UA"/>
        </w:rPr>
      </w:pPr>
      <w:bookmarkStart w:id="0" w:name="_Hlk120614150"/>
      <w:r w:rsidRPr="005805FC">
        <w:rPr>
          <w:b/>
          <w:sz w:val="28"/>
          <w:szCs w:val="28"/>
          <w:lang w:val="uk-UA"/>
        </w:rPr>
        <w:lastRenderedPageBreak/>
        <w:t>СЛУХАЛИ:</w:t>
      </w:r>
      <w:r w:rsidRPr="005805FC">
        <w:rPr>
          <w:sz w:val="28"/>
          <w:szCs w:val="28"/>
          <w:lang w:val="uk-UA"/>
        </w:rPr>
        <w:t xml:space="preserve"> </w:t>
      </w:r>
      <w:r w:rsidRPr="005805FC">
        <w:rPr>
          <w:b/>
          <w:color w:val="000000"/>
          <w:sz w:val="28"/>
          <w:szCs w:val="28"/>
          <w:u w:val="single"/>
          <w:lang w:val="uk-UA"/>
        </w:rPr>
        <w:t>«</w:t>
      </w:r>
      <w:r w:rsidRPr="005805FC">
        <w:rPr>
          <w:b/>
          <w:sz w:val="28"/>
          <w:szCs w:val="28"/>
          <w:u w:val="single"/>
          <w:lang w:val="uk-UA"/>
        </w:rPr>
        <w:t>Про порядок денний засідання постійної комісії з питань використання майна спільної власності територіальних громад сіл, селищ, міст області</w:t>
      </w:r>
      <w:r w:rsidRPr="005805FC">
        <w:rPr>
          <w:rFonts w:eastAsia="Calibri"/>
          <w:b/>
          <w:bCs/>
          <w:spacing w:val="3"/>
          <w:sz w:val="28"/>
          <w:szCs w:val="28"/>
          <w:u w:val="single"/>
          <w:lang w:val="uk-UA"/>
        </w:rPr>
        <w:t>»</w:t>
      </w:r>
    </w:p>
    <w:bookmarkEnd w:id="0"/>
    <w:p w14:paraId="1D55A328" w14:textId="77777777" w:rsidR="001E75A0" w:rsidRPr="005805FC" w:rsidRDefault="001E75A0" w:rsidP="00544D6D">
      <w:pPr>
        <w:jc w:val="both"/>
        <w:rPr>
          <w:b/>
          <w:sz w:val="28"/>
          <w:szCs w:val="28"/>
          <w:lang w:val="uk-UA"/>
        </w:rPr>
      </w:pPr>
    </w:p>
    <w:tbl>
      <w:tblPr>
        <w:tblpPr w:leftFromText="180" w:rightFromText="180" w:vertAnchor="text" w:horzAnchor="margin" w:tblpX="-210" w:tblpY="38"/>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944"/>
      </w:tblGrid>
      <w:tr w:rsidR="00730A05" w:rsidRPr="00730A05" w14:paraId="662FB9FD" w14:textId="77777777" w:rsidTr="005B3B28">
        <w:trPr>
          <w:trHeight w:val="150"/>
        </w:trPr>
        <w:tc>
          <w:tcPr>
            <w:tcW w:w="1101" w:type="dxa"/>
            <w:vMerge w:val="restart"/>
            <w:vAlign w:val="center"/>
          </w:tcPr>
          <w:p w14:paraId="74AE4CE1" w14:textId="77777777" w:rsidR="00730A05" w:rsidRPr="00730A05" w:rsidRDefault="00730A05" w:rsidP="00730A05">
            <w:pPr>
              <w:pStyle w:val="a7"/>
              <w:numPr>
                <w:ilvl w:val="0"/>
                <w:numId w:val="15"/>
              </w:numPr>
              <w:jc w:val="center"/>
              <w:rPr>
                <w:b/>
                <w:sz w:val="26"/>
                <w:szCs w:val="26"/>
                <w:lang w:val="uk-UA"/>
              </w:rPr>
            </w:pPr>
          </w:p>
        </w:tc>
        <w:tc>
          <w:tcPr>
            <w:tcW w:w="8944" w:type="dxa"/>
          </w:tcPr>
          <w:p w14:paraId="5DC83F42" w14:textId="77777777" w:rsidR="00730A05" w:rsidRPr="00730A05" w:rsidRDefault="00730A05" w:rsidP="005B3B28">
            <w:pPr>
              <w:jc w:val="both"/>
              <w:rPr>
                <w:b/>
                <w:iCs/>
                <w:sz w:val="26"/>
                <w:szCs w:val="26"/>
                <w:lang w:val="uk-UA"/>
              </w:rPr>
            </w:pPr>
            <w:bookmarkStart w:id="1" w:name="_Hlk196491974"/>
            <w:r w:rsidRPr="00730A05">
              <w:rPr>
                <w:b/>
                <w:iCs/>
                <w:sz w:val="26"/>
                <w:szCs w:val="26"/>
                <w:lang w:val="uk-UA"/>
              </w:rPr>
              <w:t>Про звіт директора комунального підприємства «Волинська обласна клінічна лікарня» Волинської обласної ради за 2024 рік</w:t>
            </w:r>
            <w:bookmarkEnd w:id="1"/>
          </w:p>
        </w:tc>
      </w:tr>
      <w:tr w:rsidR="00730A05" w:rsidRPr="00730A05" w14:paraId="372AEBD0" w14:textId="77777777" w:rsidTr="005B3B28">
        <w:trPr>
          <w:trHeight w:val="150"/>
        </w:trPr>
        <w:tc>
          <w:tcPr>
            <w:tcW w:w="1101" w:type="dxa"/>
            <w:vMerge/>
            <w:vAlign w:val="center"/>
          </w:tcPr>
          <w:p w14:paraId="4FFF1825" w14:textId="77777777" w:rsidR="00730A05" w:rsidRPr="00730A05" w:rsidRDefault="00730A05" w:rsidP="00730A05">
            <w:pPr>
              <w:pStyle w:val="a7"/>
              <w:numPr>
                <w:ilvl w:val="0"/>
                <w:numId w:val="15"/>
              </w:numPr>
              <w:jc w:val="center"/>
              <w:rPr>
                <w:b/>
                <w:sz w:val="26"/>
                <w:szCs w:val="26"/>
                <w:lang w:val="uk-UA"/>
              </w:rPr>
            </w:pPr>
          </w:p>
        </w:tc>
        <w:tc>
          <w:tcPr>
            <w:tcW w:w="8944" w:type="dxa"/>
          </w:tcPr>
          <w:p w14:paraId="084E193D" w14:textId="77777777" w:rsidR="00730A05" w:rsidRPr="00730A05" w:rsidRDefault="00730A05" w:rsidP="005B3B28">
            <w:pPr>
              <w:jc w:val="both"/>
              <w:rPr>
                <w:b/>
                <w:iCs/>
                <w:sz w:val="26"/>
                <w:szCs w:val="26"/>
                <w:lang w:val="uk-UA"/>
              </w:rPr>
            </w:pPr>
            <w:r w:rsidRPr="00730A05">
              <w:rPr>
                <w:b/>
                <w:i/>
                <w:sz w:val="26"/>
                <w:szCs w:val="26"/>
                <w:lang w:val="uk-UA"/>
              </w:rPr>
              <w:t xml:space="preserve">Інформує: Олександр Дудар – </w:t>
            </w:r>
            <w:r w:rsidRPr="00730A05">
              <w:rPr>
                <w:bCs/>
                <w:iCs/>
                <w:sz w:val="26"/>
                <w:szCs w:val="26"/>
                <w:lang w:val="uk-UA"/>
              </w:rPr>
              <w:t>директор комунального підприємства «Волинська обласна клінічна лікарня» Волинської обласної ради</w:t>
            </w:r>
          </w:p>
        </w:tc>
      </w:tr>
      <w:tr w:rsidR="00730A05" w:rsidRPr="00730A05" w14:paraId="7CF4C08D" w14:textId="77777777" w:rsidTr="005B3B28">
        <w:trPr>
          <w:trHeight w:val="150"/>
        </w:trPr>
        <w:tc>
          <w:tcPr>
            <w:tcW w:w="1101" w:type="dxa"/>
            <w:vMerge w:val="restart"/>
            <w:vAlign w:val="center"/>
          </w:tcPr>
          <w:p w14:paraId="04A55C50" w14:textId="01355BF7" w:rsidR="00730A05" w:rsidRPr="00730A05" w:rsidRDefault="00105B80" w:rsidP="00730A05">
            <w:pPr>
              <w:pStyle w:val="a7"/>
              <w:numPr>
                <w:ilvl w:val="0"/>
                <w:numId w:val="15"/>
              </w:numPr>
              <w:jc w:val="center"/>
              <w:rPr>
                <w:b/>
                <w:sz w:val="26"/>
                <w:szCs w:val="26"/>
                <w:lang w:val="uk-UA"/>
              </w:rPr>
            </w:pPr>
            <w:r>
              <w:rPr>
                <w:b/>
                <w:sz w:val="26"/>
                <w:szCs w:val="26"/>
                <w:lang w:val="uk-UA"/>
              </w:rPr>
              <w:t>д</w:t>
            </w:r>
          </w:p>
        </w:tc>
        <w:tc>
          <w:tcPr>
            <w:tcW w:w="8944" w:type="dxa"/>
          </w:tcPr>
          <w:p w14:paraId="56D3230E" w14:textId="77777777" w:rsidR="00730A05" w:rsidRPr="00730A05" w:rsidRDefault="00730A05" w:rsidP="005B3B28">
            <w:pPr>
              <w:jc w:val="both"/>
              <w:rPr>
                <w:b/>
                <w:iCs/>
                <w:sz w:val="26"/>
                <w:szCs w:val="26"/>
                <w:lang w:val="uk-UA"/>
              </w:rPr>
            </w:pPr>
            <w:bookmarkStart w:id="2" w:name="_Hlk196492174"/>
            <w:r w:rsidRPr="00730A05">
              <w:rPr>
                <w:b/>
                <w:iCs/>
                <w:sz w:val="26"/>
                <w:szCs w:val="26"/>
                <w:lang w:val="uk-UA"/>
              </w:rPr>
              <w:t>Про звіт обласної комунальної установи «Волинський обласний молодіжний центр» за 2024 рік</w:t>
            </w:r>
            <w:bookmarkEnd w:id="2"/>
          </w:p>
        </w:tc>
      </w:tr>
      <w:tr w:rsidR="00730A05" w:rsidRPr="00730A05" w14:paraId="7A135276" w14:textId="77777777" w:rsidTr="005B3B28">
        <w:trPr>
          <w:trHeight w:val="150"/>
        </w:trPr>
        <w:tc>
          <w:tcPr>
            <w:tcW w:w="1101" w:type="dxa"/>
            <w:vMerge/>
            <w:vAlign w:val="center"/>
          </w:tcPr>
          <w:p w14:paraId="548BD3B6" w14:textId="77777777" w:rsidR="00730A05" w:rsidRPr="00730A05" w:rsidRDefault="00730A05" w:rsidP="00730A05">
            <w:pPr>
              <w:pStyle w:val="a7"/>
              <w:numPr>
                <w:ilvl w:val="0"/>
                <w:numId w:val="15"/>
              </w:numPr>
              <w:jc w:val="center"/>
              <w:rPr>
                <w:b/>
                <w:sz w:val="26"/>
                <w:szCs w:val="26"/>
                <w:lang w:val="uk-UA"/>
              </w:rPr>
            </w:pPr>
          </w:p>
        </w:tc>
        <w:tc>
          <w:tcPr>
            <w:tcW w:w="8944" w:type="dxa"/>
          </w:tcPr>
          <w:p w14:paraId="1345DBF0"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Яна Романюк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директора обласної комунальної установи «Волинський обласний молодіжний центр»</w:t>
            </w:r>
          </w:p>
        </w:tc>
      </w:tr>
      <w:tr w:rsidR="00730A05" w:rsidRPr="00730A05" w14:paraId="0066BEE9" w14:textId="77777777" w:rsidTr="005B3B28">
        <w:trPr>
          <w:trHeight w:val="150"/>
        </w:trPr>
        <w:tc>
          <w:tcPr>
            <w:tcW w:w="1101" w:type="dxa"/>
            <w:vMerge w:val="restart"/>
            <w:vAlign w:val="center"/>
          </w:tcPr>
          <w:p w14:paraId="524F759F" w14:textId="77777777" w:rsidR="00730A05" w:rsidRPr="00730A05" w:rsidRDefault="00730A05" w:rsidP="00730A05">
            <w:pPr>
              <w:pStyle w:val="a7"/>
              <w:numPr>
                <w:ilvl w:val="0"/>
                <w:numId w:val="15"/>
              </w:numPr>
              <w:jc w:val="center"/>
              <w:rPr>
                <w:b/>
                <w:sz w:val="26"/>
                <w:szCs w:val="26"/>
                <w:lang w:val="uk-UA"/>
              </w:rPr>
            </w:pPr>
          </w:p>
        </w:tc>
        <w:tc>
          <w:tcPr>
            <w:tcW w:w="8944" w:type="dxa"/>
          </w:tcPr>
          <w:p w14:paraId="4D603F3C" w14:textId="77777777" w:rsidR="00730A05" w:rsidRPr="00730A05" w:rsidRDefault="00730A05" w:rsidP="005B3B28">
            <w:pPr>
              <w:jc w:val="both"/>
              <w:rPr>
                <w:b/>
                <w:iCs/>
                <w:sz w:val="26"/>
                <w:szCs w:val="26"/>
                <w:lang w:val="uk-UA"/>
              </w:rPr>
            </w:pPr>
            <w:bookmarkStart w:id="3" w:name="_Hlk196492354"/>
            <w:r w:rsidRPr="00730A05">
              <w:rPr>
                <w:b/>
                <w:iCs/>
                <w:sz w:val="26"/>
                <w:szCs w:val="26"/>
                <w:lang w:val="uk-UA"/>
              </w:rPr>
              <w:t>Про звіт директора Волинського наукового ліцею Волинської обласної ради за 2024 рік</w:t>
            </w:r>
            <w:bookmarkEnd w:id="3"/>
          </w:p>
        </w:tc>
      </w:tr>
      <w:tr w:rsidR="00730A05" w:rsidRPr="00730A05" w14:paraId="4E5522B7" w14:textId="77777777" w:rsidTr="005B3B28">
        <w:trPr>
          <w:trHeight w:val="150"/>
        </w:trPr>
        <w:tc>
          <w:tcPr>
            <w:tcW w:w="1101" w:type="dxa"/>
            <w:vMerge/>
            <w:vAlign w:val="center"/>
          </w:tcPr>
          <w:p w14:paraId="00B6A985" w14:textId="77777777" w:rsidR="00730A05" w:rsidRPr="00730A05" w:rsidRDefault="00730A05" w:rsidP="00730A05">
            <w:pPr>
              <w:pStyle w:val="a7"/>
              <w:numPr>
                <w:ilvl w:val="0"/>
                <w:numId w:val="15"/>
              </w:numPr>
              <w:jc w:val="center"/>
              <w:rPr>
                <w:b/>
                <w:sz w:val="26"/>
                <w:szCs w:val="26"/>
                <w:lang w:val="uk-UA"/>
              </w:rPr>
            </w:pPr>
          </w:p>
        </w:tc>
        <w:tc>
          <w:tcPr>
            <w:tcW w:w="8944" w:type="dxa"/>
          </w:tcPr>
          <w:p w14:paraId="7A92019F"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Ірина Лозовська – </w:t>
            </w:r>
            <w:r w:rsidRPr="00730A05">
              <w:rPr>
                <w:bCs/>
                <w:iCs/>
                <w:sz w:val="26"/>
                <w:szCs w:val="26"/>
                <w:lang w:val="uk-UA"/>
              </w:rPr>
              <w:t>директор Волинського наукового ліцею Волинської обласної ради</w:t>
            </w:r>
          </w:p>
        </w:tc>
      </w:tr>
      <w:tr w:rsidR="00730A05" w:rsidRPr="00730A05" w14:paraId="3705D45A" w14:textId="77777777" w:rsidTr="005B3B28">
        <w:trPr>
          <w:trHeight w:val="150"/>
        </w:trPr>
        <w:tc>
          <w:tcPr>
            <w:tcW w:w="1101" w:type="dxa"/>
            <w:vMerge w:val="restart"/>
            <w:vAlign w:val="center"/>
          </w:tcPr>
          <w:p w14:paraId="33219F92" w14:textId="77777777" w:rsidR="00730A05" w:rsidRPr="00730A05" w:rsidRDefault="00730A05" w:rsidP="00730A05">
            <w:pPr>
              <w:pStyle w:val="a7"/>
              <w:numPr>
                <w:ilvl w:val="0"/>
                <w:numId w:val="15"/>
              </w:numPr>
              <w:jc w:val="center"/>
              <w:rPr>
                <w:b/>
                <w:sz w:val="26"/>
                <w:szCs w:val="26"/>
                <w:lang w:val="uk-UA"/>
              </w:rPr>
            </w:pPr>
          </w:p>
        </w:tc>
        <w:tc>
          <w:tcPr>
            <w:tcW w:w="8944" w:type="dxa"/>
          </w:tcPr>
          <w:p w14:paraId="2BF37CC1" w14:textId="77777777" w:rsidR="00730A05" w:rsidRPr="00730A05" w:rsidRDefault="00730A05" w:rsidP="005B3B28">
            <w:pPr>
              <w:jc w:val="both"/>
              <w:rPr>
                <w:b/>
                <w:iCs/>
                <w:sz w:val="26"/>
                <w:szCs w:val="26"/>
                <w:lang w:val="uk-UA"/>
              </w:rPr>
            </w:pPr>
            <w:bookmarkStart w:id="4" w:name="_Hlk196492472"/>
            <w:r w:rsidRPr="00730A05">
              <w:rPr>
                <w:b/>
                <w:iCs/>
                <w:sz w:val="26"/>
                <w:szCs w:val="26"/>
                <w:lang w:val="uk-UA"/>
              </w:rPr>
              <w:t>Про звіт керівника Олицького психоневрологічного інтернату за 2024 рік</w:t>
            </w:r>
            <w:bookmarkEnd w:id="4"/>
          </w:p>
        </w:tc>
      </w:tr>
      <w:tr w:rsidR="00730A05" w:rsidRPr="00730A05" w14:paraId="5AF6FBEE" w14:textId="77777777" w:rsidTr="005B3B28">
        <w:trPr>
          <w:trHeight w:val="150"/>
        </w:trPr>
        <w:tc>
          <w:tcPr>
            <w:tcW w:w="1101" w:type="dxa"/>
            <w:vMerge/>
            <w:vAlign w:val="center"/>
          </w:tcPr>
          <w:p w14:paraId="75B04B2C" w14:textId="77777777" w:rsidR="00730A05" w:rsidRPr="00730A05" w:rsidRDefault="00730A05" w:rsidP="00730A05">
            <w:pPr>
              <w:pStyle w:val="a7"/>
              <w:numPr>
                <w:ilvl w:val="0"/>
                <w:numId w:val="15"/>
              </w:numPr>
              <w:jc w:val="center"/>
              <w:rPr>
                <w:b/>
                <w:sz w:val="26"/>
                <w:szCs w:val="26"/>
                <w:lang w:val="uk-UA"/>
              </w:rPr>
            </w:pPr>
          </w:p>
        </w:tc>
        <w:tc>
          <w:tcPr>
            <w:tcW w:w="8944" w:type="dxa"/>
          </w:tcPr>
          <w:p w14:paraId="0740C5F5" w14:textId="77777777" w:rsidR="00730A05" w:rsidRPr="00730A05" w:rsidRDefault="00730A05" w:rsidP="005B3B28">
            <w:pPr>
              <w:jc w:val="both"/>
              <w:rPr>
                <w:b/>
                <w:iCs/>
                <w:sz w:val="26"/>
                <w:szCs w:val="26"/>
                <w:lang w:val="uk-UA"/>
              </w:rPr>
            </w:pPr>
            <w:r w:rsidRPr="00730A05">
              <w:rPr>
                <w:b/>
                <w:i/>
                <w:sz w:val="26"/>
                <w:szCs w:val="26"/>
                <w:lang w:val="uk-UA"/>
              </w:rPr>
              <w:t xml:space="preserve">Інформує: </w:t>
            </w:r>
            <w:bookmarkStart w:id="5" w:name="_Hlk199333083"/>
            <w:r w:rsidRPr="00730A05">
              <w:rPr>
                <w:b/>
                <w:i/>
                <w:sz w:val="26"/>
                <w:szCs w:val="26"/>
                <w:lang w:val="uk-UA"/>
              </w:rPr>
              <w:t xml:space="preserve">Сергій Кучер – </w:t>
            </w:r>
            <w:r w:rsidRPr="00730A05">
              <w:rPr>
                <w:bCs/>
                <w:iCs/>
                <w:sz w:val="26"/>
                <w:szCs w:val="26"/>
                <w:lang w:val="uk-UA"/>
              </w:rPr>
              <w:t>тимчасово</w:t>
            </w:r>
            <w:r w:rsidRPr="00730A05">
              <w:rPr>
                <w:b/>
                <w:i/>
                <w:sz w:val="26"/>
                <w:szCs w:val="26"/>
                <w:lang w:val="uk-UA"/>
              </w:rPr>
              <w:t xml:space="preserve">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директора Олицького психоневрологічного інтернату</w:t>
            </w:r>
            <w:bookmarkEnd w:id="5"/>
          </w:p>
        </w:tc>
      </w:tr>
      <w:tr w:rsidR="00730A05" w:rsidRPr="00730A05" w14:paraId="2FA31E38" w14:textId="77777777" w:rsidTr="005B3B28">
        <w:trPr>
          <w:trHeight w:val="150"/>
        </w:trPr>
        <w:tc>
          <w:tcPr>
            <w:tcW w:w="1101" w:type="dxa"/>
            <w:vMerge w:val="restart"/>
            <w:vAlign w:val="center"/>
          </w:tcPr>
          <w:p w14:paraId="502BAE94" w14:textId="77777777" w:rsidR="00730A05" w:rsidRPr="00730A05" w:rsidRDefault="00730A05" w:rsidP="00730A05">
            <w:pPr>
              <w:pStyle w:val="a7"/>
              <w:numPr>
                <w:ilvl w:val="0"/>
                <w:numId w:val="15"/>
              </w:numPr>
              <w:jc w:val="center"/>
              <w:rPr>
                <w:b/>
                <w:sz w:val="26"/>
                <w:szCs w:val="26"/>
                <w:lang w:val="uk-UA"/>
              </w:rPr>
            </w:pPr>
          </w:p>
        </w:tc>
        <w:tc>
          <w:tcPr>
            <w:tcW w:w="8944" w:type="dxa"/>
          </w:tcPr>
          <w:p w14:paraId="36D54ACB" w14:textId="77777777" w:rsidR="00730A05" w:rsidRPr="00730A05" w:rsidRDefault="00730A05" w:rsidP="005B3B28">
            <w:pPr>
              <w:jc w:val="both"/>
              <w:rPr>
                <w:b/>
                <w:iCs/>
                <w:sz w:val="26"/>
                <w:szCs w:val="26"/>
                <w:lang w:val="uk-UA"/>
              </w:rPr>
            </w:pPr>
            <w:bookmarkStart w:id="6" w:name="_Hlk196492714"/>
            <w:r w:rsidRPr="00730A05">
              <w:rPr>
                <w:b/>
                <w:iCs/>
                <w:sz w:val="26"/>
                <w:szCs w:val="26"/>
                <w:lang w:val="uk-UA"/>
              </w:rPr>
              <w:t>Про заяву Буренка І.А.</w:t>
            </w:r>
            <w:bookmarkEnd w:id="6"/>
          </w:p>
        </w:tc>
      </w:tr>
      <w:tr w:rsidR="00730A05" w:rsidRPr="00FD3BD4" w14:paraId="47A9082F" w14:textId="77777777" w:rsidTr="005B3B28">
        <w:trPr>
          <w:trHeight w:val="150"/>
        </w:trPr>
        <w:tc>
          <w:tcPr>
            <w:tcW w:w="1101" w:type="dxa"/>
            <w:vMerge/>
            <w:vAlign w:val="center"/>
          </w:tcPr>
          <w:p w14:paraId="1FCB2755" w14:textId="77777777" w:rsidR="00730A05" w:rsidRPr="00730A05" w:rsidRDefault="00730A05" w:rsidP="00730A05">
            <w:pPr>
              <w:pStyle w:val="a7"/>
              <w:numPr>
                <w:ilvl w:val="0"/>
                <w:numId w:val="15"/>
              </w:numPr>
              <w:jc w:val="center"/>
              <w:rPr>
                <w:b/>
                <w:sz w:val="26"/>
                <w:szCs w:val="26"/>
                <w:lang w:val="uk-UA"/>
              </w:rPr>
            </w:pPr>
          </w:p>
        </w:tc>
        <w:tc>
          <w:tcPr>
            <w:tcW w:w="8944" w:type="dxa"/>
          </w:tcPr>
          <w:p w14:paraId="4FB0AB50"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62B7F296" w14:textId="77777777" w:rsidTr="005B3B28">
        <w:trPr>
          <w:trHeight w:val="150"/>
        </w:trPr>
        <w:tc>
          <w:tcPr>
            <w:tcW w:w="1101" w:type="dxa"/>
            <w:vMerge w:val="restart"/>
            <w:vAlign w:val="center"/>
          </w:tcPr>
          <w:p w14:paraId="3AABD109" w14:textId="77777777" w:rsidR="00730A05" w:rsidRPr="00730A05" w:rsidRDefault="00730A05" w:rsidP="00730A05">
            <w:pPr>
              <w:pStyle w:val="a7"/>
              <w:numPr>
                <w:ilvl w:val="0"/>
                <w:numId w:val="15"/>
              </w:numPr>
              <w:jc w:val="center"/>
              <w:rPr>
                <w:b/>
                <w:sz w:val="26"/>
                <w:szCs w:val="26"/>
                <w:lang w:val="uk-UA"/>
              </w:rPr>
            </w:pPr>
          </w:p>
        </w:tc>
        <w:tc>
          <w:tcPr>
            <w:tcW w:w="8944" w:type="dxa"/>
          </w:tcPr>
          <w:p w14:paraId="6C7F1790" w14:textId="77777777" w:rsidR="00730A05" w:rsidRPr="00730A05" w:rsidRDefault="00730A05" w:rsidP="005B3B28">
            <w:pPr>
              <w:jc w:val="both"/>
              <w:rPr>
                <w:b/>
                <w:iCs/>
                <w:sz w:val="26"/>
                <w:szCs w:val="26"/>
                <w:lang w:val="uk-UA"/>
              </w:rPr>
            </w:pPr>
            <w:bookmarkStart w:id="7" w:name="_Hlk196493429"/>
            <w:r w:rsidRPr="00730A05">
              <w:rPr>
                <w:b/>
                <w:iCs/>
                <w:sz w:val="26"/>
                <w:szCs w:val="26"/>
                <w:lang w:val="uk-UA"/>
              </w:rPr>
              <w:t>Про клопотання комунального підприємства «Волиньпроект» Волинської обласної ради щодо преміювання керівника</w:t>
            </w:r>
            <w:bookmarkEnd w:id="7"/>
          </w:p>
        </w:tc>
      </w:tr>
      <w:tr w:rsidR="00730A05" w:rsidRPr="00FD3BD4" w14:paraId="17E8E17F" w14:textId="77777777" w:rsidTr="005B3B28">
        <w:trPr>
          <w:trHeight w:val="1262"/>
        </w:trPr>
        <w:tc>
          <w:tcPr>
            <w:tcW w:w="1101" w:type="dxa"/>
            <w:vMerge/>
            <w:vAlign w:val="center"/>
          </w:tcPr>
          <w:p w14:paraId="45E24753" w14:textId="77777777" w:rsidR="00730A05" w:rsidRPr="00730A05" w:rsidRDefault="00730A05" w:rsidP="00730A05">
            <w:pPr>
              <w:pStyle w:val="a7"/>
              <w:numPr>
                <w:ilvl w:val="0"/>
                <w:numId w:val="15"/>
              </w:numPr>
              <w:jc w:val="center"/>
              <w:rPr>
                <w:b/>
                <w:sz w:val="26"/>
                <w:szCs w:val="26"/>
                <w:lang w:val="uk-UA"/>
              </w:rPr>
            </w:pPr>
          </w:p>
        </w:tc>
        <w:tc>
          <w:tcPr>
            <w:tcW w:w="8944" w:type="dxa"/>
          </w:tcPr>
          <w:p w14:paraId="14D70509" w14:textId="77777777" w:rsidR="00730A05" w:rsidRPr="00730A05" w:rsidRDefault="00730A05" w:rsidP="005B3B28">
            <w:pPr>
              <w:jc w:val="both"/>
              <w:rPr>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184B7279" w14:textId="77777777" w:rsidTr="005B3B28">
        <w:trPr>
          <w:trHeight w:val="706"/>
        </w:trPr>
        <w:tc>
          <w:tcPr>
            <w:tcW w:w="1101" w:type="dxa"/>
            <w:vMerge w:val="restart"/>
            <w:vAlign w:val="center"/>
          </w:tcPr>
          <w:p w14:paraId="5C1F7397" w14:textId="77777777" w:rsidR="00730A05" w:rsidRPr="00730A05" w:rsidRDefault="00730A05" w:rsidP="00730A05">
            <w:pPr>
              <w:pStyle w:val="a7"/>
              <w:numPr>
                <w:ilvl w:val="0"/>
                <w:numId w:val="15"/>
              </w:numPr>
              <w:jc w:val="center"/>
              <w:rPr>
                <w:b/>
                <w:sz w:val="26"/>
                <w:szCs w:val="26"/>
                <w:lang w:val="uk-UA"/>
              </w:rPr>
            </w:pPr>
          </w:p>
        </w:tc>
        <w:tc>
          <w:tcPr>
            <w:tcW w:w="8944" w:type="dxa"/>
          </w:tcPr>
          <w:p w14:paraId="3DA2595F" w14:textId="77777777" w:rsidR="00730A05" w:rsidRPr="00730A05" w:rsidRDefault="00730A05" w:rsidP="005B3B28">
            <w:pPr>
              <w:jc w:val="both"/>
              <w:rPr>
                <w:b/>
                <w:iCs/>
                <w:sz w:val="26"/>
                <w:szCs w:val="26"/>
                <w:lang w:val="uk-UA"/>
              </w:rPr>
            </w:pPr>
            <w:bookmarkStart w:id="8" w:name="_Hlk196493754"/>
            <w:r w:rsidRPr="00730A05">
              <w:rPr>
                <w:b/>
                <w:iCs/>
                <w:sz w:val="26"/>
                <w:szCs w:val="26"/>
                <w:lang w:val="uk-UA"/>
              </w:rPr>
              <w:t>Про клопотання комунального підприємства «Волинський обласний центр екстреної медичної допомоги та медицини катастроф» Волинської обласної ради щодо преміювання керівника</w:t>
            </w:r>
            <w:bookmarkEnd w:id="8"/>
          </w:p>
        </w:tc>
      </w:tr>
      <w:tr w:rsidR="00730A05" w:rsidRPr="00FD3BD4" w14:paraId="2804679F" w14:textId="77777777" w:rsidTr="005B3B28">
        <w:trPr>
          <w:trHeight w:val="1278"/>
        </w:trPr>
        <w:tc>
          <w:tcPr>
            <w:tcW w:w="1101" w:type="dxa"/>
            <w:vMerge/>
            <w:vAlign w:val="center"/>
          </w:tcPr>
          <w:p w14:paraId="21734115" w14:textId="77777777" w:rsidR="00730A05" w:rsidRPr="00730A05" w:rsidRDefault="00730A05" w:rsidP="00730A05">
            <w:pPr>
              <w:pStyle w:val="a7"/>
              <w:numPr>
                <w:ilvl w:val="0"/>
                <w:numId w:val="15"/>
              </w:numPr>
              <w:jc w:val="center"/>
              <w:rPr>
                <w:b/>
                <w:sz w:val="26"/>
                <w:szCs w:val="26"/>
                <w:lang w:val="uk-UA"/>
              </w:rPr>
            </w:pPr>
          </w:p>
        </w:tc>
        <w:tc>
          <w:tcPr>
            <w:tcW w:w="8944" w:type="dxa"/>
          </w:tcPr>
          <w:p w14:paraId="5D949426"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7CDEF2B4" w14:textId="77777777" w:rsidTr="005B3B28">
        <w:trPr>
          <w:trHeight w:val="150"/>
        </w:trPr>
        <w:tc>
          <w:tcPr>
            <w:tcW w:w="1101" w:type="dxa"/>
            <w:vMerge w:val="restart"/>
            <w:vAlign w:val="center"/>
          </w:tcPr>
          <w:p w14:paraId="4C08153B" w14:textId="77777777" w:rsidR="00730A05" w:rsidRPr="00730A05" w:rsidRDefault="00730A05" w:rsidP="00730A05">
            <w:pPr>
              <w:pStyle w:val="a7"/>
              <w:numPr>
                <w:ilvl w:val="0"/>
                <w:numId w:val="15"/>
              </w:numPr>
              <w:jc w:val="center"/>
              <w:rPr>
                <w:b/>
                <w:sz w:val="26"/>
                <w:szCs w:val="26"/>
                <w:lang w:val="uk-UA"/>
              </w:rPr>
            </w:pPr>
          </w:p>
        </w:tc>
        <w:tc>
          <w:tcPr>
            <w:tcW w:w="8944" w:type="dxa"/>
          </w:tcPr>
          <w:p w14:paraId="6D23436F" w14:textId="77777777" w:rsidR="00730A05" w:rsidRPr="00730A05" w:rsidRDefault="00730A05" w:rsidP="005B3B28">
            <w:pPr>
              <w:jc w:val="both"/>
              <w:rPr>
                <w:b/>
                <w:iCs/>
                <w:sz w:val="26"/>
                <w:szCs w:val="26"/>
                <w:lang w:val="uk-UA"/>
              </w:rPr>
            </w:pPr>
            <w:bookmarkStart w:id="9" w:name="_Hlk196494105"/>
            <w:r w:rsidRPr="00730A05">
              <w:rPr>
                <w:b/>
                <w:iCs/>
                <w:sz w:val="26"/>
                <w:szCs w:val="26"/>
                <w:lang w:val="uk-UA"/>
              </w:rPr>
              <w:t>Про клопотання Волинського академічного обласного українського музично-драматичного театру імені Т. Г. Шевченка  щодо преміювання керівника</w:t>
            </w:r>
            <w:bookmarkEnd w:id="9"/>
          </w:p>
        </w:tc>
      </w:tr>
      <w:tr w:rsidR="00730A05" w:rsidRPr="00FD3BD4" w14:paraId="4BA0F0A8" w14:textId="77777777" w:rsidTr="005B3B28">
        <w:trPr>
          <w:trHeight w:val="1382"/>
        </w:trPr>
        <w:tc>
          <w:tcPr>
            <w:tcW w:w="1101" w:type="dxa"/>
            <w:vMerge/>
            <w:vAlign w:val="center"/>
          </w:tcPr>
          <w:p w14:paraId="1011ED7D" w14:textId="77777777" w:rsidR="00730A05" w:rsidRPr="00730A05" w:rsidRDefault="00730A05" w:rsidP="00730A05">
            <w:pPr>
              <w:pStyle w:val="a7"/>
              <w:numPr>
                <w:ilvl w:val="0"/>
                <w:numId w:val="15"/>
              </w:numPr>
              <w:jc w:val="center"/>
              <w:rPr>
                <w:b/>
                <w:sz w:val="26"/>
                <w:szCs w:val="26"/>
                <w:lang w:val="uk-UA"/>
              </w:rPr>
            </w:pPr>
          </w:p>
        </w:tc>
        <w:tc>
          <w:tcPr>
            <w:tcW w:w="8944" w:type="dxa"/>
          </w:tcPr>
          <w:p w14:paraId="1AD07EE6" w14:textId="77777777" w:rsidR="00730A05" w:rsidRPr="00730A05" w:rsidRDefault="00730A05" w:rsidP="005B3B28">
            <w:pPr>
              <w:jc w:val="both"/>
              <w:rPr>
                <w:b/>
                <w:bCs/>
                <w:i/>
                <w:iCs/>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05BA9FBF" w14:textId="77777777" w:rsidTr="005B3B28">
        <w:trPr>
          <w:trHeight w:val="150"/>
        </w:trPr>
        <w:tc>
          <w:tcPr>
            <w:tcW w:w="1101" w:type="dxa"/>
            <w:vMerge w:val="restart"/>
            <w:vAlign w:val="center"/>
          </w:tcPr>
          <w:p w14:paraId="783D3239" w14:textId="77777777" w:rsidR="00730A05" w:rsidRPr="00730A05" w:rsidRDefault="00730A05" w:rsidP="00730A05">
            <w:pPr>
              <w:pStyle w:val="a7"/>
              <w:numPr>
                <w:ilvl w:val="0"/>
                <w:numId w:val="15"/>
              </w:numPr>
              <w:jc w:val="center"/>
              <w:rPr>
                <w:b/>
                <w:sz w:val="26"/>
                <w:szCs w:val="26"/>
                <w:lang w:val="uk-UA"/>
              </w:rPr>
            </w:pPr>
          </w:p>
        </w:tc>
        <w:tc>
          <w:tcPr>
            <w:tcW w:w="8944" w:type="dxa"/>
          </w:tcPr>
          <w:p w14:paraId="5EBCA2B3" w14:textId="77777777" w:rsidR="00730A05" w:rsidRPr="00730A05" w:rsidRDefault="00730A05" w:rsidP="005B3B28">
            <w:pPr>
              <w:jc w:val="both"/>
              <w:rPr>
                <w:b/>
                <w:iCs/>
                <w:sz w:val="26"/>
                <w:szCs w:val="26"/>
                <w:lang w:val="uk-UA"/>
              </w:rPr>
            </w:pPr>
            <w:r w:rsidRPr="00730A05">
              <w:rPr>
                <w:b/>
                <w:iCs/>
                <w:sz w:val="26"/>
                <w:szCs w:val="26"/>
                <w:lang w:val="uk-UA"/>
              </w:rPr>
              <w:t>Про клопотання Обласного комунального підприємства з архівної справи щодо преміювання керівника</w:t>
            </w:r>
          </w:p>
        </w:tc>
      </w:tr>
      <w:tr w:rsidR="00730A05" w:rsidRPr="00FD3BD4" w14:paraId="04215142" w14:textId="77777777" w:rsidTr="005B3B28">
        <w:trPr>
          <w:trHeight w:val="1382"/>
        </w:trPr>
        <w:tc>
          <w:tcPr>
            <w:tcW w:w="1101" w:type="dxa"/>
            <w:vMerge/>
            <w:vAlign w:val="center"/>
          </w:tcPr>
          <w:p w14:paraId="638F1962" w14:textId="77777777" w:rsidR="00730A05" w:rsidRPr="00730A05" w:rsidRDefault="00730A05" w:rsidP="00730A05">
            <w:pPr>
              <w:pStyle w:val="a7"/>
              <w:numPr>
                <w:ilvl w:val="0"/>
                <w:numId w:val="15"/>
              </w:numPr>
              <w:jc w:val="center"/>
              <w:rPr>
                <w:b/>
                <w:sz w:val="26"/>
                <w:szCs w:val="26"/>
                <w:lang w:val="uk-UA"/>
              </w:rPr>
            </w:pPr>
          </w:p>
        </w:tc>
        <w:tc>
          <w:tcPr>
            <w:tcW w:w="8944" w:type="dxa"/>
          </w:tcPr>
          <w:p w14:paraId="03CDAAE2"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FD3BD4" w14:paraId="60DDC734" w14:textId="77777777" w:rsidTr="005B3B28">
        <w:trPr>
          <w:trHeight w:val="150"/>
        </w:trPr>
        <w:tc>
          <w:tcPr>
            <w:tcW w:w="1101" w:type="dxa"/>
            <w:vMerge w:val="restart"/>
            <w:vAlign w:val="center"/>
          </w:tcPr>
          <w:p w14:paraId="0D370A73" w14:textId="77777777" w:rsidR="00730A05" w:rsidRPr="00730A05" w:rsidRDefault="00730A05" w:rsidP="00730A05">
            <w:pPr>
              <w:pStyle w:val="a7"/>
              <w:numPr>
                <w:ilvl w:val="0"/>
                <w:numId w:val="15"/>
              </w:numPr>
              <w:jc w:val="center"/>
              <w:rPr>
                <w:b/>
                <w:sz w:val="26"/>
                <w:szCs w:val="26"/>
                <w:lang w:val="uk-UA"/>
              </w:rPr>
            </w:pPr>
          </w:p>
        </w:tc>
        <w:tc>
          <w:tcPr>
            <w:tcW w:w="8944" w:type="dxa"/>
          </w:tcPr>
          <w:p w14:paraId="13989D78" w14:textId="77777777" w:rsidR="00730A05" w:rsidRPr="00730A05" w:rsidRDefault="00730A05" w:rsidP="005B3B28">
            <w:pPr>
              <w:jc w:val="both"/>
              <w:rPr>
                <w:b/>
                <w:iCs/>
                <w:sz w:val="26"/>
                <w:szCs w:val="26"/>
                <w:lang w:val="uk-UA"/>
              </w:rPr>
            </w:pPr>
            <w:r w:rsidRPr="00730A05">
              <w:rPr>
                <w:b/>
                <w:iCs/>
                <w:sz w:val="26"/>
                <w:szCs w:val="26"/>
                <w:lang w:val="uk-UA"/>
              </w:rPr>
              <w:t>Про проєкт регуляторного акта - проєкт рішення «Про 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tc>
      </w:tr>
      <w:tr w:rsidR="00730A05" w:rsidRPr="00FD3BD4" w14:paraId="1B5D2CEA" w14:textId="77777777" w:rsidTr="005B3B28">
        <w:trPr>
          <w:trHeight w:val="1074"/>
        </w:trPr>
        <w:tc>
          <w:tcPr>
            <w:tcW w:w="1101" w:type="dxa"/>
            <w:vMerge/>
            <w:vAlign w:val="center"/>
          </w:tcPr>
          <w:p w14:paraId="37300217" w14:textId="77777777" w:rsidR="00730A05" w:rsidRPr="00730A05" w:rsidRDefault="00730A05" w:rsidP="00730A05">
            <w:pPr>
              <w:pStyle w:val="a7"/>
              <w:numPr>
                <w:ilvl w:val="0"/>
                <w:numId w:val="15"/>
              </w:numPr>
              <w:jc w:val="center"/>
              <w:rPr>
                <w:b/>
                <w:sz w:val="26"/>
                <w:szCs w:val="26"/>
                <w:lang w:val="uk-UA"/>
              </w:rPr>
            </w:pPr>
          </w:p>
        </w:tc>
        <w:tc>
          <w:tcPr>
            <w:tcW w:w="8944" w:type="dxa"/>
          </w:tcPr>
          <w:p w14:paraId="47CCEAEC" w14:textId="77777777" w:rsidR="00730A05" w:rsidRPr="00730A05" w:rsidRDefault="00730A05" w:rsidP="005B3B28">
            <w:pPr>
              <w:jc w:val="both"/>
              <w:rPr>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5EC24134" w14:textId="77777777" w:rsidTr="005B3B28">
        <w:trPr>
          <w:trHeight w:val="150"/>
        </w:trPr>
        <w:tc>
          <w:tcPr>
            <w:tcW w:w="1101" w:type="dxa"/>
            <w:vMerge w:val="restart"/>
            <w:vAlign w:val="center"/>
          </w:tcPr>
          <w:p w14:paraId="6090C3EE" w14:textId="77777777" w:rsidR="00730A05" w:rsidRPr="00730A05" w:rsidRDefault="00730A05" w:rsidP="00730A05">
            <w:pPr>
              <w:pStyle w:val="a7"/>
              <w:numPr>
                <w:ilvl w:val="0"/>
                <w:numId w:val="15"/>
              </w:numPr>
              <w:jc w:val="center"/>
              <w:rPr>
                <w:b/>
                <w:sz w:val="26"/>
                <w:szCs w:val="26"/>
                <w:lang w:val="uk-UA"/>
              </w:rPr>
            </w:pPr>
          </w:p>
        </w:tc>
        <w:tc>
          <w:tcPr>
            <w:tcW w:w="8944" w:type="dxa"/>
          </w:tcPr>
          <w:p w14:paraId="2CB960C5" w14:textId="77777777" w:rsidR="00730A05" w:rsidRPr="00730A05" w:rsidRDefault="00730A05" w:rsidP="005B3B28">
            <w:pPr>
              <w:jc w:val="both"/>
              <w:rPr>
                <w:b/>
                <w:iCs/>
                <w:sz w:val="26"/>
                <w:szCs w:val="26"/>
                <w:lang w:val="uk-UA"/>
              </w:rPr>
            </w:pPr>
            <w:r w:rsidRPr="00730A05">
              <w:rPr>
                <w:b/>
                <w:iCs/>
                <w:sz w:val="26"/>
                <w:szCs w:val="26"/>
                <w:lang w:val="uk-UA"/>
              </w:rPr>
              <w:t>Про проєкт рішення «Про затвердження технічної документації із землеустрою щодо поділу та об’єднання земельної ділянки на вул. Відродження, 12а у м. Ковель та надання земельних ділянок у постійне користування і для забудови на умовах суперфіцію»</w:t>
            </w:r>
          </w:p>
        </w:tc>
      </w:tr>
      <w:tr w:rsidR="00730A05" w:rsidRPr="00FD3BD4" w14:paraId="63613D7F" w14:textId="77777777" w:rsidTr="005B3B28">
        <w:trPr>
          <w:trHeight w:val="1059"/>
        </w:trPr>
        <w:tc>
          <w:tcPr>
            <w:tcW w:w="1101" w:type="dxa"/>
            <w:vMerge/>
            <w:vAlign w:val="center"/>
          </w:tcPr>
          <w:p w14:paraId="5D4C4759" w14:textId="77777777" w:rsidR="00730A05" w:rsidRPr="00730A05" w:rsidRDefault="00730A05" w:rsidP="00730A05">
            <w:pPr>
              <w:pStyle w:val="a7"/>
              <w:numPr>
                <w:ilvl w:val="0"/>
                <w:numId w:val="15"/>
              </w:numPr>
              <w:jc w:val="center"/>
              <w:rPr>
                <w:b/>
                <w:sz w:val="26"/>
                <w:szCs w:val="26"/>
                <w:lang w:val="uk-UA"/>
              </w:rPr>
            </w:pPr>
          </w:p>
        </w:tc>
        <w:tc>
          <w:tcPr>
            <w:tcW w:w="8944" w:type="dxa"/>
          </w:tcPr>
          <w:p w14:paraId="525A0AE8" w14:textId="77777777" w:rsidR="00730A05" w:rsidRPr="00730A05" w:rsidRDefault="00730A05" w:rsidP="005B3B28">
            <w:pPr>
              <w:jc w:val="both"/>
              <w:rPr>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1B49BD1D" w14:textId="77777777" w:rsidTr="005B3B28">
        <w:trPr>
          <w:trHeight w:val="150"/>
        </w:trPr>
        <w:tc>
          <w:tcPr>
            <w:tcW w:w="1101" w:type="dxa"/>
            <w:vMerge w:val="restart"/>
            <w:vAlign w:val="center"/>
          </w:tcPr>
          <w:p w14:paraId="24811B76" w14:textId="77777777" w:rsidR="00730A05" w:rsidRPr="00730A05" w:rsidRDefault="00730A05" w:rsidP="00730A05">
            <w:pPr>
              <w:pStyle w:val="a7"/>
              <w:numPr>
                <w:ilvl w:val="0"/>
                <w:numId w:val="15"/>
              </w:numPr>
              <w:jc w:val="center"/>
              <w:rPr>
                <w:b/>
                <w:sz w:val="26"/>
                <w:szCs w:val="26"/>
                <w:lang w:val="uk-UA"/>
              </w:rPr>
            </w:pPr>
          </w:p>
        </w:tc>
        <w:tc>
          <w:tcPr>
            <w:tcW w:w="8944" w:type="dxa"/>
          </w:tcPr>
          <w:p w14:paraId="08074E0B" w14:textId="77777777" w:rsidR="00730A05" w:rsidRPr="00730A05" w:rsidRDefault="00730A05" w:rsidP="005B3B28">
            <w:pPr>
              <w:jc w:val="both"/>
              <w:rPr>
                <w:b/>
                <w:iCs/>
                <w:sz w:val="26"/>
                <w:szCs w:val="26"/>
                <w:lang w:val="uk-UA"/>
              </w:rPr>
            </w:pPr>
            <w:r w:rsidRPr="00730A05">
              <w:rPr>
                <w:b/>
                <w:iCs/>
                <w:sz w:val="26"/>
                <w:szCs w:val="26"/>
                <w:lang w:val="uk-UA"/>
              </w:rPr>
              <w:t>Про проєкт рішення «Про 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p>
        </w:tc>
      </w:tr>
      <w:tr w:rsidR="00730A05" w:rsidRPr="00FD3BD4" w14:paraId="14B035F2" w14:textId="77777777" w:rsidTr="005B3B28">
        <w:trPr>
          <w:trHeight w:val="150"/>
        </w:trPr>
        <w:tc>
          <w:tcPr>
            <w:tcW w:w="1101" w:type="dxa"/>
            <w:vMerge/>
            <w:vAlign w:val="center"/>
          </w:tcPr>
          <w:p w14:paraId="76E8AF17" w14:textId="77777777" w:rsidR="00730A05" w:rsidRPr="00730A05" w:rsidRDefault="00730A05" w:rsidP="00730A05">
            <w:pPr>
              <w:pStyle w:val="a7"/>
              <w:numPr>
                <w:ilvl w:val="0"/>
                <w:numId w:val="15"/>
              </w:numPr>
              <w:jc w:val="center"/>
              <w:rPr>
                <w:b/>
                <w:sz w:val="26"/>
                <w:szCs w:val="26"/>
                <w:lang w:val="uk-UA"/>
              </w:rPr>
            </w:pPr>
          </w:p>
        </w:tc>
        <w:tc>
          <w:tcPr>
            <w:tcW w:w="8944" w:type="dxa"/>
          </w:tcPr>
          <w:p w14:paraId="5791EFFA" w14:textId="77777777" w:rsidR="00730A05" w:rsidRPr="00730A05" w:rsidRDefault="00730A05" w:rsidP="005B3B28">
            <w:pPr>
              <w:jc w:val="both"/>
              <w:rPr>
                <w:b/>
                <w:iCs/>
                <w:sz w:val="26"/>
                <w:szCs w:val="26"/>
                <w:lang w:val="uk-UA"/>
              </w:rPr>
            </w:pPr>
            <w:r w:rsidRPr="00730A05">
              <w:rPr>
                <w:b/>
                <w:i/>
                <w:sz w:val="26"/>
                <w:szCs w:val="26"/>
                <w:lang w:val="uk-UA"/>
              </w:rPr>
              <w:t xml:space="preserve">Інформує: Ірина Смірнова – </w:t>
            </w:r>
            <w:r w:rsidRPr="00730A05">
              <w:rPr>
                <w:bCs/>
                <w:iCs/>
                <w:sz w:val="26"/>
                <w:szCs w:val="26"/>
                <w:lang w:val="uk-UA"/>
              </w:rPr>
              <w:t>виконувач обов’язків</w:t>
            </w:r>
            <w:r w:rsidRPr="00730A05">
              <w:rPr>
                <w:b/>
                <w:i/>
                <w:sz w:val="26"/>
                <w:szCs w:val="26"/>
                <w:lang w:val="uk-UA"/>
              </w:rPr>
              <w:t xml:space="preserve"> </w:t>
            </w:r>
            <w:r w:rsidRPr="00730A05">
              <w:rPr>
                <w:bCs/>
                <w:iCs/>
                <w:sz w:val="26"/>
                <w:szCs w:val="26"/>
                <w:lang w:val="uk-UA"/>
              </w:rPr>
              <w:t xml:space="preserve">заступника </w:t>
            </w:r>
            <w:r w:rsidRPr="00730A05">
              <w:rPr>
                <w:sz w:val="26"/>
                <w:szCs w:val="26"/>
                <w:lang w:val="uk-UA"/>
              </w:rPr>
              <w:t>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730A05" w:rsidRPr="00730A05" w14:paraId="4E816760" w14:textId="77777777" w:rsidTr="005B3B28">
        <w:trPr>
          <w:trHeight w:val="150"/>
        </w:trPr>
        <w:tc>
          <w:tcPr>
            <w:tcW w:w="1101" w:type="dxa"/>
            <w:vAlign w:val="center"/>
          </w:tcPr>
          <w:p w14:paraId="47123C83" w14:textId="77777777" w:rsidR="00730A05" w:rsidRPr="00730A05" w:rsidRDefault="00730A05" w:rsidP="00730A05">
            <w:pPr>
              <w:pStyle w:val="a7"/>
              <w:numPr>
                <w:ilvl w:val="0"/>
                <w:numId w:val="15"/>
              </w:numPr>
              <w:jc w:val="center"/>
              <w:rPr>
                <w:b/>
                <w:sz w:val="26"/>
                <w:szCs w:val="26"/>
                <w:lang w:val="uk-UA"/>
              </w:rPr>
            </w:pPr>
          </w:p>
        </w:tc>
        <w:tc>
          <w:tcPr>
            <w:tcW w:w="8944" w:type="dxa"/>
          </w:tcPr>
          <w:p w14:paraId="21A83EE4" w14:textId="77777777" w:rsidR="00730A05" w:rsidRPr="00730A05" w:rsidRDefault="00730A05" w:rsidP="005B3B28">
            <w:pPr>
              <w:jc w:val="both"/>
              <w:rPr>
                <w:b/>
                <w:iCs/>
                <w:sz w:val="26"/>
                <w:szCs w:val="26"/>
                <w:lang w:val="uk-UA"/>
              </w:rPr>
            </w:pPr>
            <w:r w:rsidRPr="00730A05">
              <w:rPr>
                <w:b/>
                <w:iCs/>
                <w:sz w:val="26"/>
                <w:szCs w:val="26"/>
                <w:lang w:val="uk-UA"/>
              </w:rPr>
              <w:t>Різне</w:t>
            </w:r>
          </w:p>
        </w:tc>
      </w:tr>
    </w:tbl>
    <w:p w14:paraId="79867650" w14:textId="77777777" w:rsidR="00532F80" w:rsidRPr="005805FC" w:rsidRDefault="00532F80" w:rsidP="00544D6D">
      <w:pPr>
        <w:jc w:val="both"/>
        <w:rPr>
          <w:b/>
          <w:sz w:val="28"/>
          <w:szCs w:val="28"/>
          <w:lang w:val="uk-UA"/>
        </w:rPr>
      </w:pPr>
    </w:p>
    <w:p w14:paraId="639C54A9" w14:textId="77777777" w:rsidR="00AF3AD4" w:rsidRDefault="00AF3AD4" w:rsidP="00544D6D">
      <w:pPr>
        <w:jc w:val="both"/>
        <w:rPr>
          <w:b/>
          <w:sz w:val="28"/>
          <w:szCs w:val="28"/>
          <w:lang w:val="uk-UA"/>
        </w:rPr>
      </w:pPr>
    </w:p>
    <w:p w14:paraId="45E71A6A" w14:textId="77777777" w:rsidR="00C328ED" w:rsidRPr="005805FC" w:rsidRDefault="00C328ED" w:rsidP="00544D6D">
      <w:pPr>
        <w:jc w:val="both"/>
        <w:rPr>
          <w:b/>
          <w:sz w:val="28"/>
          <w:szCs w:val="28"/>
          <w:lang w:val="uk-UA"/>
        </w:rPr>
      </w:pPr>
    </w:p>
    <w:p w14:paraId="7F68B3A1" w14:textId="77777777" w:rsidR="00B20011" w:rsidRPr="005805FC" w:rsidRDefault="00BB5093" w:rsidP="00544D6D">
      <w:pPr>
        <w:jc w:val="both"/>
        <w:rPr>
          <w:b/>
          <w:sz w:val="28"/>
          <w:szCs w:val="28"/>
          <w:lang w:val="uk-UA"/>
        </w:rPr>
      </w:pPr>
      <w:r w:rsidRPr="005805FC">
        <w:rPr>
          <w:b/>
          <w:sz w:val="28"/>
          <w:szCs w:val="28"/>
          <w:lang w:val="uk-UA"/>
        </w:rPr>
        <w:t xml:space="preserve">ВИРІШИЛИ: </w:t>
      </w:r>
      <w:r w:rsidRPr="005805FC">
        <w:rPr>
          <w:sz w:val="28"/>
          <w:szCs w:val="28"/>
          <w:lang w:val="uk-UA"/>
        </w:rPr>
        <w:t>підтримати запропонований порядок денний засідання постійної комісії з питань використання майна спільної власності територіальних громад, сіл, селищ, міст області</w:t>
      </w:r>
      <w:r w:rsidR="00256004" w:rsidRPr="005805FC">
        <w:rPr>
          <w:sz w:val="28"/>
          <w:szCs w:val="28"/>
          <w:lang w:val="uk-UA"/>
        </w:rPr>
        <w:t>.</w:t>
      </w:r>
    </w:p>
    <w:p w14:paraId="201D723D" w14:textId="77777777" w:rsidR="00C328ED" w:rsidRPr="005805FC" w:rsidRDefault="00C328ED" w:rsidP="00544D6D">
      <w:pPr>
        <w:jc w:val="both"/>
        <w:rPr>
          <w:b/>
          <w:sz w:val="28"/>
          <w:szCs w:val="28"/>
          <w:lang w:val="uk-UA"/>
        </w:rPr>
      </w:pPr>
    </w:p>
    <w:p w14:paraId="5A723DA2" w14:textId="1FEE8490" w:rsidR="00544D6D" w:rsidRPr="005805FC" w:rsidRDefault="00544D6D" w:rsidP="00544D6D">
      <w:pPr>
        <w:jc w:val="both"/>
        <w:rPr>
          <w:b/>
          <w:sz w:val="28"/>
          <w:szCs w:val="28"/>
          <w:lang w:val="uk-UA"/>
        </w:rPr>
      </w:pPr>
      <w:bookmarkStart w:id="10" w:name="_Hlk189144060"/>
      <w:r w:rsidRPr="005805FC">
        <w:rPr>
          <w:b/>
          <w:sz w:val="28"/>
          <w:szCs w:val="28"/>
          <w:lang w:val="uk-UA"/>
        </w:rPr>
        <w:t xml:space="preserve">Проголосувало за: </w:t>
      </w:r>
      <w:r w:rsidR="00730A05">
        <w:rPr>
          <w:b/>
          <w:sz w:val="28"/>
          <w:szCs w:val="28"/>
          <w:lang w:val="uk-UA"/>
        </w:rPr>
        <w:t>6</w:t>
      </w:r>
    </w:p>
    <w:p w14:paraId="6BB35813" w14:textId="77777777" w:rsidR="00544D6D" w:rsidRPr="005805FC" w:rsidRDefault="00544D6D" w:rsidP="00544D6D">
      <w:pPr>
        <w:jc w:val="both"/>
        <w:rPr>
          <w:b/>
          <w:sz w:val="28"/>
          <w:szCs w:val="28"/>
          <w:lang w:val="uk-UA"/>
        </w:rPr>
      </w:pPr>
      <w:r w:rsidRPr="005805FC">
        <w:rPr>
          <w:b/>
          <w:sz w:val="28"/>
          <w:szCs w:val="28"/>
          <w:lang w:val="uk-UA"/>
        </w:rPr>
        <w:t>Проголосувало проти: 0</w:t>
      </w:r>
    </w:p>
    <w:p w14:paraId="5A46C424" w14:textId="77777777" w:rsidR="00544D6D" w:rsidRPr="005805FC" w:rsidRDefault="00544D6D" w:rsidP="00544D6D">
      <w:pPr>
        <w:jc w:val="both"/>
        <w:rPr>
          <w:b/>
          <w:sz w:val="28"/>
          <w:szCs w:val="28"/>
          <w:lang w:val="uk-UA"/>
        </w:rPr>
      </w:pPr>
      <w:r w:rsidRPr="005805FC">
        <w:rPr>
          <w:b/>
          <w:sz w:val="28"/>
          <w:szCs w:val="28"/>
          <w:lang w:val="uk-UA"/>
        </w:rPr>
        <w:t>Утрималось: 0</w:t>
      </w:r>
    </w:p>
    <w:p w14:paraId="67DF8100" w14:textId="77777777" w:rsidR="00544D6D" w:rsidRPr="005805FC" w:rsidRDefault="00544D6D" w:rsidP="00544D6D">
      <w:pPr>
        <w:jc w:val="both"/>
        <w:rPr>
          <w:sz w:val="28"/>
          <w:szCs w:val="28"/>
          <w:lang w:val="uk-UA"/>
        </w:rPr>
      </w:pPr>
      <w:r w:rsidRPr="005805FC">
        <w:rPr>
          <w:b/>
          <w:sz w:val="28"/>
          <w:szCs w:val="28"/>
          <w:lang w:val="uk-UA"/>
        </w:rPr>
        <w:t>Не голосувало: 0</w:t>
      </w:r>
    </w:p>
    <w:p w14:paraId="0464DABC" w14:textId="77777777" w:rsidR="00544D6D" w:rsidRPr="005805FC" w:rsidRDefault="00544D6D" w:rsidP="00437EE6">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0B4667" w:rsidRPr="005805FC" w14:paraId="0DFBD6EE" w14:textId="77777777" w:rsidTr="00E47BA2">
        <w:tc>
          <w:tcPr>
            <w:tcW w:w="4361" w:type="dxa"/>
          </w:tcPr>
          <w:p w14:paraId="2C2809D5" w14:textId="77777777" w:rsidR="000B4667" w:rsidRPr="005805FC" w:rsidRDefault="000B4667"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170DF850" w14:textId="77777777" w:rsidR="000B4667" w:rsidRPr="005805FC" w:rsidRDefault="00D078F2"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686397" w:rsidRPr="005805FC" w14:paraId="0BBE1D3B" w14:textId="77777777" w:rsidTr="00E47BA2">
        <w:tc>
          <w:tcPr>
            <w:tcW w:w="4361" w:type="dxa"/>
          </w:tcPr>
          <w:p w14:paraId="11710EFA" w14:textId="77777777" w:rsidR="00686397" w:rsidRPr="005805FC" w:rsidRDefault="00686397"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39584E3C" w14:textId="77777777" w:rsidR="00686397" w:rsidRPr="005805FC" w:rsidRDefault="00686397"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0952F6" w:rsidRPr="005805FC" w14:paraId="139BDB62" w14:textId="77777777" w:rsidTr="00E47BA2">
        <w:tc>
          <w:tcPr>
            <w:tcW w:w="4361" w:type="dxa"/>
          </w:tcPr>
          <w:p w14:paraId="17741436" w14:textId="7A0ADD2C" w:rsidR="000952F6" w:rsidRPr="005805FC" w:rsidRDefault="00152CA9"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5B3822CC" w14:textId="77777777" w:rsidR="000952F6" w:rsidRPr="005805FC" w:rsidRDefault="000952F6"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730A05" w:rsidRPr="00730A05" w14:paraId="7C0E00A2" w14:textId="77777777" w:rsidTr="00E47BA2">
        <w:tc>
          <w:tcPr>
            <w:tcW w:w="4361" w:type="dxa"/>
          </w:tcPr>
          <w:p w14:paraId="30900B6E" w14:textId="6F4F4A9B" w:rsidR="00730A05" w:rsidRPr="00730A05" w:rsidRDefault="00730A05" w:rsidP="00E47BA2">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Турак Андрій Антонович</w:t>
            </w:r>
          </w:p>
        </w:tc>
        <w:tc>
          <w:tcPr>
            <w:tcW w:w="2268" w:type="dxa"/>
          </w:tcPr>
          <w:p w14:paraId="21134A16" w14:textId="7B86ADD1" w:rsidR="00730A05" w:rsidRPr="00730A05" w:rsidRDefault="00730A05" w:rsidP="00E47BA2">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0952F6" w:rsidRPr="005805FC" w14:paraId="25688B57" w14:textId="77777777" w:rsidTr="00E47BA2">
        <w:tc>
          <w:tcPr>
            <w:tcW w:w="4361" w:type="dxa"/>
          </w:tcPr>
          <w:p w14:paraId="5D3BE7F6" w14:textId="77777777" w:rsidR="000952F6" w:rsidRPr="005805FC" w:rsidRDefault="000952F6"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5E3EAC65" w14:textId="77777777" w:rsidR="000952F6" w:rsidRPr="005805FC" w:rsidRDefault="000952F6"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52CA9" w:rsidRPr="005805FC" w14:paraId="51DD0111" w14:textId="77777777" w:rsidTr="00E47BA2">
        <w:tc>
          <w:tcPr>
            <w:tcW w:w="4361" w:type="dxa"/>
          </w:tcPr>
          <w:p w14:paraId="7795DF18" w14:textId="2D1DF7C8" w:rsidR="00152CA9" w:rsidRPr="005805FC" w:rsidRDefault="00152CA9"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4B9C9A6C" w14:textId="27496F01" w:rsidR="00152CA9" w:rsidRPr="005805FC" w:rsidRDefault="00152CA9" w:rsidP="00E47BA2">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bookmarkEnd w:id="10"/>
    </w:tbl>
    <w:p w14:paraId="47D09759" w14:textId="77777777" w:rsidR="000E74C7" w:rsidRPr="005805FC" w:rsidRDefault="000E74C7" w:rsidP="004E2B13">
      <w:pPr>
        <w:jc w:val="both"/>
        <w:rPr>
          <w:sz w:val="28"/>
          <w:szCs w:val="28"/>
          <w:lang w:val="uk-UA"/>
        </w:rPr>
      </w:pPr>
    </w:p>
    <w:p w14:paraId="284B046E" w14:textId="77777777" w:rsidR="0080109E" w:rsidRPr="005805FC" w:rsidRDefault="0080109E" w:rsidP="004E2B13">
      <w:pPr>
        <w:jc w:val="both"/>
        <w:rPr>
          <w:sz w:val="28"/>
          <w:szCs w:val="28"/>
          <w:lang w:val="uk-UA"/>
        </w:rPr>
      </w:pPr>
    </w:p>
    <w:p w14:paraId="60F5B44B" w14:textId="4BC3CA8E" w:rsidR="002B0BF5" w:rsidRPr="005805FC" w:rsidRDefault="00437EE6" w:rsidP="00F9194A">
      <w:pPr>
        <w:ind w:left="1560" w:hanging="1560"/>
        <w:jc w:val="both"/>
        <w:rPr>
          <w:b/>
          <w:sz w:val="28"/>
          <w:szCs w:val="28"/>
          <w:u w:val="single"/>
          <w:lang w:val="uk-UA"/>
        </w:rPr>
      </w:pPr>
      <w:r w:rsidRPr="005805FC">
        <w:rPr>
          <w:b/>
          <w:sz w:val="28"/>
          <w:szCs w:val="28"/>
          <w:lang w:val="uk-UA"/>
        </w:rPr>
        <w:t>СЛУХАЛИ:</w:t>
      </w:r>
      <w:r w:rsidR="009F58BE" w:rsidRPr="005805FC">
        <w:rPr>
          <w:b/>
          <w:sz w:val="28"/>
          <w:szCs w:val="28"/>
          <w:lang w:val="uk-UA"/>
        </w:rPr>
        <w:t xml:space="preserve"> </w:t>
      </w:r>
      <w:r w:rsidR="00EC02AB" w:rsidRPr="005805FC">
        <w:rPr>
          <w:b/>
          <w:sz w:val="28"/>
          <w:szCs w:val="28"/>
          <w:u w:val="single"/>
          <w:lang w:val="uk-UA"/>
        </w:rPr>
        <w:t>1</w:t>
      </w:r>
      <w:r w:rsidR="00AE055A" w:rsidRPr="005805FC">
        <w:rPr>
          <w:b/>
          <w:color w:val="000000"/>
          <w:sz w:val="28"/>
          <w:szCs w:val="28"/>
          <w:u w:val="single"/>
          <w:lang w:val="uk-UA"/>
        </w:rPr>
        <w:t>. </w:t>
      </w:r>
      <w:r w:rsidR="00142F9B" w:rsidRPr="00142F9B">
        <w:rPr>
          <w:b/>
          <w:iCs/>
          <w:sz w:val="28"/>
          <w:szCs w:val="28"/>
          <w:u w:val="single"/>
          <w:lang w:val="uk-UA"/>
        </w:rPr>
        <w:t>Про звіт директора комунального підприємства «Волинська обласна клінічна лікарня» Волинської обласної ради за 2024 рік</w:t>
      </w:r>
    </w:p>
    <w:p w14:paraId="4D129443" w14:textId="77777777" w:rsidR="00437EE6" w:rsidRPr="005805FC" w:rsidRDefault="00437EE6" w:rsidP="0015353C">
      <w:pPr>
        <w:ind w:left="1701" w:hanging="1701"/>
        <w:jc w:val="both"/>
        <w:rPr>
          <w:b/>
          <w:sz w:val="28"/>
          <w:szCs w:val="28"/>
          <w:u w:val="single"/>
          <w:lang w:val="uk-UA"/>
        </w:rPr>
      </w:pPr>
    </w:p>
    <w:p w14:paraId="5CCEA136" w14:textId="7CC6A787" w:rsidR="00437EE6" w:rsidRPr="005805FC" w:rsidRDefault="00437EE6" w:rsidP="00437EE6">
      <w:pPr>
        <w:pStyle w:val="a7"/>
        <w:tabs>
          <w:tab w:val="left" w:pos="993"/>
        </w:tabs>
        <w:ind w:left="0"/>
        <w:jc w:val="both"/>
        <w:rPr>
          <w:b/>
          <w:sz w:val="28"/>
          <w:szCs w:val="28"/>
          <w:lang w:val="uk-UA"/>
        </w:rPr>
      </w:pPr>
      <w:r w:rsidRPr="005805FC">
        <w:rPr>
          <w:b/>
          <w:sz w:val="28"/>
          <w:szCs w:val="28"/>
          <w:lang w:val="uk-UA"/>
        </w:rPr>
        <w:t>ВИСТУП</w:t>
      </w:r>
      <w:r w:rsidR="00142F9B">
        <w:rPr>
          <w:b/>
          <w:sz w:val="28"/>
          <w:szCs w:val="28"/>
          <w:lang w:val="uk-UA"/>
        </w:rPr>
        <w:t>ИВ</w:t>
      </w:r>
      <w:r w:rsidRPr="005805FC">
        <w:rPr>
          <w:b/>
          <w:sz w:val="28"/>
          <w:szCs w:val="28"/>
          <w:lang w:val="uk-UA"/>
        </w:rPr>
        <w:t>:</w:t>
      </w:r>
    </w:p>
    <w:p w14:paraId="7E0B6A68" w14:textId="77777777" w:rsidR="004D7176" w:rsidRPr="005805FC" w:rsidRDefault="004D7176" w:rsidP="004D7176">
      <w:pPr>
        <w:ind w:right="55" w:firstLine="567"/>
        <w:jc w:val="both"/>
        <w:rPr>
          <w:b/>
          <w:sz w:val="28"/>
          <w:szCs w:val="28"/>
          <w:lang w:val="uk-UA"/>
        </w:rPr>
      </w:pPr>
    </w:p>
    <w:p w14:paraId="7EBADB72" w14:textId="455FE8FF" w:rsidR="00D57FB4" w:rsidRPr="00142F9B" w:rsidRDefault="00142F9B" w:rsidP="00D57FB4">
      <w:pPr>
        <w:ind w:right="55" w:firstLine="567"/>
        <w:jc w:val="both"/>
        <w:rPr>
          <w:bCs/>
          <w:sz w:val="28"/>
          <w:szCs w:val="28"/>
          <w:lang w:val="uk-UA"/>
        </w:rPr>
      </w:pPr>
      <w:r>
        <w:rPr>
          <w:b/>
          <w:sz w:val="28"/>
          <w:szCs w:val="28"/>
          <w:lang w:val="uk-UA"/>
        </w:rPr>
        <w:t xml:space="preserve">Олександр Дудар </w:t>
      </w:r>
      <w:r>
        <w:rPr>
          <w:bCs/>
          <w:sz w:val="28"/>
          <w:szCs w:val="28"/>
          <w:lang w:val="uk-UA"/>
        </w:rPr>
        <w:t>про основні аспекти діяльності комунального підприємства «Волинська обласна клінічна лікарня» Волинської обласної ради за 2024 рік.</w:t>
      </w:r>
    </w:p>
    <w:p w14:paraId="7AABBF3D" w14:textId="6181A7C3" w:rsidR="00D57FB4" w:rsidRPr="005805FC" w:rsidRDefault="00D57FB4" w:rsidP="00686397">
      <w:pPr>
        <w:ind w:right="55" w:firstLine="567"/>
        <w:jc w:val="both"/>
        <w:rPr>
          <w:bCs/>
          <w:sz w:val="28"/>
          <w:szCs w:val="28"/>
          <w:lang w:val="uk-UA"/>
        </w:rPr>
      </w:pPr>
    </w:p>
    <w:p w14:paraId="0F07E0F0" w14:textId="4AB3FC4C" w:rsidR="00F9194A" w:rsidRPr="005805FC" w:rsidRDefault="00F9570F" w:rsidP="00F9194A">
      <w:pPr>
        <w:ind w:right="55" w:firstLine="567"/>
        <w:jc w:val="both"/>
        <w:rPr>
          <w:lang w:val="uk-UA"/>
        </w:rPr>
      </w:pPr>
      <w:r w:rsidRPr="005805FC">
        <w:rPr>
          <w:bCs/>
          <w:sz w:val="28"/>
          <w:szCs w:val="28"/>
          <w:lang w:val="uk-UA"/>
        </w:rPr>
        <w:t xml:space="preserve"> </w:t>
      </w:r>
    </w:p>
    <w:p w14:paraId="3C4D214B" w14:textId="6E53A0FE" w:rsidR="00F9194A" w:rsidRPr="005805FC" w:rsidRDefault="00F9194A" w:rsidP="00F9194A">
      <w:pPr>
        <w:jc w:val="both"/>
        <w:rPr>
          <w:b/>
          <w:sz w:val="28"/>
          <w:szCs w:val="28"/>
          <w:lang w:val="uk-UA"/>
        </w:rPr>
      </w:pPr>
      <w:r w:rsidRPr="005805FC">
        <w:rPr>
          <w:b/>
          <w:sz w:val="28"/>
          <w:szCs w:val="28"/>
          <w:lang w:val="uk-UA"/>
        </w:rPr>
        <w:t xml:space="preserve">Проголосувало за: </w:t>
      </w:r>
      <w:r w:rsidR="00142F9B">
        <w:rPr>
          <w:b/>
          <w:sz w:val="28"/>
          <w:szCs w:val="28"/>
          <w:lang w:val="uk-UA"/>
        </w:rPr>
        <w:t>6</w:t>
      </w:r>
    </w:p>
    <w:p w14:paraId="7603065F" w14:textId="77777777" w:rsidR="00F9194A" w:rsidRPr="005805FC" w:rsidRDefault="00F9194A" w:rsidP="00F9194A">
      <w:pPr>
        <w:jc w:val="both"/>
        <w:rPr>
          <w:b/>
          <w:sz w:val="28"/>
          <w:szCs w:val="28"/>
          <w:lang w:val="uk-UA"/>
        </w:rPr>
      </w:pPr>
      <w:r w:rsidRPr="005805FC">
        <w:rPr>
          <w:b/>
          <w:sz w:val="28"/>
          <w:szCs w:val="28"/>
          <w:lang w:val="uk-UA"/>
        </w:rPr>
        <w:t>Проголосувало проти: 0</w:t>
      </w:r>
    </w:p>
    <w:p w14:paraId="6D185954" w14:textId="77777777" w:rsidR="00F9194A" w:rsidRPr="005805FC" w:rsidRDefault="00F9194A" w:rsidP="00F9194A">
      <w:pPr>
        <w:jc w:val="both"/>
        <w:rPr>
          <w:b/>
          <w:sz w:val="28"/>
          <w:szCs w:val="28"/>
          <w:lang w:val="uk-UA"/>
        </w:rPr>
      </w:pPr>
      <w:r w:rsidRPr="005805FC">
        <w:rPr>
          <w:b/>
          <w:sz w:val="28"/>
          <w:szCs w:val="28"/>
          <w:lang w:val="uk-UA"/>
        </w:rPr>
        <w:t>Утрималось: 0</w:t>
      </w:r>
    </w:p>
    <w:p w14:paraId="5A27DE3B" w14:textId="77777777" w:rsidR="00F9194A" w:rsidRPr="005805FC" w:rsidRDefault="00F9194A" w:rsidP="00F9194A">
      <w:pPr>
        <w:jc w:val="both"/>
        <w:rPr>
          <w:sz w:val="28"/>
          <w:szCs w:val="28"/>
          <w:lang w:val="uk-UA"/>
        </w:rPr>
      </w:pPr>
      <w:r w:rsidRPr="005805FC">
        <w:rPr>
          <w:b/>
          <w:sz w:val="28"/>
          <w:szCs w:val="28"/>
          <w:lang w:val="uk-UA"/>
        </w:rPr>
        <w:t>Не голосувало: 0</w:t>
      </w:r>
    </w:p>
    <w:p w14:paraId="46855ADE" w14:textId="77777777" w:rsidR="00F9194A" w:rsidRPr="005805FC" w:rsidRDefault="00F9194A" w:rsidP="00F9194A">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142F9B" w:rsidRPr="005805FC" w14:paraId="290A2061" w14:textId="77777777" w:rsidTr="005B3B28">
        <w:tc>
          <w:tcPr>
            <w:tcW w:w="4361" w:type="dxa"/>
          </w:tcPr>
          <w:p w14:paraId="512E3608"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74DBA306"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42F9B" w:rsidRPr="005805FC" w14:paraId="4C4D5084" w14:textId="77777777" w:rsidTr="005B3B28">
        <w:tc>
          <w:tcPr>
            <w:tcW w:w="4361" w:type="dxa"/>
          </w:tcPr>
          <w:p w14:paraId="0489052E"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17986452"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42F9B" w:rsidRPr="005805FC" w14:paraId="453DCFE7" w14:textId="77777777" w:rsidTr="005B3B28">
        <w:tc>
          <w:tcPr>
            <w:tcW w:w="4361" w:type="dxa"/>
          </w:tcPr>
          <w:p w14:paraId="4D16B0AB"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7A846C5B"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42F9B" w:rsidRPr="00730A05" w14:paraId="67788A45" w14:textId="77777777" w:rsidTr="005B3B28">
        <w:tc>
          <w:tcPr>
            <w:tcW w:w="4361" w:type="dxa"/>
          </w:tcPr>
          <w:p w14:paraId="6F5D99AC" w14:textId="77777777" w:rsidR="00142F9B" w:rsidRPr="00730A05" w:rsidRDefault="00142F9B" w:rsidP="005B3B28">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4DD43A2" w14:textId="77777777" w:rsidR="00142F9B" w:rsidRPr="00730A05" w:rsidRDefault="00142F9B" w:rsidP="005B3B28">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142F9B" w:rsidRPr="005805FC" w14:paraId="0C20F63D" w14:textId="77777777" w:rsidTr="005B3B28">
        <w:tc>
          <w:tcPr>
            <w:tcW w:w="4361" w:type="dxa"/>
          </w:tcPr>
          <w:p w14:paraId="165D72FA"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1A10A89B"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42F9B" w:rsidRPr="005805FC" w14:paraId="674BF1BE" w14:textId="77777777" w:rsidTr="005B3B28">
        <w:tc>
          <w:tcPr>
            <w:tcW w:w="4361" w:type="dxa"/>
          </w:tcPr>
          <w:p w14:paraId="679330EA"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14C8680A" w14:textId="77777777" w:rsidR="00142F9B" w:rsidRPr="005805FC" w:rsidRDefault="00142F9B" w:rsidP="005B3B28">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573F8D6C" w14:textId="77777777" w:rsidR="00E64DFD" w:rsidRPr="005805FC" w:rsidRDefault="00E64DFD" w:rsidP="00437EE6">
      <w:pPr>
        <w:ind w:left="284" w:right="-141"/>
        <w:jc w:val="both"/>
        <w:rPr>
          <w:b/>
          <w:sz w:val="28"/>
          <w:szCs w:val="28"/>
          <w:lang w:val="uk-UA"/>
        </w:rPr>
      </w:pPr>
    </w:p>
    <w:p w14:paraId="3C2142C0" w14:textId="77777777" w:rsidR="004461DB" w:rsidRPr="005805FC" w:rsidRDefault="004461DB" w:rsidP="00437EE6">
      <w:pPr>
        <w:ind w:left="284" w:right="-141"/>
        <w:jc w:val="both"/>
        <w:rPr>
          <w:b/>
          <w:sz w:val="28"/>
          <w:szCs w:val="28"/>
          <w:lang w:val="uk-UA"/>
        </w:rPr>
      </w:pPr>
    </w:p>
    <w:p w14:paraId="630A8369" w14:textId="1662AD87" w:rsidR="00660F35" w:rsidRDefault="00437EE6" w:rsidP="00660F35">
      <w:pPr>
        <w:ind w:left="1701" w:hanging="1701"/>
        <w:jc w:val="both"/>
        <w:rPr>
          <w:sz w:val="28"/>
          <w:szCs w:val="28"/>
          <w:lang w:val="uk-UA"/>
        </w:rPr>
      </w:pPr>
      <w:r w:rsidRPr="005805FC">
        <w:rPr>
          <w:b/>
          <w:sz w:val="28"/>
          <w:szCs w:val="28"/>
          <w:lang w:val="uk-UA"/>
        </w:rPr>
        <w:t>ВИРІШИЛИ:</w:t>
      </w:r>
      <w:r w:rsidR="00725D21" w:rsidRPr="005805FC">
        <w:rPr>
          <w:b/>
          <w:sz w:val="28"/>
          <w:szCs w:val="28"/>
          <w:lang w:val="uk-UA"/>
        </w:rPr>
        <w:t xml:space="preserve"> </w:t>
      </w:r>
      <w:r w:rsidR="00BE17EB" w:rsidRPr="005805FC">
        <w:rPr>
          <w:bCs/>
          <w:sz w:val="28"/>
          <w:szCs w:val="28"/>
          <w:lang w:val="uk-UA"/>
        </w:rPr>
        <w:t>Висновки</w:t>
      </w:r>
      <w:r w:rsidR="00E47BA2" w:rsidRPr="005805FC">
        <w:rPr>
          <w:sz w:val="28"/>
          <w:szCs w:val="28"/>
          <w:lang w:val="uk-UA"/>
        </w:rPr>
        <w:t xml:space="preserve"> </w:t>
      </w:r>
      <w:r w:rsidR="003F4C27" w:rsidRPr="005805FC">
        <w:rPr>
          <w:sz w:val="28"/>
          <w:szCs w:val="28"/>
          <w:lang w:val="uk-UA"/>
        </w:rPr>
        <w:t xml:space="preserve">підтримати </w:t>
      </w:r>
      <w:r w:rsidRPr="005805FC">
        <w:rPr>
          <w:sz w:val="28"/>
          <w:szCs w:val="28"/>
          <w:lang w:val="uk-UA"/>
        </w:rPr>
        <w:t>(</w:t>
      </w:r>
      <w:r w:rsidR="00BE17EB" w:rsidRPr="005805FC">
        <w:rPr>
          <w:sz w:val="28"/>
          <w:szCs w:val="28"/>
          <w:lang w:val="uk-UA"/>
        </w:rPr>
        <w:t>висновки</w:t>
      </w:r>
      <w:r w:rsidRPr="005805FC">
        <w:rPr>
          <w:sz w:val="28"/>
          <w:szCs w:val="28"/>
          <w:lang w:val="uk-UA"/>
        </w:rPr>
        <w:t xml:space="preserve"> № </w:t>
      </w:r>
      <w:r w:rsidR="00316FA5" w:rsidRPr="005805FC">
        <w:rPr>
          <w:sz w:val="28"/>
          <w:szCs w:val="28"/>
          <w:lang w:val="uk-UA"/>
        </w:rPr>
        <w:t>6</w:t>
      </w:r>
      <w:r w:rsidR="00142F9B">
        <w:rPr>
          <w:sz w:val="28"/>
          <w:szCs w:val="28"/>
          <w:lang w:val="uk-UA"/>
        </w:rPr>
        <w:t>6</w:t>
      </w:r>
      <w:r w:rsidR="00F358AC" w:rsidRPr="005805FC">
        <w:rPr>
          <w:sz w:val="28"/>
          <w:szCs w:val="28"/>
          <w:lang w:val="uk-UA"/>
        </w:rPr>
        <w:t>/1</w:t>
      </w:r>
      <w:r w:rsidRPr="005805FC">
        <w:rPr>
          <w:sz w:val="28"/>
          <w:szCs w:val="28"/>
          <w:lang w:val="uk-UA"/>
        </w:rPr>
        <w:t xml:space="preserve"> дода</w:t>
      </w:r>
      <w:r w:rsidR="002401AD" w:rsidRPr="005805FC">
        <w:rPr>
          <w:sz w:val="28"/>
          <w:szCs w:val="28"/>
          <w:lang w:val="uk-UA"/>
        </w:rPr>
        <w:t>ю</w:t>
      </w:r>
      <w:r w:rsidRPr="005805FC">
        <w:rPr>
          <w:sz w:val="28"/>
          <w:szCs w:val="28"/>
          <w:lang w:val="uk-UA"/>
        </w:rPr>
        <w:t>ться).</w:t>
      </w:r>
    </w:p>
    <w:p w14:paraId="152AB4B8" w14:textId="77777777" w:rsidR="000F2E9D" w:rsidRDefault="000F2E9D" w:rsidP="00660F35">
      <w:pPr>
        <w:ind w:left="1701" w:hanging="1701"/>
        <w:jc w:val="both"/>
        <w:rPr>
          <w:sz w:val="28"/>
          <w:szCs w:val="28"/>
          <w:lang w:val="uk-UA"/>
        </w:rPr>
      </w:pPr>
    </w:p>
    <w:p w14:paraId="25602DCF" w14:textId="77777777" w:rsidR="00E81BE0" w:rsidRPr="005805FC" w:rsidRDefault="00E81BE0" w:rsidP="00660F35">
      <w:pPr>
        <w:ind w:left="1701" w:hanging="1701"/>
        <w:jc w:val="both"/>
        <w:rPr>
          <w:sz w:val="28"/>
          <w:szCs w:val="28"/>
          <w:lang w:val="uk-UA"/>
        </w:rPr>
      </w:pPr>
    </w:p>
    <w:p w14:paraId="75CA2FCB" w14:textId="77777777" w:rsidR="00E81BE0" w:rsidRPr="005805FC" w:rsidRDefault="00E81BE0" w:rsidP="00660F35">
      <w:pPr>
        <w:ind w:left="1701" w:hanging="1701"/>
        <w:jc w:val="both"/>
        <w:rPr>
          <w:sz w:val="28"/>
          <w:szCs w:val="28"/>
          <w:lang w:val="uk-UA"/>
        </w:rPr>
      </w:pPr>
    </w:p>
    <w:p w14:paraId="68987787" w14:textId="0BE0C814" w:rsidR="00E47BA2" w:rsidRPr="005805FC" w:rsidRDefault="00E47BA2" w:rsidP="00E47BA2">
      <w:pPr>
        <w:ind w:left="1560" w:hanging="1560"/>
        <w:jc w:val="both"/>
        <w:rPr>
          <w:b/>
          <w:sz w:val="28"/>
          <w:szCs w:val="28"/>
          <w:u w:val="single"/>
          <w:lang w:val="uk-UA"/>
        </w:rPr>
      </w:pPr>
      <w:r w:rsidRPr="005805FC">
        <w:rPr>
          <w:b/>
          <w:sz w:val="28"/>
          <w:szCs w:val="28"/>
          <w:lang w:val="uk-UA"/>
        </w:rPr>
        <w:t xml:space="preserve">СЛУХАЛИ: </w:t>
      </w:r>
      <w:r w:rsidRPr="005805FC">
        <w:rPr>
          <w:b/>
          <w:sz w:val="28"/>
          <w:szCs w:val="28"/>
          <w:u w:val="single"/>
          <w:lang w:val="uk-UA"/>
        </w:rPr>
        <w:t>2</w:t>
      </w:r>
      <w:r w:rsidRPr="005805FC">
        <w:rPr>
          <w:b/>
          <w:color w:val="000000"/>
          <w:sz w:val="28"/>
          <w:szCs w:val="28"/>
          <w:u w:val="single"/>
          <w:lang w:val="uk-UA"/>
        </w:rPr>
        <w:t>. </w:t>
      </w:r>
      <w:r w:rsidR="000F2E9D" w:rsidRPr="000F2E9D">
        <w:rPr>
          <w:b/>
          <w:color w:val="000000"/>
          <w:sz w:val="28"/>
          <w:szCs w:val="28"/>
          <w:u w:val="single"/>
          <w:lang w:val="uk-UA"/>
        </w:rPr>
        <w:t>Про звіт обласної комунальної установи «Волинський обласний молодіжний центр» за 2024 рік</w:t>
      </w:r>
    </w:p>
    <w:p w14:paraId="3C2E6EC1" w14:textId="77777777" w:rsidR="00E47BA2" w:rsidRPr="005805FC" w:rsidRDefault="00E47BA2" w:rsidP="009F2C7F">
      <w:pPr>
        <w:jc w:val="both"/>
        <w:rPr>
          <w:b/>
          <w:sz w:val="28"/>
          <w:szCs w:val="28"/>
          <w:u w:val="single"/>
          <w:lang w:val="uk-UA"/>
        </w:rPr>
      </w:pPr>
    </w:p>
    <w:p w14:paraId="5C5BAD7D" w14:textId="465F1AD0" w:rsidR="00E47BA2" w:rsidRPr="005805FC" w:rsidRDefault="00E47BA2" w:rsidP="00E47BA2">
      <w:pPr>
        <w:pStyle w:val="a7"/>
        <w:tabs>
          <w:tab w:val="left" w:pos="993"/>
        </w:tabs>
        <w:ind w:left="0"/>
        <w:jc w:val="both"/>
        <w:rPr>
          <w:b/>
          <w:sz w:val="28"/>
          <w:szCs w:val="28"/>
          <w:lang w:val="uk-UA"/>
        </w:rPr>
      </w:pPr>
      <w:r w:rsidRPr="005805FC">
        <w:rPr>
          <w:b/>
          <w:sz w:val="28"/>
          <w:szCs w:val="28"/>
          <w:lang w:val="uk-UA"/>
        </w:rPr>
        <w:t>ВИСТУПИЛ</w:t>
      </w:r>
      <w:r w:rsidR="000F2E9D">
        <w:rPr>
          <w:b/>
          <w:sz w:val="28"/>
          <w:szCs w:val="28"/>
          <w:lang w:val="uk-UA"/>
        </w:rPr>
        <w:t>А</w:t>
      </w:r>
      <w:r w:rsidRPr="005805FC">
        <w:rPr>
          <w:b/>
          <w:sz w:val="28"/>
          <w:szCs w:val="28"/>
          <w:lang w:val="uk-UA"/>
        </w:rPr>
        <w:t>:</w:t>
      </w:r>
    </w:p>
    <w:p w14:paraId="441B8A46" w14:textId="77777777" w:rsidR="00E47BA2" w:rsidRPr="005805FC" w:rsidRDefault="00E47BA2" w:rsidP="00E47BA2">
      <w:pPr>
        <w:ind w:right="55" w:firstLine="567"/>
        <w:jc w:val="both"/>
        <w:rPr>
          <w:b/>
          <w:sz w:val="28"/>
          <w:szCs w:val="28"/>
          <w:lang w:val="uk-UA"/>
        </w:rPr>
      </w:pPr>
    </w:p>
    <w:p w14:paraId="2C62103C" w14:textId="69685564" w:rsidR="004800E8" w:rsidRDefault="000F2E9D" w:rsidP="000F2E9D">
      <w:pPr>
        <w:tabs>
          <w:tab w:val="left" w:pos="567"/>
        </w:tabs>
        <w:ind w:right="-1" w:firstLine="567"/>
        <w:jc w:val="both"/>
        <w:rPr>
          <w:bCs/>
          <w:color w:val="000000"/>
          <w:sz w:val="28"/>
          <w:szCs w:val="28"/>
          <w:lang w:val="uk-UA"/>
        </w:rPr>
      </w:pPr>
      <w:r>
        <w:rPr>
          <w:b/>
          <w:sz w:val="28"/>
          <w:szCs w:val="28"/>
          <w:lang w:val="uk-UA"/>
        </w:rPr>
        <w:t>Яна Романюк</w:t>
      </w:r>
      <w:r w:rsidR="00C328ED">
        <w:rPr>
          <w:b/>
          <w:sz w:val="28"/>
          <w:szCs w:val="28"/>
          <w:lang w:val="uk-UA"/>
        </w:rPr>
        <w:t xml:space="preserve"> </w:t>
      </w:r>
      <w:r w:rsidR="00C328ED">
        <w:rPr>
          <w:bCs/>
          <w:color w:val="000000"/>
          <w:sz w:val="28"/>
          <w:szCs w:val="28"/>
          <w:lang w:val="uk-UA"/>
        </w:rPr>
        <w:t>п</w:t>
      </w:r>
      <w:r w:rsidR="00C328ED" w:rsidRPr="00C328ED">
        <w:rPr>
          <w:bCs/>
          <w:color w:val="000000"/>
          <w:sz w:val="28"/>
          <w:szCs w:val="28"/>
          <w:lang w:val="uk-UA"/>
        </w:rPr>
        <w:t xml:space="preserve">ро </w:t>
      </w:r>
      <w:r>
        <w:rPr>
          <w:bCs/>
          <w:color w:val="000000"/>
          <w:sz w:val="28"/>
          <w:szCs w:val="28"/>
          <w:lang w:val="uk-UA"/>
        </w:rPr>
        <w:t>основні аспекти діяльності комунальної установи «Волинський обласний молодіжний центр» за 2024 рік</w:t>
      </w:r>
      <w:r w:rsidR="000222BC">
        <w:rPr>
          <w:bCs/>
          <w:color w:val="000000"/>
          <w:sz w:val="28"/>
          <w:szCs w:val="28"/>
          <w:lang w:val="uk-UA"/>
        </w:rPr>
        <w:t>, проблемні питання у діяльності установи та можливі шляхи їх вирішення</w:t>
      </w:r>
      <w:r>
        <w:rPr>
          <w:bCs/>
          <w:color w:val="000000"/>
          <w:sz w:val="28"/>
          <w:szCs w:val="28"/>
          <w:lang w:val="uk-UA"/>
        </w:rPr>
        <w:t>.</w:t>
      </w:r>
    </w:p>
    <w:p w14:paraId="0D67C987" w14:textId="77777777" w:rsidR="00C261F8" w:rsidRPr="005805FC" w:rsidRDefault="00C261F8" w:rsidP="000F2E9D">
      <w:pPr>
        <w:tabs>
          <w:tab w:val="left" w:pos="567"/>
        </w:tabs>
        <w:ind w:right="-1" w:firstLine="567"/>
        <w:jc w:val="both"/>
        <w:rPr>
          <w:bCs/>
          <w:sz w:val="28"/>
          <w:szCs w:val="28"/>
          <w:lang w:val="uk-UA"/>
        </w:rPr>
      </w:pPr>
    </w:p>
    <w:p w14:paraId="49158EC2" w14:textId="0D9F3047" w:rsidR="00E47BA2" w:rsidRPr="00FE484F" w:rsidRDefault="00C261F8" w:rsidP="00FE484F">
      <w:pPr>
        <w:pStyle w:val="a7"/>
        <w:ind w:left="0" w:firstLine="709"/>
        <w:jc w:val="both"/>
        <w:rPr>
          <w:bCs/>
          <w:sz w:val="28"/>
          <w:szCs w:val="28"/>
          <w:lang w:val="uk-UA"/>
        </w:rPr>
      </w:pPr>
      <w:r w:rsidRPr="00C261F8">
        <w:rPr>
          <w:bCs/>
          <w:sz w:val="28"/>
          <w:szCs w:val="28"/>
          <w:lang w:val="uk-UA"/>
        </w:rPr>
        <w:t xml:space="preserve">У зв’язку із неможливістю </w:t>
      </w:r>
      <w:r w:rsidR="00FE484F" w:rsidRPr="00C261F8">
        <w:rPr>
          <w:bCs/>
          <w:sz w:val="28"/>
          <w:szCs w:val="28"/>
          <w:lang w:val="uk-UA"/>
        </w:rPr>
        <w:t>голов</w:t>
      </w:r>
      <w:r w:rsidR="00FE484F">
        <w:rPr>
          <w:bCs/>
          <w:sz w:val="28"/>
          <w:szCs w:val="28"/>
          <w:lang w:val="uk-UA"/>
        </w:rPr>
        <w:t>и</w:t>
      </w:r>
      <w:r w:rsidR="00FE484F" w:rsidRPr="00C261F8">
        <w:rPr>
          <w:bCs/>
          <w:sz w:val="28"/>
          <w:szCs w:val="28"/>
          <w:lang w:val="uk-UA"/>
        </w:rPr>
        <w:t xml:space="preserve"> комісії Роман</w:t>
      </w:r>
      <w:r w:rsidR="00FE484F">
        <w:rPr>
          <w:bCs/>
          <w:sz w:val="28"/>
          <w:szCs w:val="28"/>
          <w:lang w:val="uk-UA"/>
        </w:rPr>
        <w:t>ом</w:t>
      </w:r>
      <w:r w:rsidR="00FE484F" w:rsidRPr="00C261F8">
        <w:rPr>
          <w:bCs/>
          <w:sz w:val="28"/>
          <w:szCs w:val="28"/>
          <w:lang w:val="uk-UA"/>
        </w:rPr>
        <w:t xml:space="preserve"> Микитюк</w:t>
      </w:r>
      <w:r w:rsidR="00FE484F">
        <w:rPr>
          <w:bCs/>
          <w:sz w:val="28"/>
          <w:szCs w:val="28"/>
          <w:lang w:val="uk-UA"/>
        </w:rPr>
        <w:t>ом</w:t>
      </w:r>
      <w:r w:rsidR="00FE484F" w:rsidRPr="00C261F8">
        <w:rPr>
          <w:bCs/>
          <w:sz w:val="28"/>
          <w:szCs w:val="28"/>
          <w:lang w:val="uk-UA"/>
        </w:rPr>
        <w:t xml:space="preserve"> </w:t>
      </w:r>
      <w:r w:rsidRPr="00C261F8">
        <w:rPr>
          <w:bCs/>
          <w:sz w:val="28"/>
          <w:szCs w:val="28"/>
          <w:lang w:val="uk-UA"/>
        </w:rPr>
        <w:t>продовжити</w:t>
      </w:r>
      <w:r w:rsidR="00FE484F">
        <w:rPr>
          <w:bCs/>
          <w:sz w:val="28"/>
          <w:szCs w:val="28"/>
          <w:lang w:val="uk-UA"/>
        </w:rPr>
        <w:t xml:space="preserve"> виконання повноважень щодо ведення засідання комісії, останній доручив проводити</w:t>
      </w:r>
      <w:r w:rsidRPr="00FE484F">
        <w:rPr>
          <w:bCs/>
          <w:sz w:val="28"/>
          <w:szCs w:val="28"/>
          <w:lang w:val="uk-UA"/>
        </w:rPr>
        <w:t xml:space="preserve"> засідання комісії заступнику голови комісії – Ігорю Леху.</w:t>
      </w:r>
    </w:p>
    <w:p w14:paraId="5938CA1E" w14:textId="77777777" w:rsidR="00C261F8" w:rsidRPr="005805FC" w:rsidRDefault="00C261F8" w:rsidP="00E47BA2">
      <w:pPr>
        <w:pStyle w:val="a7"/>
        <w:ind w:left="0"/>
        <w:jc w:val="both"/>
        <w:rPr>
          <w:b/>
          <w:sz w:val="28"/>
          <w:szCs w:val="28"/>
          <w:lang w:val="uk-UA"/>
        </w:rPr>
      </w:pPr>
    </w:p>
    <w:p w14:paraId="5B1294D2" w14:textId="57A9AB02" w:rsidR="009F2C7F" w:rsidRPr="005805FC" w:rsidRDefault="009F2C7F" w:rsidP="009F2C7F">
      <w:pPr>
        <w:jc w:val="both"/>
        <w:rPr>
          <w:b/>
          <w:sz w:val="28"/>
          <w:szCs w:val="28"/>
          <w:lang w:val="uk-UA"/>
        </w:rPr>
      </w:pPr>
      <w:bookmarkStart w:id="11" w:name="_Hlk189144741"/>
      <w:r w:rsidRPr="005805FC">
        <w:rPr>
          <w:b/>
          <w:sz w:val="28"/>
          <w:szCs w:val="28"/>
          <w:lang w:val="uk-UA"/>
        </w:rPr>
        <w:t xml:space="preserve">Проголосувало за: </w:t>
      </w:r>
      <w:r w:rsidR="00176A7D">
        <w:rPr>
          <w:b/>
          <w:sz w:val="28"/>
          <w:szCs w:val="28"/>
          <w:lang w:val="uk-UA"/>
        </w:rPr>
        <w:t>4</w:t>
      </w:r>
    </w:p>
    <w:p w14:paraId="72E42F27" w14:textId="77777777" w:rsidR="009F2C7F" w:rsidRPr="005805FC" w:rsidRDefault="009F2C7F" w:rsidP="009F2C7F">
      <w:pPr>
        <w:jc w:val="both"/>
        <w:rPr>
          <w:b/>
          <w:sz w:val="28"/>
          <w:szCs w:val="28"/>
          <w:lang w:val="uk-UA"/>
        </w:rPr>
      </w:pPr>
      <w:r w:rsidRPr="005805FC">
        <w:rPr>
          <w:b/>
          <w:sz w:val="28"/>
          <w:szCs w:val="28"/>
          <w:lang w:val="uk-UA"/>
        </w:rPr>
        <w:t>Проголосувало проти: 0</w:t>
      </w:r>
    </w:p>
    <w:p w14:paraId="36F1D677" w14:textId="77777777" w:rsidR="009F2C7F" w:rsidRPr="005805FC" w:rsidRDefault="009F2C7F" w:rsidP="009F2C7F">
      <w:pPr>
        <w:jc w:val="both"/>
        <w:rPr>
          <w:b/>
          <w:sz w:val="28"/>
          <w:szCs w:val="28"/>
          <w:lang w:val="uk-UA"/>
        </w:rPr>
      </w:pPr>
      <w:r w:rsidRPr="005805FC">
        <w:rPr>
          <w:b/>
          <w:sz w:val="28"/>
          <w:szCs w:val="28"/>
          <w:lang w:val="uk-UA"/>
        </w:rPr>
        <w:t>Утрималось: 0</w:t>
      </w:r>
    </w:p>
    <w:p w14:paraId="76BD7143" w14:textId="0F17BC72" w:rsidR="009F2C7F" w:rsidRPr="005805FC" w:rsidRDefault="009F2C7F" w:rsidP="009F2C7F">
      <w:pPr>
        <w:jc w:val="both"/>
        <w:rPr>
          <w:sz w:val="28"/>
          <w:szCs w:val="28"/>
          <w:lang w:val="uk-UA"/>
        </w:rPr>
      </w:pPr>
      <w:r w:rsidRPr="005805FC">
        <w:rPr>
          <w:b/>
          <w:sz w:val="28"/>
          <w:szCs w:val="28"/>
          <w:lang w:val="uk-UA"/>
        </w:rPr>
        <w:t xml:space="preserve">Не голосувало: </w:t>
      </w:r>
      <w:r w:rsidR="00176A7D">
        <w:rPr>
          <w:b/>
          <w:sz w:val="28"/>
          <w:szCs w:val="28"/>
          <w:lang w:val="uk-UA"/>
        </w:rPr>
        <w:t>2</w:t>
      </w:r>
    </w:p>
    <w:p w14:paraId="5CAF15F8" w14:textId="77777777" w:rsidR="009F2C7F" w:rsidRPr="005805FC" w:rsidRDefault="009F2C7F" w:rsidP="009F2C7F">
      <w:pPr>
        <w:jc w:val="both"/>
        <w:rPr>
          <w:sz w:val="28"/>
          <w:szCs w:val="28"/>
          <w:lang w:val="uk-UA"/>
        </w:rPr>
      </w:pPr>
    </w:p>
    <w:tbl>
      <w:tblPr>
        <w:tblStyle w:val="af2"/>
        <w:tblW w:w="0" w:type="auto"/>
        <w:tblLook w:val="04A0" w:firstRow="1" w:lastRow="0" w:firstColumn="1" w:lastColumn="0" w:noHBand="0" w:noVBand="1"/>
      </w:tblPr>
      <w:tblGrid>
        <w:gridCol w:w="4361"/>
        <w:gridCol w:w="2268"/>
      </w:tblGrid>
      <w:tr w:rsidR="00176A7D" w:rsidRPr="005805FC" w14:paraId="398A465A" w14:textId="77777777" w:rsidTr="002C4551">
        <w:tc>
          <w:tcPr>
            <w:tcW w:w="4361" w:type="dxa"/>
          </w:tcPr>
          <w:bookmarkEnd w:id="11"/>
          <w:p w14:paraId="11D321C5"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6BC32C60"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76A7D" w:rsidRPr="005805FC" w14:paraId="0B8BBDF9" w14:textId="77777777" w:rsidTr="002C4551">
        <w:tc>
          <w:tcPr>
            <w:tcW w:w="4361" w:type="dxa"/>
          </w:tcPr>
          <w:p w14:paraId="08B9BEB2"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58D55787" w14:textId="317E10C4" w:rsidR="00176A7D" w:rsidRPr="005805FC" w:rsidRDefault="00176A7D" w:rsidP="002C4551">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176A7D" w:rsidRPr="005805FC" w14:paraId="2CA12123" w14:textId="77777777" w:rsidTr="002C4551">
        <w:tc>
          <w:tcPr>
            <w:tcW w:w="4361" w:type="dxa"/>
          </w:tcPr>
          <w:p w14:paraId="0B03AA77"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26AF42C4"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176A7D" w:rsidRPr="00730A05" w14:paraId="2705F25B" w14:textId="77777777" w:rsidTr="002C4551">
        <w:tc>
          <w:tcPr>
            <w:tcW w:w="4361" w:type="dxa"/>
          </w:tcPr>
          <w:p w14:paraId="3C80FD94" w14:textId="77777777" w:rsidR="00176A7D" w:rsidRPr="00730A05" w:rsidRDefault="00176A7D" w:rsidP="002C4551">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3B8CE3A5" w14:textId="77777777" w:rsidR="00176A7D" w:rsidRPr="00730A05" w:rsidRDefault="00176A7D" w:rsidP="002C4551">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176A7D" w:rsidRPr="005805FC" w14:paraId="61618F67" w14:textId="77777777" w:rsidTr="002C4551">
        <w:tc>
          <w:tcPr>
            <w:tcW w:w="4361" w:type="dxa"/>
          </w:tcPr>
          <w:p w14:paraId="2A2F567D"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7515D38C" w14:textId="5E40327A" w:rsidR="00176A7D" w:rsidRPr="005805FC" w:rsidRDefault="00176A7D" w:rsidP="002C4551">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176A7D" w:rsidRPr="005805FC" w14:paraId="7E34B75A" w14:textId="77777777" w:rsidTr="002C4551">
        <w:tc>
          <w:tcPr>
            <w:tcW w:w="4361" w:type="dxa"/>
          </w:tcPr>
          <w:p w14:paraId="76C751D5"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579B5C67" w14:textId="77777777" w:rsidR="00176A7D" w:rsidRPr="005805FC" w:rsidRDefault="00176A7D" w:rsidP="002C4551">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7A523FC7" w14:textId="77777777" w:rsidR="00E47BA2" w:rsidRDefault="00E47BA2" w:rsidP="00E47BA2">
      <w:pPr>
        <w:ind w:left="284" w:right="-141"/>
        <w:jc w:val="both"/>
        <w:rPr>
          <w:b/>
          <w:sz w:val="28"/>
          <w:szCs w:val="28"/>
          <w:lang w:val="uk-UA"/>
        </w:rPr>
      </w:pPr>
    </w:p>
    <w:p w14:paraId="0AB36B46" w14:textId="77777777" w:rsidR="00C328ED" w:rsidRPr="005805FC" w:rsidRDefault="00C328ED" w:rsidP="00E47BA2">
      <w:pPr>
        <w:ind w:left="284" w:right="-141"/>
        <w:jc w:val="both"/>
        <w:rPr>
          <w:b/>
          <w:sz w:val="28"/>
          <w:szCs w:val="28"/>
          <w:lang w:val="uk-UA"/>
        </w:rPr>
      </w:pPr>
    </w:p>
    <w:p w14:paraId="4065C142" w14:textId="490463F4" w:rsidR="00F171E1" w:rsidRPr="005805FC" w:rsidRDefault="00E47BA2" w:rsidP="00E47BA2">
      <w:pPr>
        <w:ind w:left="1701" w:hanging="1701"/>
        <w:jc w:val="both"/>
        <w:rPr>
          <w:sz w:val="28"/>
          <w:szCs w:val="28"/>
          <w:lang w:val="uk-UA"/>
        </w:rPr>
      </w:pPr>
      <w:r w:rsidRPr="005805FC">
        <w:rPr>
          <w:b/>
          <w:sz w:val="28"/>
          <w:szCs w:val="28"/>
          <w:lang w:val="uk-UA"/>
        </w:rPr>
        <w:t xml:space="preserve">ВИРІШИЛИ: </w:t>
      </w:r>
      <w:r w:rsidR="00BE17EB" w:rsidRPr="005805FC">
        <w:rPr>
          <w:bCs/>
          <w:sz w:val="28"/>
          <w:szCs w:val="28"/>
          <w:lang w:val="uk-UA"/>
        </w:rPr>
        <w:t>Висновки</w:t>
      </w:r>
      <w:r w:rsidR="003D23DC" w:rsidRPr="005805FC">
        <w:rPr>
          <w:bCs/>
          <w:sz w:val="28"/>
          <w:szCs w:val="28"/>
          <w:lang w:val="uk-UA"/>
        </w:rPr>
        <w:t xml:space="preserve"> підтримати </w:t>
      </w:r>
      <w:r w:rsidRPr="005805FC">
        <w:rPr>
          <w:sz w:val="28"/>
          <w:szCs w:val="28"/>
          <w:lang w:val="uk-UA"/>
        </w:rPr>
        <w:t>(</w:t>
      </w:r>
      <w:r w:rsidR="003D4C98" w:rsidRPr="005805FC">
        <w:rPr>
          <w:sz w:val="28"/>
          <w:szCs w:val="28"/>
          <w:lang w:val="uk-UA"/>
        </w:rPr>
        <w:t>висновки</w:t>
      </w:r>
      <w:r w:rsidRPr="005805FC">
        <w:rPr>
          <w:sz w:val="28"/>
          <w:szCs w:val="28"/>
          <w:lang w:val="uk-UA"/>
        </w:rPr>
        <w:t xml:space="preserve"> № </w:t>
      </w:r>
      <w:r w:rsidR="00EF3DA6" w:rsidRPr="005805FC">
        <w:rPr>
          <w:sz w:val="28"/>
          <w:szCs w:val="28"/>
          <w:lang w:val="uk-UA"/>
        </w:rPr>
        <w:t>6</w:t>
      </w:r>
      <w:r w:rsidR="00176A7D">
        <w:rPr>
          <w:sz w:val="28"/>
          <w:szCs w:val="28"/>
          <w:lang w:val="uk-UA"/>
        </w:rPr>
        <w:t>6</w:t>
      </w:r>
      <w:r w:rsidRPr="005805FC">
        <w:rPr>
          <w:sz w:val="28"/>
          <w:szCs w:val="28"/>
          <w:lang w:val="uk-UA"/>
        </w:rPr>
        <w:t>/</w:t>
      </w:r>
      <w:r w:rsidR="00CF108B" w:rsidRPr="005805FC">
        <w:rPr>
          <w:sz w:val="28"/>
          <w:szCs w:val="28"/>
          <w:lang w:val="uk-UA"/>
        </w:rPr>
        <w:t>2</w:t>
      </w:r>
      <w:r w:rsidRPr="005805FC">
        <w:rPr>
          <w:sz w:val="28"/>
          <w:szCs w:val="28"/>
          <w:lang w:val="uk-UA"/>
        </w:rPr>
        <w:t xml:space="preserve"> додаються).</w:t>
      </w:r>
    </w:p>
    <w:p w14:paraId="1AB3E682" w14:textId="77777777" w:rsidR="00CF108B" w:rsidRDefault="00CF108B" w:rsidP="00E47BA2">
      <w:pPr>
        <w:ind w:left="1701" w:hanging="1701"/>
        <w:jc w:val="both"/>
        <w:rPr>
          <w:b/>
          <w:sz w:val="28"/>
          <w:szCs w:val="28"/>
          <w:lang w:val="uk-UA"/>
        </w:rPr>
      </w:pPr>
    </w:p>
    <w:p w14:paraId="2FCDE8CB" w14:textId="77777777" w:rsidR="000F2E9D" w:rsidRPr="005805FC" w:rsidRDefault="000F2E9D" w:rsidP="00E47BA2">
      <w:pPr>
        <w:ind w:left="1701" w:hanging="1701"/>
        <w:jc w:val="both"/>
        <w:rPr>
          <w:b/>
          <w:sz w:val="28"/>
          <w:szCs w:val="28"/>
          <w:lang w:val="uk-UA"/>
        </w:rPr>
      </w:pPr>
    </w:p>
    <w:p w14:paraId="029EC16D" w14:textId="77777777" w:rsidR="00F171E1" w:rsidRPr="005805FC" w:rsidRDefault="00F171E1" w:rsidP="0068185C">
      <w:pPr>
        <w:ind w:left="1701" w:hanging="1701"/>
        <w:jc w:val="both"/>
        <w:rPr>
          <w:b/>
          <w:sz w:val="28"/>
          <w:szCs w:val="28"/>
          <w:lang w:val="uk-UA"/>
        </w:rPr>
      </w:pPr>
    </w:p>
    <w:p w14:paraId="1F6F2EEB" w14:textId="04C3CCDD" w:rsidR="00E47BA2" w:rsidRPr="005805FC" w:rsidRDefault="00E47BA2" w:rsidP="00E47BA2">
      <w:pPr>
        <w:ind w:left="1560" w:hanging="1560"/>
        <w:jc w:val="both"/>
        <w:rPr>
          <w:b/>
          <w:sz w:val="28"/>
          <w:szCs w:val="28"/>
          <w:u w:val="single"/>
          <w:lang w:val="uk-UA"/>
        </w:rPr>
      </w:pPr>
      <w:bookmarkStart w:id="12" w:name="_Hlk189144802"/>
      <w:r w:rsidRPr="005805FC">
        <w:rPr>
          <w:b/>
          <w:sz w:val="28"/>
          <w:szCs w:val="28"/>
          <w:lang w:val="uk-UA"/>
        </w:rPr>
        <w:t xml:space="preserve">СЛУХАЛИ: </w:t>
      </w:r>
      <w:r w:rsidR="00276AF9" w:rsidRPr="005805FC">
        <w:rPr>
          <w:b/>
          <w:sz w:val="28"/>
          <w:szCs w:val="28"/>
          <w:u w:val="single"/>
          <w:lang w:val="uk-UA"/>
        </w:rPr>
        <w:t>3</w:t>
      </w:r>
      <w:r w:rsidRPr="005805FC">
        <w:rPr>
          <w:b/>
          <w:color w:val="000000"/>
          <w:sz w:val="28"/>
          <w:szCs w:val="28"/>
          <w:u w:val="single"/>
          <w:lang w:val="uk-UA"/>
        </w:rPr>
        <w:t>. </w:t>
      </w:r>
      <w:r w:rsidR="00C80E7A" w:rsidRPr="00C80E7A">
        <w:rPr>
          <w:b/>
          <w:color w:val="000000"/>
          <w:sz w:val="28"/>
          <w:szCs w:val="28"/>
          <w:u w:val="single"/>
          <w:lang w:val="uk-UA"/>
        </w:rPr>
        <w:t>Про звіт директора Волинського наукового ліцею Волинської обласної ради за 2024 рік</w:t>
      </w:r>
    </w:p>
    <w:p w14:paraId="0767A952" w14:textId="77777777" w:rsidR="00E47BA2" w:rsidRPr="005805FC" w:rsidRDefault="00E47BA2" w:rsidP="00E47BA2">
      <w:pPr>
        <w:tabs>
          <w:tab w:val="left" w:pos="5812"/>
          <w:tab w:val="left" w:pos="5954"/>
        </w:tabs>
        <w:ind w:left="1701" w:right="-1" w:hanging="1701"/>
        <w:jc w:val="both"/>
        <w:rPr>
          <w:b/>
          <w:sz w:val="28"/>
          <w:szCs w:val="28"/>
          <w:u w:val="single"/>
          <w:lang w:val="uk-UA"/>
        </w:rPr>
      </w:pPr>
    </w:p>
    <w:p w14:paraId="2ED75EE5" w14:textId="77777777" w:rsidR="00E47BA2" w:rsidRPr="005805FC" w:rsidRDefault="00E47BA2" w:rsidP="00E47BA2">
      <w:pPr>
        <w:ind w:left="1701" w:hanging="1701"/>
        <w:jc w:val="both"/>
        <w:rPr>
          <w:b/>
          <w:sz w:val="28"/>
          <w:szCs w:val="28"/>
          <w:u w:val="single"/>
          <w:lang w:val="uk-UA"/>
        </w:rPr>
      </w:pPr>
    </w:p>
    <w:p w14:paraId="17604233" w14:textId="46127030" w:rsidR="00E47BA2" w:rsidRPr="005805FC" w:rsidRDefault="00E47BA2" w:rsidP="00E47BA2">
      <w:pPr>
        <w:pStyle w:val="a7"/>
        <w:tabs>
          <w:tab w:val="left" w:pos="993"/>
        </w:tabs>
        <w:ind w:left="0"/>
        <w:jc w:val="both"/>
        <w:rPr>
          <w:b/>
          <w:sz w:val="28"/>
          <w:szCs w:val="28"/>
          <w:lang w:val="uk-UA"/>
        </w:rPr>
      </w:pPr>
      <w:r w:rsidRPr="005805FC">
        <w:rPr>
          <w:b/>
          <w:sz w:val="28"/>
          <w:szCs w:val="28"/>
          <w:lang w:val="uk-UA"/>
        </w:rPr>
        <w:t>ВИСТУПИЛ</w:t>
      </w:r>
      <w:r w:rsidR="00C80E7A">
        <w:rPr>
          <w:b/>
          <w:sz w:val="28"/>
          <w:szCs w:val="28"/>
          <w:lang w:val="uk-UA"/>
        </w:rPr>
        <w:t>А</w:t>
      </w:r>
      <w:r w:rsidRPr="005805FC">
        <w:rPr>
          <w:b/>
          <w:sz w:val="28"/>
          <w:szCs w:val="28"/>
          <w:lang w:val="uk-UA"/>
        </w:rPr>
        <w:t>:</w:t>
      </w:r>
    </w:p>
    <w:p w14:paraId="62D84B2F" w14:textId="77777777" w:rsidR="00E47BA2" w:rsidRPr="005805FC" w:rsidRDefault="00E47BA2" w:rsidP="00E47BA2">
      <w:pPr>
        <w:ind w:right="55" w:firstLine="567"/>
        <w:jc w:val="both"/>
        <w:rPr>
          <w:b/>
          <w:sz w:val="28"/>
          <w:szCs w:val="28"/>
          <w:lang w:val="uk-UA"/>
        </w:rPr>
      </w:pPr>
    </w:p>
    <w:p w14:paraId="5AE5EAE7" w14:textId="4DC23633" w:rsidR="005D588B" w:rsidRPr="005805FC" w:rsidRDefault="00C80E7A" w:rsidP="005D588B">
      <w:pPr>
        <w:pStyle w:val="ae"/>
        <w:ind w:firstLine="709"/>
        <w:rPr>
          <w:sz w:val="28"/>
          <w:szCs w:val="28"/>
        </w:rPr>
      </w:pPr>
      <w:r w:rsidRPr="00C80E7A">
        <w:rPr>
          <w:b/>
          <w:sz w:val="28"/>
          <w:szCs w:val="28"/>
        </w:rPr>
        <w:t>Ірина Лозовська</w:t>
      </w:r>
      <w:r w:rsidR="00FA7F52" w:rsidRPr="005805FC">
        <w:rPr>
          <w:b/>
          <w:bCs/>
          <w:sz w:val="28"/>
          <w:szCs w:val="28"/>
        </w:rPr>
        <w:t xml:space="preserve"> </w:t>
      </w:r>
      <w:r w:rsidR="00FA7F52" w:rsidRPr="005805FC">
        <w:rPr>
          <w:sz w:val="28"/>
          <w:szCs w:val="28"/>
        </w:rPr>
        <w:t>про</w:t>
      </w:r>
      <w:r w:rsidR="00FA7F52" w:rsidRPr="005805FC">
        <w:rPr>
          <w:b/>
          <w:bCs/>
          <w:sz w:val="28"/>
          <w:szCs w:val="28"/>
        </w:rPr>
        <w:t xml:space="preserve"> </w:t>
      </w:r>
      <w:r w:rsidR="00FA7F52" w:rsidRPr="005805FC">
        <w:rPr>
          <w:sz w:val="28"/>
          <w:szCs w:val="28"/>
        </w:rPr>
        <w:t>основні аспекти діяльності</w:t>
      </w:r>
      <w:r w:rsidR="00FA7F52" w:rsidRPr="005805FC">
        <w:rPr>
          <w:b/>
          <w:bCs/>
          <w:sz w:val="28"/>
          <w:szCs w:val="28"/>
        </w:rPr>
        <w:t xml:space="preserve"> </w:t>
      </w:r>
      <w:r w:rsidR="00FB638E" w:rsidRPr="00FB638E">
        <w:rPr>
          <w:sz w:val="28"/>
          <w:szCs w:val="28"/>
        </w:rPr>
        <w:t>Волинського наукового ліцею Волинської обласної ради за 2024 рік</w:t>
      </w:r>
      <w:r w:rsidR="00FA7F52" w:rsidRPr="005805FC">
        <w:rPr>
          <w:sz w:val="28"/>
          <w:szCs w:val="28"/>
        </w:rPr>
        <w:t>.</w:t>
      </w:r>
    </w:p>
    <w:p w14:paraId="2481E499" w14:textId="77777777" w:rsidR="00FA7F52" w:rsidRPr="005805FC" w:rsidRDefault="00FA7F52" w:rsidP="005D588B">
      <w:pPr>
        <w:pStyle w:val="ae"/>
        <w:ind w:firstLine="709"/>
        <w:rPr>
          <w:b/>
        </w:rPr>
      </w:pPr>
    </w:p>
    <w:p w14:paraId="3B2A1B2B" w14:textId="0C829170" w:rsidR="003D23DC" w:rsidRPr="00FD3BD4" w:rsidRDefault="003D23DC" w:rsidP="003D23DC">
      <w:pPr>
        <w:jc w:val="both"/>
        <w:rPr>
          <w:b/>
          <w:sz w:val="28"/>
          <w:szCs w:val="28"/>
          <w:lang w:val="uk-UA"/>
        </w:rPr>
      </w:pPr>
      <w:r w:rsidRPr="00FD3BD4">
        <w:rPr>
          <w:b/>
          <w:sz w:val="28"/>
          <w:szCs w:val="28"/>
          <w:lang w:val="uk-UA"/>
        </w:rPr>
        <w:t xml:space="preserve">Проголосувало за: </w:t>
      </w:r>
      <w:r w:rsidR="00FD3BD4" w:rsidRPr="00FD3BD4">
        <w:rPr>
          <w:b/>
          <w:sz w:val="28"/>
          <w:szCs w:val="28"/>
          <w:lang w:val="uk-UA"/>
        </w:rPr>
        <w:t>4</w:t>
      </w:r>
    </w:p>
    <w:p w14:paraId="596119EF" w14:textId="77777777" w:rsidR="003D23DC" w:rsidRPr="00FD3BD4" w:rsidRDefault="003D23DC" w:rsidP="003D23DC">
      <w:pPr>
        <w:jc w:val="both"/>
        <w:rPr>
          <w:b/>
          <w:sz w:val="28"/>
          <w:szCs w:val="28"/>
          <w:lang w:val="uk-UA"/>
        </w:rPr>
      </w:pPr>
      <w:r w:rsidRPr="00FD3BD4">
        <w:rPr>
          <w:b/>
          <w:sz w:val="28"/>
          <w:szCs w:val="28"/>
          <w:lang w:val="uk-UA"/>
        </w:rPr>
        <w:t>Проголосувало проти: 0</w:t>
      </w:r>
    </w:p>
    <w:p w14:paraId="7D2CD371" w14:textId="77777777" w:rsidR="003D23DC" w:rsidRPr="00FD3BD4" w:rsidRDefault="003D23DC" w:rsidP="003D23DC">
      <w:pPr>
        <w:jc w:val="both"/>
        <w:rPr>
          <w:b/>
          <w:sz w:val="28"/>
          <w:szCs w:val="28"/>
          <w:lang w:val="uk-UA"/>
        </w:rPr>
      </w:pPr>
      <w:r w:rsidRPr="00FD3BD4">
        <w:rPr>
          <w:b/>
          <w:sz w:val="28"/>
          <w:szCs w:val="28"/>
          <w:lang w:val="uk-UA"/>
        </w:rPr>
        <w:t>Утрималось: 0</w:t>
      </w:r>
    </w:p>
    <w:p w14:paraId="3BB88C4A" w14:textId="3E1AC6E7" w:rsidR="003D23DC" w:rsidRPr="00FD3BD4" w:rsidRDefault="003D23DC" w:rsidP="003D23DC">
      <w:pPr>
        <w:jc w:val="both"/>
        <w:rPr>
          <w:sz w:val="28"/>
          <w:szCs w:val="28"/>
          <w:lang w:val="uk-UA"/>
        </w:rPr>
      </w:pPr>
      <w:r w:rsidRPr="00FD3BD4">
        <w:rPr>
          <w:b/>
          <w:sz w:val="28"/>
          <w:szCs w:val="28"/>
          <w:lang w:val="uk-UA"/>
        </w:rPr>
        <w:t xml:space="preserve">Не голосувало: </w:t>
      </w:r>
      <w:r w:rsidR="00FD3BD4" w:rsidRPr="00FD3BD4">
        <w:rPr>
          <w:b/>
          <w:sz w:val="28"/>
          <w:szCs w:val="28"/>
          <w:lang w:val="uk-UA"/>
        </w:rPr>
        <w:t>2</w:t>
      </w:r>
    </w:p>
    <w:p w14:paraId="31EABEA3" w14:textId="77777777" w:rsidR="003D23DC" w:rsidRPr="00FB638E" w:rsidRDefault="003D23DC" w:rsidP="003D23DC">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FD3BD4" w:rsidRPr="005805FC" w14:paraId="02B438FD" w14:textId="77777777" w:rsidTr="00893E7B">
        <w:tc>
          <w:tcPr>
            <w:tcW w:w="4361" w:type="dxa"/>
          </w:tcPr>
          <w:p w14:paraId="2200F20A"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19523B28"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FD3BD4" w:rsidRPr="005805FC" w14:paraId="0985C888" w14:textId="77777777" w:rsidTr="00893E7B">
        <w:tc>
          <w:tcPr>
            <w:tcW w:w="4361" w:type="dxa"/>
          </w:tcPr>
          <w:p w14:paraId="56FAF203"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74234E75" w14:textId="77777777" w:rsidR="00FD3BD4" w:rsidRPr="005805FC" w:rsidRDefault="00FD3BD4"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FD3BD4" w:rsidRPr="005805FC" w14:paraId="4500AB28" w14:textId="77777777" w:rsidTr="00893E7B">
        <w:tc>
          <w:tcPr>
            <w:tcW w:w="4361" w:type="dxa"/>
          </w:tcPr>
          <w:p w14:paraId="6C6ABDC7"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55FF7A38"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FD3BD4" w:rsidRPr="00730A05" w14:paraId="4DE28D83" w14:textId="77777777" w:rsidTr="00893E7B">
        <w:tc>
          <w:tcPr>
            <w:tcW w:w="4361" w:type="dxa"/>
          </w:tcPr>
          <w:p w14:paraId="45B2FE30" w14:textId="77777777" w:rsidR="00FD3BD4" w:rsidRPr="00730A05" w:rsidRDefault="00FD3BD4"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ECE5D69" w14:textId="77777777" w:rsidR="00FD3BD4" w:rsidRPr="00730A05" w:rsidRDefault="00FD3BD4"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FD3BD4" w:rsidRPr="005805FC" w14:paraId="4FA08470" w14:textId="77777777" w:rsidTr="00893E7B">
        <w:tc>
          <w:tcPr>
            <w:tcW w:w="4361" w:type="dxa"/>
          </w:tcPr>
          <w:p w14:paraId="075BCAE9"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67840AD5" w14:textId="77777777" w:rsidR="00FD3BD4" w:rsidRPr="005805FC" w:rsidRDefault="00FD3BD4"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FD3BD4" w:rsidRPr="005805FC" w14:paraId="6E5D2EC5" w14:textId="77777777" w:rsidTr="00893E7B">
        <w:tc>
          <w:tcPr>
            <w:tcW w:w="4361" w:type="dxa"/>
          </w:tcPr>
          <w:p w14:paraId="5C05AE94"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61074133" w14:textId="77777777" w:rsidR="00FD3BD4" w:rsidRPr="005805FC" w:rsidRDefault="00FD3BD4"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72DF1EED" w14:textId="77777777" w:rsidR="00E47BA2" w:rsidRPr="005805FC" w:rsidRDefault="00E47BA2" w:rsidP="00E47BA2">
      <w:pPr>
        <w:ind w:left="284" w:right="-141"/>
        <w:jc w:val="both"/>
        <w:rPr>
          <w:b/>
          <w:sz w:val="28"/>
          <w:szCs w:val="28"/>
          <w:lang w:val="uk-UA"/>
        </w:rPr>
      </w:pPr>
    </w:p>
    <w:p w14:paraId="74B25EC2" w14:textId="77777777" w:rsidR="00E47BA2" w:rsidRPr="005805FC" w:rsidRDefault="00E47BA2" w:rsidP="00E47BA2">
      <w:pPr>
        <w:ind w:left="284" w:right="-141"/>
        <w:jc w:val="both"/>
        <w:rPr>
          <w:b/>
          <w:sz w:val="28"/>
          <w:szCs w:val="28"/>
          <w:lang w:val="uk-UA"/>
        </w:rPr>
      </w:pPr>
    </w:p>
    <w:p w14:paraId="79EA31A2" w14:textId="3456426F" w:rsidR="00E47BA2" w:rsidRPr="005805FC" w:rsidRDefault="00E47BA2" w:rsidP="00E47BA2">
      <w:pPr>
        <w:ind w:left="1701" w:hanging="1701"/>
        <w:jc w:val="both"/>
        <w:rPr>
          <w:sz w:val="28"/>
          <w:szCs w:val="28"/>
          <w:lang w:val="uk-UA"/>
        </w:rPr>
      </w:pPr>
      <w:r w:rsidRPr="005805FC">
        <w:rPr>
          <w:b/>
          <w:sz w:val="28"/>
          <w:szCs w:val="28"/>
          <w:lang w:val="uk-UA"/>
        </w:rPr>
        <w:t xml:space="preserve">ВИРІШИЛИ: </w:t>
      </w:r>
      <w:r w:rsidR="00BE17EB" w:rsidRPr="005805FC">
        <w:rPr>
          <w:bCs/>
          <w:sz w:val="28"/>
          <w:szCs w:val="28"/>
          <w:lang w:val="uk-UA"/>
        </w:rPr>
        <w:t>Висновки</w:t>
      </w:r>
      <w:r w:rsidRPr="005805FC">
        <w:rPr>
          <w:sz w:val="28"/>
          <w:szCs w:val="28"/>
          <w:lang w:val="uk-UA"/>
        </w:rPr>
        <w:t xml:space="preserve"> підтримати (</w:t>
      </w:r>
      <w:r w:rsidR="00BE17EB" w:rsidRPr="005805FC">
        <w:rPr>
          <w:sz w:val="28"/>
          <w:szCs w:val="28"/>
          <w:lang w:val="uk-UA"/>
        </w:rPr>
        <w:t>висновки</w:t>
      </w:r>
      <w:r w:rsidRPr="005805FC">
        <w:rPr>
          <w:sz w:val="28"/>
          <w:szCs w:val="28"/>
          <w:lang w:val="uk-UA"/>
        </w:rPr>
        <w:t xml:space="preserve"> № </w:t>
      </w:r>
      <w:r w:rsidR="009A65E2" w:rsidRPr="005805FC">
        <w:rPr>
          <w:sz w:val="28"/>
          <w:szCs w:val="28"/>
          <w:lang w:val="uk-UA"/>
        </w:rPr>
        <w:t>6</w:t>
      </w:r>
      <w:r w:rsidR="00FB638E" w:rsidRPr="00FB638E">
        <w:rPr>
          <w:sz w:val="28"/>
          <w:szCs w:val="28"/>
          <w:lang w:val="ru-MD"/>
        </w:rPr>
        <w:t>6</w:t>
      </w:r>
      <w:r w:rsidRPr="005805FC">
        <w:rPr>
          <w:sz w:val="28"/>
          <w:szCs w:val="28"/>
          <w:lang w:val="uk-UA"/>
        </w:rPr>
        <w:t>/</w:t>
      </w:r>
      <w:r w:rsidR="00753CC1" w:rsidRPr="005805FC">
        <w:rPr>
          <w:sz w:val="28"/>
          <w:szCs w:val="28"/>
          <w:lang w:val="uk-UA"/>
        </w:rPr>
        <w:t>3</w:t>
      </w:r>
      <w:r w:rsidRPr="005805FC">
        <w:rPr>
          <w:sz w:val="28"/>
          <w:szCs w:val="28"/>
          <w:lang w:val="uk-UA"/>
        </w:rPr>
        <w:t xml:space="preserve"> додаються).</w:t>
      </w:r>
    </w:p>
    <w:bookmarkEnd w:id="12"/>
    <w:p w14:paraId="287F091E" w14:textId="77777777" w:rsidR="003D23DC" w:rsidRPr="005805FC" w:rsidRDefault="003D23DC" w:rsidP="00E47BA2">
      <w:pPr>
        <w:ind w:left="1701" w:hanging="1701"/>
        <w:jc w:val="both"/>
        <w:rPr>
          <w:sz w:val="28"/>
          <w:szCs w:val="28"/>
          <w:lang w:val="uk-UA"/>
        </w:rPr>
      </w:pPr>
    </w:p>
    <w:p w14:paraId="2C8D81B7" w14:textId="77777777" w:rsidR="003D23DC" w:rsidRPr="005805FC" w:rsidRDefault="003D23DC" w:rsidP="00E47BA2">
      <w:pPr>
        <w:ind w:left="1701" w:hanging="1701"/>
        <w:jc w:val="both"/>
        <w:rPr>
          <w:sz w:val="28"/>
          <w:szCs w:val="28"/>
          <w:lang w:val="uk-UA"/>
        </w:rPr>
      </w:pPr>
    </w:p>
    <w:p w14:paraId="4BB61DB3" w14:textId="3FBD9CB9" w:rsidR="003D23DC" w:rsidRPr="005805FC" w:rsidRDefault="003D23DC" w:rsidP="003D23DC">
      <w:pPr>
        <w:ind w:left="1560" w:hanging="1560"/>
        <w:jc w:val="both"/>
        <w:rPr>
          <w:b/>
          <w:sz w:val="28"/>
          <w:szCs w:val="28"/>
          <w:u w:val="single"/>
          <w:lang w:val="uk-UA"/>
        </w:rPr>
      </w:pPr>
      <w:r w:rsidRPr="005805FC">
        <w:rPr>
          <w:b/>
          <w:sz w:val="28"/>
          <w:szCs w:val="28"/>
          <w:lang w:val="uk-UA"/>
        </w:rPr>
        <w:lastRenderedPageBreak/>
        <w:t xml:space="preserve">СЛУХАЛИ: </w:t>
      </w:r>
      <w:r w:rsidRPr="005805FC">
        <w:rPr>
          <w:b/>
          <w:sz w:val="28"/>
          <w:szCs w:val="28"/>
          <w:u w:val="single"/>
          <w:lang w:val="uk-UA"/>
        </w:rPr>
        <w:t xml:space="preserve">4. </w:t>
      </w:r>
      <w:r w:rsidR="00FB638E" w:rsidRPr="00FB638E">
        <w:rPr>
          <w:b/>
          <w:sz w:val="28"/>
          <w:szCs w:val="28"/>
          <w:u w:val="single"/>
          <w:lang w:val="uk-UA"/>
        </w:rPr>
        <w:t>Про звіт керівника Олицького психоневрологічного інтернату за 2024 рік</w:t>
      </w:r>
    </w:p>
    <w:p w14:paraId="249E3C2A" w14:textId="77777777" w:rsidR="003D23DC" w:rsidRPr="005805FC" w:rsidRDefault="003D23DC" w:rsidP="003D23DC">
      <w:pPr>
        <w:tabs>
          <w:tab w:val="left" w:pos="5812"/>
          <w:tab w:val="left" w:pos="5954"/>
        </w:tabs>
        <w:ind w:left="1701" w:right="-1" w:hanging="1701"/>
        <w:jc w:val="both"/>
        <w:rPr>
          <w:b/>
          <w:sz w:val="28"/>
          <w:szCs w:val="28"/>
          <w:u w:val="single"/>
          <w:lang w:val="uk-UA"/>
        </w:rPr>
      </w:pPr>
    </w:p>
    <w:p w14:paraId="6576CC74" w14:textId="77777777" w:rsidR="003D23DC" w:rsidRPr="005805FC" w:rsidRDefault="003D23DC" w:rsidP="003D23DC">
      <w:pPr>
        <w:ind w:left="1701" w:hanging="1701"/>
        <w:jc w:val="both"/>
        <w:rPr>
          <w:b/>
          <w:sz w:val="28"/>
          <w:szCs w:val="28"/>
          <w:u w:val="single"/>
          <w:lang w:val="uk-UA"/>
        </w:rPr>
      </w:pPr>
    </w:p>
    <w:p w14:paraId="198E7CFF" w14:textId="61957F98" w:rsidR="003D23DC" w:rsidRPr="005805FC" w:rsidRDefault="003D23DC" w:rsidP="003D23DC">
      <w:pPr>
        <w:pStyle w:val="a7"/>
        <w:tabs>
          <w:tab w:val="left" w:pos="993"/>
        </w:tabs>
        <w:ind w:left="0"/>
        <w:jc w:val="both"/>
        <w:rPr>
          <w:b/>
          <w:sz w:val="28"/>
          <w:szCs w:val="28"/>
          <w:lang w:val="uk-UA"/>
        </w:rPr>
      </w:pPr>
      <w:r w:rsidRPr="005805FC">
        <w:rPr>
          <w:b/>
          <w:sz w:val="28"/>
          <w:szCs w:val="28"/>
          <w:lang w:val="uk-UA"/>
        </w:rPr>
        <w:t>ВИСТУП</w:t>
      </w:r>
      <w:r w:rsidR="00FB638E">
        <w:rPr>
          <w:b/>
          <w:sz w:val="28"/>
          <w:szCs w:val="28"/>
          <w:lang w:val="uk-UA"/>
        </w:rPr>
        <w:t>ИВ</w:t>
      </w:r>
      <w:r w:rsidRPr="005805FC">
        <w:rPr>
          <w:b/>
          <w:sz w:val="28"/>
          <w:szCs w:val="28"/>
          <w:lang w:val="uk-UA"/>
        </w:rPr>
        <w:t>:</w:t>
      </w:r>
    </w:p>
    <w:p w14:paraId="0A5E09F9" w14:textId="77777777" w:rsidR="003D23DC" w:rsidRPr="005805FC" w:rsidRDefault="003D23DC" w:rsidP="003D23DC">
      <w:pPr>
        <w:ind w:right="55" w:firstLine="567"/>
        <w:jc w:val="both"/>
        <w:rPr>
          <w:b/>
          <w:sz w:val="28"/>
          <w:szCs w:val="28"/>
          <w:lang w:val="uk-UA"/>
        </w:rPr>
      </w:pPr>
    </w:p>
    <w:p w14:paraId="54B145EF" w14:textId="2796B32E" w:rsidR="003D23DC" w:rsidRPr="005805FC" w:rsidRDefault="00FB638E" w:rsidP="003D23DC">
      <w:pPr>
        <w:pStyle w:val="ae"/>
        <w:ind w:firstLine="709"/>
        <w:rPr>
          <w:bCs/>
          <w:sz w:val="28"/>
          <w:szCs w:val="28"/>
        </w:rPr>
      </w:pPr>
      <w:r>
        <w:rPr>
          <w:b/>
          <w:sz w:val="28"/>
          <w:szCs w:val="28"/>
        </w:rPr>
        <w:t>Сергій Кучер</w:t>
      </w:r>
      <w:r w:rsidR="003D23DC" w:rsidRPr="005805FC">
        <w:rPr>
          <w:b/>
          <w:sz w:val="28"/>
          <w:szCs w:val="28"/>
        </w:rPr>
        <w:t xml:space="preserve"> </w:t>
      </w:r>
      <w:r w:rsidR="003D23DC" w:rsidRPr="005805FC">
        <w:rPr>
          <w:bCs/>
          <w:sz w:val="28"/>
          <w:szCs w:val="28"/>
        </w:rPr>
        <w:t>про</w:t>
      </w:r>
      <w:r w:rsidR="003D23DC" w:rsidRPr="005805FC">
        <w:rPr>
          <w:b/>
          <w:sz w:val="28"/>
          <w:szCs w:val="28"/>
        </w:rPr>
        <w:t xml:space="preserve"> </w:t>
      </w:r>
      <w:r w:rsidR="00AC5064" w:rsidRPr="005805FC">
        <w:rPr>
          <w:bCs/>
          <w:sz w:val="28"/>
          <w:szCs w:val="28"/>
        </w:rPr>
        <w:t xml:space="preserve">основні аспекти діяльності  </w:t>
      </w:r>
      <w:r w:rsidRPr="00FB638E">
        <w:rPr>
          <w:bCs/>
          <w:sz w:val="28"/>
          <w:szCs w:val="28"/>
        </w:rPr>
        <w:t xml:space="preserve">Олицького психоневрологічного інтернату </w:t>
      </w:r>
      <w:r>
        <w:rPr>
          <w:bCs/>
          <w:sz w:val="28"/>
          <w:szCs w:val="28"/>
        </w:rPr>
        <w:t>у</w:t>
      </w:r>
      <w:r w:rsidRPr="00FB638E">
        <w:rPr>
          <w:bCs/>
          <w:sz w:val="28"/>
          <w:szCs w:val="28"/>
        </w:rPr>
        <w:t xml:space="preserve"> 2024 р</w:t>
      </w:r>
      <w:r>
        <w:rPr>
          <w:bCs/>
          <w:sz w:val="28"/>
          <w:szCs w:val="28"/>
        </w:rPr>
        <w:t>оці.</w:t>
      </w:r>
    </w:p>
    <w:p w14:paraId="2FD4CFAC" w14:textId="77777777" w:rsidR="00955561" w:rsidRPr="005805FC" w:rsidRDefault="00955561" w:rsidP="003D23DC">
      <w:pPr>
        <w:pStyle w:val="ae"/>
        <w:ind w:firstLine="709"/>
        <w:rPr>
          <w:b/>
          <w:sz w:val="28"/>
          <w:szCs w:val="28"/>
        </w:rPr>
      </w:pPr>
    </w:p>
    <w:p w14:paraId="122FB7E7" w14:textId="77777777" w:rsidR="00955561" w:rsidRPr="005805FC" w:rsidRDefault="00955561" w:rsidP="003D23DC">
      <w:pPr>
        <w:pStyle w:val="ae"/>
        <w:ind w:firstLine="709"/>
        <w:rPr>
          <w:bCs/>
          <w:sz w:val="28"/>
          <w:szCs w:val="28"/>
        </w:rPr>
      </w:pPr>
    </w:p>
    <w:p w14:paraId="4BAED828" w14:textId="3DD89D87" w:rsidR="003D23DC" w:rsidRPr="00D0429A" w:rsidRDefault="003D23DC" w:rsidP="003D23DC">
      <w:pPr>
        <w:jc w:val="both"/>
        <w:rPr>
          <w:b/>
          <w:sz w:val="28"/>
          <w:szCs w:val="28"/>
          <w:lang w:val="uk-UA"/>
        </w:rPr>
      </w:pPr>
      <w:r w:rsidRPr="00D0429A">
        <w:rPr>
          <w:b/>
          <w:sz w:val="28"/>
          <w:szCs w:val="28"/>
          <w:lang w:val="uk-UA"/>
        </w:rPr>
        <w:t xml:space="preserve">Проголосувало за: </w:t>
      </w:r>
      <w:r w:rsidR="00D0429A" w:rsidRPr="00D0429A">
        <w:rPr>
          <w:b/>
          <w:sz w:val="28"/>
          <w:szCs w:val="28"/>
          <w:lang w:val="uk-UA"/>
        </w:rPr>
        <w:t>4</w:t>
      </w:r>
    </w:p>
    <w:p w14:paraId="0DA75C10" w14:textId="77777777" w:rsidR="003D23DC" w:rsidRPr="00D0429A" w:rsidRDefault="003D23DC" w:rsidP="003D23DC">
      <w:pPr>
        <w:jc w:val="both"/>
        <w:rPr>
          <w:b/>
          <w:sz w:val="28"/>
          <w:szCs w:val="28"/>
          <w:lang w:val="uk-UA"/>
        </w:rPr>
      </w:pPr>
      <w:r w:rsidRPr="00D0429A">
        <w:rPr>
          <w:b/>
          <w:sz w:val="28"/>
          <w:szCs w:val="28"/>
          <w:lang w:val="uk-UA"/>
        </w:rPr>
        <w:t>Проголосувало проти: 0</w:t>
      </w:r>
    </w:p>
    <w:p w14:paraId="68838A02" w14:textId="77777777" w:rsidR="003D23DC" w:rsidRPr="00D0429A" w:rsidRDefault="003D23DC" w:rsidP="003D23DC">
      <w:pPr>
        <w:jc w:val="both"/>
        <w:rPr>
          <w:b/>
          <w:sz w:val="28"/>
          <w:szCs w:val="28"/>
          <w:lang w:val="uk-UA"/>
        </w:rPr>
      </w:pPr>
      <w:r w:rsidRPr="00D0429A">
        <w:rPr>
          <w:b/>
          <w:sz w:val="28"/>
          <w:szCs w:val="28"/>
          <w:lang w:val="uk-UA"/>
        </w:rPr>
        <w:t>Утрималось: 0</w:t>
      </w:r>
    </w:p>
    <w:p w14:paraId="19525169" w14:textId="369A665D" w:rsidR="003D23DC" w:rsidRPr="00D0429A" w:rsidRDefault="003D23DC" w:rsidP="003D23DC">
      <w:pPr>
        <w:jc w:val="both"/>
        <w:rPr>
          <w:sz w:val="28"/>
          <w:szCs w:val="28"/>
          <w:lang w:val="uk-UA"/>
        </w:rPr>
      </w:pPr>
      <w:r w:rsidRPr="00D0429A">
        <w:rPr>
          <w:b/>
          <w:sz w:val="28"/>
          <w:szCs w:val="28"/>
          <w:lang w:val="uk-UA"/>
        </w:rPr>
        <w:t xml:space="preserve">Не голосувало: </w:t>
      </w:r>
      <w:r w:rsidR="00D0429A">
        <w:rPr>
          <w:b/>
          <w:sz w:val="28"/>
          <w:szCs w:val="28"/>
          <w:lang w:val="uk-UA"/>
        </w:rPr>
        <w:t>2</w:t>
      </w:r>
    </w:p>
    <w:p w14:paraId="0609E517" w14:textId="77777777" w:rsidR="003D23DC" w:rsidRPr="00FB638E" w:rsidRDefault="003D23DC" w:rsidP="003D23DC">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D0429A" w:rsidRPr="005805FC" w14:paraId="102D402B" w14:textId="77777777" w:rsidTr="00893E7B">
        <w:tc>
          <w:tcPr>
            <w:tcW w:w="4361" w:type="dxa"/>
          </w:tcPr>
          <w:p w14:paraId="5570705C"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559354E9"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5805FC" w14:paraId="27CDBF84" w14:textId="77777777" w:rsidTr="00893E7B">
        <w:tc>
          <w:tcPr>
            <w:tcW w:w="4361" w:type="dxa"/>
          </w:tcPr>
          <w:p w14:paraId="33037D13"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27E2185F" w14:textId="77777777"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D0429A" w:rsidRPr="005805FC" w14:paraId="25908B36" w14:textId="77777777" w:rsidTr="00893E7B">
        <w:tc>
          <w:tcPr>
            <w:tcW w:w="4361" w:type="dxa"/>
          </w:tcPr>
          <w:p w14:paraId="1B38FDFA"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74741D2F"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730A05" w14:paraId="5DD7843B" w14:textId="77777777" w:rsidTr="00893E7B">
        <w:tc>
          <w:tcPr>
            <w:tcW w:w="4361" w:type="dxa"/>
          </w:tcPr>
          <w:p w14:paraId="35396944"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6881697"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429A" w:rsidRPr="005805FC" w14:paraId="3E925032" w14:textId="77777777" w:rsidTr="00893E7B">
        <w:tc>
          <w:tcPr>
            <w:tcW w:w="4361" w:type="dxa"/>
          </w:tcPr>
          <w:p w14:paraId="2FF8C27F"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754A4DA9" w14:textId="77777777"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D0429A" w:rsidRPr="005805FC" w14:paraId="3590B636" w14:textId="77777777" w:rsidTr="00893E7B">
        <w:tc>
          <w:tcPr>
            <w:tcW w:w="4361" w:type="dxa"/>
          </w:tcPr>
          <w:p w14:paraId="0E1B5520"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499D60A0"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3C2FED72" w14:textId="77777777" w:rsidR="003D23DC" w:rsidRPr="005805FC" w:rsidRDefault="003D23DC" w:rsidP="003D23DC">
      <w:pPr>
        <w:ind w:left="284" w:right="-141"/>
        <w:jc w:val="both"/>
        <w:rPr>
          <w:b/>
          <w:sz w:val="28"/>
          <w:szCs w:val="28"/>
          <w:lang w:val="uk-UA"/>
        </w:rPr>
      </w:pPr>
    </w:p>
    <w:p w14:paraId="15B4FCB8" w14:textId="77777777" w:rsidR="003D23DC" w:rsidRPr="005805FC" w:rsidRDefault="003D23DC" w:rsidP="003D23DC">
      <w:pPr>
        <w:ind w:left="284" w:right="-141"/>
        <w:jc w:val="both"/>
        <w:rPr>
          <w:b/>
          <w:sz w:val="28"/>
          <w:szCs w:val="28"/>
          <w:lang w:val="uk-UA"/>
        </w:rPr>
      </w:pPr>
    </w:p>
    <w:p w14:paraId="5B4FCB33" w14:textId="42C231FE" w:rsidR="003D23DC" w:rsidRPr="005805FC" w:rsidRDefault="003D23DC" w:rsidP="003D23DC">
      <w:pPr>
        <w:ind w:left="1701" w:hanging="1701"/>
        <w:jc w:val="both"/>
        <w:rPr>
          <w:sz w:val="28"/>
          <w:szCs w:val="28"/>
          <w:lang w:val="uk-UA"/>
        </w:rPr>
      </w:pPr>
      <w:r w:rsidRPr="005805FC">
        <w:rPr>
          <w:b/>
          <w:sz w:val="28"/>
          <w:szCs w:val="28"/>
          <w:lang w:val="uk-UA"/>
        </w:rPr>
        <w:t xml:space="preserve">ВИРІШИЛИ: </w:t>
      </w:r>
      <w:r w:rsidR="00955561" w:rsidRPr="005805FC">
        <w:rPr>
          <w:bCs/>
          <w:sz w:val="28"/>
          <w:szCs w:val="28"/>
          <w:lang w:val="uk-UA"/>
        </w:rPr>
        <w:t>Висновки</w:t>
      </w:r>
      <w:r w:rsidRPr="005805FC">
        <w:rPr>
          <w:sz w:val="28"/>
          <w:szCs w:val="28"/>
          <w:lang w:val="uk-UA"/>
        </w:rPr>
        <w:t xml:space="preserve"> підтримати (</w:t>
      </w:r>
      <w:r w:rsidR="00955561" w:rsidRPr="005805FC">
        <w:rPr>
          <w:sz w:val="28"/>
          <w:szCs w:val="28"/>
          <w:lang w:val="uk-UA"/>
        </w:rPr>
        <w:t>висновки</w:t>
      </w:r>
      <w:r w:rsidRPr="005805FC">
        <w:rPr>
          <w:sz w:val="28"/>
          <w:szCs w:val="28"/>
          <w:lang w:val="uk-UA"/>
        </w:rPr>
        <w:t xml:space="preserve"> № 6</w:t>
      </w:r>
      <w:r w:rsidR="00FB638E">
        <w:rPr>
          <w:sz w:val="28"/>
          <w:szCs w:val="28"/>
          <w:lang w:val="uk-UA"/>
        </w:rPr>
        <w:t>6</w:t>
      </w:r>
      <w:r w:rsidRPr="005805FC">
        <w:rPr>
          <w:sz w:val="28"/>
          <w:szCs w:val="28"/>
          <w:lang w:val="uk-UA"/>
        </w:rPr>
        <w:t>/4 додаються).</w:t>
      </w:r>
    </w:p>
    <w:p w14:paraId="1F3351C0" w14:textId="77777777" w:rsidR="003D23DC" w:rsidRPr="005805FC" w:rsidRDefault="003D23DC" w:rsidP="003D23DC">
      <w:pPr>
        <w:ind w:left="1701" w:hanging="1701"/>
        <w:jc w:val="both"/>
        <w:rPr>
          <w:sz w:val="28"/>
          <w:szCs w:val="28"/>
          <w:lang w:val="uk-UA"/>
        </w:rPr>
      </w:pPr>
    </w:p>
    <w:p w14:paraId="0ED3EDA6" w14:textId="77777777" w:rsidR="003D23DC" w:rsidRPr="005805FC" w:rsidRDefault="003D23DC" w:rsidP="00E47BA2">
      <w:pPr>
        <w:ind w:left="1701" w:hanging="1701"/>
        <w:jc w:val="both"/>
        <w:rPr>
          <w:sz w:val="28"/>
          <w:szCs w:val="28"/>
          <w:lang w:val="uk-UA"/>
        </w:rPr>
      </w:pPr>
    </w:p>
    <w:p w14:paraId="7350A3F0" w14:textId="7A41D046" w:rsidR="003D23DC" w:rsidRPr="005805FC" w:rsidRDefault="003D23DC" w:rsidP="003D23DC">
      <w:pPr>
        <w:ind w:left="1560" w:hanging="1560"/>
        <w:jc w:val="both"/>
        <w:rPr>
          <w:b/>
          <w:sz w:val="28"/>
          <w:szCs w:val="28"/>
          <w:u w:val="single"/>
          <w:lang w:val="uk-UA"/>
        </w:rPr>
      </w:pPr>
      <w:r w:rsidRPr="005805FC">
        <w:rPr>
          <w:b/>
          <w:sz w:val="28"/>
          <w:szCs w:val="28"/>
          <w:lang w:val="uk-UA"/>
        </w:rPr>
        <w:t xml:space="preserve">СЛУХАЛИ: </w:t>
      </w:r>
      <w:r w:rsidRPr="005805FC">
        <w:rPr>
          <w:b/>
          <w:sz w:val="28"/>
          <w:szCs w:val="28"/>
          <w:u w:val="single"/>
          <w:lang w:val="uk-UA"/>
        </w:rPr>
        <w:t>5.</w:t>
      </w:r>
      <w:r w:rsidR="008F2592" w:rsidRPr="005805FC">
        <w:rPr>
          <w:u w:val="single"/>
          <w:lang w:val="uk-UA"/>
        </w:rPr>
        <w:t xml:space="preserve"> </w:t>
      </w:r>
      <w:r w:rsidR="00FB638E" w:rsidRPr="00FB638E">
        <w:rPr>
          <w:b/>
          <w:sz w:val="28"/>
          <w:szCs w:val="28"/>
          <w:u w:val="single"/>
          <w:lang w:val="uk-UA"/>
        </w:rPr>
        <w:t>Про заяву Буренка І.А.</w:t>
      </w:r>
    </w:p>
    <w:p w14:paraId="77AE1596" w14:textId="77777777" w:rsidR="003D23DC" w:rsidRPr="005805FC" w:rsidRDefault="003D23DC" w:rsidP="003D23DC">
      <w:pPr>
        <w:tabs>
          <w:tab w:val="left" w:pos="5812"/>
          <w:tab w:val="left" w:pos="5954"/>
        </w:tabs>
        <w:ind w:left="1701" w:right="-1" w:hanging="1701"/>
        <w:jc w:val="both"/>
        <w:rPr>
          <w:b/>
          <w:sz w:val="28"/>
          <w:szCs w:val="28"/>
          <w:u w:val="single"/>
          <w:lang w:val="uk-UA"/>
        </w:rPr>
      </w:pPr>
    </w:p>
    <w:p w14:paraId="6C7F0ECE" w14:textId="77777777" w:rsidR="003D23DC" w:rsidRPr="005805FC" w:rsidRDefault="003D23DC" w:rsidP="003D23DC">
      <w:pPr>
        <w:ind w:left="1701" w:hanging="1701"/>
        <w:jc w:val="both"/>
        <w:rPr>
          <w:b/>
          <w:sz w:val="28"/>
          <w:szCs w:val="28"/>
          <w:u w:val="single"/>
          <w:lang w:val="uk-UA"/>
        </w:rPr>
      </w:pPr>
    </w:p>
    <w:p w14:paraId="6167E3A7" w14:textId="2E24E2CE" w:rsidR="003D23DC" w:rsidRPr="005805FC" w:rsidRDefault="003D23DC" w:rsidP="003D23DC">
      <w:pPr>
        <w:tabs>
          <w:tab w:val="left" w:pos="993"/>
        </w:tabs>
        <w:contextualSpacing/>
        <w:jc w:val="both"/>
        <w:rPr>
          <w:b/>
          <w:sz w:val="28"/>
          <w:szCs w:val="28"/>
          <w:lang w:val="uk-UA"/>
        </w:rPr>
      </w:pPr>
      <w:r w:rsidRPr="005805FC">
        <w:rPr>
          <w:b/>
          <w:sz w:val="28"/>
          <w:szCs w:val="28"/>
          <w:lang w:val="uk-UA"/>
        </w:rPr>
        <w:t>ВИСТУПИЛ</w:t>
      </w:r>
      <w:r w:rsidR="001F5DF4" w:rsidRPr="005805FC">
        <w:rPr>
          <w:b/>
          <w:sz w:val="28"/>
          <w:szCs w:val="28"/>
          <w:lang w:val="uk-UA"/>
        </w:rPr>
        <w:t>А</w:t>
      </w:r>
      <w:r w:rsidRPr="005805FC">
        <w:rPr>
          <w:b/>
          <w:sz w:val="28"/>
          <w:szCs w:val="28"/>
          <w:lang w:val="uk-UA"/>
        </w:rPr>
        <w:t>:</w:t>
      </w:r>
    </w:p>
    <w:p w14:paraId="69957062" w14:textId="77777777" w:rsidR="003D23DC" w:rsidRPr="005805FC" w:rsidRDefault="003D23DC" w:rsidP="003D23DC">
      <w:pPr>
        <w:ind w:right="55" w:firstLine="567"/>
        <w:jc w:val="both"/>
        <w:rPr>
          <w:b/>
          <w:sz w:val="28"/>
          <w:szCs w:val="28"/>
          <w:lang w:val="uk-UA"/>
        </w:rPr>
      </w:pPr>
    </w:p>
    <w:p w14:paraId="130C2C35" w14:textId="07636A37" w:rsidR="007C6C16" w:rsidRPr="005805FC" w:rsidRDefault="00FB638E" w:rsidP="00233C98">
      <w:pPr>
        <w:ind w:firstLine="709"/>
        <w:jc w:val="both"/>
        <w:rPr>
          <w:bCs/>
          <w:sz w:val="28"/>
          <w:szCs w:val="28"/>
          <w:lang w:val="uk-UA" w:eastAsia="ru-RU"/>
        </w:rPr>
      </w:pPr>
      <w:r>
        <w:rPr>
          <w:b/>
          <w:sz w:val="28"/>
          <w:szCs w:val="28"/>
          <w:lang w:val="uk-UA" w:eastAsia="ru-RU"/>
        </w:rPr>
        <w:t>Ірна Смірнова</w:t>
      </w:r>
      <w:r w:rsidR="003D23DC" w:rsidRPr="005805FC">
        <w:rPr>
          <w:b/>
          <w:sz w:val="28"/>
          <w:szCs w:val="28"/>
          <w:lang w:val="uk-UA" w:eastAsia="ru-RU"/>
        </w:rPr>
        <w:t xml:space="preserve"> </w:t>
      </w:r>
      <w:r w:rsidR="003D23DC" w:rsidRPr="005805FC">
        <w:rPr>
          <w:bCs/>
          <w:sz w:val="28"/>
          <w:szCs w:val="28"/>
          <w:lang w:val="uk-UA" w:eastAsia="ru-RU"/>
        </w:rPr>
        <w:t>про</w:t>
      </w:r>
      <w:r w:rsidR="003D23DC" w:rsidRPr="005805FC">
        <w:rPr>
          <w:b/>
          <w:sz w:val="28"/>
          <w:szCs w:val="28"/>
          <w:lang w:val="uk-UA" w:eastAsia="ru-RU"/>
        </w:rPr>
        <w:t xml:space="preserve"> </w:t>
      </w:r>
      <w:r>
        <w:rPr>
          <w:bCs/>
          <w:sz w:val="28"/>
          <w:szCs w:val="28"/>
          <w:lang w:val="uk-UA" w:eastAsia="ru-RU"/>
        </w:rPr>
        <w:t xml:space="preserve">заяву Буренка Ігора Анатолійовича щодо призначення його на посаду директора </w:t>
      </w:r>
      <w:r w:rsidRPr="00FB638E">
        <w:rPr>
          <w:bCs/>
          <w:sz w:val="28"/>
          <w:szCs w:val="28"/>
          <w:lang w:val="uk-UA" w:eastAsia="ru-RU"/>
        </w:rPr>
        <w:t>комунального закладу «Волинський обласний центр підготовки населення до національного спротиву», згідно з абзацом 1 частини 5 статті 10 Закону України «Про правовий режим воєнного стану»</w:t>
      </w:r>
      <w:r>
        <w:rPr>
          <w:bCs/>
          <w:sz w:val="28"/>
          <w:szCs w:val="28"/>
          <w:lang w:val="uk-UA" w:eastAsia="ru-RU"/>
        </w:rPr>
        <w:t>.</w:t>
      </w:r>
    </w:p>
    <w:p w14:paraId="55008FA5" w14:textId="77777777" w:rsidR="003D23DC" w:rsidRPr="005805FC" w:rsidRDefault="003D23DC" w:rsidP="003D23DC">
      <w:pPr>
        <w:ind w:firstLine="709"/>
        <w:jc w:val="both"/>
        <w:rPr>
          <w:bCs/>
          <w:sz w:val="28"/>
          <w:szCs w:val="28"/>
          <w:lang w:val="uk-UA" w:eastAsia="ru-RU"/>
        </w:rPr>
      </w:pPr>
    </w:p>
    <w:p w14:paraId="11938476" w14:textId="77777777" w:rsidR="003D23DC" w:rsidRPr="005805FC" w:rsidRDefault="003D23DC" w:rsidP="003D23DC">
      <w:pPr>
        <w:ind w:firstLine="709"/>
        <w:jc w:val="both"/>
        <w:rPr>
          <w:lang w:val="uk-UA"/>
        </w:rPr>
      </w:pPr>
    </w:p>
    <w:p w14:paraId="634D5C56" w14:textId="47BAC638" w:rsidR="003D23DC" w:rsidRPr="00D0429A" w:rsidRDefault="003D23DC" w:rsidP="003D23DC">
      <w:pPr>
        <w:jc w:val="both"/>
        <w:rPr>
          <w:b/>
          <w:sz w:val="28"/>
          <w:szCs w:val="28"/>
          <w:lang w:val="uk-UA"/>
        </w:rPr>
      </w:pPr>
      <w:r w:rsidRPr="00D0429A">
        <w:rPr>
          <w:b/>
          <w:sz w:val="28"/>
          <w:szCs w:val="28"/>
          <w:lang w:val="uk-UA"/>
        </w:rPr>
        <w:t xml:space="preserve">Проголосувало за: </w:t>
      </w:r>
      <w:r w:rsidR="00D0429A" w:rsidRPr="00D0429A">
        <w:rPr>
          <w:b/>
          <w:sz w:val="28"/>
          <w:szCs w:val="28"/>
          <w:lang w:val="uk-UA"/>
        </w:rPr>
        <w:t>4</w:t>
      </w:r>
    </w:p>
    <w:p w14:paraId="29DC354C" w14:textId="77777777" w:rsidR="003D23DC" w:rsidRPr="00D0429A" w:rsidRDefault="003D23DC" w:rsidP="003D23DC">
      <w:pPr>
        <w:jc w:val="both"/>
        <w:rPr>
          <w:b/>
          <w:sz w:val="28"/>
          <w:szCs w:val="28"/>
          <w:lang w:val="uk-UA"/>
        </w:rPr>
      </w:pPr>
      <w:r w:rsidRPr="00D0429A">
        <w:rPr>
          <w:b/>
          <w:sz w:val="28"/>
          <w:szCs w:val="28"/>
          <w:lang w:val="uk-UA"/>
        </w:rPr>
        <w:t>Проголосувало проти: 0</w:t>
      </w:r>
    </w:p>
    <w:p w14:paraId="7FF56738" w14:textId="77777777" w:rsidR="003D23DC" w:rsidRPr="00D0429A" w:rsidRDefault="003D23DC" w:rsidP="003D23DC">
      <w:pPr>
        <w:jc w:val="both"/>
        <w:rPr>
          <w:b/>
          <w:sz w:val="28"/>
          <w:szCs w:val="28"/>
          <w:lang w:val="uk-UA"/>
        </w:rPr>
      </w:pPr>
      <w:r w:rsidRPr="00D0429A">
        <w:rPr>
          <w:b/>
          <w:sz w:val="28"/>
          <w:szCs w:val="28"/>
          <w:lang w:val="uk-UA"/>
        </w:rPr>
        <w:t>Утрималось: 0</w:t>
      </w:r>
    </w:p>
    <w:p w14:paraId="0485BB8B" w14:textId="0760096F" w:rsidR="003D23DC" w:rsidRPr="00D0429A" w:rsidRDefault="003D23DC" w:rsidP="003D23DC">
      <w:pPr>
        <w:jc w:val="both"/>
        <w:rPr>
          <w:sz w:val="28"/>
          <w:szCs w:val="28"/>
          <w:lang w:val="uk-UA"/>
        </w:rPr>
      </w:pPr>
      <w:r w:rsidRPr="00D0429A">
        <w:rPr>
          <w:b/>
          <w:sz w:val="28"/>
          <w:szCs w:val="28"/>
          <w:lang w:val="uk-UA"/>
        </w:rPr>
        <w:t xml:space="preserve">Не голосувало: </w:t>
      </w:r>
      <w:r w:rsidR="00D0429A">
        <w:rPr>
          <w:b/>
          <w:sz w:val="28"/>
          <w:szCs w:val="28"/>
          <w:lang w:val="uk-UA"/>
        </w:rPr>
        <w:t>2</w:t>
      </w:r>
    </w:p>
    <w:p w14:paraId="19788210" w14:textId="77777777" w:rsidR="003D23DC" w:rsidRPr="00FB638E" w:rsidRDefault="003D23DC" w:rsidP="003D23DC">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D0429A" w:rsidRPr="005805FC" w14:paraId="3D59CBDE" w14:textId="77777777" w:rsidTr="00893E7B">
        <w:tc>
          <w:tcPr>
            <w:tcW w:w="4361" w:type="dxa"/>
          </w:tcPr>
          <w:p w14:paraId="3A201D82"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7D18D96B"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5805FC" w14:paraId="0AA648B4" w14:textId="77777777" w:rsidTr="00893E7B">
        <w:tc>
          <w:tcPr>
            <w:tcW w:w="4361" w:type="dxa"/>
          </w:tcPr>
          <w:p w14:paraId="38EED000"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3CAE6D5C" w14:textId="77777777"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D0429A" w:rsidRPr="005805FC" w14:paraId="5D35C291" w14:textId="77777777" w:rsidTr="00893E7B">
        <w:tc>
          <w:tcPr>
            <w:tcW w:w="4361" w:type="dxa"/>
          </w:tcPr>
          <w:p w14:paraId="283FD28C"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lastRenderedPageBreak/>
              <w:t>Ніщик Сергій Анатолійович</w:t>
            </w:r>
          </w:p>
        </w:tc>
        <w:tc>
          <w:tcPr>
            <w:tcW w:w="2268" w:type="dxa"/>
          </w:tcPr>
          <w:p w14:paraId="337CFE55"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730A05" w14:paraId="4948F46E" w14:textId="77777777" w:rsidTr="00893E7B">
        <w:tc>
          <w:tcPr>
            <w:tcW w:w="4361" w:type="dxa"/>
          </w:tcPr>
          <w:p w14:paraId="72761DA6"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385C5580"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429A" w:rsidRPr="005805FC" w14:paraId="09B92050" w14:textId="77777777" w:rsidTr="00893E7B">
        <w:tc>
          <w:tcPr>
            <w:tcW w:w="4361" w:type="dxa"/>
          </w:tcPr>
          <w:p w14:paraId="0ED5ED24"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3FF73500" w14:textId="77777777"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D0429A" w:rsidRPr="005805FC" w14:paraId="47BA989A" w14:textId="77777777" w:rsidTr="00893E7B">
        <w:tc>
          <w:tcPr>
            <w:tcW w:w="4361" w:type="dxa"/>
          </w:tcPr>
          <w:p w14:paraId="1E195257"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4C788CB3"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416765F5" w14:textId="77777777" w:rsidR="003D23DC" w:rsidRPr="005805FC" w:rsidRDefault="003D23DC" w:rsidP="003D23DC">
      <w:pPr>
        <w:ind w:left="284" w:right="-141"/>
        <w:jc w:val="both"/>
        <w:rPr>
          <w:b/>
          <w:sz w:val="28"/>
          <w:szCs w:val="28"/>
          <w:lang w:val="uk-UA"/>
        </w:rPr>
      </w:pPr>
    </w:p>
    <w:p w14:paraId="36BF401F" w14:textId="77777777" w:rsidR="003D23DC" w:rsidRPr="005805FC" w:rsidRDefault="003D23DC" w:rsidP="003D23DC">
      <w:pPr>
        <w:ind w:left="284" w:right="-141"/>
        <w:jc w:val="both"/>
        <w:rPr>
          <w:b/>
          <w:sz w:val="28"/>
          <w:szCs w:val="28"/>
          <w:lang w:val="uk-UA"/>
        </w:rPr>
      </w:pPr>
    </w:p>
    <w:p w14:paraId="620BB01D" w14:textId="58962F9C" w:rsidR="003D23DC" w:rsidRPr="005805FC" w:rsidRDefault="003D23DC" w:rsidP="003D23DC">
      <w:pPr>
        <w:ind w:left="1701" w:hanging="1701"/>
        <w:jc w:val="both"/>
        <w:rPr>
          <w:sz w:val="28"/>
          <w:szCs w:val="28"/>
          <w:lang w:val="uk-UA"/>
        </w:rPr>
      </w:pPr>
      <w:r w:rsidRPr="005805FC">
        <w:rPr>
          <w:b/>
          <w:sz w:val="28"/>
          <w:szCs w:val="28"/>
          <w:lang w:val="uk-UA"/>
        </w:rPr>
        <w:t xml:space="preserve">ВИРІШИЛИ: </w:t>
      </w:r>
      <w:r w:rsidR="00762DAE" w:rsidRPr="005805FC">
        <w:rPr>
          <w:bCs/>
          <w:sz w:val="28"/>
          <w:szCs w:val="28"/>
          <w:lang w:val="uk-UA"/>
        </w:rPr>
        <w:t>Висновки</w:t>
      </w:r>
      <w:r w:rsidRPr="005805FC">
        <w:rPr>
          <w:sz w:val="28"/>
          <w:szCs w:val="28"/>
          <w:lang w:val="uk-UA"/>
        </w:rPr>
        <w:t xml:space="preserve"> підтримати (</w:t>
      </w:r>
      <w:r w:rsidR="00762DAE" w:rsidRPr="005805FC">
        <w:rPr>
          <w:sz w:val="28"/>
          <w:szCs w:val="28"/>
          <w:lang w:val="uk-UA"/>
        </w:rPr>
        <w:t>висновки</w:t>
      </w:r>
      <w:r w:rsidRPr="005805FC">
        <w:rPr>
          <w:sz w:val="28"/>
          <w:szCs w:val="28"/>
          <w:lang w:val="uk-UA"/>
        </w:rPr>
        <w:t xml:space="preserve"> № 6</w:t>
      </w:r>
      <w:r w:rsidR="00FB638E">
        <w:rPr>
          <w:sz w:val="28"/>
          <w:szCs w:val="28"/>
          <w:lang w:val="uk-UA"/>
        </w:rPr>
        <w:t>6</w:t>
      </w:r>
      <w:r w:rsidRPr="005805FC">
        <w:rPr>
          <w:sz w:val="28"/>
          <w:szCs w:val="28"/>
          <w:lang w:val="uk-UA"/>
        </w:rPr>
        <w:t>/5 додаються).</w:t>
      </w:r>
    </w:p>
    <w:p w14:paraId="757033FB" w14:textId="77777777" w:rsidR="003D23DC" w:rsidRPr="005805FC" w:rsidRDefault="003D23DC" w:rsidP="003D23DC">
      <w:pPr>
        <w:ind w:left="1701" w:hanging="1701"/>
        <w:jc w:val="both"/>
        <w:rPr>
          <w:sz w:val="28"/>
          <w:szCs w:val="28"/>
          <w:lang w:val="uk-UA"/>
        </w:rPr>
      </w:pPr>
    </w:p>
    <w:p w14:paraId="6C871027" w14:textId="77777777" w:rsidR="003D23DC" w:rsidRPr="005805FC" w:rsidRDefault="003D23DC" w:rsidP="003D23DC">
      <w:pPr>
        <w:ind w:left="1701" w:hanging="1701"/>
        <w:jc w:val="both"/>
        <w:rPr>
          <w:sz w:val="28"/>
          <w:szCs w:val="28"/>
          <w:lang w:val="uk-UA"/>
        </w:rPr>
      </w:pPr>
    </w:p>
    <w:p w14:paraId="14839EA2" w14:textId="5DA817E5" w:rsidR="003D23DC" w:rsidRPr="005805FC" w:rsidRDefault="003D23DC" w:rsidP="003D23DC">
      <w:pPr>
        <w:ind w:left="1560" w:hanging="1560"/>
        <w:jc w:val="both"/>
        <w:rPr>
          <w:b/>
          <w:sz w:val="28"/>
          <w:szCs w:val="28"/>
          <w:u w:val="single"/>
          <w:lang w:val="uk-UA"/>
        </w:rPr>
      </w:pPr>
      <w:r w:rsidRPr="005805FC">
        <w:rPr>
          <w:b/>
          <w:sz w:val="28"/>
          <w:szCs w:val="28"/>
          <w:lang w:val="uk-UA"/>
        </w:rPr>
        <w:t xml:space="preserve">СЛУХАЛИ: </w:t>
      </w:r>
      <w:r w:rsidRPr="005805FC">
        <w:rPr>
          <w:b/>
          <w:sz w:val="28"/>
          <w:szCs w:val="28"/>
          <w:u w:val="single"/>
          <w:lang w:val="uk-UA"/>
        </w:rPr>
        <w:t xml:space="preserve">6. </w:t>
      </w:r>
      <w:r w:rsidR="00FB638E" w:rsidRPr="00FB638E">
        <w:rPr>
          <w:b/>
          <w:sz w:val="28"/>
          <w:szCs w:val="28"/>
          <w:u w:val="single"/>
          <w:lang w:val="uk-UA"/>
        </w:rPr>
        <w:t>Про клопотання комунального підприємства «Волиньпроект» Волинської обласної ради щодо преміювання керівника</w:t>
      </w:r>
    </w:p>
    <w:p w14:paraId="18696713" w14:textId="77777777" w:rsidR="003D23DC" w:rsidRPr="005805FC" w:rsidRDefault="003D23DC" w:rsidP="003D23DC">
      <w:pPr>
        <w:tabs>
          <w:tab w:val="left" w:pos="5812"/>
          <w:tab w:val="left" w:pos="5954"/>
        </w:tabs>
        <w:ind w:left="1701" w:right="-1" w:hanging="1701"/>
        <w:jc w:val="both"/>
        <w:rPr>
          <w:b/>
          <w:sz w:val="28"/>
          <w:szCs w:val="28"/>
          <w:u w:val="single"/>
          <w:lang w:val="uk-UA"/>
        </w:rPr>
      </w:pPr>
    </w:p>
    <w:p w14:paraId="1EA3FC8D" w14:textId="77777777" w:rsidR="003D23DC" w:rsidRPr="005805FC" w:rsidRDefault="003D23DC" w:rsidP="00DE24C7">
      <w:pPr>
        <w:jc w:val="both"/>
        <w:rPr>
          <w:b/>
          <w:sz w:val="28"/>
          <w:szCs w:val="28"/>
          <w:u w:val="single"/>
          <w:lang w:val="uk-UA"/>
        </w:rPr>
      </w:pPr>
    </w:p>
    <w:p w14:paraId="141C6CFD" w14:textId="4AC081F4" w:rsidR="003D23DC" w:rsidRPr="005805FC" w:rsidRDefault="003D23DC" w:rsidP="003D23DC">
      <w:pPr>
        <w:tabs>
          <w:tab w:val="left" w:pos="993"/>
        </w:tabs>
        <w:contextualSpacing/>
        <w:jc w:val="both"/>
        <w:rPr>
          <w:b/>
          <w:sz w:val="28"/>
          <w:szCs w:val="28"/>
          <w:lang w:val="uk-UA"/>
        </w:rPr>
      </w:pPr>
      <w:r w:rsidRPr="005805FC">
        <w:rPr>
          <w:b/>
          <w:sz w:val="28"/>
          <w:szCs w:val="28"/>
          <w:lang w:val="uk-UA"/>
        </w:rPr>
        <w:t>ВИСТУПИЛ</w:t>
      </w:r>
      <w:r w:rsidR="00FB638E">
        <w:rPr>
          <w:b/>
          <w:sz w:val="28"/>
          <w:szCs w:val="28"/>
          <w:lang w:val="uk-UA"/>
        </w:rPr>
        <w:t>А</w:t>
      </w:r>
      <w:r w:rsidRPr="005805FC">
        <w:rPr>
          <w:b/>
          <w:sz w:val="28"/>
          <w:szCs w:val="28"/>
          <w:lang w:val="uk-UA"/>
        </w:rPr>
        <w:t>:</w:t>
      </w:r>
    </w:p>
    <w:p w14:paraId="218DEF7E" w14:textId="77777777" w:rsidR="003D23DC" w:rsidRPr="005805FC" w:rsidRDefault="003D23DC" w:rsidP="003D23DC">
      <w:pPr>
        <w:ind w:right="55" w:firstLine="567"/>
        <w:jc w:val="both"/>
        <w:rPr>
          <w:b/>
          <w:sz w:val="28"/>
          <w:szCs w:val="28"/>
          <w:lang w:val="uk-UA"/>
        </w:rPr>
      </w:pPr>
    </w:p>
    <w:p w14:paraId="7C661058" w14:textId="5A0362E8" w:rsidR="003923F4" w:rsidRPr="005805FC" w:rsidRDefault="00FB638E" w:rsidP="00DE24C7">
      <w:pPr>
        <w:ind w:firstLine="709"/>
        <w:jc w:val="both"/>
        <w:rPr>
          <w:bCs/>
          <w:sz w:val="28"/>
          <w:szCs w:val="28"/>
          <w:lang w:val="uk-UA" w:eastAsia="ru-RU"/>
        </w:rPr>
      </w:pPr>
      <w:r>
        <w:rPr>
          <w:b/>
          <w:sz w:val="28"/>
          <w:szCs w:val="28"/>
          <w:lang w:val="uk-UA" w:eastAsia="ru-RU"/>
        </w:rPr>
        <w:t>Ірина Смірнова</w:t>
      </w:r>
      <w:r w:rsidR="00233C98" w:rsidRPr="005805FC">
        <w:rPr>
          <w:bCs/>
          <w:iCs/>
          <w:sz w:val="28"/>
          <w:szCs w:val="28"/>
          <w:lang w:val="uk-UA"/>
        </w:rPr>
        <w:t xml:space="preserve"> про </w:t>
      </w:r>
      <w:r>
        <w:rPr>
          <w:bCs/>
          <w:iCs/>
          <w:sz w:val="28"/>
          <w:szCs w:val="28"/>
          <w:lang w:val="uk-UA"/>
        </w:rPr>
        <w:t>в</w:t>
      </w:r>
      <w:r w:rsidRPr="00FB638E">
        <w:rPr>
          <w:bCs/>
          <w:iCs/>
          <w:sz w:val="28"/>
          <w:szCs w:val="28"/>
          <w:lang w:val="uk-UA"/>
        </w:rPr>
        <w:t>станов</w:t>
      </w:r>
      <w:r>
        <w:rPr>
          <w:bCs/>
          <w:iCs/>
          <w:sz w:val="28"/>
          <w:szCs w:val="28"/>
          <w:lang w:val="uk-UA"/>
        </w:rPr>
        <w:t>лення</w:t>
      </w:r>
      <w:r w:rsidRPr="00FB638E">
        <w:rPr>
          <w:bCs/>
          <w:iCs/>
          <w:sz w:val="28"/>
          <w:szCs w:val="28"/>
          <w:lang w:val="uk-UA"/>
        </w:rPr>
        <w:t xml:space="preserve"> премі</w:t>
      </w:r>
      <w:r>
        <w:rPr>
          <w:bCs/>
          <w:iCs/>
          <w:sz w:val="28"/>
          <w:szCs w:val="28"/>
          <w:lang w:val="uk-UA"/>
        </w:rPr>
        <w:t>ї</w:t>
      </w:r>
      <w:r w:rsidRPr="00FB638E">
        <w:rPr>
          <w:bCs/>
          <w:iCs/>
          <w:sz w:val="28"/>
          <w:szCs w:val="28"/>
          <w:lang w:val="uk-UA"/>
        </w:rPr>
        <w:t xml:space="preserve"> тимчасово виконувачу обов’язків директора комунального підприємства «Волиньпроект» Волинської обласної ради Дмитру Дубняку за підсумками фінансово-господарської діяльності за квітень 2025 року у розмірі посадового окладу</w:t>
      </w:r>
      <w:r w:rsidR="003F71F4" w:rsidRPr="005805FC">
        <w:rPr>
          <w:bCs/>
          <w:iCs/>
          <w:sz w:val="28"/>
          <w:szCs w:val="28"/>
          <w:lang w:val="uk-UA"/>
        </w:rPr>
        <w:t>.</w:t>
      </w:r>
    </w:p>
    <w:p w14:paraId="1AB3585A" w14:textId="77777777" w:rsidR="00DE24C7" w:rsidRPr="005805FC" w:rsidRDefault="00DE24C7" w:rsidP="00DE24C7">
      <w:pPr>
        <w:ind w:firstLine="709"/>
        <w:jc w:val="both"/>
        <w:rPr>
          <w:lang w:val="uk-UA"/>
        </w:rPr>
      </w:pPr>
    </w:p>
    <w:p w14:paraId="6D513E59" w14:textId="77777777" w:rsidR="00A80191" w:rsidRPr="005805FC" w:rsidRDefault="00A80191" w:rsidP="00DE24C7">
      <w:pPr>
        <w:ind w:firstLine="709"/>
        <w:jc w:val="both"/>
        <w:rPr>
          <w:lang w:val="uk-UA"/>
        </w:rPr>
      </w:pPr>
    </w:p>
    <w:p w14:paraId="60D1CB60" w14:textId="62F40C29" w:rsidR="003D23DC" w:rsidRPr="00D0429A" w:rsidRDefault="003D23DC" w:rsidP="003D23DC">
      <w:pPr>
        <w:jc w:val="both"/>
        <w:rPr>
          <w:b/>
          <w:sz w:val="28"/>
          <w:szCs w:val="28"/>
          <w:lang w:val="uk-UA"/>
        </w:rPr>
      </w:pPr>
      <w:r w:rsidRPr="00D0429A">
        <w:rPr>
          <w:b/>
          <w:sz w:val="28"/>
          <w:szCs w:val="28"/>
          <w:lang w:val="uk-UA"/>
        </w:rPr>
        <w:t xml:space="preserve">Проголосувало за: </w:t>
      </w:r>
      <w:r w:rsidR="00D0429A">
        <w:rPr>
          <w:b/>
          <w:sz w:val="28"/>
          <w:szCs w:val="28"/>
          <w:lang w:val="uk-UA"/>
        </w:rPr>
        <w:t>5</w:t>
      </w:r>
    </w:p>
    <w:p w14:paraId="6B740334" w14:textId="77777777" w:rsidR="003D23DC" w:rsidRPr="00D0429A" w:rsidRDefault="003D23DC" w:rsidP="003D23DC">
      <w:pPr>
        <w:jc w:val="both"/>
        <w:rPr>
          <w:b/>
          <w:sz w:val="28"/>
          <w:szCs w:val="28"/>
          <w:lang w:val="uk-UA"/>
        </w:rPr>
      </w:pPr>
      <w:r w:rsidRPr="00D0429A">
        <w:rPr>
          <w:b/>
          <w:sz w:val="28"/>
          <w:szCs w:val="28"/>
          <w:lang w:val="uk-UA"/>
        </w:rPr>
        <w:t>Проголосувало проти: 0</w:t>
      </w:r>
    </w:p>
    <w:p w14:paraId="5CABE038" w14:textId="77777777" w:rsidR="003D23DC" w:rsidRPr="00D0429A" w:rsidRDefault="003D23DC" w:rsidP="003D23DC">
      <w:pPr>
        <w:jc w:val="both"/>
        <w:rPr>
          <w:b/>
          <w:sz w:val="28"/>
          <w:szCs w:val="28"/>
          <w:lang w:val="uk-UA"/>
        </w:rPr>
      </w:pPr>
      <w:r w:rsidRPr="00D0429A">
        <w:rPr>
          <w:b/>
          <w:sz w:val="28"/>
          <w:szCs w:val="28"/>
          <w:lang w:val="uk-UA"/>
        </w:rPr>
        <w:t>Утрималось: 0</w:t>
      </w:r>
    </w:p>
    <w:p w14:paraId="48C5A7C6" w14:textId="16E61CD5" w:rsidR="003D23DC" w:rsidRPr="00D0429A" w:rsidRDefault="003D23DC" w:rsidP="003D23DC">
      <w:pPr>
        <w:jc w:val="both"/>
        <w:rPr>
          <w:sz w:val="28"/>
          <w:szCs w:val="28"/>
          <w:lang w:val="uk-UA"/>
        </w:rPr>
      </w:pPr>
      <w:r w:rsidRPr="00D0429A">
        <w:rPr>
          <w:b/>
          <w:sz w:val="28"/>
          <w:szCs w:val="28"/>
          <w:lang w:val="uk-UA"/>
        </w:rPr>
        <w:t xml:space="preserve">Не голосувало: </w:t>
      </w:r>
      <w:r w:rsidR="00D0429A">
        <w:rPr>
          <w:b/>
          <w:sz w:val="28"/>
          <w:szCs w:val="28"/>
          <w:lang w:val="uk-UA"/>
        </w:rPr>
        <w:t>1</w:t>
      </w:r>
    </w:p>
    <w:p w14:paraId="61C23231" w14:textId="77777777" w:rsidR="003D23DC" w:rsidRPr="00FB638E" w:rsidRDefault="003D23DC" w:rsidP="003D23DC">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D0429A" w:rsidRPr="005805FC" w14:paraId="31974895" w14:textId="77777777" w:rsidTr="00893E7B">
        <w:tc>
          <w:tcPr>
            <w:tcW w:w="4361" w:type="dxa"/>
          </w:tcPr>
          <w:p w14:paraId="20BEED11"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57995D25"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5805FC" w14:paraId="75435A2D" w14:textId="77777777" w:rsidTr="00893E7B">
        <w:tc>
          <w:tcPr>
            <w:tcW w:w="4361" w:type="dxa"/>
          </w:tcPr>
          <w:p w14:paraId="13C84470"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04F63B08" w14:textId="77777777"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D0429A" w:rsidRPr="005805FC" w14:paraId="0612433D" w14:textId="77777777" w:rsidTr="00893E7B">
        <w:tc>
          <w:tcPr>
            <w:tcW w:w="4361" w:type="dxa"/>
          </w:tcPr>
          <w:p w14:paraId="33E759FF"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4D7469F9"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D0429A" w:rsidRPr="00730A05" w14:paraId="1B21B771" w14:textId="77777777" w:rsidTr="00893E7B">
        <w:tc>
          <w:tcPr>
            <w:tcW w:w="4361" w:type="dxa"/>
          </w:tcPr>
          <w:p w14:paraId="05AA1D1B"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6A2B5326" w14:textId="77777777" w:rsidR="00D0429A" w:rsidRPr="00730A05"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429A" w:rsidRPr="005805FC" w14:paraId="7E79ADDF" w14:textId="77777777" w:rsidTr="00893E7B">
        <w:tc>
          <w:tcPr>
            <w:tcW w:w="4361" w:type="dxa"/>
          </w:tcPr>
          <w:p w14:paraId="77872D55"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17E31A6E" w14:textId="132D3ED4" w:rsidR="00D0429A" w:rsidRPr="005805FC" w:rsidRDefault="00D0429A"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429A" w:rsidRPr="005805FC" w14:paraId="4778E472" w14:textId="77777777" w:rsidTr="00893E7B">
        <w:tc>
          <w:tcPr>
            <w:tcW w:w="4361" w:type="dxa"/>
          </w:tcPr>
          <w:p w14:paraId="1D1041E5"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13BCA7AA" w14:textId="77777777" w:rsidR="00D0429A" w:rsidRPr="005805FC" w:rsidRDefault="00D0429A"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66E69BD8" w14:textId="77777777" w:rsidR="003D23DC" w:rsidRPr="005805FC" w:rsidRDefault="003D23DC" w:rsidP="003D23DC">
      <w:pPr>
        <w:ind w:left="284" w:right="-141"/>
        <w:jc w:val="both"/>
        <w:rPr>
          <w:b/>
          <w:sz w:val="28"/>
          <w:szCs w:val="28"/>
          <w:lang w:val="uk-UA"/>
        </w:rPr>
      </w:pPr>
    </w:p>
    <w:p w14:paraId="37F5A5CE" w14:textId="77777777" w:rsidR="003D23DC" w:rsidRPr="005805FC" w:rsidRDefault="003D23DC" w:rsidP="003D23DC">
      <w:pPr>
        <w:ind w:left="284" w:right="-141"/>
        <w:jc w:val="both"/>
        <w:rPr>
          <w:b/>
          <w:sz w:val="28"/>
          <w:szCs w:val="28"/>
          <w:lang w:val="uk-UA"/>
        </w:rPr>
      </w:pPr>
    </w:p>
    <w:p w14:paraId="65E69EBC" w14:textId="561BD736" w:rsidR="003D23DC" w:rsidRPr="005805FC" w:rsidRDefault="003D23DC" w:rsidP="003D23DC">
      <w:pPr>
        <w:ind w:left="1701" w:hanging="1701"/>
        <w:jc w:val="both"/>
        <w:rPr>
          <w:sz w:val="28"/>
          <w:szCs w:val="28"/>
          <w:lang w:val="uk-UA"/>
        </w:rPr>
      </w:pPr>
      <w:r w:rsidRPr="005805FC">
        <w:rPr>
          <w:b/>
          <w:sz w:val="28"/>
          <w:szCs w:val="28"/>
          <w:lang w:val="uk-UA"/>
        </w:rPr>
        <w:t xml:space="preserve">ВИРІШИЛИ: </w:t>
      </w:r>
      <w:r w:rsidR="005D308D" w:rsidRPr="005805FC">
        <w:rPr>
          <w:bCs/>
          <w:sz w:val="28"/>
          <w:szCs w:val="28"/>
          <w:lang w:val="uk-UA"/>
        </w:rPr>
        <w:t>Висновки</w:t>
      </w:r>
      <w:r w:rsidRPr="005805FC">
        <w:rPr>
          <w:sz w:val="28"/>
          <w:szCs w:val="28"/>
          <w:lang w:val="uk-UA"/>
        </w:rPr>
        <w:t xml:space="preserve"> підтримати (</w:t>
      </w:r>
      <w:r w:rsidR="005D308D" w:rsidRPr="005805FC">
        <w:rPr>
          <w:sz w:val="28"/>
          <w:szCs w:val="28"/>
          <w:lang w:val="uk-UA"/>
        </w:rPr>
        <w:t>висновки</w:t>
      </w:r>
      <w:r w:rsidRPr="005805FC">
        <w:rPr>
          <w:sz w:val="28"/>
          <w:szCs w:val="28"/>
          <w:lang w:val="uk-UA"/>
        </w:rPr>
        <w:t xml:space="preserve"> № 6</w:t>
      </w:r>
      <w:r w:rsidR="00FB638E">
        <w:rPr>
          <w:sz w:val="28"/>
          <w:szCs w:val="28"/>
          <w:lang w:val="uk-UA"/>
        </w:rPr>
        <w:t>6</w:t>
      </w:r>
      <w:r w:rsidRPr="005805FC">
        <w:rPr>
          <w:sz w:val="28"/>
          <w:szCs w:val="28"/>
          <w:lang w:val="uk-UA"/>
        </w:rPr>
        <w:t>/</w:t>
      </w:r>
      <w:r w:rsidR="00DE24C7" w:rsidRPr="005805FC">
        <w:rPr>
          <w:sz w:val="28"/>
          <w:szCs w:val="28"/>
          <w:lang w:val="uk-UA"/>
        </w:rPr>
        <w:t>6</w:t>
      </w:r>
      <w:r w:rsidRPr="005805FC">
        <w:rPr>
          <w:sz w:val="28"/>
          <w:szCs w:val="28"/>
          <w:lang w:val="uk-UA"/>
        </w:rPr>
        <w:t xml:space="preserve"> додаються).</w:t>
      </w:r>
    </w:p>
    <w:p w14:paraId="5B647666" w14:textId="77777777" w:rsidR="003D23DC" w:rsidRPr="005805FC" w:rsidRDefault="003D23DC" w:rsidP="003D23DC">
      <w:pPr>
        <w:ind w:left="1701" w:hanging="1701"/>
        <w:jc w:val="both"/>
        <w:rPr>
          <w:sz w:val="28"/>
          <w:szCs w:val="28"/>
          <w:lang w:val="uk-UA"/>
        </w:rPr>
      </w:pPr>
    </w:p>
    <w:p w14:paraId="381F1AAB" w14:textId="77777777" w:rsidR="003D23DC" w:rsidRPr="005805FC" w:rsidRDefault="003D23DC" w:rsidP="003D23DC">
      <w:pPr>
        <w:ind w:left="1701" w:hanging="1701"/>
        <w:jc w:val="both"/>
        <w:rPr>
          <w:sz w:val="28"/>
          <w:szCs w:val="28"/>
          <w:lang w:val="uk-UA"/>
        </w:rPr>
      </w:pPr>
    </w:p>
    <w:p w14:paraId="1C4EF661" w14:textId="323CFB99" w:rsidR="00DE24C7" w:rsidRPr="005805FC" w:rsidRDefault="00DE24C7" w:rsidP="00DE24C7">
      <w:pPr>
        <w:ind w:left="1560" w:hanging="1560"/>
        <w:jc w:val="both"/>
        <w:rPr>
          <w:b/>
          <w:sz w:val="28"/>
          <w:szCs w:val="28"/>
          <w:u w:val="single"/>
          <w:lang w:val="uk-UA"/>
        </w:rPr>
      </w:pPr>
      <w:r w:rsidRPr="005805FC">
        <w:rPr>
          <w:b/>
          <w:sz w:val="28"/>
          <w:szCs w:val="28"/>
          <w:lang w:val="uk-UA"/>
        </w:rPr>
        <w:t xml:space="preserve">СЛУХАЛИ: </w:t>
      </w:r>
      <w:r w:rsidRPr="005805FC">
        <w:rPr>
          <w:b/>
          <w:sz w:val="28"/>
          <w:szCs w:val="28"/>
          <w:u w:val="single"/>
          <w:lang w:val="uk-UA"/>
        </w:rPr>
        <w:t xml:space="preserve">7. </w:t>
      </w:r>
      <w:r w:rsidR="00FB638E" w:rsidRPr="00FB638E">
        <w:rPr>
          <w:b/>
          <w:sz w:val="28"/>
          <w:szCs w:val="28"/>
          <w:u w:val="single"/>
          <w:lang w:val="uk-UA"/>
        </w:rPr>
        <w:t>Про клопотання комунального підприємства «Волинський обласний центр екстреної медичної допомоги та медицини катастроф» Волинської обласної ради щодо преміювання керівника</w:t>
      </w:r>
    </w:p>
    <w:p w14:paraId="1C4E9C11" w14:textId="77777777" w:rsidR="00DE24C7" w:rsidRPr="005805FC" w:rsidRDefault="00DE24C7" w:rsidP="00DE24C7">
      <w:pPr>
        <w:tabs>
          <w:tab w:val="left" w:pos="5812"/>
          <w:tab w:val="left" w:pos="5954"/>
        </w:tabs>
        <w:ind w:left="1701" w:right="-1" w:hanging="1701"/>
        <w:jc w:val="both"/>
        <w:rPr>
          <w:b/>
          <w:sz w:val="28"/>
          <w:szCs w:val="28"/>
          <w:u w:val="single"/>
          <w:lang w:val="uk-UA"/>
        </w:rPr>
      </w:pPr>
    </w:p>
    <w:p w14:paraId="0EC5EDD4" w14:textId="77777777" w:rsidR="00DE24C7" w:rsidRPr="005805FC" w:rsidRDefault="00DE24C7" w:rsidP="00DE24C7">
      <w:pPr>
        <w:ind w:left="1701" w:hanging="1701"/>
        <w:jc w:val="both"/>
        <w:rPr>
          <w:b/>
          <w:sz w:val="28"/>
          <w:szCs w:val="28"/>
          <w:u w:val="single"/>
          <w:lang w:val="uk-UA"/>
        </w:rPr>
      </w:pPr>
    </w:p>
    <w:p w14:paraId="5A419397" w14:textId="7F8C24CC" w:rsidR="00DE24C7" w:rsidRPr="005805FC" w:rsidRDefault="00DE24C7" w:rsidP="00DE24C7">
      <w:pPr>
        <w:tabs>
          <w:tab w:val="left" w:pos="993"/>
        </w:tabs>
        <w:contextualSpacing/>
        <w:jc w:val="both"/>
        <w:rPr>
          <w:b/>
          <w:sz w:val="28"/>
          <w:szCs w:val="28"/>
          <w:lang w:val="uk-UA"/>
        </w:rPr>
      </w:pPr>
      <w:r w:rsidRPr="005805FC">
        <w:rPr>
          <w:b/>
          <w:sz w:val="28"/>
          <w:szCs w:val="28"/>
          <w:lang w:val="uk-UA"/>
        </w:rPr>
        <w:lastRenderedPageBreak/>
        <w:t>ВИСТУПИЛ</w:t>
      </w:r>
      <w:r w:rsidR="00FB638E">
        <w:rPr>
          <w:b/>
          <w:sz w:val="28"/>
          <w:szCs w:val="28"/>
          <w:lang w:val="uk-UA"/>
        </w:rPr>
        <w:t>А</w:t>
      </w:r>
      <w:r w:rsidRPr="005805FC">
        <w:rPr>
          <w:b/>
          <w:sz w:val="28"/>
          <w:szCs w:val="28"/>
          <w:lang w:val="uk-UA"/>
        </w:rPr>
        <w:t>:</w:t>
      </w:r>
    </w:p>
    <w:p w14:paraId="20C7DCD4" w14:textId="77777777" w:rsidR="00DE24C7" w:rsidRPr="005805FC" w:rsidRDefault="00DE24C7" w:rsidP="00DE24C7">
      <w:pPr>
        <w:ind w:right="55" w:firstLine="567"/>
        <w:jc w:val="both"/>
        <w:rPr>
          <w:b/>
          <w:sz w:val="28"/>
          <w:szCs w:val="28"/>
          <w:lang w:val="uk-UA"/>
        </w:rPr>
      </w:pPr>
    </w:p>
    <w:p w14:paraId="54CB4D47" w14:textId="33DC5279" w:rsidR="001F5ACB" w:rsidRPr="005805FC" w:rsidRDefault="00FB638E" w:rsidP="001F5ACB">
      <w:pPr>
        <w:ind w:firstLine="709"/>
        <w:jc w:val="both"/>
        <w:rPr>
          <w:bCs/>
          <w:iCs/>
          <w:sz w:val="28"/>
          <w:szCs w:val="28"/>
          <w:lang w:val="uk-UA"/>
        </w:rPr>
      </w:pPr>
      <w:r>
        <w:rPr>
          <w:b/>
          <w:sz w:val="28"/>
          <w:szCs w:val="28"/>
          <w:lang w:val="uk-UA" w:eastAsia="ru-RU"/>
        </w:rPr>
        <w:t>Ірина Смірнова</w:t>
      </w:r>
      <w:r w:rsidR="003F71F4" w:rsidRPr="005805FC">
        <w:rPr>
          <w:bCs/>
          <w:iCs/>
          <w:sz w:val="28"/>
          <w:szCs w:val="28"/>
          <w:lang w:val="uk-UA"/>
        </w:rPr>
        <w:t xml:space="preserve"> про </w:t>
      </w:r>
      <w:r>
        <w:rPr>
          <w:bCs/>
          <w:iCs/>
          <w:sz w:val="28"/>
          <w:szCs w:val="28"/>
          <w:lang w:val="uk-UA"/>
        </w:rPr>
        <w:t>в</w:t>
      </w:r>
      <w:r w:rsidRPr="00FB638E">
        <w:rPr>
          <w:bCs/>
          <w:iCs/>
          <w:sz w:val="28"/>
          <w:szCs w:val="28"/>
          <w:lang w:val="uk-UA"/>
        </w:rPr>
        <w:t>станов</w:t>
      </w:r>
      <w:r>
        <w:rPr>
          <w:bCs/>
          <w:iCs/>
          <w:sz w:val="28"/>
          <w:szCs w:val="28"/>
          <w:lang w:val="uk-UA"/>
        </w:rPr>
        <w:t>лення</w:t>
      </w:r>
      <w:r w:rsidRPr="00FB638E">
        <w:rPr>
          <w:bCs/>
          <w:iCs/>
          <w:sz w:val="28"/>
          <w:szCs w:val="28"/>
          <w:lang w:val="uk-UA"/>
        </w:rPr>
        <w:t xml:space="preserve"> премі</w:t>
      </w:r>
      <w:r>
        <w:rPr>
          <w:bCs/>
          <w:iCs/>
          <w:sz w:val="28"/>
          <w:szCs w:val="28"/>
          <w:lang w:val="uk-UA"/>
        </w:rPr>
        <w:t>ї</w:t>
      </w:r>
      <w:r w:rsidRPr="00FB638E">
        <w:rPr>
          <w:bCs/>
          <w:iCs/>
          <w:sz w:val="28"/>
          <w:szCs w:val="28"/>
          <w:lang w:val="uk-UA"/>
        </w:rPr>
        <w:t xml:space="preserve"> тимчасово виконувачу обов’язків директора комунального підприємства «Волинський обласний центр екстреної медичної допомоги та медицини катастроф» Волинської обласної ради Юрію Романішину за підсумками фінансово-господарської діяльності за квітень 2025 року у розмірі посадового окладу.</w:t>
      </w:r>
    </w:p>
    <w:p w14:paraId="6135E16A" w14:textId="16607F07" w:rsidR="003F71F4" w:rsidRPr="005805FC" w:rsidRDefault="003F71F4" w:rsidP="00DE24C7">
      <w:pPr>
        <w:ind w:firstLine="709"/>
        <w:jc w:val="both"/>
        <w:rPr>
          <w:bCs/>
          <w:sz w:val="28"/>
          <w:szCs w:val="28"/>
          <w:lang w:val="uk-UA" w:eastAsia="ru-RU"/>
        </w:rPr>
      </w:pPr>
    </w:p>
    <w:p w14:paraId="025248BE" w14:textId="77777777" w:rsidR="00DE24C7" w:rsidRPr="005805FC" w:rsidRDefault="00DE24C7" w:rsidP="00DE24C7">
      <w:pPr>
        <w:jc w:val="both"/>
        <w:rPr>
          <w:bCs/>
          <w:sz w:val="28"/>
          <w:szCs w:val="28"/>
          <w:lang w:val="uk-UA" w:eastAsia="ru-RU"/>
        </w:rPr>
      </w:pPr>
    </w:p>
    <w:p w14:paraId="29BD56E6" w14:textId="28F734DE" w:rsidR="00DE24C7" w:rsidRPr="00332428" w:rsidRDefault="00DE24C7" w:rsidP="00DE24C7">
      <w:pPr>
        <w:jc w:val="both"/>
        <w:rPr>
          <w:bCs/>
          <w:sz w:val="28"/>
          <w:szCs w:val="28"/>
          <w:lang w:val="uk-UA" w:eastAsia="ru-RU"/>
        </w:rPr>
      </w:pPr>
      <w:r w:rsidRPr="00332428">
        <w:rPr>
          <w:b/>
          <w:sz w:val="28"/>
          <w:szCs w:val="28"/>
          <w:lang w:val="uk-UA"/>
        </w:rPr>
        <w:t xml:space="preserve">Проголосувало за: </w:t>
      </w:r>
      <w:r w:rsidR="00F756C4" w:rsidRPr="00332428">
        <w:rPr>
          <w:b/>
          <w:sz w:val="28"/>
          <w:szCs w:val="28"/>
          <w:lang w:val="uk-UA"/>
        </w:rPr>
        <w:t>5</w:t>
      </w:r>
    </w:p>
    <w:p w14:paraId="5FBB8009" w14:textId="77777777" w:rsidR="00DE24C7" w:rsidRPr="00332428" w:rsidRDefault="00DE24C7" w:rsidP="00DE24C7">
      <w:pPr>
        <w:jc w:val="both"/>
        <w:rPr>
          <w:b/>
          <w:sz w:val="28"/>
          <w:szCs w:val="28"/>
          <w:lang w:val="uk-UA"/>
        </w:rPr>
      </w:pPr>
      <w:r w:rsidRPr="00332428">
        <w:rPr>
          <w:b/>
          <w:sz w:val="28"/>
          <w:szCs w:val="28"/>
          <w:lang w:val="uk-UA"/>
        </w:rPr>
        <w:t>Проголосувало проти: 0</w:t>
      </w:r>
    </w:p>
    <w:p w14:paraId="372BB8E1" w14:textId="77777777" w:rsidR="00DE24C7" w:rsidRPr="00332428" w:rsidRDefault="00DE24C7" w:rsidP="00DE24C7">
      <w:pPr>
        <w:jc w:val="both"/>
        <w:rPr>
          <w:b/>
          <w:sz w:val="28"/>
          <w:szCs w:val="28"/>
          <w:lang w:val="uk-UA"/>
        </w:rPr>
      </w:pPr>
      <w:r w:rsidRPr="00332428">
        <w:rPr>
          <w:b/>
          <w:sz w:val="28"/>
          <w:szCs w:val="28"/>
          <w:lang w:val="uk-UA"/>
        </w:rPr>
        <w:t>Утрималось: 0</w:t>
      </w:r>
    </w:p>
    <w:p w14:paraId="236060E3" w14:textId="2E153468" w:rsidR="00DE24C7" w:rsidRPr="00332428" w:rsidRDefault="00DE24C7" w:rsidP="00DE24C7">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1</w:t>
      </w:r>
    </w:p>
    <w:p w14:paraId="4371B370" w14:textId="77777777" w:rsidR="00DE24C7" w:rsidRPr="00FB638E" w:rsidRDefault="00DE24C7" w:rsidP="00DE24C7">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78FC09E7" w14:textId="77777777" w:rsidTr="00893E7B">
        <w:tc>
          <w:tcPr>
            <w:tcW w:w="4361" w:type="dxa"/>
          </w:tcPr>
          <w:p w14:paraId="49E89C5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7BC2BDE6"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333B9546" w14:textId="77777777" w:rsidTr="00893E7B">
        <w:tc>
          <w:tcPr>
            <w:tcW w:w="4361" w:type="dxa"/>
          </w:tcPr>
          <w:p w14:paraId="7814CBBD"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50D9165C"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6ADA9977" w14:textId="77777777" w:rsidTr="00893E7B">
        <w:tc>
          <w:tcPr>
            <w:tcW w:w="4361" w:type="dxa"/>
          </w:tcPr>
          <w:p w14:paraId="0FDA6DB5"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49AF72F9"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5E85FEF2" w14:textId="77777777" w:rsidTr="00893E7B">
        <w:tc>
          <w:tcPr>
            <w:tcW w:w="4361" w:type="dxa"/>
          </w:tcPr>
          <w:p w14:paraId="5F3E505B"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49DA313"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5EEAB979" w14:textId="77777777" w:rsidTr="00893E7B">
        <w:tc>
          <w:tcPr>
            <w:tcW w:w="4361" w:type="dxa"/>
          </w:tcPr>
          <w:p w14:paraId="55926B3F"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6D2927DA" w14:textId="3CC2A4B6"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1B8A9738" w14:textId="77777777" w:rsidTr="00893E7B">
        <w:tc>
          <w:tcPr>
            <w:tcW w:w="4361" w:type="dxa"/>
          </w:tcPr>
          <w:p w14:paraId="6DDA4AB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6A71670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57E1522F" w14:textId="77777777" w:rsidR="00DE24C7" w:rsidRPr="005805FC" w:rsidRDefault="00DE24C7" w:rsidP="00DE24C7">
      <w:pPr>
        <w:ind w:left="284" w:right="-141"/>
        <w:jc w:val="both"/>
        <w:rPr>
          <w:b/>
          <w:sz w:val="28"/>
          <w:szCs w:val="28"/>
          <w:lang w:val="uk-UA"/>
        </w:rPr>
      </w:pPr>
    </w:p>
    <w:p w14:paraId="7A1AC96F" w14:textId="77777777" w:rsidR="00DE24C7" w:rsidRPr="005805FC" w:rsidRDefault="00DE24C7" w:rsidP="00DE24C7">
      <w:pPr>
        <w:ind w:left="284" w:right="-141"/>
        <w:jc w:val="both"/>
        <w:rPr>
          <w:b/>
          <w:sz w:val="28"/>
          <w:szCs w:val="28"/>
          <w:lang w:val="uk-UA"/>
        </w:rPr>
      </w:pPr>
    </w:p>
    <w:p w14:paraId="70AEAAE5" w14:textId="1D20D5B0" w:rsidR="00DE24C7" w:rsidRPr="005805FC" w:rsidRDefault="00DE24C7" w:rsidP="000025E7">
      <w:pPr>
        <w:ind w:left="1701" w:hanging="1701"/>
        <w:jc w:val="both"/>
        <w:rPr>
          <w:sz w:val="28"/>
          <w:szCs w:val="28"/>
          <w:lang w:val="uk-UA"/>
        </w:rPr>
      </w:pPr>
      <w:r w:rsidRPr="005805FC">
        <w:rPr>
          <w:b/>
          <w:sz w:val="28"/>
          <w:szCs w:val="28"/>
          <w:lang w:val="uk-UA"/>
        </w:rPr>
        <w:t xml:space="preserve">ВИРІШИЛИ: </w:t>
      </w:r>
      <w:r w:rsidR="005D308D" w:rsidRPr="005805FC">
        <w:rPr>
          <w:bCs/>
          <w:sz w:val="28"/>
          <w:szCs w:val="28"/>
          <w:lang w:val="uk-UA"/>
        </w:rPr>
        <w:t>Висновки</w:t>
      </w:r>
      <w:r w:rsidRPr="005805FC">
        <w:rPr>
          <w:sz w:val="28"/>
          <w:szCs w:val="28"/>
          <w:lang w:val="uk-UA"/>
        </w:rPr>
        <w:t xml:space="preserve"> підтримати (</w:t>
      </w:r>
      <w:r w:rsidR="005D308D" w:rsidRPr="005805FC">
        <w:rPr>
          <w:sz w:val="28"/>
          <w:szCs w:val="28"/>
          <w:lang w:val="uk-UA"/>
        </w:rPr>
        <w:t>висновки</w:t>
      </w:r>
      <w:r w:rsidRPr="005805FC">
        <w:rPr>
          <w:sz w:val="28"/>
          <w:szCs w:val="28"/>
          <w:lang w:val="uk-UA"/>
        </w:rPr>
        <w:t xml:space="preserve"> № 6</w:t>
      </w:r>
      <w:r w:rsidR="00FB638E">
        <w:rPr>
          <w:sz w:val="28"/>
          <w:szCs w:val="28"/>
          <w:lang w:val="uk-UA"/>
        </w:rPr>
        <w:t>6</w:t>
      </w:r>
      <w:r w:rsidRPr="005805FC">
        <w:rPr>
          <w:sz w:val="28"/>
          <w:szCs w:val="28"/>
          <w:lang w:val="uk-UA"/>
        </w:rPr>
        <w:t>/7 додаються).</w:t>
      </w:r>
    </w:p>
    <w:p w14:paraId="77DF11E4" w14:textId="77777777" w:rsidR="00DE24C7" w:rsidRPr="005805FC" w:rsidRDefault="00DE24C7" w:rsidP="00DE24C7">
      <w:pPr>
        <w:ind w:left="1701" w:hanging="1701"/>
        <w:jc w:val="both"/>
        <w:rPr>
          <w:sz w:val="28"/>
          <w:szCs w:val="28"/>
          <w:lang w:val="uk-UA"/>
        </w:rPr>
      </w:pPr>
    </w:p>
    <w:p w14:paraId="43BE5E06" w14:textId="77777777" w:rsidR="00DE24C7" w:rsidRPr="005805FC" w:rsidRDefault="00DE24C7" w:rsidP="00DE24C7">
      <w:pPr>
        <w:jc w:val="both"/>
        <w:rPr>
          <w:sz w:val="28"/>
          <w:szCs w:val="28"/>
          <w:lang w:val="uk-UA"/>
        </w:rPr>
      </w:pPr>
    </w:p>
    <w:p w14:paraId="7929F24E" w14:textId="4CC63138" w:rsidR="00DE24C7" w:rsidRPr="005805FC" w:rsidRDefault="00DE24C7" w:rsidP="00DE24C7">
      <w:pPr>
        <w:ind w:left="1560" w:hanging="1560"/>
        <w:jc w:val="both"/>
        <w:rPr>
          <w:b/>
          <w:sz w:val="28"/>
          <w:szCs w:val="28"/>
          <w:u w:val="single"/>
          <w:lang w:val="uk-UA"/>
        </w:rPr>
      </w:pPr>
      <w:bookmarkStart w:id="13" w:name="_Hlk189145630"/>
      <w:r w:rsidRPr="005805FC">
        <w:rPr>
          <w:b/>
          <w:sz w:val="28"/>
          <w:szCs w:val="28"/>
          <w:lang w:val="uk-UA"/>
        </w:rPr>
        <w:t xml:space="preserve">СЛУХАЛИ: </w:t>
      </w:r>
      <w:r w:rsidRPr="005805FC">
        <w:rPr>
          <w:b/>
          <w:sz w:val="28"/>
          <w:szCs w:val="28"/>
          <w:u w:val="single"/>
          <w:lang w:val="uk-UA"/>
        </w:rPr>
        <w:t xml:space="preserve">8. </w:t>
      </w:r>
      <w:r w:rsidR="00FB638E" w:rsidRPr="00FB638E">
        <w:rPr>
          <w:b/>
          <w:sz w:val="28"/>
          <w:szCs w:val="28"/>
          <w:u w:val="single"/>
          <w:lang w:val="uk-UA"/>
        </w:rPr>
        <w:t xml:space="preserve">Про клопотання Волинського академічного обласного українського музично-драматичного театру імені </w:t>
      </w:r>
      <w:r w:rsidR="00FB638E">
        <w:rPr>
          <w:b/>
          <w:sz w:val="28"/>
          <w:szCs w:val="28"/>
          <w:u w:val="single"/>
          <w:lang w:val="uk-UA"/>
        </w:rPr>
        <w:t xml:space="preserve">                              </w:t>
      </w:r>
      <w:r w:rsidR="00FB638E" w:rsidRPr="00FB638E">
        <w:rPr>
          <w:b/>
          <w:sz w:val="28"/>
          <w:szCs w:val="28"/>
          <w:u w:val="single"/>
          <w:lang w:val="uk-UA"/>
        </w:rPr>
        <w:t>Т. Г. Шевченка  щодо преміювання керівника</w:t>
      </w:r>
    </w:p>
    <w:p w14:paraId="76B4F7E4" w14:textId="77777777" w:rsidR="002A15C2" w:rsidRPr="005805FC" w:rsidRDefault="002A15C2" w:rsidP="00DE24C7">
      <w:pPr>
        <w:ind w:left="1560" w:hanging="1560"/>
        <w:jc w:val="both"/>
        <w:rPr>
          <w:b/>
          <w:sz w:val="28"/>
          <w:szCs w:val="28"/>
          <w:u w:val="single"/>
          <w:lang w:val="uk-UA"/>
        </w:rPr>
      </w:pPr>
    </w:p>
    <w:p w14:paraId="59418A47" w14:textId="3FF730B2" w:rsidR="00DE24C7" w:rsidRPr="005805FC" w:rsidRDefault="00DE24C7" w:rsidP="00DE24C7">
      <w:pPr>
        <w:tabs>
          <w:tab w:val="left" w:pos="993"/>
        </w:tabs>
        <w:contextualSpacing/>
        <w:jc w:val="both"/>
        <w:rPr>
          <w:b/>
          <w:sz w:val="28"/>
          <w:szCs w:val="28"/>
          <w:lang w:val="uk-UA"/>
        </w:rPr>
      </w:pPr>
      <w:r w:rsidRPr="005805FC">
        <w:rPr>
          <w:b/>
          <w:sz w:val="28"/>
          <w:szCs w:val="28"/>
          <w:lang w:val="uk-UA"/>
        </w:rPr>
        <w:t>ВИСТУПИЛ</w:t>
      </w:r>
      <w:r w:rsidR="00FB638E">
        <w:rPr>
          <w:b/>
          <w:sz w:val="28"/>
          <w:szCs w:val="28"/>
          <w:lang w:val="uk-UA"/>
        </w:rPr>
        <w:t>А</w:t>
      </w:r>
      <w:r w:rsidRPr="005805FC">
        <w:rPr>
          <w:b/>
          <w:sz w:val="28"/>
          <w:szCs w:val="28"/>
          <w:lang w:val="uk-UA"/>
        </w:rPr>
        <w:t>:</w:t>
      </w:r>
    </w:p>
    <w:p w14:paraId="4262AE05" w14:textId="77777777" w:rsidR="00DE24C7" w:rsidRPr="005805FC" w:rsidRDefault="00DE24C7" w:rsidP="00DE24C7">
      <w:pPr>
        <w:ind w:right="55" w:firstLine="567"/>
        <w:jc w:val="both"/>
        <w:rPr>
          <w:b/>
          <w:sz w:val="28"/>
          <w:szCs w:val="28"/>
          <w:lang w:val="uk-UA"/>
        </w:rPr>
      </w:pPr>
    </w:p>
    <w:p w14:paraId="079D3AA2" w14:textId="3C7C2C74" w:rsidR="002A15C2" w:rsidRPr="005805FC" w:rsidRDefault="00FB638E" w:rsidP="00E63BEE">
      <w:pPr>
        <w:ind w:firstLine="709"/>
        <w:jc w:val="both"/>
        <w:rPr>
          <w:bCs/>
          <w:sz w:val="28"/>
          <w:szCs w:val="28"/>
          <w:lang w:val="uk-UA" w:eastAsia="x-none"/>
        </w:rPr>
      </w:pPr>
      <w:r>
        <w:rPr>
          <w:b/>
          <w:sz w:val="28"/>
          <w:szCs w:val="28"/>
          <w:lang w:val="uk-UA" w:eastAsia="ru-RU"/>
        </w:rPr>
        <w:t>Ірина Смірнова</w:t>
      </w:r>
      <w:r w:rsidR="00F756C4" w:rsidRPr="005805FC">
        <w:rPr>
          <w:b/>
          <w:iCs/>
          <w:sz w:val="28"/>
          <w:szCs w:val="28"/>
          <w:lang w:val="uk-UA"/>
        </w:rPr>
        <w:t xml:space="preserve"> </w:t>
      </w:r>
      <w:r w:rsidRPr="00FB638E">
        <w:rPr>
          <w:bCs/>
          <w:iCs/>
          <w:sz w:val="28"/>
          <w:szCs w:val="28"/>
          <w:lang w:val="uk-UA"/>
        </w:rPr>
        <w:t>про</w:t>
      </w:r>
      <w:r>
        <w:rPr>
          <w:b/>
          <w:iCs/>
          <w:sz w:val="28"/>
          <w:szCs w:val="28"/>
          <w:lang w:val="uk-UA"/>
        </w:rPr>
        <w:t xml:space="preserve"> </w:t>
      </w:r>
      <w:r>
        <w:rPr>
          <w:bCs/>
          <w:iCs/>
          <w:sz w:val="28"/>
          <w:szCs w:val="28"/>
          <w:lang w:val="uk-UA"/>
        </w:rPr>
        <w:t>в</w:t>
      </w:r>
      <w:r w:rsidRPr="00FB638E">
        <w:rPr>
          <w:bCs/>
          <w:iCs/>
          <w:sz w:val="28"/>
          <w:szCs w:val="28"/>
          <w:lang w:val="uk-UA"/>
        </w:rPr>
        <w:t>станов</w:t>
      </w:r>
      <w:r>
        <w:rPr>
          <w:bCs/>
          <w:iCs/>
          <w:sz w:val="28"/>
          <w:szCs w:val="28"/>
          <w:lang w:val="uk-UA"/>
        </w:rPr>
        <w:t>лення</w:t>
      </w:r>
      <w:r w:rsidRPr="00FB638E">
        <w:rPr>
          <w:bCs/>
          <w:iCs/>
          <w:sz w:val="28"/>
          <w:szCs w:val="28"/>
          <w:lang w:val="uk-UA"/>
        </w:rPr>
        <w:t xml:space="preserve"> премі</w:t>
      </w:r>
      <w:r>
        <w:rPr>
          <w:bCs/>
          <w:iCs/>
          <w:sz w:val="28"/>
          <w:szCs w:val="28"/>
          <w:lang w:val="uk-UA"/>
        </w:rPr>
        <w:t>ї</w:t>
      </w:r>
      <w:r w:rsidRPr="00FB638E">
        <w:rPr>
          <w:bCs/>
          <w:iCs/>
          <w:sz w:val="28"/>
          <w:szCs w:val="28"/>
          <w:lang w:val="uk-UA"/>
        </w:rPr>
        <w:t xml:space="preserve"> виконувачу обов’язків директора – художньо</w:t>
      </w:r>
      <w:r>
        <w:rPr>
          <w:bCs/>
          <w:iCs/>
          <w:sz w:val="28"/>
          <w:szCs w:val="28"/>
          <w:lang w:val="uk-UA"/>
        </w:rPr>
        <w:t>го</w:t>
      </w:r>
      <w:r w:rsidRPr="00FB638E">
        <w:rPr>
          <w:bCs/>
          <w:iCs/>
          <w:sz w:val="28"/>
          <w:szCs w:val="28"/>
          <w:lang w:val="uk-UA"/>
        </w:rPr>
        <w:t xml:space="preserve"> керівник</w:t>
      </w:r>
      <w:r>
        <w:rPr>
          <w:bCs/>
          <w:iCs/>
          <w:sz w:val="28"/>
          <w:szCs w:val="28"/>
          <w:lang w:val="uk-UA"/>
        </w:rPr>
        <w:t>а</w:t>
      </w:r>
      <w:r w:rsidRPr="00FB638E">
        <w:rPr>
          <w:bCs/>
          <w:iCs/>
          <w:sz w:val="28"/>
          <w:szCs w:val="28"/>
          <w:lang w:val="uk-UA"/>
        </w:rPr>
        <w:t xml:space="preserve"> Волинського академічного обласного українського музично-драматичного театру імені Т. Г. Шевченка Сергію Скулинцю за підсумками фінансово-господарської діяльності за квітень </w:t>
      </w:r>
      <w:r w:rsidR="00446A43">
        <w:rPr>
          <w:bCs/>
          <w:iCs/>
          <w:sz w:val="28"/>
          <w:szCs w:val="28"/>
          <w:lang w:val="uk-UA"/>
        </w:rPr>
        <w:t xml:space="preserve">          </w:t>
      </w:r>
      <w:r w:rsidRPr="00FB638E">
        <w:rPr>
          <w:bCs/>
          <w:iCs/>
          <w:sz w:val="28"/>
          <w:szCs w:val="28"/>
          <w:lang w:val="uk-UA"/>
        </w:rPr>
        <w:t>2025 року у розмірі  посадового окладу.</w:t>
      </w:r>
    </w:p>
    <w:p w14:paraId="3DCBE814" w14:textId="77777777" w:rsidR="00DE24C7" w:rsidRPr="005805FC" w:rsidRDefault="00DE24C7" w:rsidP="00DE24C7">
      <w:pPr>
        <w:ind w:firstLine="709"/>
        <w:jc w:val="both"/>
        <w:rPr>
          <w:bCs/>
          <w:sz w:val="28"/>
          <w:szCs w:val="28"/>
          <w:lang w:val="uk-UA" w:eastAsia="ru-RU"/>
        </w:rPr>
      </w:pPr>
    </w:p>
    <w:p w14:paraId="6EF456CD" w14:textId="6877B57B" w:rsidR="00DE24C7" w:rsidRPr="00332428" w:rsidRDefault="00DE24C7" w:rsidP="00DE24C7">
      <w:pPr>
        <w:jc w:val="both"/>
        <w:rPr>
          <w:bCs/>
          <w:sz w:val="28"/>
          <w:szCs w:val="28"/>
          <w:lang w:val="uk-UA" w:eastAsia="ru-RU"/>
        </w:rPr>
      </w:pPr>
      <w:r w:rsidRPr="00332428">
        <w:rPr>
          <w:b/>
          <w:sz w:val="28"/>
          <w:szCs w:val="28"/>
          <w:lang w:val="uk-UA"/>
        </w:rPr>
        <w:t xml:space="preserve">Проголосувало за: </w:t>
      </w:r>
      <w:r w:rsidR="00F756C4" w:rsidRPr="00332428">
        <w:rPr>
          <w:b/>
          <w:sz w:val="28"/>
          <w:szCs w:val="28"/>
          <w:lang w:val="uk-UA"/>
        </w:rPr>
        <w:t>5</w:t>
      </w:r>
    </w:p>
    <w:p w14:paraId="2EB2E405" w14:textId="77777777" w:rsidR="00DE24C7" w:rsidRPr="00332428" w:rsidRDefault="00DE24C7" w:rsidP="00DE24C7">
      <w:pPr>
        <w:jc w:val="both"/>
        <w:rPr>
          <w:b/>
          <w:sz w:val="28"/>
          <w:szCs w:val="28"/>
          <w:lang w:val="uk-UA"/>
        </w:rPr>
      </w:pPr>
      <w:r w:rsidRPr="00332428">
        <w:rPr>
          <w:b/>
          <w:sz w:val="28"/>
          <w:szCs w:val="28"/>
          <w:lang w:val="uk-UA"/>
        </w:rPr>
        <w:t>Проголосувало проти: 0</w:t>
      </w:r>
    </w:p>
    <w:p w14:paraId="1FE25CE0" w14:textId="77777777" w:rsidR="00DE24C7" w:rsidRPr="00332428" w:rsidRDefault="00DE24C7" w:rsidP="00DE24C7">
      <w:pPr>
        <w:jc w:val="both"/>
        <w:rPr>
          <w:b/>
          <w:sz w:val="28"/>
          <w:szCs w:val="28"/>
          <w:lang w:val="uk-UA"/>
        </w:rPr>
      </w:pPr>
      <w:r w:rsidRPr="00332428">
        <w:rPr>
          <w:b/>
          <w:sz w:val="28"/>
          <w:szCs w:val="28"/>
          <w:lang w:val="uk-UA"/>
        </w:rPr>
        <w:t>Утрималось: 0</w:t>
      </w:r>
    </w:p>
    <w:p w14:paraId="4A11B4AC" w14:textId="2288A07C" w:rsidR="00DE24C7" w:rsidRPr="00332428" w:rsidRDefault="00DE24C7" w:rsidP="00DE24C7">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1</w:t>
      </w:r>
    </w:p>
    <w:p w14:paraId="244D0646" w14:textId="77777777" w:rsidR="00DE24C7" w:rsidRPr="00446A43" w:rsidRDefault="00DE24C7" w:rsidP="00DE24C7">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4DFCEB94" w14:textId="77777777" w:rsidTr="00893E7B">
        <w:tc>
          <w:tcPr>
            <w:tcW w:w="4361" w:type="dxa"/>
          </w:tcPr>
          <w:p w14:paraId="65C5BAEC"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6DA0D449"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37B1BC5E" w14:textId="77777777" w:rsidTr="00893E7B">
        <w:tc>
          <w:tcPr>
            <w:tcW w:w="4361" w:type="dxa"/>
          </w:tcPr>
          <w:p w14:paraId="7AE67EBA"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7798B056"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6F435843" w14:textId="77777777" w:rsidTr="00893E7B">
        <w:tc>
          <w:tcPr>
            <w:tcW w:w="4361" w:type="dxa"/>
          </w:tcPr>
          <w:p w14:paraId="389435F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lastRenderedPageBreak/>
              <w:t>Ніщик Сергій Анатолійович</w:t>
            </w:r>
          </w:p>
        </w:tc>
        <w:tc>
          <w:tcPr>
            <w:tcW w:w="2268" w:type="dxa"/>
          </w:tcPr>
          <w:p w14:paraId="28E834E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7DA661B5" w14:textId="77777777" w:rsidTr="00893E7B">
        <w:tc>
          <w:tcPr>
            <w:tcW w:w="4361" w:type="dxa"/>
          </w:tcPr>
          <w:p w14:paraId="059DFF53"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1958C5BB"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76D206A7" w14:textId="77777777" w:rsidTr="00893E7B">
        <w:tc>
          <w:tcPr>
            <w:tcW w:w="4361" w:type="dxa"/>
          </w:tcPr>
          <w:p w14:paraId="72FF679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4B362263" w14:textId="08AB5C0B"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7235342E" w14:textId="77777777" w:rsidTr="00893E7B">
        <w:tc>
          <w:tcPr>
            <w:tcW w:w="4361" w:type="dxa"/>
          </w:tcPr>
          <w:p w14:paraId="72563AF0"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711FF635"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32EC301F" w14:textId="77777777" w:rsidR="00DE24C7" w:rsidRPr="005805FC" w:rsidRDefault="00DE24C7" w:rsidP="00DE24C7">
      <w:pPr>
        <w:ind w:left="284" w:right="-141"/>
        <w:jc w:val="both"/>
        <w:rPr>
          <w:b/>
          <w:sz w:val="28"/>
          <w:szCs w:val="28"/>
          <w:lang w:val="uk-UA"/>
        </w:rPr>
      </w:pPr>
    </w:p>
    <w:p w14:paraId="29FEE1EA" w14:textId="77777777" w:rsidR="00DE24C7" w:rsidRPr="005805FC" w:rsidRDefault="00DE24C7" w:rsidP="00DE24C7">
      <w:pPr>
        <w:ind w:left="284" w:right="-141"/>
        <w:jc w:val="both"/>
        <w:rPr>
          <w:b/>
          <w:sz w:val="28"/>
          <w:szCs w:val="28"/>
          <w:lang w:val="uk-UA"/>
        </w:rPr>
      </w:pPr>
    </w:p>
    <w:p w14:paraId="322DA0E1" w14:textId="6D412881" w:rsidR="00DE24C7" w:rsidRPr="005805FC" w:rsidRDefault="00DE24C7" w:rsidP="00DE24C7">
      <w:pPr>
        <w:ind w:left="1701" w:hanging="1701"/>
        <w:jc w:val="both"/>
        <w:rPr>
          <w:sz w:val="28"/>
          <w:szCs w:val="28"/>
          <w:lang w:val="uk-UA"/>
        </w:rPr>
      </w:pPr>
      <w:r w:rsidRPr="005805FC">
        <w:rPr>
          <w:b/>
          <w:sz w:val="28"/>
          <w:szCs w:val="28"/>
          <w:lang w:val="uk-UA"/>
        </w:rPr>
        <w:t xml:space="preserve">ВИРІШИЛИ: </w:t>
      </w:r>
      <w:r w:rsidR="00E63BEE" w:rsidRPr="005805FC">
        <w:rPr>
          <w:bCs/>
          <w:sz w:val="28"/>
          <w:szCs w:val="28"/>
          <w:lang w:val="uk-UA"/>
        </w:rPr>
        <w:t>Висновки</w:t>
      </w:r>
      <w:r w:rsidRPr="005805FC">
        <w:rPr>
          <w:sz w:val="28"/>
          <w:szCs w:val="28"/>
          <w:lang w:val="uk-UA"/>
        </w:rPr>
        <w:t xml:space="preserve"> підтримати (</w:t>
      </w:r>
      <w:r w:rsidR="00E63BEE" w:rsidRPr="005805FC">
        <w:rPr>
          <w:sz w:val="28"/>
          <w:szCs w:val="28"/>
          <w:lang w:val="uk-UA"/>
        </w:rPr>
        <w:t>висновки</w:t>
      </w:r>
      <w:r w:rsidRPr="005805FC">
        <w:rPr>
          <w:sz w:val="28"/>
          <w:szCs w:val="28"/>
          <w:lang w:val="uk-UA"/>
        </w:rPr>
        <w:t xml:space="preserve"> № 6</w:t>
      </w:r>
      <w:r w:rsidR="00446A43">
        <w:rPr>
          <w:sz w:val="28"/>
          <w:szCs w:val="28"/>
          <w:lang w:val="uk-UA"/>
        </w:rPr>
        <w:t>6</w:t>
      </w:r>
      <w:r w:rsidRPr="005805FC">
        <w:rPr>
          <w:sz w:val="28"/>
          <w:szCs w:val="28"/>
          <w:lang w:val="uk-UA"/>
        </w:rPr>
        <w:t>/8 додаються).</w:t>
      </w:r>
    </w:p>
    <w:bookmarkEnd w:id="13"/>
    <w:p w14:paraId="1B81AD89" w14:textId="77777777" w:rsidR="00DE24C7" w:rsidRPr="005805FC" w:rsidRDefault="00DE24C7" w:rsidP="00DE24C7">
      <w:pPr>
        <w:ind w:left="1701" w:hanging="1701"/>
        <w:jc w:val="both"/>
        <w:rPr>
          <w:sz w:val="28"/>
          <w:szCs w:val="28"/>
          <w:lang w:val="uk-UA"/>
        </w:rPr>
      </w:pPr>
    </w:p>
    <w:p w14:paraId="58EB136B" w14:textId="77777777" w:rsidR="00276AF9" w:rsidRPr="005805FC" w:rsidRDefault="00276AF9" w:rsidP="00E47BA2">
      <w:pPr>
        <w:ind w:left="1701" w:hanging="1701"/>
        <w:jc w:val="both"/>
        <w:rPr>
          <w:sz w:val="28"/>
          <w:szCs w:val="28"/>
          <w:lang w:val="uk-UA"/>
        </w:rPr>
      </w:pPr>
    </w:p>
    <w:p w14:paraId="4D54E7FB" w14:textId="20A814A4" w:rsidR="00DE24C7" w:rsidRPr="005805FC" w:rsidRDefault="00DE24C7" w:rsidP="00DE24C7">
      <w:pPr>
        <w:ind w:left="1560" w:hanging="1560"/>
        <w:jc w:val="both"/>
        <w:rPr>
          <w:b/>
          <w:sz w:val="28"/>
          <w:szCs w:val="28"/>
          <w:u w:val="single"/>
          <w:lang w:val="uk-UA"/>
        </w:rPr>
      </w:pPr>
      <w:r w:rsidRPr="005805FC">
        <w:rPr>
          <w:b/>
          <w:sz w:val="28"/>
          <w:szCs w:val="28"/>
          <w:lang w:val="uk-UA"/>
        </w:rPr>
        <w:t xml:space="preserve">СЛУХАЛИ: </w:t>
      </w:r>
      <w:r w:rsidRPr="005805FC">
        <w:rPr>
          <w:b/>
          <w:sz w:val="28"/>
          <w:szCs w:val="28"/>
          <w:u w:val="single"/>
          <w:lang w:val="uk-UA"/>
        </w:rPr>
        <w:t xml:space="preserve">9. </w:t>
      </w:r>
      <w:r w:rsidR="00446A43" w:rsidRPr="00446A43">
        <w:rPr>
          <w:b/>
          <w:iCs/>
          <w:sz w:val="28"/>
          <w:szCs w:val="28"/>
          <w:u w:val="single"/>
          <w:lang w:val="uk-UA"/>
        </w:rPr>
        <w:t>Про клопотання Обласного комунального підприємства з архівної справи щодо преміювання керівника</w:t>
      </w:r>
    </w:p>
    <w:p w14:paraId="4D54688A" w14:textId="77777777" w:rsidR="00DE24C7" w:rsidRPr="005805FC" w:rsidRDefault="00DE24C7" w:rsidP="00DE24C7">
      <w:pPr>
        <w:tabs>
          <w:tab w:val="left" w:pos="5812"/>
          <w:tab w:val="left" w:pos="5954"/>
        </w:tabs>
        <w:ind w:right="-1"/>
        <w:jc w:val="both"/>
        <w:rPr>
          <w:b/>
          <w:sz w:val="28"/>
          <w:szCs w:val="28"/>
          <w:u w:val="single"/>
          <w:lang w:val="uk-UA"/>
        </w:rPr>
      </w:pPr>
    </w:p>
    <w:p w14:paraId="3A3B669A" w14:textId="77777777" w:rsidR="00DE24C7" w:rsidRPr="005805FC" w:rsidRDefault="00DE24C7" w:rsidP="00DE24C7">
      <w:pPr>
        <w:ind w:left="1701" w:hanging="1701"/>
        <w:jc w:val="both"/>
        <w:rPr>
          <w:b/>
          <w:sz w:val="28"/>
          <w:szCs w:val="28"/>
          <w:u w:val="single"/>
          <w:lang w:val="uk-UA"/>
        </w:rPr>
      </w:pPr>
    </w:p>
    <w:p w14:paraId="13DBEE13" w14:textId="2BB94047" w:rsidR="00DE24C7" w:rsidRPr="005805FC" w:rsidRDefault="00DE24C7" w:rsidP="00DE24C7">
      <w:pPr>
        <w:tabs>
          <w:tab w:val="left" w:pos="993"/>
        </w:tabs>
        <w:contextualSpacing/>
        <w:jc w:val="both"/>
        <w:rPr>
          <w:b/>
          <w:sz w:val="28"/>
          <w:szCs w:val="28"/>
          <w:lang w:val="uk-UA"/>
        </w:rPr>
      </w:pPr>
      <w:r w:rsidRPr="005805FC">
        <w:rPr>
          <w:b/>
          <w:sz w:val="28"/>
          <w:szCs w:val="28"/>
          <w:lang w:val="uk-UA"/>
        </w:rPr>
        <w:t>ВИСТУПИЛ</w:t>
      </w:r>
      <w:r w:rsidR="00446A43">
        <w:rPr>
          <w:b/>
          <w:sz w:val="28"/>
          <w:szCs w:val="28"/>
          <w:lang w:val="uk-UA"/>
        </w:rPr>
        <w:t>А</w:t>
      </w:r>
      <w:r w:rsidRPr="005805FC">
        <w:rPr>
          <w:b/>
          <w:sz w:val="28"/>
          <w:szCs w:val="28"/>
          <w:lang w:val="uk-UA"/>
        </w:rPr>
        <w:t>:</w:t>
      </w:r>
    </w:p>
    <w:p w14:paraId="7749175B" w14:textId="77777777" w:rsidR="00DE24C7" w:rsidRPr="005805FC" w:rsidRDefault="00DE24C7" w:rsidP="00DE24C7">
      <w:pPr>
        <w:ind w:right="55" w:firstLine="567"/>
        <w:jc w:val="both"/>
        <w:rPr>
          <w:b/>
          <w:sz w:val="28"/>
          <w:szCs w:val="28"/>
          <w:lang w:val="uk-UA"/>
        </w:rPr>
      </w:pPr>
    </w:p>
    <w:p w14:paraId="51E68803" w14:textId="01672B29" w:rsidR="00DE24C7" w:rsidRDefault="00446A43" w:rsidP="00446A43">
      <w:pPr>
        <w:tabs>
          <w:tab w:val="left" w:pos="567"/>
        </w:tabs>
        <w:ind w:right="-1" w:firstLine="567"/>
        <w:jc w:val="both"/>
        <w:rPr>
          <w:bCs/>
          <w:iCs/>
          <w:sz w:val="28"/>
          <w:szCs w:val="28"/>
          <w:lang w:val="uk-UA"/>
        </w:rPr>
      </w:pPr>
      <w:r>
        <w:rPr>
          <w:b/>
          <w:sz w:val="28"/>
          <w:szCs w:val="28"/>
          <w:lang w:val="uk-UA" w:eastAsia="ru-RU"/>
        </w:rPr>
        <w:t>Ірина Смірнова</w:t>
      </w:r>
      <w:r w:rsidR="00782A53" w:rsidRPr="005805FC">
        <w:rPr>
          <w:b/>
          <w:sz w:val="28"/>
          <w:szCs w:val="28"/>
          <w:lang w:val="uk-UA" w:eastAsia="ru-RU"/>
        </w:rPr>
        <w:t xml:space="preserve"> </w:t>
      </w:r>
      <w:r w:rsidR="00782A53" w:rsidRPr="005805FC">
        <w:rPr>
          <w:bCs/>
          <w:sz w:val="28"/>
          <w:szCs w:val="28"/>
          <w:lang w:val="uk-UA" w:eastAsia="ru-RU"/>
        </w:rPr>
        <w:t>про</w:t>
      </w:r>
      <w:r w:rsidR="00782A53" w:rsidRPr="005805FC">
        <w:rPr>
          <w:b/>
          <w:sz w:val="28"/>
          <w:szCs w:val="28"/>
          <w:lang w:val="uk-UA" w:eastAsia="ru-RU"/>
        </w:rPr>
        <w:t xml:space="preserve"> </w:t>
      </w:r>
      <w:r>
        <w:rPr>
          <w:bCs/>
          <w:iCs/>
          <w:sz w:val="28"/>
          <w:szCs w:val="28"/>
          <w:lang w:val="uk-UA"/>
        </w:rPr>
        <w:t>в</w:t>
      </w:r>
      <w:r w:rsidRPr="00446A43">
        <w:rPr>
          <w:bCs/>
          <w:iCs/>
          <w:sz w:val="28"/>
          <w:szCs w:val="28"/>
          <w:lang w:val="uk-UA"/>
        </w:rPr>
        <w:t>станов</w:t>
      </w:r>
      <w:r>
        <w:rPr>
          <w:bCs/>
          <w:iCs/>
          <w:sz w:val="28"/>
          <w:szCs w:val="28"/>
          <w:lang w:val="uk-UA"/>
        </w:rPr>
        <w:t>лення</w:t>
      </w:r>
      <w:r w:rsidRPr="00446A43">
        <w:rPr>
          <w:bCs/>
          <w:iCs/>
          <w:sz w:val="28"/>
          <w:szCs w:val="28"/>
          <w:lang w:val="uk-UA"/>
        </w:rPr>
        <w:t xml:space="preserve"> премі</w:t>
      </w:r>
      <w:r>
        <w:rPr>
          <w:bCs/>
          <w:iCs/>
          <w:sz w:val="28"/>
          <w:szCs w:val="28"/>
          <w:lang w:val="uk-UA"/>
        </w:rPr>
        <w:t>ї</w:t>
      </w:r>
      <w:r w:rsidRPr="00446A43">
        <w:rPr>
          <w:bCs/>
          <w:iCs/>
          <w:sz w:val="28"/>
          <w:szCs w:val="28"/>
          <w:lang w:val="uk-UA"/>
        </w:rPr>
        <w:t xml:space="preserve"> директору Обласного комунального підприємства з архівної справи Наталії Апанович за підсумками фінансово-господарської діяльності за І квартал 2025 року у розмірі  посадового окладу</w:t>
      </w:r>
    </w:p>
    <w:p w14:paraId="172AC488" w14:textId="77777777" w:rsidR="00446A43" w:rsidRPr="005805FC" w:rsidRDefault="00446A43" w:rsidP="00446A43">
      <w:pPr>
        <w:tabs>
          <w:tab w:val="left" w:pos="567"/>
        </w:tabs>
        <w:ind w:right="-1" w:firstLine="567"/>
        <w:jc w:val="both"/>
        <w:rPr>
          <w:bCs/>
          <w:sz w:val="28"/>
          <w:szCs w:val="28"/>
          <w:lang w:val="uk-UA" w:eastAsia="ru-RU"/>
        </w:rPr>
      </w:pPr>
    </w:p>
    <w:p w14:paraId="13FCA9FE" w14:textId="43CE335B" w:rsidR="00DE24C7" w:rsidRPr="00332428" w:rsidRDefault="00DE24C7" w:rsidP="00DE24C7">
      <w:pPr>
        <w:jc w:val="both"/>
        <w:rPr>
          <w:bCs/>
          <w:sz w:val="28"/>
          <w:szCs w:val="28"/>
          <w:lang w:val="uk-UA" w:eastAsia="ru-RU"/>
        </w:rPr>
      </w:pPr>
      <w:r w:rsidRPr="00332428">
        <w:rPr>
          <w:b/>
          <w:sz w:val="28"/>
          <w:szCs w:val="28"/>
          <w:lang w:val="uk-UA"/>
        </w:rPr>
        <w:t xml:space="preserve">Проголосувало за: </w:t>
      </w:r>
      <w:r w:rsidR="00342E16" w:rsidRPr="00332428">
        <w:rPr>
          <w:b/>
          <w:sz w:val="28"/>
          <w:szCs w:val="28"/>
          <w:lang w:val="uk-UA"/>
        </w:rPr>
        <w:t>5</w:t>
      </w:r>
    </w:p>
    <w:p w14:paraId="5F123303" w14:textId="77777777" w:rsidR="00DE24C7" w:rsidRPr="00332428" w:rsidRDefault="00DE24C7" w:rsidP="00DE24C7">
      <w:pPr>
        <w:jc w:val="both"/>
        <w:rPr>
          <w:b/>
          <w:sz w:val="28"/>
          <w:szCs w:val="28"/>
          <w:lang w:val="uk-UA"/>
        </w:rPr>
      </w:pPr>
      <w:r w:rsidRPr="00332428">
        <w:rPr>
          <w:b/>
          <w:sz w:val="28"/>
          <w:szCs w:val="28"/>
          <w:lang w:val="uk-UA"/>
        </w:rPr>
        <w:t>Проголосувало проти: 0</w:t>
      </w:r>
    </w:p>
    <w:p w14:paraId="583BEDB4" w14:textId="77777777" w:rsidR="00DE24C7" w:rsidRPr="00332428" w:rsidRDefault="00DE24C7" w:rsidP="00DE24C7">
      <w:pPr>
        <w:jc w:val="both"/>
        <w:rPr>
          <w:b/>
          <w:sz w:val="28"/>
          <w:szCs w:val="28"/>
          <w:lang w:val="uk-UA"/>
        </w:rPr>
      </w:pPr>
      <w:r w:rsidRPr="00332428">
        <w:rPr>
          <w:b/>
          <w:sz w:val="28"/>
          <w:szCs w:val="28"/>
          <w:lang w:val="uk-UA"/>
        </w:rPr>
        <w:t>Утрималось: 0</w:t>
      </w:r>
    </w:p>
    <w:p w14:paraId="0E1AF6A6" w14:textId="055EAC01" w:rsidR="00DE24C7" w:rsidRPr="00332428" w:rsidRDefault="00DE24C7" w:rsidP="00DE24C7">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1</w:t>
      </w:r>
    </w:p>
    <w:p w14:paraId="3B74F321" w14:textId="77777777" w:rsidR="00DE24C7" w:rsidRPr="00446A43" w:rsidRDefault="00DE24C7" w:rsidP="00DE24C7">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2D0F4174" w14:textId="77777777" w:rsidTr="00893E7B">
        <w:tc>
          <w:tcPr>
            <w:tcW w:w="4361" w:type="dxa"/>
          </w:tcPr>
          <w:p w14:paraId="1BF95A1D"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4802C36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6C2136B6" w14:textId="77777777" w:rsidTr="00893E7B">
        <w:tc>
          <w:tcPr>
            <w:tcW w:w="4361" w:type="dxa"/>
          </w:tcPr>
          <w:p w14:paraId="3D4EBC5C"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109CD843"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33BB12DC" w14:textId="77777777" w:rsidTr="00893E7B">
        <w:tc>
          <w:tcPr>
            <w:tcW w:w="4361" w:type="dxa"/>
          </w:tcPr>
          <w:p w14:paraId="513CE30C"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27DF11D0"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0A9ACA40" w14:textId="77777777" w:rsidTr="00893E7B">
        <w:tc>
          <w:tcPr>
            <w:tcW w:w="4361" w:type="dxa"/>
          </w:tcPr>
          <w:p w14:paraId="2ACF418A"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6C1206C6"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1AB80D52" w14:textId="77777777" w:rsidTr="00893E7B">
        <w:tc>
          <w:tcPr>
            <w:tcW w:w="4361" w:type="dxa"/>
          </w:tcPr>
          <w:p w14:paraId="6F4DB783"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13861A9F" w14:textId="65B2E8CE"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53A7B822" w14:textId="77777777" w:rsidTr="00893E7B">
        <w:tc>
          <w:tcPr>
            <w:tcW w:w="4361" w:type="dxa"/>
          </w:tcPr>
          <w:p w14:paraId="21E3C82D"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3A832177"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55201350" w14:textId="77777777" w:rsidR="00DE24C7" w:rsidRPr="005805FC" w:rsidRDefault="00DE24C7" w:rsidP="00DE24C7">
      <w:pPr>
        <w:ind w:left="284" w:right="-141"/>
        <w:jc w:val="both"/>
        <w:rPr>
          <w:b/>
          <w:sz w:val="28"/>
          <w:szCs w:val="28"/>
          <w:lang w:val="uk-UA"/>
        </w:rPr>
      </w:pPr>
    </w:p>
    <w:p w14:paraId="4A91B536" w14:textId="77777777" w:rsidR="00DE24C7" w:rsidRPr="005805FC" w:rsidRDefault="00DE24C7" w:rsidP="00DE24C7">
      <w:pPr>
        <w:ind w:left="284" w:right="-141"/>
        <w:jc w:val="both"/>
        <w:rPr>
          <w:b/>
          <w:sz w:val="28"/>
          <w:szCs w:val="28"/>
          <w:lang w:val="uk-UA"/>
        </w:rPr>
      </w:pPr>
    </w:p>
    <w:p w14:paraId="52E1A797" w14:textId="60DFBBD6" w:rsidR="00DE24C7" w:rsidRPr="005805FC" w:rsidRDefault="00DE24C7" w:rsidP="00DE24C7">
      <w:pPr>
        <w:ind w:left="1701" w:hanging="1701"/>
        <w:jc w:val="both"/>
        <w:rPr>
          <w:sz w:val="28"/>
          <w:szCs w:val="28"/>
          <w:lang w:val="uk-UA"/>
        </w:rPr>
      </w:pPr>
      <w:r w:rsidRPr="005805FC">
        <w:rPr>
          <w:b/>
          <w:sz w:val="28"/>
          <w:szCs w:val="28"/>
          <w:lang w:val="uk-UA"/>
        </w:rPr>
        <w:t xml:space="preserve">ВИРІШИЛИ: </w:t>
      </w:r>
      <w:r w:rsidR="00BA0F26" w:rsidRPr="005805FC">
        <w:rPr>
          <w:bCs/>
          <w:sz w:val="28"/>
          <w:szCs w:val="28"/>
          <w:lang w:val="uk-UA"/>
        </w:rPr>
        <w:t>Висновки</w:t>
      </w:r>
      <w:r w:rsidRPr="005805FC">
        <w:rPr>
          <w:sz w:val="28"/>
          <w:szCs w:val="28"/>
          <w:lang w:val="uk-UA"/>
        </w:rPr>
        <w:t xml:space="preserve"> підтримати (</w:t>
      </w:r>
      <w:r w:rsidR="00BA0F26" w:rsidRPr="005805FC">
        <w:rPr>
          <w:sz w:val="28"/>
          <w:szCs w:val="28"/>
          <w:lang w:val="uk-UA"/>
        </w:rPr>
        <w:t>висновки</w:t>
      </w:r>
      <w:r w:rsidRPr="005805FC">
        <w:rPr>
          <w:sz w:val="28"/>
          <w:szCs w:val="28"/>
          <w:lang w:val="uk-UA"/>
        </w:rPr>
        <w:t xml:space="preserve"> № 6</w:t>
      </w:r>
      <w:r w:rsidR="00446A43">
        <w:rPr>
          <w:sz w:val="28"/>
          <w:szCs w:val="28"/>
          <w:lang w:val="uk-UA"/>
        </w:rPr>
        <w:t>6</w:t>
      </w:r>
      <w:r w:rsidRPr="005805FC">
        <w:rPr>
          <w:sz w:val="28"/>
          <w:szCs w:val="28"/>
          <w:lang w:val="uk-UA"/>
        </w:rPr>
        <w:t>/9 додаються).</w:t>
      </w:r>
    </w:p>
    <w:p w14:paraId="35E736EE" w14:textId="77777777" w:rsidR="00276AF9" w:rsidRPr="005805FC" w:rsidRDefault="00276AF9" w:rsidP="00E47BA2">
      <w:pPr>
        <w:ind w:left="1701" w:hanging="1701"/>
        <w:jc w:val="both"/>
        <w:rPr>
          <w:b/>
          <w:sz w:val="28"/>
          <w:szCs w:val="28"/>
          <w:lang w:val="uk-UA"/>
        </w:rPr>
      </w:pPr>
    </w:p>
    <w:p w14:paraId="02331198" w14:textId="77777777" w:rsidR="00DE24C7" w:rsidRPr="005805FC" w:rsidRDefault="00DE24C7" w:rsidP="00E47BA2">
      <w:pPr>
        <w:ind w:left="1701" w:hanging="1701"/>
        <w:jc w:val="both"/>
        <w:rPr>
          <w:b/>
          <w:sz w:val="28"/>
          <w:szCs w:val="28"/>
          <w:lang w:val="uk-UA"/>
        </w:rPr>
      </w:pPr>
    </w:p>
    <w:p w14:paraId="7C36B27B" w14:textId="77777777" w:rsidR="00DE24C7" w:rsidRPr="005805FC" w:rsidRDefault="00DE24C7" w:rsidP="00E47BA2">
      <w:pPr>
        <w:ind w:left="1701" w:hanging="1701"/>
        <w:jc w:val="both"/>
        <w:rPr>
          <w:b/>
          <w:sz w:val="28"/>
          <w:szCs w:val="28"/>
          <w:lang w:val="uk-UA"/>
        </w:rPr>
      </w:pPr>
    </w:p>
    <w:p w14:paraId="55F648F7" w14:textId="04C54D18" w:rsidR="00DE24C7" w:rsidRPr="005805FC" w:rsidRDefault="00DE24C7" w:rsidP="00782A53">
      <w:pPr>
        <w:ind w:left="1560" w:hanging="1560"/>
        <w:jc w:val="both"/>
        <w:rPr>
          <w:b/>
          <w:sz w:val="28"/>
          <w:szCs w:val="28"/>
          <w:u w:val="single"/>
          <w:lang w:val="uk-UA"/>
        </w:rPr>
      </w:pPr>
      <w:r w:rsidRPr="005805FC">
        <w:rPr>
          <w:b/>
          <w:sz w:val="28"/>
          <w:szCs w:val="28"/>
          <w:lang w:val="uk-UA"/>
        </w:rPr>
        <w:t>СЛУХАЛИ:</w:t>
      </w:r>
      <w:r w:rsidR="00BA0F26" w:rsidRPr="005805FC">
        <w:rPr>
          <w:b/>
          <w:sz w:val="28"/>
          <w:szCs w:val="28"/>
          <w:lang w:val="uk-UA"/>
        </w:rPr>
        <w:t xml:space="preserve"> </w:t>
      </w:r>
      <w:r w:rsidRPr="005805FC">
        <w:rPr>
          <w:b/>
          <w:sz w:val="28"/>
          <w:szCs w:val="28"/>
          <w:u w:val="single"/>
          <w:lang w:val="uk-UA"/>
        </w:rPr>
        <w:t xml:space="preserve">10. </w:t>
      </w:r>
      <w:r w:rsidR="00446A43" w:rsidRPr="00446A43">
        <w:rPr>
          <w:b/>
          <w:iCs/>
          <w:sz w:val="28"/>
          <w:szCs w:val="28"/>
          <w:u w:val="single"/>
          <w:lang w:val="uk-UA"/>
        </w:rPr>
        <w:t>Про проєкт регуляторного акта - проєкт рішення «Про 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p w14:paraId="645A0771" w14:textId="77777777" w:rsidR="00DE24C7" w:rsidRPr="005805FC" w:rsidRDefault="00DE24C7" w:rsidP="00DE24C7">
      <w:pPr>
        <w:ind w:left="1701" w:hanging="1701"/>
        <w:jc w:val="both"/>
        <w:rPr>
          <w:b/>
          <w:sz w:val="28"/>
          <w:szCs w:val="28"/>
          <w:u w:val="single"/>
          <w:lang w:val="uk-UA"/>
        </w:rPr>
      </w:pPr>
    </w:p>
    <w:p w14:paraId="6CDC607A" w14:textId="344740A7" w:rsidR="00DE24C7" w:rsidRPr="005805FC" w:rsidRDefault="00DE24C7" w:rsidP="00DE24C7">
      <w:pPr>
        <w:tabs>
          <w:tab w:val="left" w:pos="993"/>
        </w:tabs>
        <w:contextualSpacing/>
        <w:jc w:val="both"/>
        <w:rPr>
          <w:b/>
          <w:sz w:val="28"/>
          <w:szCs w:val="28"/>
          <w:lang w:val="uk-UA"/>
        </w:rPr>
      </w:pPr>
      <w:r w:rsidRPr="005805FC">
        <w:rPr>
          <w:b/>
          <w:sz w:val="28"/>
          <w:szCs w:val="28"/>
          <w:lang w:val="uk-UA"/>
        </w:rPr>
        <w:t>ВИСТУПИЛ</w:t>
      </w:r>
      <w:r w:rsidR="00446A43">
        <w:rPr>
          <w:b/>
          <w:sz w:val="28"/>
          <w:szCs w:val="28"/>
          <w:lang w:val="uk-UA"/>
        </w:rPr>
        <w:t>А</w:t>
      </w:r>
      <w:r w:rsidRPr="005805FC">
        <w:rPr>
          <w:b/>
          <w:sz w:val="28"/>
          <w:szCs w:val="28"/>
          <w:lang w:val="uk-UA"/>
        </w:rPr>
        <w:t>:</w:t>
      </w:r>
    </w:p>
    <w:p w14:paraId="5D6E0DC6" w14:textId="77777777" w:rsidR="00DE24C7" w:rsidRPr="005805FC" w:rsidRDefault="00DE24C7" w:rsidP="00DE24C7">
      <w:pPr>
        <w:ind w:right="55" w:firstLine="567"/>
        <w:jc w:val="both"/>
        <w:rPr>
          <w:b/>
          <w:sz w:val="28"/>
          <w:szCs w:val="28"/>
          <w:lang w:val="uk-UA"/>
        </w:rPr>
      </w:pPr>
    </w:p>
    <w:p w14:paraId="5E06195F" w14:textId="1B9A065F" w:rsidR="00342E16" w:rsidRPr="005805FC" w:rsidRDefault="00782A53" w:rsidP="00446A43">
      <w:pPr>
        <w:tabs>
          <w:tab w:val="left" w:pos="567"/>
        </w:tabs>
        <w:ind w:right="-1" w:firstLine="567"/>
        <w:jc w:val="both"/>
        <w:rPr>
          <w:bCs/>
          <w:sz w:val="28"/>
          <w:szCs w:val="28"/>
          <w:lang w:val="uk-UA"/>
        </w:rPr>
      </w:pPr>
      <w:r w:rsidRPr="005805FC">
        <w:rPr>
          <w:b/>
          <w:sz w:val="28"/>
          <w:szCs w:val="28"/>
          <w:lang w:val="uk-UA" w:eastAsia="ru-RU"/>
        </w:rPr>
        <w:t>І</w:t>
      </w:r>
      <w:r w:rsidR="00446A43">
        <w:rPr>
          <w:b/>
          <w:sz w:val="28"/>
          <w:szCs w:val="28"/>
          <w:lang w:val="uk-UA" w:eastAsia="ru-RU"/>
        </w:rPr>
        <w:t>рина Смірнова</w:t>
      </w:r>
      <w:r w:rsidR="00DE24C7" w:rsidRPr="005805FC">
        <w:rPr>
          <w:b/>
          <w:sz w:val="28"/>
          <w:szCs w:val="28"/>
          <w:lang w:val="uk-UA" w:eastAsia="ru-RU"/>
        </w:rPr>
        <w:t xml:space="preserve"> </w:t>
      </w:r>
      <w:r w:rsidR="00DE24C7" w:rsidRPr="005805FC">
        <w:rPr>
          <w:bCs/>
          <w:sz w:val="28"/>
          <w:szCs w:val="28"/>
          <w:lang w:val="uk-UA" w:eastAsia="ru-RU"/>
        </w:rPr>
        <w:t xml:space="preserve">про </w:t>
      </w:r>
      <w:r w:rsidR="00446A43">
        <w:rPr>
          <w:bCs/>
          <w:sz w:val="28"/>
          <w:szCs w:val="28"/>
          <w:lang w:val="uk-UA" w:eastAsia="ru-RU"/>
        </w:rPr>
        <w:t>н</w:t>
      </w:r>
      <w:r w:rsidR="00446A43" w:rsidRPr="00446A43">
        <w:rPr>
          <w:bCs/>
          <w:sz w:val="28"/>
          <w:szCs w:val="28"/>
          <w:lang w:val="uk-UA" w:eastAsia="ru-RU"/>
        </w:rPr>
        <w:t>ада</w:t>
      </w:r>
      <w:r w:rsidR="00446A43">
        <w:rPr>
          <w:bCs/>
          <w:sz w:val="28"/>
          <w:szCs w:val="28"/>
          <w:lang w:val="uk-UA" w:eastAsia="ru-RU"/>
        </w:rPr>
        <w:t xml:space="preserve">ння постійною комісією </w:t>
      </w:r>
      <w:r w:rsidR="00446A43" w:rsidRPr="00446A43">
        <w:rPr>
          <w:bCs/>
          <w:sz w:val="28"/>
          <w:szCs w:val="28"/>
          <w:lang w:val="uk-UA" w:eastAsia="ru-RU"/>
        </w:rPr>
        <w:t>експертн</w:t>
      </w:r>
      <w:r w:rsidR="00446A43">
        <w:rPr>
          <w:bCs/>
          <w:sz w:val="28"/>
          <w:szCs w:val="28"/>
          <w:lang w:val="uk-UA" w:eastAsia="ru-RU"/>
        </w:rPr>
        <w:t>ого</w:t>
      </w:r>
      <w:r w:rsidR="00446A43" w:rsidRPr="00446A43">
        <w:rPr>
          <w:bCs/>
          <w:sz w:val="28"/>
          <w:szCs w:val="28"/>
          <w:lang w:val="uk-UA" w:eastAsia="ru-RU"/>
        </w:rPr>
        <w:t xml:space="preserve"> висновк</w:t>
      </w:r>
      <w:r w:rsidR="00446A43">
        <w:rPr>
          <w:bCs/>
          <w:sz w:val="28"/>
          <w:szCs w:val="28"/>
          <w:lang w:val="uk-UA" w:eastAsia="ru-RU"/>
        </w:rPr>
        <w:t>у</w:t>
      </w:r>
      <w:r w:rsidR="00446A43" w:rsidRPr="00446A43">
        <w:rPr>
          <w:bCs/>
          <w:sz w:val="28"/>
          <w:szCs w:val="28"/>
          <w:lang w:val="uk-UA" w:eastAsia="ru-RU"/>
        </w:rPr>
        <w:t xml:space="preserve"> щодо регуляторного впливу проєкту рішення Волинської обласної ради «Про затвердження Положення про проведення конкурсів відбору інвесторів для будівництва, реконструкції, реставрації тощо об’єктів спільної власності територіальних громад сіл, селищ, міст Волинської області».</w:t>
      </w:r>
    </w:p>
    <w:p w14:paraId="170B60DD" w14:textId="77777777" w:rsidR="00CC7E58" w:rsidRPr="005805FC" w:rsidRDefault="00CC7E58" w:rsidP="00BA0F26">
      <w:pPr>
        <w:ind w:firstLine="709"/>
        <w:jc w:val="both"/>
        <w:rPr>
          <w:b/>
          <w:sz w:val="28"/>
          <w:szCs w:val="28"/>
          <w:lang w:val="uk-UA"/>
        </w:rPr>
      </w:pPr>
    </w:p>
    <w:p w14:paraId="2A8FB19D" w14:textId="77777777" w:rsidR="00CC7E58" w:rsidRPr="005805FC" w:rsidRDefault="00CC7E58" w:rsidP="0068185C">
      <w:pPr>
        <w:ind w:left="1701" w:hanging="1701"/>
        <w:jc w:val="both"/>
        <w:rPr>
          <w:b/>
          <w:sz w:val="28"/>
          <w:szCs w:val="28"/>
          <w:lang w:val="uk-UA"/>
        </w:rPr>
      </w:pPr>
    </w:p>
    <w:p w14:paraId="659D97C5" w14:textId="72EBFC50" w:rsidR="00DE24C7" w:rsidRPr="00332428" w:rsidRDefault="00DE24C7" w:rsidP="00DE24C7">
      <w:pPr>
        <w:jc w:val="both"/>
        <w:rPr>
          <w:bCs/>
          <w:sz w:val="28"/>
          <w:szCs w:val="28"/>
          <w:lang w:val="uk-UA" w:eastAsia="ru-RU"/>
        </w:rPr>
      </w:pPr>
      <w:r w:rsidRPr="00332428">
        <w:rPr>
          <w:b/>
          <w:sz w:val="28"/>
          <w:szCs w:val="28"/>
          <w:lang w:val="uk-UA"/>
        </w:rPr>
        <w:t xml:space="preserve">Проголосувало за: </w:t>
      </w:r>
      <w:r w:rsidR="00342E16" w:rsidRPr="00332428">
        <w:rPr>
          <w:b/>
          <w:sz w:val="28"/>
          <w:szCs w:val="28"/>
          <w:lang w:val="uk-UA"/>
        </w:rPr>
        <w:t>5</w:t>
      </w:r>
    </w:p>
    <w:p w14:paraId="69D44232" w14:textId="77777777" w:rsidR="00DE24C7" w:rsidRPr="00332428" w:rsidRDefault="00DE24C7" w:rsidP="00DE24C7">
      <w:pPr>
        <w:jc w:val="both"/>
        <w:rPr>
          <w:b/>
          <w:sz w:val="28"/>
          <w:szCs w:val="28"/>
          <w:lang w:val="uk-UA"/>
        </w:rPr>
      </w:pPr>
      <w:r w:rsidRPr="00332428">
        <w:rPr>
          <w:b/>
          <w:sz w:val="28"/>
          <w:szCs w:val="28"/>
          <w:lang w:val="uk-UA"/>
        </w:rPr>
        <w:t>Проголосувало проти: 0</w:t>
      </w:r>
    </w:p>
    <w:p w14:paraId="0EFC6C02" w14:textId="77777777" w:rsidR="00DE24C7" w:rsidRPr="00332428" w:rsidRDefault="00DE24C7" w:rsidP="00DE24C7">
      <w:pPr>
        <w:jc w:val="both"/>
        <w:rPr>
          <w:b/>
          <w:sz w:val="28"/>
          <w:szCs w:val="28"/>
          <w:lang w:val="uk-UA"/>
        </w:rPr>
      </w:pPr>
      <w:r w:rsidRPr="00332428">
        <w:rPr>
          <w:b/>
          <w:sz w:val="28"/>
          <w:szCs w:val="28"/>
          <w:lang w:val="uk-UA"/>
        </w:rPr>
        <w:t>Утрималось: 0</w:t>
      </w:r>
    </w:p>
    <w:p w14:paraId="04C8352A" w14:textId="53393D65" w:rsidR="00DE24C7" w:rsidRPr="00332428" w:rsidRDefault="00DE24C7" w:rsidP="00DE24C7">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1</w:t>
      </w:r>
    </w:p>
    <w:p w14:paraId="0FAC34B9" w14:textId="77777777" w:rsidR="00DE24C7" w:rsidRPr="00446A43" w:rsidRDefault="00DE24C7" w:rsidP="00DE24C7">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52A5E7F2" w14:textId="77777777" w:rsidTr="00893E7B">
        <w:tc>
          <w:tcPr>
            <w:tcW w:w="4361" w:type="dxa"/>
          </w:tcPr>
          <w:p w14:paraId="55F53677"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3B3746DA"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6D96A4C4" w14:textId="77777777" w:rsidTr="00893E7B">
        <w:tc>
          <w:tcPr>
            <w:tcW w:w="4361" w:type="dxa"/>
          </w:tcPr>
          <w:p w14:paraId="41C00515"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7E8FCC1E"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5B2FDD22" w14:textId="77777777" w:rsidTr="00893E7B">
        <w:tc>
          <w:tcPr>
            <w:tcW w:w="4361" w:type="dxa"/>
          </w:tcPr>
          <w:p w14:paraId="473BD56F"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5D77E242"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1624F915" w14:textId="77777777" w:rsidTr="00893E7B">
        <w:tc>
          <w:tcPr>
            <w:tcW w:w="4361" w:type="dxa"/>
          </w:tcPr>
          <w:p w14:paraId="5643556A"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030AB35"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2F75A084" w14:textId="77777777" w:rsidTr="00893E7B">
        <w:tc>
          <w:tcPr>
            <w:tcW w:w="4361" w:type="dxa"/>
          </w:tcPr>
          <w:p w14:paraId="2374529A"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4091ABB9" w14:textId="5D066D56"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02B5C664" w14:textId="77777777" w:rsidTr="00893E7B">
        <w:tc>
          <w:tcPr>
            <w:tcW w:w="4361" w:type="dxa"/>
          </w:tcPr>
          <w:p w14:paraId="4E9BA64B"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444769E1"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31E0EB30" w14:textId="77777777" w:rsidR="00DE24C7" w:rsidRPr="005805FC" w:rsidRDefault="00DE24C7" w:rsidP="00DE24C7">
      <w:pPr>
        <w:ind w:left="284" w:right="-141"/>
        <w:jc w:val="both"/>
        <w:rPr>
          <w:b/>
          <w:sz w:val="28"/>
          <w:szCs w:val="28"/>
          <w:lang w:val="uk-UA"/>
        </w:rPr>
      </w:pPr>
    </w:p>
    <w:p w14:paraId="1CAB4BDC" w14:textId="77777777" w:rsidR="00DE24C7" w:rsidRPr="005805FC" w:rsidRDefault="00DE24C7" w:rsidP="00DE24C7">
      <w:pPr>
        <w:ind w:left="284" w:right="-141"/>
        <w:jc w:val="both"/>
        <w:rPr>
          <w:b/>
          <w:sz w:val="28"/>
          <w:szCs w:val="28"/>
          <w:lang w:val="uk-UA"/>
        </w:rPr>
      </w:pPr>
    </w:p>
    <w:p w14:paraId="7289EBF8" w14:textId="717B8364" w:rsidR="00DE24C7" w:rsidRPr="005805FC" w:rsidRDefault="00DE24C7" w:rsidP="00DE24C7">
      <w:pPr>
        <w:ind w:left="1701" w:hanging="1701"/>
        <w:jc w:val="both"/>
        <w:rPr>
          <w:sz w:val="28"/>
          <w:szCs w:val="28"/>
          <w:lang w:val="uk-UA"/>
        </w:rPr>
      </w:pPr>
      <w:r w:rsidRPr="005805FC">
        <w:rPr>
          <w:b/>
          <w:sz w:val="28"/>
          <w:szCs w:val="28"/>
          <w:lang w:val="uk-UA"/>
        </w:rPr>
        <w:t xml:space="preserve">ВИРІШИЛИ: </w:t>
      </w:r>
      <w:r w:rsidR="009B7F5A" w:rsidRPr="005805FC">
        <w:rPr>
          <w:bCs/>
          <w:sz w:val="28"/>
          <w:szCs w:val="28"/>
          <w:lang w:val="uk-UA"/>
        </w:rPr>
        <w:t>Висновки</w:t>
      </w:r>
      <w:r w:rsidRPr="005805FC">
        <w:rPr>
          <w:sz w:val="28"/>
          <w:szCs w:val="28"/>
          <w:lang w:val="uk-UA"/>
        </w:rPr>
        <w:t xml:space="preserve"> підтримати (</w:t>
      </w:r>
      <w:r w:rsidR="009B7F5A" w:rsidRPr="005805FC">
        <w:rPr>
          <w:sz w:val="28"/>
          <w:szCs w:val="28"/>
          <w:lang w:val="uk-UA"/>
        </w:rPr>
        <w:t>висновки</w:t>
      </w:r>
      <w:r w:rsidRPr="005805FC">
        <w:rPr>
          <w:sz w:val="28"/>
          <w:szCs w:val="28"/>
          <w:lang w:val="uk-UA"/>
        </w:rPr>
        <w:t xml:space="preserve"> № 6</w:t>
      </w:r>
      <w:r w:rsidR="00446A43">
        <w:rPr>
          <w:sz w:val="28"/>
          <w:szCs w:val="28"/>
          <w:lang w:val="uk-UA"/>
        </w:rPr>
        <w:t>6</w:t>
      </w:r>
      <w:r w:rsidRPr="005805FC">
        <w:rPr>
          <w:sz w:val="28"/>
          <w:szCs w:val="28"/>
          <w:lang w:val="uk-UA"/>
        </w:rPr>
        <w:t>/10 додаються).</w:t>
      </w:r>
    </w:p>
    <w:p w14:paraId="302E7A03" w14:textId="77777777" w:rsidR="00DE24C7" w:rsidRPr="005805FC" w:rsidRDefault="00DE24C7" w:rsidP="00DE24C7">
      <w:pPr>
        <w:ind w:left="1701" w:hanging="1701"/>
        <w:jc w:val="both"/>
        <w:rPr>
          <w:sz w:val="28"/>
          <w:szCs w:val="28"/>
          <w:lang w:val="uk-UA"/>
        </w:rPr>
      </w:pPr>
    </w:p>
    <w:p w14:paraId="020B94BE" w14:textId="77777777" w:rsidR="00DE24C7" w:rsidRPr="005805FC" w:rsidRDefault="00DE24C7" w:rsidP="00DE24C7">
      <w:pPr>
        <w:ind w:left="1701" w:hanging="1701"/>
        <w:jc w:val="both"/>
        <w:rPr>
          <w:sz w:val="28"/>
          <w:szCs w:val="28"/>
          <w:lang w:val="uk-UA"/>
        </w:rPr>
      </w:pPr>
    </w:p>
    <w:p w14:paraId="1155F3B9" w14:textId="322E1393" w:rsidR="000433DF" w:rsidRPr="005805FC" w:rsidRDefault="000433DF" w:rsidP="000433DF">
      <w:pPr>
        <w:ind w:left="1560" w:hanging="1560"/>
        <w:jc w:val="both"/>
        <w:rPr>
          <w:b/>
          <w:sz w:val="28"/>
          <w:szCs w:val="28"/>
          <w:u w:val="single"/>
          <w:lang w:val="uk-UA"/>
        </w:rPr>
      </w:pPr>
      <w:r w:rsidRPr="005805FC">
        <w:rPr>
          <w:b/>
          <w:sz w:val="28"/>
          <w:szCs w:val="28"/>
          <w:lang w:val="uk-UA"/>
        </w:rPr>
        <w:t>СЛУХАЛИ:</w:t>
      </w:r>
      <w:r w:rsidR="009B7F5A" w:rsidRPr="005805FC">
        <w:rPr>
          <w:b/>
          <w:sz w:val="28"/>
          <w:szCs w:val="28"/>
          <w:lang w:val="uk-UA"/>
        </w:rPr>
        <w:t xml:space="preserve"> </w:t>
      </w:r>
      <w:r w:rsidRPr="005805FC">
        <w:rPr>
          <w:b/>
          <w:sz w:val="28"/>
          <w:szCs w:val="28"/>
          <w:u w:val="single"/>
          <w:lang w:val="uk-UA"/>
        </w:rPr>
        <w:t xml:space="preserve">11. </w:t>
      </w:r>
      <w:r w:rsidR="00446A43" w:rsidRPr="00446A43">
        <w:rPr>
          <w:b/>
          <w:iCs/>
          <w:sz w:val="28"/>
          <w:szCs w:val="28"/>
          <w:u w:val="single"/>
          <w:lang w:val="uk-UA"/>
        </w:rPr>
        <w:t>Про проєкт рішення «Про затвердження технічної документації із землеустрою щодо поділу та об’єднання земельної ділянки на вул. Відродження, 12а у м. Ковель та надання земельних ділянок у постійне користування і для забудови на умовах суперфіцію»</w:t>
      </w:r>
    </w:p>
    <w:p w14:paraId="2973CA9D" w14:textId="77777777" w:rsidR="000433DF" w:rsidRPr="005805FC" w:rsidRDefault="000433DF" w:rsidP="000433DF">
      <w:pPr>
        <w:tabs>
          <w:tab w:val="left" w:pos="5812"/>
          <w:tab w:val="left" w:pos="5954"/>
        </w:tabs>
        <w:ind w:right="-1"/>
        <w:jc w:val="both"/>
        <w:rPr>
          <w:b/>
          <w:sz w:val="28"/>
          <w:szCs w:val="28"/>
          <w:u w:val="single"/>
          <w:lang w:val="uk-UA"/>
        </w:rPr>
      </w:pPr>
    </w:p>
    <w:p w14:paraId="5A30C1AD" w14:textId="77777777" w:rsidR="000433DF" w:rsidRPr="005805FC" w:rsidRDefault="000433DF" w:rsidP="000433DF">
      <w:pPr>
        <w:ind w:left="1701" w:hanging="1701"/>
        <w:jc w:val="both"/>
        <w:rPr>
          <w:b/>
          <w:sz w:val="28"/>
          <w:szCs w:val="28"/>
          <w:u w:val="single"/>
          <w:lang w:val="uk-UA"/>
        </w:rPr>
      </w:pPr>
    </w:p>
    <w:p w14:paraId="1B82DF1E" w14:textId="37007660" w:rsidR="000433DF" w:rsidRPr="005805FC" w:rsidRDefault="000433DF" w:rsidP="000433DF">
      <w:pPr>
        <w:tabs>
          <w:tab w:val="left" w:pos="993"/>
        </w:tabs>
        <w:contextualSpacing/>
        <w:jc w:val="both"/>
        <w:rPr>
          <w:b/>
          <w:sz w:val="28"/>
          <w:szCs w:val="28"/>
          <w:lang w:val="uk-UA"/>
        </w:rPr>
      </w:pPr>
      <w:r w:rsidRPr="005805FC">
        <w:rPr>
          <w:b/>
          <w:sz w:val="28"/>
          <w:szCs w:val="28"/>
          <w:lang w:val="uk-UA"/>
        </w:rPr>
        <w:t>ВИСТУПИЛ</w:t>
      </w:r>
      <w:r w:rsidR="00446A43">
        <w:rPr>
          <w:b/>
          <w:sz w:val="28"/>
          <w:szCs w:val="28"/>
          <w:lang w:val="uk-UA"/>
        </w:rPr>
        <w:t>А</w:t>
      </w:r>
      <w:r w:rsidRPr="005805FC">
        <w:rPr>
          <w:b/>
          <w:sz w:val="28"/>
          <w:szCs w:val="28"/>
          <w:lang w:val="uk-UA"/>
        </w:rPr>
        <w:t>:</w:t>
      </w:r>
    </w:p>
    <w:p w14:paraId="06B65081" w14:textId="77777777" w:rsidR="000433DF" w:rsidRPr="005805FC" w:rsidRDefault="000433DF" w:rsidP="000433DF">
      <w:pPr>
        <w:ind w:right="55" w:firstLine="567"/>
        <w:jc w:val="both"/>
        <w:rPr>
          <w:b/>
          <w:sz w:val="28"/>
          <w:szCs w:val="28"/>
          <w:lang w:val="uk-UA"/>
        </w:rPr>
      </w:pPr>
    </w:p>
    <w:p w14:paraId="51E57CAE" w14:textId="5193FFA8" w:rsidR="00446A43" w:rsidRPr="00446A43" w:rsidRDefault="00446A43" w:rsidP="00446A43">
      <w:pPr>
        <w:tabs>
          <w:tab w:val="left" w:pos="567"/>
        </w:tabs>
        <w:ind w:right="-1" w:firstLine="567"/>
        <w:jc w:val="both"/>
        <w:rPr>
          <w:bCs/>
          <w:sz w:val="28"/>
          <w:szCs w:val="28"/>
          <w:lang w:val="uk-UA" w:eastAsia="ru-RU"/>
        </w:rPr>
      </w:pPr>
      <w:r>
        <w:rPr>
          <w:b/>
          <w:sz w:val="28"/>
          <w:szCs w:val="28"/>
          <w:lang w:val="uk-UA" w:eastAsia="ru-RU"/>
        </w:rPr>
        <w:t>Ірина Смірнова</w:t>
      </w:r>
      <w:r w:rsidR="00C05760" w:rsidRPr="005805FC">
        <w:rPr>
          <w:b/>
          <w:sz w:val="28"/>
          <w:szCs w:val="28"/>
          <w:lang w:val="uk-UA" w:eastAsia="ru-RU"/>
        </w:rPr>
        <w:t xml:space="preserve"> </w:t>
      </w:r>
      <w:r>
        <w:rPr>
          <w:bCs/>
          <w:sz w:val="28"/>
          <w:szCs w:val="28"/>
          <w:lang w:val="uk-UA" w:eastAsia="ru-RU"/>
        </w:rPr>
        <w:t>про</w:t>
      </w:r>
      <w:r w:rsidRPr="00446A43">
        <w:rPr>
          <w:bCs/>
          <w:sz w:val="28"/>
          <w:szCs w:val="28"/>
          <w:lang w:val="uk-UA" w:eastAsia="ru-RU"/>
        </w:rPr>
        <w:t xml:space="preserve"> </w:t>
      </w:r>
      <w:r w:rsidR="00052DFA">
        <w:rPr>
          <w:bCs/>
          <w:sz w:val="28"/>
          <w:szCs w:val="28"/>
          <w:lang w:val="uk-UA" w:eastAsia="ru-RU"/>
        </w:rPr>
        <w:t>з</w:t>
      </w:r>
      <w:r w:rsidRPr="00446A43">
        <w:rPr>
          <w:bCs/>
          <w:sz w:val="28"/>
          <w:szCs w:val="28"/>
          <w:lang w:val="uk-UA" w:eastAsia="ru-RU"/>
        </w:rPr>
        <w:t>атверд</w:t>
      </w:r>
      <w:r w:rsidR="00052DFA">
        <w:rPr>
          <w:bCs/>
          <w:sz w:val="28"/>
          <w:szCs w:val="28"/>
          <w:lang w:val="uk-UA" w:eastAsia="ru-RU"/>
        </w:rPr>
        <w:t>ження</w:t>
      </w:r>
      <w:r w:rsidRPr="00446A43">
        <w:rPr>
          <w:bCs/>
          <w:sz w:val="28"/>
          <w:szCs w:val="28"/>
          <w:lang w:val="uk-UA" w:eastAsia="ru-RU"/>
        </w:rPr>
        <w:t xml:space="preserve"> технічн</w:t>
      </w:r>
      <w:r w:rsidR="00052DFA">
        <w:rPr>
          <w:bCs/>
          <w:sz w:val="28"/>
          <w:szCs w:val="28"/>
          <w:lang w:val="uk-UA" w:eastAsia="ru-RU"/>
        </w:rPr>
        <w:t>ої</w:t>
      </w:r>
      <w:r w:rsidRPr="00446A43">
        <w:rPr>
          <w:bCs/>
          <w:sz w:val="28"/>
          <w:szCs w:val="28"/>
          <w:lang w:val="uk-UA" w:eastAsia="ru-RU"/>
        </w:rPr>
        <w:t xml:space="preserve"> документаці</w:t>
      </w:r>
      <w:r w:rsidR="00052DFA">
        <w:rPr>
          <w:bCs/>
          <w:sz w:val="28"/>
          <w:szCs w:val="28"/>
          <w:lang w:val="uk-UA" w:eastAsia="ru-RU"/>
        </w:rPr>
        <w:t>ї</w:t>
      </w:r>
      <w:r w:rsidRPr="00446A43">
        <w:rPr>
          <w:bCs/>
          <w:sz w:val="28"/>
          <w:szCs w:val="28"/>
          <w:lang w:val="uk-UA" w:eastAsia="ru-RU"/>
        </w:rPr>
        <w:t xml:space="preserve"> із землеустрою щодо поділу та об’єднання земельних ділянок комунальній установі «Волинський обласний центр соціально-психологічної реабілітації дітей» для будівництва та обслуговування будівель закладів охорони здоров’я та соціальної допомоги (код згідно з КВЦПЗ: 03.03), розташованої за адресою: Волинська область,</w:t>
      </w:r>
      <w:r w:rsidR="00052DFA">
        <w:rPr>
          <w:bCs/>
          <w:sz w:val="28"/>
          <w:szCs w:val="28"/>
          <w:lang w:val="uk-UA" w:eastAsia="ru-RU"/>
        </w:rPr>
        <w:t xml:space="preserve"> </w:t>
      </w:r>
      <w:r w:rsidRPr="00446A43">
        <w:rPr>
          <w:bCs/>
          <w:sz w:val="28"/>
          <w:szCs w:val="28"/>
          <w:lang w:val="uk-UA" w:eastAsia="ru-RU"/>
        </w:rPr>
        <w:t>м. Ковель, вул. Відродження, 12а, кадастровий номер 0710400000:14:006:0002</w:t>
      </w:r>
      <w:r w:rsidR="00052DFA">
        <w:rPr>
          <w:bCs/>
          <w:sz w:val="28"/>
          <w:szCs w:val="28"/>
          <w:lang w:val="uk-UA" w:eastAsia="ru-RU"/>
        </w:rPr>
        <w:t>, н</w:t>
      </w:r>
      <w:r w:rsidRPr="00446A43">
        <w:rPr>
          <w:bCs/>
          <w:sz w:val="28"/>
          <w:szCs w:val="28"/>
          <w:lang w:val="uk-UA" w:eastAsia="ru-RU"/>
        </w:rPr>
        <w:t>адати у постійне користування комунальній установі «Волинський обласний центр соціально-психологічної реабілітації дітей» земельн</w:t>
      </w:r>
      <w:r w:rsidR="00F54811">
        <w:rPr>
          <w:bCs/>
          <w:sz w:val="28"/>
          <w:szCs w:val="28"/>
          <w:lang w:val="uk-UA" w:eastAsia="ru-RU"/>
        </w:rPr>
        <w:t>их</w:t>
      </w:r>
      <w:r w:rsidRPr="00446A43">
        <w:rPr>
          <w:bCs/>
          <w:sz w:val="28"/>
          <w:szCs w:val="28"/>
          <w:lang w:val="uk-UA" w:eastAsia="ru-RU"/>
        </w:rPr>
        <w:t xml:space="preserve"> ділян</w:t>
      </w:r>
      <w:r w:rsidR="00F54811">
        <w:rPr>
          <w:bCs/>
          <w:sz w:val="28"/>
          <w:szCs w:val="28"/>
          <w:lang w:val="uk-UA" w:eastAsia="ru-RU"/>
        </w:rPr>
        <w:t>о</w:t>
      </w:r>
      <w:r w:rsidRPr="00446A43">
        <w:rPr>
          <w:bCs/>
          <w:sz w:val="28"/>
          <w:szCs w:val="28"/>
          <w:lang w:val="uk-UA" w:eastAsia="ru-RU"/>
        </w:rPr>
        <w:t>к</w:t>
      </w:r>
      <w:r w:rsidR="00F54811">
        <w:rPr>
          <w:bCs/>
          <w:sz w:val="28"/>
          <w:szCs w:val="28"/>
          <w:lang w:val="uk-UA" w:eastAsia="ru-RU"/>
        </w:rPr>
        <w:t xml:space="preserve">, </w:t>
      </w:r>
      <w:r w:rsidRPr="00446A43">
        <w:rPr>
          <w:bCs/>
          <w:sz w:val="28"/>
          <w:szCs w:val="28"/>
          <w:lang w:val="uk-UA" w:eastAsia="ru-RU"/>
        </w:rPr>
        <w:t>площею 0,6438 га, площею 0,0019 га,  площею 0,0021 га, розташован</w:t>
      </w:r>
      <w:r w:rsidR="00F54811">
        <w:rPr>
          <w:bCs/>
          <w:sz w:val="28"/>
          <w:szCs w:val="28"/>
          <w:lang w:val="uk-UA" w:eastAsia="ru-RU"/>
        </w:rPr>
        <w:t>их</w:t>
      </w:r>
      <w:r w:rsidRPr="00446A43">
        <w:rPr>
          <w:bCs/>
          <w:sz w:val="28"/>
          <w:szCs w:val="28"/>
          <w:lang w:val="uk-UA" w:eastAsia="ru-RU"/>
        </w:rPr>
        <w:t xml:space="preserve"> за адресою: вул. Відродження, 12а,</w:t>
      </w:r>
      <w:r w:rsidR="00F54811">
        <w:rPr>
          <w:bCs/>
          <w:sz w:val="28"/>
          <w:szCs w:val="28"/>
          <w:lang w:val="uk-UA" w:eastAsia="ru-RU"/>
        </w:rPr>
        <w:t xml:space="preserve"> </w:t>
      </w:r>
      <w:r w:rsidRPr="00446A43">
        <w:rPr>
          <w:bCs/>
          <w:sz w:val="28"/>
          <w:szCs w:val="28"/>
          <w:lang w:val="uk-UA" w:eastAsia="ru-RU"/>
        </w:rPr>
        <w:t xml:space="preserve">м. Ковель, Волинська область, без зміни цільового призначення – для будівництва та обслуговування закладів </w:t>
      </w:r>
      <w:r w:rsidRPr="00446A43">
        <w:rPr>
          <w:bCs/>
          <w:sz w:val="28"/>
          <w:szCs w:val="28"/>
          <w:lang w:val="uk-UA" w:eastAsia="ru-RU"/>
        </w:rPr>
        <w:lastRenderedPageBreak/>
        <w:t xml:space="preserve">охорони здоров’я та соціальної допомоги, </w:t>
      </w:r>
      <w:r w:rsidR="00F54811">
        <w:rPr>
          <w:bCs/>
          <w:sz w:val="28"/>
          <w:szCs w:val="28"/>
          <w:lang w:val="uk-UA" w:eastAsia="ru-RU"/>
        </w:rPr>
        <w:t>та н</w:t>
      </w:r>
      <w:r w:rsidRPr="00446A43">
        <w:rPr>
          <w:bCs/>
          <w:sz w:val="28"/>
          <w:szCs w:val="28"/>
          <w:lang w:val="uk-UA" w:eastAsia="ru-RU"/>
        </w:rPr>
        <w:t>адати дозв</w:t>
      </w:r>
      <w:r w:rsidR="00F54811">
        <w:rPr>
          <w:bCs/>
          <w:sz w:val="28"/>
          <w:szCs w:val="28"/>
          <w:lang w:val="uk-UA" w:eastAsia="ru-RU"/>
        </w:rPr>
        <w:t>олу</w:t>
      </w:r>
      <w:r w:rsidRPr="00446A43">
        <w:rPr>
          <w:bCs/>
          <w:sz w:val="28"/>
          <w:szCs w:val="28"/>
          <w:lang w:val="uk-UA" w:eastAsia="ru-RU"/>
        </w:rPr>
        <w:t xml:space="preserve">л на укладення безоплатних договорів суперфіцію із Територіальним центром соціального обслуговування (надання соціальних послуг) м. Ковеля на земельні ділянки: </w:t>
      </w:r>
    </w:p>
    <w:p w14:paraId="6BED0E2D" w14:textId="77777777" w:rsidR="00446A43" w:rsidRPr="00446A43" w:rsidRDefault="00446A43" w:rsidP="00446A43">
      <w:pPr>
        <w:tabs>
          <w:tab w:val="left" w:pos="567"/>
        </w:tabs>
        <w:ind w:right="-1" w:firstLine="567"/>
        <w:jc w:val="both"/>
        <w:rPr>
          <w:bCs/>
          <w:sz w:val="28"/>
          <w:szCs w:val="28"/>
          <w:lang w:val="uk-UA" w:eastAsia="ru-RU"/>
        </w:rPr>
      </w:pPr>
      <w:r w:rsidRPr="00446A43">
        <w:rPr>
          <w:bCs/>
          <w:sz w:val="28"/>
          <w:szCs w:val="28"/>
          <w:lang w:val="uk-UA" w:eastAsia="ru-RU"/>
        </w:rPr>
        <w:t>1) площею 0,0019 га, що розташована за адресою: вул. Відродження, 12а,</w:t>
      </w:r>
    </w:p>
    <w:p w14:paraId="0045D4EE" w14:textId="77777777" w:rsidR="00446A43" w:rsidRPr="00446A43" w:rsidRDefault="00446A43" w:rsidP="00446A43">
      <w:pPr>
        <w:tabs>
          <w:tab w:val="left" w:pos="567"/>
        </w:tabs>
        <w:ind w:right="-1" w:firstLine="567"/>
        <w:jc w:val="both"/>
        <w:rPr>
          <w:bCs/>
          <w:sz w:val="28"/>
          <w:szCs w:val="28"/>
          <w:lang w:val="uk-UA" w:eastAsia="ru-RU"/>
        </w:rPr>
      </w:pPr>
      <w:r w:rsidRPr="00446A43">
        <w:rPr>
          <w:bCs/>
          <w:sz w:val="28"/>
          <w:szCs w:val="28"/>
          <w:lang w:val="uk-UA" w:eastAsia="ru-RU"/>
        </w:rPr>
        <w:t>м. Ковель, Волинська область, кадастровий номер 0710400000:14:006:0017;</w:t>
      </w:r>
    </w:p>
    <w:p w14:paraId="12065640" w14:textId="77777777" w:rsidR="00446A43" w:rsidRPr="00446A43" w:rsidRDefault="00446A43" w:rsidP="00446A43">
      <w:pPr>
        <w:tabs>
          <w:tab w:val="left" w:pos="567"/>
        </w:tabs>
        <w:ind w:right="-1" w:firstLine="567"/>
        <w:jc w:val="both"/>
        <w:rPr>
          <w:bCs/>
          <w:sz w:val="28"/>
          <w:szCs w:val="28"/>
          <w:lang w:val="uk-UA" w:eastAsia="ru-RU"/>
        </w:rPr>
      </w:pPr>
      <w:r w:rsidRPr="00446A43">
        <w:rPr>
          <w:bCs/>
          <w:sz w:val="28"/>
          <w:szCs w:val="28"/>
          <w:lang w:val="uk-UA" w:eastAsia="ru-RU"/>
        </w:rPr>
        <w:t>2) площею 0,0021 га, що розташована за адресою: вул. Відродження, 12а,</w:t>
      </w:r>
    </w:p>
    <w:p w14:paraId="427E11AB" w14:textId="18279A0A" w:rsidR="009B7F5A" w:rsidRPr="005805FC" w:rsidRDefault="00446A43" w:rsidP="00446A43">
      <w:pPr>
        <w:tabs>
          <w:tab w:val="left" w:pos="567"/>
        </w:tabs>
        <w:ind w:right="-1" w:firstLine="567"/>
        <w:jc w:val="both"/>
        <w:rPr>
          <w:bCs/>
          <w:sz w:val="28"/>
          <w:szCs w:val="28"/>
          <w:lang w:val="uk-UA" w:eastAsia="ru-RU"/>
        </w:rPr>
      </w:pPr>
      <w:r w:rsidRPr="00446A43">
        <w:rPr>
          <w:bCs/>
          <w:sz w:val="28"/>
          <w:szCs w:val="28"/>
          <w:lang w:val="uk-UA" w:eastAsia="ru-RU"/>
        </w:rPr>
        <w:t>м. Ковель, Волинська область, кадастровий номер 0710400000:14:006:0009.</w:t>
      </w:r>
    </w:p>
    <w:p w14:paraId="314F7F8B" w14:textId="77777777" w:rsidR="00F54811" w:rsidRDefault="00F54811" w:rsidP="000433DF">
      <w:pPr>
        <w:jc w:val="both"/>
        <w:rPr>
          <w:b/>
          <w:sz w:val="28"/>
          <w:szCs w:val="28"/>
          <w:lang w:val="uk-UA"/>
        </w:rPr>
      </w:pPr>
    </w:p>
    <w:p w14:paraId="7978AFE0" w14:textId="612D131A" w:rsidR="000433DF" w:rsidRPr="00332428" w:rsidRDefault="000433DF" w:rsidP="000433DF">
      <w:pPr>
        <w:jc w:val="both"/>
        <w:rPr>
          <w:bCs/>
          <w:sz w:val="28"/>
          <w:szCs w:val="28"/>
          <w:lang w:val="uk-UA" w:eastAsia="ru-RU"/>
        </w:rPr>
      </w:pPr>
      <w:r w:rsidRPr="00332428">
        <w:rPr>
          <w:b/>
          <w:sz w:val="28"/>
          <w:szCs w:val="28"/>
          <w:lang w:val="uk-UA"/>
        </w:rPr>
        <w:t xml:space="preserve">Проголосувало за: </w:t>
      </w:r>
      <w:r w:rsidR="00332428" w:rsidRPr="00332428">
        <w:rPr>
          <w:b/>
          <w:sz w:val="28"/>
          <w:szCs w:val="28"/>
          <w:lang w:val="uk-UA"/>
        </w:rPr>
        <w:t>4</w:t>
      </w:r>
    </w:p>
    <w:p w14:paraId="26000DA7" w14:textId="77777777" w:rsidR="000433DF" w:rsidRPr="00332428" w:rsidRDefault="000433DF" w:rsidP="000433DF">
      <w:pPr>
        <w:jc w:val="both"/>
        <w:rPr>
          <w:b/>
          <w:sz w:val="28"/>
          <w:szCs w:val="28"/>
          <w:lang w:val="uk-UA"/>
        </w:rPr>
      </w:pPr>
      <w:r w:rsidRPr="00332428">
        <w:rPr>
          <w:b/>
          <w:sz w:val="28"/>
          <w:szCs w:val="28"/>
          <w:lang w:val="uk-UA"/>
        </w:rPr>
        <w:t>Проголосувало проти: 0</w:t>
      </w:r>
    </w:p>
    <w:p w14:paraId="6B187B15" w14:textId="77777777" w:rsidR="000433DF" w:rsidRPr="00332428" w:rsidRDefault="000433DF" w:rsidP="000433DF">
      <w:pPr>
        <w:jc w:val="both"/>
        <w:rPr>
          <w:b/>
          <w:sz w:val="28"/>
          <w:szCs w:val="28"/>
          <w:lang w:val="uk-UA"/>
        </w:rPr>
      </w:pPr>
      <w:r w:rsidRPr="00332428">
        <w:rPr>
          <w:b/>
          <w:sz w:val="28"/>
          <w:szCs w:val="28"/>
          <w:lang w:val="uk-UA"/>
        </w:rPr>
        <w:t>Утрималось: 0</w:t>
      </w:r>
    </w:p>
    <w:p w14:paraId="2536D668" w14:textId="2DE0A575" w:rsidR="000433DF" w:rsidRPr="00332428" w:rsidRDefault="000433DF" w:rsidP="000433DF">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2</w:t>
      </w:r>
    </w:p>
    <w:p w14:paraId="43CC1E56" w14:textId="77777777" w:rsidR="000433DF" w:rsidRPr="00F54811" w:rsidRDefault="000433DF" w:rsidP="000433DF">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7C6B42EB" w14:textId="77777777" w:rsidTr="00893E7B">
        <w:tc>
          <w:tcPr>
            <w:tcW w:w="4361" w:type="dxa"/>
          </w:tcPr>
          <w:p w14:paraId="1E38561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724C83DA"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05DD1CAB" w14:textId="77777777" w:rsidTr="00893E7B">
        <w:tc>
          <w:tcPr>
            <w:tcW w:w="4361" w:type="dxa"/>
          </w:tcPr>
          <w:p w14:paraId="39F333F9"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421DA203"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343C0278" w14:textId="77777777" w:rsidTr="00893E7B">
        <w:tc>
          <w:tcPr>
            <w:tcW w:w="4361" w:type="dxa"/>
          </w:tcPr>
          <w:p w14:paraId="0EA17BDB"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641928B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71986066" w14:textId="77777777" w:rsidTr="00893E7B">
        <w:tc>
          <w:tcPr>
            <w:tcW w:w="4361" w:type="dxa"/>
          </w:tcPr>
          <w:p w14:paraId="7D379772"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58B9F928"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099D8A09" w14:textId="77777777" w:rsidTr="00893E7B">
        <w:tc>
          <w:tcPr>
            <w:tcW w:w="4361" w:type="dxa"/>
          </w:tcPr>
          <w:p w14:paraId="7DB72655"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76467FB0"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332428" w:rsidRPr="005805FC" w14:paraId="791427FF" w14:textId="77777777" w:rsidTr="00893E7B">
        <w:tc>
          <w:tcPr>
            <w:tcW w:w="4361" w:type="dxa"/>
          </w:tcPr>
          <w:p w14:paraId="7BC541EC"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Харченко Юрій Васильович</w:t>
            </w:r>
          </w:p>
        </w:tc>
        <w:tc>
          <w:tcPr>
            <w:tcW w:w="2268" w:type="dxa"/>
          </w:tcPr>
          <w:p w14:paraId="597F05F3"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655EA3F6" w14:textId="77777777" w:rsidR="000433DF" w:rsidRPr="00F54811" w:rsidRDefault="000433DF" w:rsidP="000433DF">
      <w:pPr>
        <w:ind w:left="284" w:right="-141"/>
        <w:jc w:val="both"/>
        <w:rPr>
          <w:b/>
          <w:color w:val="EE0000"/>
          <w:sz w:val="28"/>
          <w:szCs w:val="28"/>
          <w:lang w:val="uk-UA"/>
        </w:rPr>
      </w:pPr>
    </w:p>
    <w:p w14:paraId="7AC4F373" w14:textId="77777777" w:rsidR="000433DF" w:rsidRPr="005805FC" w:rsidRDefault="000433DF" w:rsidP="000433DF">
      <w:pPr>
        <w:ind w:left="284" w:right="-141"/>
        <w:jc w:val="both"/>
        <w:rPr>
          <w:b/>
          <w:sz w:val="28"/>
          <w:szCs w:val="28"/>
          <w:lang w:val="uk-UA"/>
        </w:rPr>
      </w:pPr>
    </w:p>
    <w:p w14:paraId="70BC6FDF" w14:textId="2B074602" w:rsidR="000433DF" w:rsidRPr="005805FC" w:rsidRDefault="000433DF" w:rsidP="000433DF">
      <w:pPr>
        <w:ind w:left="1701" w:hanging="1701"/>
        <w:jc w:val="both"/>
        <w:rPr>
          <w:sz w:val="28"/>
          <w:szCs w:val="28"/>
          <w:lang w:val="uk-UA"/>
        </w:rPr>
      </w:pPr>
      <w:r w:rsidRPr="005805FC">
        <w:rPr>
          <w:b/>
          <w:sz w:val="28"/>
          <w:szCs w:val="28"/>
          <w:lang w:val="uk-UA"/>
        </w:rPr>
        <w:t xml:space="preserve">ВИРІШИЛИ: </w:t>
      </w:r>
      <w:r w:rsidR="00332428">
        <w:rPr>
          <w:bCs/>
          <w:sz w:val="28"/>
          <w:szCs w:val="28"/>
          <w:lang w:val="uk-UA"/>
        </w:rPr>
        <w:t>Рекомендації</w:t>
      </w:r>
      <w:r w:rsidRPr="005805FC">
        <w:rPr>
          <w:sz w:val="28"/>
          <w:szCs w:val="28"/>
          <w:lang w:val="uk-UA"/>
        </w:rPr>
        <w:t xml:space="preserve"> підтримати (</w:t>
      </w:r>
      <w:r w:rsidR="00332428">
        <w:rPr>
          <w:sz w:val="28"/>
          <w:szCs w:val="28"/>
          <w:lang w:val="uk-UA"/>
        </w:rPr>
        <w:t>рекомендації</w:t>
      </w:r>
      <w:r w:rsidRPr="005805FC">
        <w:rPr>
          <w:sz w:val="28"/>
          <w:szCs w:val="28"/>
          <w:lang w:val="uk-UA"/>
        </w:rPr>
        <w:t xml:space="preserve"> № 6</w:t>
      </w:r>
      <w:r w:rsidR="00F54811">
        <w:rPr>
          <w:sz w:val="28"/>
          <w:szCs w:val="28"/>
          <w:lang w:val="uk-UA"/>
        </w:rPr>
        <w:t>6</w:t>
      </w:r>
      <w:r w:rsidRPr="005805FC">
        <w:rPr>
          <w:sz w:val="28"/>
          <w:szCs w:val="28"/>
          <w:lang w:val="uk-UA"/>
        </w:rPr>
        <w:t>/11 додаються).</w:t>
      </w:r>
    </w:p>
    <w:p w14:paraId="081CA9D6" w14:textId="77777777" w:rsidR="00DE24C7" w:rsidRPr="005805FC" w:rsidRDefault="00DE24C7" w:rsidP="00DE24C7">
      <w:pPr>
        <w:ind w:left="1701" w:hanging="1701"/>
        <w:jc w:val="both"/>
        <w:rPr>
          <w:sz w:val="28"/>
          <w:szCs w:val="28"/>
          <w:lang w:val="uk-UA"/>
        </w:rPr>
      </w:pPr>
    </w:p>
    <w:p w14:paraId="4EAC38E7" w14:textId="77777777" w:rsidR="00DE24C7" w:rsidRPr="005805FC" w:rsidRDefault="00DE24C7" w:rsidP="00DE24C7">
      <w:pPr>
        <w:ind w:left="1701" w:hanging="1701"/>
        <w:jc w:val="both"/>
        <w:rPr>
          <w:sz w:val="28"/>
          <w:szCs w:val="28"/>
          <w:lang w:val="uk-UA"/>
        </w:rPr>
      </w:pPr>
    </w:p>
    <w:p w14:paraId="400FDEAB" w14:textId="4C280140" w:rsidR="000433DF" w:rsidRPr="005805FC" w:rsidRDefault="000433DF" w:rsidP="000433DF">
      <w:pPr>
        <w:ind w:left="1560" w:hanging="1560"/>
        <w:jc w:val="both"/>
        <w:rPr>
          <w:b/>
          <w:sz w:val="28"/>
          <w:szCs w:val="28"/>
          <w:u w:val="single"/>
          <w:lang w:val="uk-UA"/>
        </w:rPr>
      </w:pPr>
      <w:r w:rsidRPr="005805FC">
        <w:rPr>
          <w:b/>
          <w:sz w:val="28"/>
          <w:szCs w:val="28"/>
          <w:lang w:val="uk-UA"/>
        </w:rPr>
        <w:t>СЛУХАЛИ:</w:t>
      </w:r>
      <w:r w:rsidR="009B7F5A" w:rsidRPr="005805FC">
        <w:rPr>
          <w:b/>
          <w:sz w:val="28"/>
          <w:szCs w:val="28"/>
          <w:lang w:val="uk-UA"/>
        </w:rPr>
        <w:t xml:space="preserve"> </w:t>
      </w:r>
      <w:r w:rsidRPr="005805FC">
        <w:rPr>
          <w:b/>
          <w:sz w:val="28"/>
          <w:szCs w:val="28"/>
          <w:u w:val="single"/>
          <w:lang w:val="uk-UA"/>
        </w:rPr>
        <w:t xml:space="preserve">12. </w:t>
      </w:r>
      <w:r w:rsidR="00F54811" w:rsidRPr="00F54811">
        <w:rPr>
          <w:b/>
          <w:iCs/>
          <w:sz w:val="28"/>
          <w:szCs w:val="28"/>
          <w:u w:val="single"/>
          <w:lang w:val="uk-UA"/>
        </w:rPr>
        <w:t>Про проєкт рішення «Про 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p>
    <w:p w14:paraId="3BDE1D6A" w14:textId="77777777" w:rsidR="000433DF" w:rsidRPr="005805FC" w:rsidRDefault="000433DF" w:rsidP="000433DF">
      <w:pPr>
        <w:ind w:left="1701" w:hanging="1701"/>
        <w:jc w:val="both"/>
        <w:rPr>
          <w:b/>
          <w:sz w:val="28"/>
          <w:szCs w:val="28"/>
          <w:u w:val="single"/>
          <w:lang w:val="uk-UA"/>
        </w:rPr>
      </w:pPr>
    </w:p>
    <w:p w14:paraId="531B366F" w14:textId="5BA168D3" w:rsidR="000433DF" w:rsidRPr="005805FC" w:rsidRDefault="000433DF" w:rsidP="000433DF">
      <w:pPr>
        <w:tabs>
          <w:tab w:val="left" w:pos="993"/>
        </w:tabs>
        <w:contextualSpacing/>
        <w:jc w:val="both"/>
        <w:rPr>
          <w:b/>
          <w:sz w:val="28"/>
          <w:szCs w:val="28"/>
          <w:lang w:val="uk-UA"/>
        </w:rPr>
      </w:pPr>
      <w:r w:rsidRPr="005805FC">
        <w:rPr>
          <w:b/>
          <w:sz w:val="28"/>
          <w:szCs w:val="28"/>
          <w:lang w:val="uk-UA"/>
        </w:rPr>
        <w:t>ВИСТУПИЛ</w:t>
      </w:r>
      <w:r w:rsidR="00F54811">
        <w:rPr>
          <w:b/>
          <w:sz w:val="28"/>
          <w:szCs w:val="28"/>
          <w:lang w:val="uk-UA"/>
        </w:rPr>
        <w:t>А</w:t>
      </w:r>
      <w:r w:rsidRPr="005805FC">
        <w:rPr>
          <w:b/>
          <w:sz w:val="28"/>
          <w:szCs w:val="28"/>
          <w:lang w:val="uk-UA"/>
        </w:rPr>
        <w:t>:</w:t>
      </w:r>
    </w:p>
    <w:p w14:paraId="560432BD" w14:textId="77777777" w:rsidR="000433DF" w:rsidRPr="005805FC" w:rsidRDefault="000433DF" w:rsidP="000433DF">
      <w:pPr>
        <w:ind w:right="55" w:firstLine="567"/>
        <w:jc w:val="both"/>
        <w:rPr>
          <w:b/>
          <w:sz w:val="28"/>
          <w:szCs w:val="28"/>
          <w:lang w:val="uk-UA"/>
        </w:rPr>
      </w:pPr>
    </w:p>
    <w:p w14:paraId="1DBB5121" w14:textId="703084D8" w:rsidR="005C58CC" w:rsidRPr="005805FC" w:rsidRDefault="00F54811" w:rsidP="00F54811">
      <w:pPr>
        <w:ind w:firstLine="709"/>
        <w:jc w:val="both"/>
        <w:rPr>
          <w:sz w:val="28"/>
          <w:szCs w:val="28"/>
          <w:lang w:val="uk-UA"/>
        </w:rPr>
      </w:pPr>
      <w:r>
        <w:rPr>
          <w:b/>
          <w:sz w:val="28"/>
          <w:szCs w:val="28"/>
          <w:lang w:val="uk-UA" w:eastAsia="ru-RU"/>
        </w:rPr>
        <w:t>Ірина Смірнова</w:t>
      </w:r>
      <w:r w:rsidR="000433DF" w:rsidRPr="005805FC">
        <w:rPr>
          <w:b/>
          <w:sz w:val="28"/>
          <w:szCs w:val="28"/>
          <w:lang w:val="uk-UA" w:eastAsia="ru-RU"/>
        </w:rPr>
        <w:t xml:space="preserve"> </w:t>
      </w:r>
      <w:r w:rsidR="000433DF" w:rsidRPr="005805FC">
        <w:rPr>
          <w:bCs/>
          <w:sz w:val="28"/>
          <w:szCs w:val="28"/>
          <w:lang w:val="uk-UA" w:eastAsia="ru-RU"/>
        </w:rPr>
        <w:t xml:space="preserve">про </w:t>
      </w:r>
      <w:r w:rsidRPr="00F54811">
        <w:rPr>
          <w:bCs/>
          <w:sz w:val="28"/>
          <w:szCs w:val="28"/>
          <w:lang w:val="uk-UA" w:eastAsia="ru-RU"/>
        </w:rPr>
        <w:t>затвердження Порядку утворення наглядової ради закладу охорони здоров’я спільної власності територіальних громад сіл, селищ, міст Волинської області</w:t>
      </w:r>
      <w:r>
        <w:rPr>
          <w:bCs/>
          <w:sz w:val="28"/>
          <w:szCs w:val="28"/>
          <w:lang w:val="uk-UA" w:eastAsia="ru-RU"/>
        </w:rPr>
        <w:t>.</w:t>
      </w:r>
    </w:p>
    <w:p w14:paraId="07EBC5FE" w14:textId="77777777" w:rsidR="009B7F5A" w:rsidRPr="005805FC" w:rsidRDefault="009B7F5A" w:rsidP="000433DF">
      <w:pPr>
        <w:ind w:firstLine="709"/>
        <w:jc w:val="both"/>
        <w:rPr>
          <w:bCs/>
          <w:sz w:val="28"/>
          <w:szCs w:val="28"/>
          <w:lang w:val="uk-UA" w:eastAsia="ru-RU"/>
        </w:rPr>
      </w:pPr>
    </w:p>
    <w:p w14:paraId="7B175100" w14:textId="1EE28407" w:rsidR="000433DF" w:rsidRPr="00332428" w:rsidRDefault="000433DF" w:rsidP="000433DF">
      <w:pPr>
        <w:jc w:val="both"/>
        <w:rPr>
          <w:bCs/>
          <w:sz w:val="28"/>
          <w:szCs w:val="28"/>
          <w:lang w:val="uk-UA" w:eastAsia="ru-RU"/>
        </w:rPr>
      </w:pPr>
      <w:r w:rsidRPr="00332428">
        <w:rPr>
          <w:b/>
          <w:sz w:val="28"/>
          <w:szCs w:val="28"/>
          <w:lang w:val="uk-UA"/>
        </w:rPr>
        <w:t xml:space="preserve">Проголосувало за: </w:t>
      </w:r>
      <w:r w:rsidR="00332428" w:rsidRPr="00332428">
        <w:rPr>
          <w:b/>
          <w:sz w:val="28"/>
          <w:szCs w:val="28"/>
          <w:lang w:val="uk-UA"/>
        </w:rPr>
        <w:t>4</w:t>
      </w:r>
    </w:p>
    <w:p w14:paraId="488B61E3" w14:textId="77777777" w:rsidR="000433DF" w:rsidRPr="00332428" w:rsidRDefault="000433DF" w:rsidP="000433DF">
      <w:pPr>
        <w:jc w:val="both"/>
        <w:rPr>
          <w:b/>
          <w:sz w:val="28"/>
          <w:szCs w:val="28"/>
          <w:lang w:val="uk-UA"/>
        </w:rPr>
      </w:pPr>
      <w:r w:rsidRPr="00332428">
        <w:rPr>
          <w:b/>
          <w:sz w:val="28"/>
          <w:szCs w:val="28"/>
          <w:lang w:val="uk-UA"/>
        </w:rPr>
        <w:t>Проголосувало проти: 0</w:t>
      </w:r>
    </w:p>
    <w:p w14:paraId="26372918" w14:textId="77777777" w:rsidR="000433DF" w:rsidRPr="00332428" w:rsidRDefault="000433DF" w:rsidP="000433DF">
      <w:pPr>
        <w:jc w:val="both"/>
        <w:rPr>
          <w:b/>
          <w:sz w:val="28"/>
          <w:szCs w:val="28"/>
          <w:lang w:val="uk-UA"/>
        </w:rPr>
      </w:pPr>
      <w:r w:rsidRPr="00332428">
        <w:rPr>
          <w:b/>
          <w:sz w:val="28"/>
          <w:szCs w:val="28"/>
          <w:lang w:val="uk-UA"/>
        </w:rPr>
        <w:t>Утрималось: 0</w:t>
      </w:r>
    </w:p>
    <w:p w14:paraId="2D303937" w14:textId="73D972F5" w:rsidR="000433DF" w:rsidRPr="00332428" w:rsidRDefault="000433DF" w:rsidP="000433DF">
      <w:pPr>
        <w:jc w:val="both"/>
        <w:rPr>
          <w:sz w:val="28"/>
          <w:szCs w:val="28"/>
          <w:lang w:val="uk-UA"/>
        </w:rPr>
      </w:pPr>
      <w:r w:rsidRPr="00332428">
        <w:rPr>
          <w:b/>
          <w:sz w:val="28"/>
          <w:szCs w:val="28"/>
          <w:lang w:val="uk-UA"/>
        </w:rPr>
        <w:t xml:space="preserve">Не голосувало: </w:t>
      </w:r>
      <w:r w:rsidR="00332428" w:rsidRPr="00332428">
        <w:rPr>
          <w:b/>
          <w:sz w:val="28"/>
          <w:szCs w:val="28"/>
          <w:lang w:val="uk-UA"/>
        </w:rPr>
        <w:t>2</w:t>
      </w:r>
    </w:p>
    <w:p w14:paraId="2E0FAF00" w14:textId="77777777" w:rsidR="000433DF" w:rsidRPr="00F54811" w:rsidRDefault="000433DF" w:rsidP="000433DF">
      <w:pPr>
        <w:jc w:val="both"/>
        <w:rPr>
          <w:color w:val="EE0000"/>
          <w:sz w:val="28"/>
          <w:szCs w:val="28"/>
          <w:lang w:val="uk-UA"/>
        </w:rPr>
      </w:pPr>
    </w:p>
    <w:tbl>
      <w:tblPr>
        <w:tblStyle w:val="af2"/>
        <w:tblW w:w="0" w:type="auto"/>
        <w:tblLook w:val="04A0" w:firstRow="1" w:lastRow="0" w:firstColumn="1" w:lastColumn="0" w:noHBand="0" w:noVBand="1"/>
      </w:tblPr>
      <w:tblGrid>
        <w:gridCol w:w="4361"/>
        <w:gridCol w:w="2268"/>
      </w:tblGrid>
      <w:tr w:rsidR="00332428" w:rsidRPr="005805FC" w14:paraId="3A9E3323" w14:textId="77777777" w:rsidTr="00893E7B">
        <w:tc>
          <w:tcPr>
            <w:tcW w:w="4361" w:type="dxa"/>
          </w:tcPr>
          <w:p w14:paraId="781C06A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Лех Ігор Богданович</w:t>
            </w:r>
          </w:p>
        </w:tc>
        <w:tc>
          <w:tcPr>
            <w:tcW w:w="2268" w:type="dxa"/>
          </w:tcPr>
          <w:p w14:paraId="66392DC8"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5805FC" w14:paraId="2B5441C4" w14:textId="77777777" w:rsidTr="00893E7B">
        <w:tc>
          <w:tcPr>
            <w:tcW w:w="4361" w:type="dxa"/>
          </w:tcPr>
          <w:p w14:paraId="621CAB9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Микитюк Роман Володимирович</w:t>
            </w:r>
          </w:p>
        </w:tc>
        <w:tc>
          <w:tcPr>
            <w:tcW w:w="2268" w:type="dxa"/>
          </w:tcPr>
          <w:p w14:paraId="00F0A771"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голосував</w:t>
            </w:r>
          </w:p>
        </w:tc>
      </w:tr>
      <w:tr w:rsidR="00332428" w:rsidRPr="005805FC" w14:paraId="41954384" w14:textId="77777777" w:rsidTr="00893E7B">
        <w:tc>
          <w:tcPr>
            <w:tcW w:w="4361" w:type="dxa"/>
          </w:tcPr>
          <w:p w14:paraId="5A6BBA05"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Ніщик Сергій Анатолійович</w:t>
            </w:r>
          </w:p>
        </w:tc>
        <w:tc>
          <w:tcPr>
            <w:tcW w:w="2268" w:type="dxa"/>
          </w:tcPr>
          <w:p w14:paraId="71CC3189"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r w:rsidR="00332428" w:rsidRPr="00730A05" w14:paraId="59CD4100" w14:textId="77777777" w:rsidTr="00893E7B">
        <w:tc>
          <w:tcPr>
            <w:tcW w:w="4361" w:type="dxa"/>
          </w:tcPr>
          <w:p w14:paraId="164BE46A"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Турак Андрій Антонович</w:t>
            </w:r>
          </w:p>
        </w:tc>
        <w:tc>
          <w:tcPr>
            <w:tcW w:w="2268" w:type="dxa"/>
          </w:tcPr>
          <w:p w14:paraId="78867897" w14:textId="77777777" w:rsidR="00332428" w:rsidRPr="00730A05"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32428" w:rsidRPr="005805FC" w14:paraId="72FFB046" w14:textId="77777777" w:rsidTr="00893E7B">
        <w:tc>
          <w:tcPr>
            <w:tcW w:w="4361" w:type="dxa"/>
          </w:tcPr>
          <w:p w14:paraId="3243787D"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Філіпчук Оксана Романівна</w:t>
            </w:r>
          </w:p>
        </w:tc>
        <w:tc>
          <w:tcPr>
            <w:tcW w:w="2268" w:type="dxa"/>
          </w:tcPr>
          <w:p w14:paraId="617224EE" w14:textId="77777777" w:rsidR="00332428" w:rsidRPr="005805FC" w:rsidRDefault="00332428" w:rsidP="00893E7B">
            <w:pPr>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332428" w:rsidRPr="005805FC" w14:paraId="07085DBC" w14:textId="77777777" w:rsidTr="00893E7B">
        <w:tc>
          <w:tcPr>
            <w:tcW w:w="4361" w:type="dxa"/>
          </w:tcPr>
          <w:p w14:paraId="561A6A42"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lastRenderedPageBreak/>
              <w:t>Харченко Юрій Васильович</w:t>
            </w:r>
          </w:p>
        </w:tc>
        <w:tc>
          <w:tcPr>
            <w:tcW w:w="2268" w:type="dxa"/>
          </w:tcPr>
          <w:p w14:paraId="4E6B577E" w14:textId="77777777" w:rsidR="00332428" w:rsidRPr="005805FC" w:rsidRDefault="00332428" w:rsidP="00893E7B">
            <w:pPr>
              <w:jc w:val="both"/>
              <w:rPr>
                <w:rFonts w:ascii="Times New Roman" w:hAnsi="Times New Roman" w:cs="Times New Roman"/>
                <w:sz w:val="28"/>
                <w:szCs w:val="28"/>
                <w:lang w:val="uk-UA"/>
              </w:rPr>
            </w:pPr>
            <w:r w:rsidRPr="005805FC">
              <w:rPr>
                <w:rFonts w:ascii="Times New Roman" w:hAnsi="Times New Roman" w:cs="Times New Roman"/>
                <w:sz w:val="28"/>
                <w:szCs w:val="28"/>
                <w:lang w:val="uk-UA"/>
              </w:rPr>
              <w:t>за</w:t>
            </w:r>
          </w:p>
        </w:tc>
      </w:tr>
    </w:tbl>
    <w:p w14:paraId="2F128507" w14:textId="77777777" w:rsidR="000433DF" w:rsidRPr="00F54811" w:rsidRDefault="000433DF" w:rsidP="000433DF">
      <w:pPr>
        <w:ind w:left="284" w:right="-141"/>
        <w:jc w:val="both"/>
        <w:rPr>
          <w:b/>
          <w:color w:val="EE0000"/>
          <w:sz w:val="28"/>
          <w:szCs w:val="28"/>
          <w:lang w:val="uk-UA"/>
        </w:rPr>
      </w:pPr>
    </w:p>
    <w:p w14:paraId="74863415" w14:textId="77777777" w:rsidR="000433DF" w:rsidRPr="00F54811" w:rsidRDefault="000433DF" w:rsidP="000433DF">
      <w:pPr>
        <w:ind w:left="284" w:right="-141"/>
        <w:jc w:val="both"/>
        <w:rPr>
          <w:b/>
          <w:color w:val="EE0000"/>
          <w:sz w:val="28"/>
          <w:szCs w:val="28"/>
          <w:lang w:val="uk-UA"/>
        </w:rPr>
      </w:pPr>
    </w:p>
    <w:p w14:paraId="5B890D77" w14:textId="4D207170" w:rsidR="000433DF" w:rsidRPr="00332428" w:rsidRDefault="000433DF" w:rsidP="000433DF">
      <w:pPr>
        <w:ind w:left="1701" w:hanging="1701"/>
        <w:jc w:val="both"/>
        <w:rPr>
          <w:sz w:val="28"/>
          <w:szCs w:val="28"/>
          <w:lang w:val="uk-UA"/>
        </w:rPr>
      </w:pPr>
      <w:r w:rsidRPr="00332428">
        <w:rPr>
          <w:b/>
          <w:sz w:val="28"/>
          <w:szCs w:val="28"/>
          <w:lang w:val="uk-UA"/>
        </w:rPr>
        <w:t xml:space="preserve">ВИРІШИЛИ: </w:t>
      </w:r>
      <w:r w:rsidR="00332428">
        <w:rPr>
          <w:bCs/>
          <w:sz w:val="28"/>
          <w:szCs w:val="28"/>
          <w:lang w:val="uk-UA"/>
        </w:rPr>
        <w:t>Рекомендації</w:t>
      </w:r>
      <w:r w:rsidRPr="00332428">
        <w:rPr>
          <w:sz w:val="28"/>
          <w:szCs w:val="28"/>
          <w:lang w:val="uk-UA"/>
        </w:rPr>
        <w:t xml:space="preserve"> підтримати (</w:t>
      </w:r>
      <w:r w:rsidR="00332428">
        <w:rPr>
          <w:sz w:val="28"/>
          <w:szCs w:val="28"/>
          <w:lang w:val="uk-UA"/>
        </w:rPr>
        <w:t>рекомендації</w:t>
      </w:r>
      <w:r w:rsidRPr="00332428">
        <w:rPr>
          <w:sz w:val="28"/>
          <w:szCs w:val="28"/>
          <w:lang w:val="uk-UA"/>
        </w:rPr>
        <w:t xml:space="preserve"> № 6</w:t>
      </w:r>
      <w:r w:rsidR="00332428">
        <w:rPr>
          <w:sz w:val="28"/>
          <w:szCs w:val="28"/>
          <w:lang w:val="uk-UA"/>
        </w:rPr>
        <w:t>6</w:t>
      </w:r>
      <w:r w:rsidRPr="00332428">
        <w:rPr>
          <w:sz w:val="28"/>
          <w:szCs w:val="28"/>
          <w:lang w:val="uk-UA"/>
        </w:rPr>
        <w:t>/12 додаються).</w:t>
      </w:r>
    </w:p>
    <w:p w14:paraId="33D66BD1" w14:textId="77777777" w:rsidR="000433DF" w:rsidRPr="005805FC" w:rsidRDefault="000433DF" w:rsidP="000433DF">
      <w:pPr>
        <w:ind w:left="1701" w:hanging="1701"/>
        <w:jc w:val="both"/>
        <w:rPr>
          <w:sz w:val="28"/>
          <w:szCs w:val="28"/>
          <w:lang w:val="uk-UA"/>
        </w:rPr>
      </w:pPr>
    </w:p>
    <w:p w14:paraId="43F305BF" w14:textId="77777777" w:rsidR="000433DF" w:rsidRPr="005805FC" w:rsidRDefault="000433DF" w:rsidP="000433DF">
      <w:pPr>
        <w:ind w:left="1701" w:hanging="1701"/>
        <w:jc w:val="both"/>
        <w:rPr>
          <w:sz w:val="28"/>
          <w:szCs w:val="28"/>
          <w:lang w:val="uk-UA"/>
        </w:rPr>
      </w:pPr>
    </w:p>
    <w:p w14:paraId="5D303B8A" w14:textId="77777777" w:rsidR="00DE24C7" w:rsidRPr="005805FC" w:rsidRDefault="00DE24C7" w:rsidP="0068185C">
      <w:pPr>
        <w:ind w:left="1701" w:hanging="1701"/>
        <w:jc w:val="both"/>
        <w:rPr>
          <w:b/>
          <w:sz w:val="28"/>
          <w:szCs w:val="28"/>
          <w:lang w:val="uk-UA"/>
        </w:rPr>
      </w:pPr>
    </w:p>
    <w:p w14:paraId="10ECB994" w14:textId="77777777" w:rsidR="001E2985" w:rsidRDefault="001E2985" w:rsidP="00CA2757">
      <w:pPr>
        <w:rPr>
          <w:b/>
          <w:sz w:val="28"/>
          <w:szCs w:val="28"/>
          <w:lang w:val="uk-UA"/>
        </w:rPr>
      </w:pPr>
    </w:p>
    <w:p w14:paraId="417C96FE" w14:textId="797C0809" w:rsidR="00CA2757" w:rsidRPr="005805FC" w:rsidRDefault="00F54811" w:rsidP="00CA2757">
      <w:pPr>
        <w:rPr>
          <w:b/>
          <w:sz w:val="28"/>
          <w:szCs w:val="28"/>
          <w:lang w:val="uk-UA"/>
        </w:rPr>
      </w:pPr>
      <w:r>
        <w:rPr>
          <w:b/>
          <w:sz w:val="28"/>
          <w:szCs w:val="28"/>
          <w:lang w:val="uk-UA"/>
        </w:rPr>
        <w:t>Заступник г</w:t>
      </w:r>
      <w:r w:rsidR="00CA2757" w:rsidRPr="005805FC">
        <w:rPr>
          <w:b/>
          <w:sz w:val="28"/>
          <w:szCs w:val="28"/>
          <w:lang w:val="uk-UA"/>
        </w:rPr>
        <w:t>олов</w:t>
      </w:r>
      <w:r>
        <w:rPr>
          <w:b/>
          <w:sz w:val="28"/>
          <w:szCs w:val="28"/>
          <w:lang w:val="uk-UA"/>
        </w:rPr>
        <w:t>и</w:t>
      </w:r>
      <w:r w:rsidR="00CA2757" w:rsidRPr="005805FC">
        <w:rPr>
          <w:b/>
          <w:sz w:val="28"/>
          <w:szCs w:val="28"/>
          <w:lang w:val="uk-UA"/>
        </w:rPr>
        <w:t xml:space="preserve"> комісії                                                                 </w:t>
      </w:r>
      <w:r>
        <w:rPr>
          <w:b/>
          <w:sz w:val="28"/>
          <w:szCs w:val="28"/>
          <w:lang w:val="uk-UA"/>
        </w:rPr>
        <w:t xml:space="preserve">         Ігор ЛЕХ</w:t>
      </w:r>
    </w:p>
    <w:p w14:paraId="63B959B9" w14:textId="77777777" w:rsidR="00345F02" w:rsidRPr="005805FC" w:rsidRDefault="00345F02" w:rsidP="002415CF">
      <w:pPr>
        <w:ind w:left="1701" w:hanging="1701"/>
        <w:jc w:val="both"/>
        <w:rPr>
          <w:b/>
          <w:sz w:val="28"/>
          <w:szCs w:val="28"/>
          <w:lang w:val="uk-UA"/>
        </w:rPr>
      </w:pPr>
    </w:p>
    <w:p w14:paraId="58B40B09" w14:textId="77777777" w:rsidR="00132BF9" w:rsidRPr="005805FC" w:rsidRDefault="00132BF9" w:rsidP="002415CF">
      <w:pPr>
        <w:ind w:left="1701" w:hanging="1701"/>
        <w:jc w:val="both"/>
        <w:rPr>
          <w:b/>
          <w:sz w:val="28"/>
          <w:szCs w:val="28"/>
          <w:lang w:val="uk-UA"/>
        </w:rPr>
      </w:pPr>
    </w:p>
    <w:p w14:paraId="0E1849A4" w14:textId="77777777" w:rsidR="000A30AF" w:rsidRPr="005805FC" w:rsidRDefault="000A30AF" w:rsidP="002415CF">
      <w:pPr>
        <w:ind w:left="1701" w:hanging="1701"/>
        <w:jc w:val="both"/>
        <w:rPr>
          <w:b/>
          <w:sz w:val="28"/>
          <w:szCs w:val="28"/>
          <w:lang w:val="uk-UA"/>
        </w:rPr>
      </w:pPr>
    </w:p>
    <w:p w14:paraId="54CDC53C" w14:textId="77777777" w:rsidR="00345F02" w:rsidRPr="005805FC" w:rsidRDefault="00345F02" w:rsidP="002415CF">
      <w:pPr>
        <w:ind w:left="1701" w:hanging="1701"/>
        <w:jc w:val="both"/>
        <w:rPr>
          <w:b/>
          <w:sz w:val="28"/>
          <w:szCs w:val="28"/>
          <w:lang w:val="uk-UA"/>
        </w:rPr>
      </w:pPr>
      <w:r w:rsidRPr="005805FC">
        <w:rPr>
          <w:b/>
          <w:sz w:val="28"/>
          <w:szCs w:val="28"/>
          <w:lang w:val="uk-UA"/>
        </w:rPr>
        <w:t>Секретар комісії                                                                         Юрій ХАРЧЕНКО</w:t>
      </w:r>
    </w:p>
    <w:sectPr w:rsidR="00345F02" w:rsidRPr="005805FC" w:rsidSect="00DE5534">
      <w:headerReference w:type="default" r:id="rId10"/>
      <w:endnotePr>
        <w:numFmt w:val="upperLetter"/>
      </w:endnotePr>
      <w:pgSz w:w="11906" w:h="16838"/>
      <w:pgMar w:top="284" w:right="567" w:bottom="1276" w:left="1701" w:header="709"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4712" w14:textId="77777777" w:rsidR="00762DAE" w:rsidRDefault="00762DAE" w:rsidP="00C23721">
      <w:r>
        <w:separator/>
      </w:r>
    </w:p>
  </w:endnote>
  <w:endnote w:type="continuationSeparator" w:id="0">
    <w:p w14:paraId="7926C74B" w14:textId="77777777" w:rsidR="00762DAE" w:rsidRDefault="00762DAE" w:rsidP="00C2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A592" w14:textId="77777777" w:rsidR="00762DAE" w:rsidRDefault="00762DAE" w:rsidP="00C23721">
      <w:r>
        <w:separator/>
      </w:r>
    </w:p>
  </w:footnote>
  <w:footnote w:type="continuationSeparator" w:id="0">
    <w:p w14:paraId="61733169" w14:textId="77777777" w:rsidR="00762DAE" w:rsidRDefault="00762DAE" w:rsidP="00C2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FF5A" w14:textId="77777777" w:rsidR="00762DAE" w:rsidRDefault="00762DAE">
    <w:pPr>
      <w:pStyle w:val="aa"/>
      <w:jc w:val="center"/>
    </w:pPr>
    <w:r>
      <w:fldChar w:fldCharType="begin"/>
    </w:r>
    <w:r>
      <w:instrText xml:space="preserve"> PAGE   \* MERGEFORMAT </w:instrText>
    </w:r>
    <w:r>
      <w:fldChar w:fldCharType="separate"/>
    </w:r>
    <w:r>
      <w:rPr>
        <w:noProof/>
      </w:rPr>
      <w:t>2</w:t>
    </w:r>
    <w:r>
      <w:fldChar w:fldCharType="end"/>
    </w:r>
  </w:p>
  <w:p w14:paraId="0A5D065A" w14:textId="77777777" w:rsidR="00762DAE" w:rsidRDefault="00762DA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26"/>
    <w:multiLevelType w:val="hybridMultilevel"/>
    <w:tmpl w:val="DAFEF212"/>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03D50"/>
    <w:multiLevelType w:val="hybridMultilevel"/>
    <w:tmpl w:val="8F9496AE"/>
    <w:lvl w:ilvl="0" w:tplc="F2C86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84091F"/>
    <w:multiLevelType w:val="multilevel"/>
    <w:tmpl w:val="44B8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92337"/>
    <w:multiLevelType w:val="hybridMultilevel"/>
    <w:tmpl w:val="7FAEB268"/>
    <w:lvl w:ilvl="0" w:tplc="90CE90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F737F3"/>
    <w:multiLevelType w:val="multilevel"/>
    <w:tmpl w:val="5E8CA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B0FF8"/>
    <w:multiLevelType w:val="hybridMultilevel"/>
    <w:tmpl w:val="2466CD96"/>
    <w:lvl w:ilvl="0" w:tplc="48BA8F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FA93FC9"/>
    <w:multiLevelType w:val="multilevel"/>
    <w:tmpl w:val="7FB8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13F0E"/>
    <w:multiLevelType w:val="multilevel"/>
    <w:tmpl w:val="8BD4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965A0"/>
    <w:multiLevelType w:val="hybridMultilevel"/>
    <w:tmpl w:val="342AB4CC"/>
    <w:lvl w:ilvl="0" w:tplc="675C9B46">
      <w:numFmt w:val="bullet"/>
      <w:lvlText w:val="-"/>
      <w:lvlJc w:val="left"/>
      <w:pPr>
        <w:ind w:left="502" w:hanging="360"/>
      </w:pPr>
      <w:rPr>
        <w:rFonts w:ascii="Times New Roman" w:eastAsia="Andale Sans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AF5ED9"/>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624553"/>
    <w:multiLevelType w:val="hybridMultilevel"/>
    <w:tmpl w:val="A01027E0"/>
    <w:lvl w:ilvl="0" w:tplc="C34258B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44B4D8F"/>
    <w:multiLevelType w:val="multilevel"/>
    <w:tmpl w:val="6318F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FC6F08"/>
    <w:multiLevelType w:val="hybridMultilevel"/>
    <w:tmpl w:val="4EDA601E"/>
    <w:lvl w:ilvl="0" w:tplc="E274320C">
      <w:start w:val="1"/>
      <w:numFmt w:val="bullet"/>
      <w:lvlText w:val="-"/>
      <w:lvlJc w:val="left"/>
      <w:pPr>
        <w:ind w:left="1068" w:hanging="360"/>
      </w:pPr>
      <w:rPr>
        <w:rFonts w:ascii="Times New Roman" w:eastAsia="MS Mincho"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14F488D"/>
    <w:multiLevelType w:val="hybridMultilevel"/>
    <w:tmpl w:val="F4F27FE6"/>
    <w:lvl w:ilvl="0" w:tplc="E27670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42226641"/>
    <w:multiLevelType w:val="hybridMultilevel"/>
    <w:tmpl w:val="080627EA"/>
    <w:lvl w:ilvl="0" w:tplc="FF143D2A">
      <w:start w:val="1"/>
      <w:numFmt w:val="decimal"/>
      <w:lvlText w:val="%1."/>
      <w:lvlJc w:val="left"/>
      <w:pPr>
        <w:ind w:left="3195" w:hanging="360"/>
      </w:pPr>
      <w:rPr>
        <w:rFonts w:hint="default"/>
      </w:rPr>
    </w:lvl>
    <w:lvl w:ilvl="1" w:tplc="04220019" w:tentative="1">
      <w:start w:val="1"/>
      <w:numFmt w:val="lowerLetter"/>
      <w:lvlText w:val="%2."/>
      <w:lvlJc w:val="left"/>
      <w:pPr>
        <w:ind w:left="3915" w:hanging="360"/>
      </w:pPr>
    </w:lvl>
    <w:lvl w:ilvl="2" w:tplc="0422001B" w:tentative="1">
      <w:start w:val="1"/>
      <w:numFmt w:val="lowerRoman"/>
      <w:lvlText w:val="%3."/>
      <w:lvlJc w:val="right"/>
      <w:pPr>
        <w:ind w:left="4635" w:hanging="180"/>
      </w:pPr>
    </w:lvl>
    <w:lvl w:ilvl="3" w:tplc="0422000F" w:tentative="1">
      <w:start w:val="1"/>
      <w:numFmt w:val="decimal"/>
      <w:lvlText w:val="%4."/>
      <w:lvlJc w:val="left"/>
      <w:pPr>
        <w:ind w:left="5355" w:hanging="360"/>
      </w:pPr>
    </w:lvl>
    <w:lvl w:ilvl="4" w:tplc="04220019" w:tentative="1">
      <w:start w:val="1"/>
      <w:numFmt w:val="lowerLetter"/>
      <w:lvlText w:val="%5."/>
      <w:lvlJc w:val="left"/>
      <w:pPr>
        <w:ind w:left="6075" w:hanging="360"/>
      </w:pPr>
    </w:lvl>
    <w:lvl w:ilvl="5" w:tplc="0422001B" w:tentative="1">
      <w:start w:val="1"/>
      <w:numFmt w:val="lowerRoman"/>
      <w:lvlText w:val="%6."/>
      <w:lvlJc w:val="right"/>
      <w:pPr>
        <w:ind w:left="6795" w:hanging="180"/>
      </w:pPr>
    </w:lvl>
    <w:lvl w:ilvl="6" w:tplc="0422000F" w:tentative="1">
      <w:start w:val="1"/>
      <w:numFmt w:val="decimal"/>
      <w:lvlText w:val="%7."/>
      <w:lvlJc w:val="left"/>
      <w:pPr>
        <w:ind w:left="7515" w:hanging="360"/>
      </w:pPr>
    </w:lvl>
    <w:lvl w:ilvl="7" w:tplc="04220019" w:tentative="1">
      <w:start w:val="1"/>
      <w:numFmt w:val="lowerLetter"/>
      <w:lvlText w:val="%8."/>
      <w:lvlJc w:val="left"/>
      <w:pPr>
        <w:ind w:left="8235" w:hanging="360"/>
      </w:pPr>
    </w:lvl>
    <w:lvl w:ilvl="8" w:tplc="0422001B" w:tentative="1">
      <w:start w:val="1"/>
      <w:numFmt w:val="lowerRoman"/>
      <w:lvlText w:val="%9."/>
      <w:lvlJc w:val="right"/>
      <w:pPr>
        <w:ind w:left="8955" w:hanging="180"/>
      </w:pPr>
    </w:lvl>
  </w:abstractNum>
  <w:abstractNum w:abstractNumId="15" w15:restartNumberingAfterBreak="0">
    <w:nsid w:val="4F360329"/>
    <w:multiLevelType w:val="hybridMultilevel"/>
    <w:tmpl w:val="BDFC27C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D052A7"/>
    <w:multiLevelType w:val="hybridMultilevel"/>
    <w:tmpl w:val="09F8C0B6"/>
    <w:lvl w:ilvl="0" w:tplc="ED92938C">
      <w:start w:val="1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58E178F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3A1B25"/>
    <w:multiLevelType w:val="hybridMultilevel"/>
    <w:tmpl w:val="061CC76E"/>
    <w:lvl w:ilvl="0" w:tplc="1DE6865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665D3C6F"/>
    <w:multiLevelType w:val="hybridMultilevel"/>
    <w:tmpl w:val="6F4E61E8"/>
    <w:lvl w:ilvl="0" w:tplc="45C03A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E45E5B"/>
    <w:multiLevelType w:val="hybridMultilevel"/>
    <w:tmpl w:val="20B2AA92"/>
    <w:lvl w:ilvl="0" w:tplc="3C2AA894">
      <w:start w:val="1"/>
      <w:numFmt w:val="decimal"/>
      <w:lvlText w:val="%1."/>
      <w:lvlJc w:val="left"/>
      <w:pPr>
        <w:ind w:left="899" w:hanging="360"/>
      </w:pPr>
      <w:rPr>
        <w:rFonts w:ascii="Times New Roman" w:hAnsi="Times New Roman" w:cs="Times New Roman" w:hint="default"/>
        <w:sz w:val="28"/>
        <w:szCs w:val="28"/>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1" w15:restartNumberingAfterBreak="0">
    <w:nsid w:val="6C315820"/>
    <w:multiLevelType w:val="hybridMultilevel"/>
    <w:tmpl w:val="398871A0"/>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E1535CF"/>
    <w:multiLevelType w:val="multilevel"/>
    <w:tmpl w:val="24D6891C"/>
    <w:lvl w:ilvl="0">
      <w:start w:val="1"/>
      <w:numFmt w:val="decimal"/>
      <w:lvlText w:val="%1."/>
      <w:lvlJc w:val="left"/>
      <w:pPr>
        <w:ind w:left="360" w:hanging="360"/>
      </w:pPr>
      <w:rPr>
        <w:rFonts w:hint="default"/>
        <w:color w:val="000000" w:themeColor="text1"/>
        <w:sz w:val="28"/>
        <w:szCs w:val="28"/>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544219150">
    <w:abstractNumId w:val="12"/>
  </w:num>
  <w:num w:numId="2" w16cid:durableId="607543197">
    <w:abstractNumId w:val="8"/>
  </w:num>
  <w:num w:numId="3" w16cid:durableId="1816528930">
    <w:abstractNumId w:val="10"/>
  </w:num>
  <w:num w:numId="4" w16cid:durableId="1576091588">
    <w:abstractNumId w:val="17"/>
  </w:num>
  <w:num w:numId="5" w16cid:durableId="1323385768">
    <w:abstractNumId w:val="18"/>
  </w:num>
  <w:num w:numId="6" w16cid:durableId="1252858678">
    <w:abstractNumId w:val="5"/>
  </w:num>
  <w:num w:numId="7" w16cid:durableId="1273827357">
    <w:abstractNumId w:val="3"/>
  </w:num>
  <w:num w:numId="8" w16cid:durableId="1840853194">
    <w:abstractNumId w:val="4"/>
  </w:num>
  <w:num w:numId="9" w16cid:durableId="1202742354">
    <w:abstractNumId w:val="7"/>
  </w:num>
  <w:num w:numId="10" w16cid:durableId="1125201770">
    <w:abstractNumId w:val="2"/>
  </w:num>
  <w:num w:numId="11" w16cid:durableId="1134251885">
    <w:abstractNumId w:val="6"/>
  </w:num>
  <w:num w:numId="12" w16cid:durableId="1273825684">
    <w:abstractNumId w:val="22"/>
  </w:num>
  <w:num w:numId="13" w16cid:durableId="302588267">
    <w:abstractNumId w:val="13"/>
  </w:num>
  <w:num w:numId="14" w16cid:durableId="1797677174">
    <w:abstractNumId w:val="1"/>
  </w:num>
  <w:num w:numId="15" w16cid:durableId="2127306269">
    <w:abstractNumId w:val="15"/>
  </w:num>
  <w:num w:numId="16" w16cid:durableId="117529083">
    <w:abstractNumId w:val="21"/>
  </w:num>
  <w:num w:numId="17" w16cid:durableId="1003431304">
    <w:abstractNumId w:val="16"/>
  </w:num>
  <w:num w:numId="18" w16cid:durableId="2050950811">
    <w:abstractNumId w:val="14"/>
  </w:num>
  <w:num w:numId="19" w16cid:durableId="316425583">
    <w:abstractNumId w:val="11"/>
  </w:num>
  <w:num w:numId="20" w16cid:durableId="268319535">
    <w:abstractNumId w:val="20"/>
  </w:num>
  <w:num w:numId="21" w16cid:durableId="1129083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8766603">
    <w:abstractNumId w:val="19"/>
  </w:num>
  <w:num w:numId="23" w16cid:durableId="1629168404">
    <w:abstractNumId w:val="9"/>
  </w:num>
  <w:num w:numId="24" w16cid:durableId="23960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8"/>
    <w:rsid w:val="000025E7"/>
    <w:rsid w:val="00007320"/>
    <w:rsid w:val="00014BCA"/>
    <w:rsid w:val="000222BC"/>
    <w:rsid w:val="00023804"/>
    <w:rsid w:val="00027EC1"/>
    <w:rsid w:val="0003675C"/>
    <w:rsid w:val="00037572"/>
    <w:rsid w:val="000433DF"/>
    <w:rsid w:val="00044930"/>
    <w:rsid w:val="000503A5"/>
    <w:rsid w:val="00051355"/>
    <w:rsid w:val="0005216A"/>
    <w:rsid w:val="00052DFA"/>
    <w:rsid w:val="00054861"/>
    <w:rsid w:val="00055C47"/>
    <w:rsid w:val="000572FC"/>
    <w:rsid w:val="00062C2E"/>
    <w:rsid w:val="000643B2"/>
    <w:rsid w:val="00066D4B"/>
    <w:rsid w:val="00075CBE"/>
    <w:rsid w:val="00077A70"/>
    <w:rsid w:val="0008388E"/>
    <w:rsid w:val="00083BBA"/>
    <w:rsid w:val="00092BC1"/>
    <w:rsid w:val="000952F6"/>
    <w:rsid w:val="00096190"/>
    <w:rsid w:val="00096591"/>
    <w:rsid w:val="00096F16"/>
    <w:rsid w:val="000A30AF"/>
    <w:rsid w:val="000A7392"/>
    <w:rsid w:val="000B0458"/>
    <w:rsid w:val="000B1500"/>
    <w:rsid w:val="000B2023"/>
    <w:rsid w:val="000B33F7"/>
    <w:rsid w:val="000B4667"/>
    <w:rsid w:val="000B6B0B"/>
    <w:rsid w:val="000B79B9"/>
    <w:rsid w:val="000C3748"/>
    <w:rsid w:val="000C385A"/>
    <w:rsid w:val="000C455E"/>
    <w:rsid w:val="000C4D51"/>
    <w:rsid w:val="000E08A6"/>
    <w:rsid w:val="000E393B"/>
    <w:rsid w:val="000E74C7"/>
    <w:rsid w:val="000F2E9D"/>
    <w:rsid w:val="000F789E"/>
    <w:rsid w:val="00101761"/>
    <w:rsid w:val="00103FCD"/>
    <w:rsid w:val="00105B80"/>
    <w:rsid w:val="0010750E"/>
    <w:rsid w:val="00110FBB"/>
    <w:rsid w:val="0011209A"/>
    <w:rsid w:val="00114120"/>
    <w:rsid w:val="00117B49"/>
    <w:rsid w:val="001249B6"/>
    <w:rsid w:val="0012550B"/>
    <w:rsid w:val="00125913"/>
    <w:rsid w:val="0012660C"/>
    <w:rsid w:val="00127FA6"/>
    <w:rsid w:val="00132BF9"/>
    <w:rsid w:val="00141696"/>
    <w:rsid w:val="00142F9B"/>
    <w:rsid w:val="00144512"/>
    <w:rsid w:val="0014473C"/>
    <w:rsid w:val="00144ADF"/>
    <w:rsid w:val="00145EE3"/>
    <w:rsid w:val="00145F0E"/>
    <w:rsid w:val="0015051C"/>
    <w:rsid w:val="00152CA9"/>
    <w:rsid w:val="0015353C"/>
    <w:rsid w:val="00153F74"/>
    <w:rsid w:val="00156BB8"/>
    <w:rsid w:val="001609C6"/>
    <w:rsid w:val="00166886"/>
    <w:rsid w:val="001724D9"/>
    <w:rsid w:val="00176A7D"/>
    <w:rsid w:val="0018659B"/>
    <w:rsid w:val="0018787B"/>
    <w:rsid w:val="001878D6"/>
    <w:rsid w:val="00193931"/>
    <w:rsid w:val="001B097B"/>
    <w:rsid w:val="001B5100"/>
    <w:rsid w:val="001B5C44"/>
    <w:rsid w:val="001B74CA"/>
    <w:rsid w:val="001C376A"/>
    <w:rsid w:val="001C40EB"/>
    <w:rsid w:val="001C551E"/>
    <w:rsid w:val="001C684B"/>
    <w:rsid w:val="001D255F"/>
    <w:rsid w:val="001D2723"/>
    <w:rsid w:val="001D2925"/>
    <w:rsid w:val="001D2EEC"/>
    <w:rsid w:val="001D3ABD"/>
    <w:rsid w:val="001D4678"/>
    <w:rsid w:val="001D4B77"/>
    <w:rsid w:val="001D51F8"/>
    <w:rsid w:val="001D689D"/>
    <w:rsid w:val="001D71CE"/>
    <w:rsid w:val="001E04D8"/>
    <w:rsid w:val="001E2985"/>
    <w:rsid w:val="001E5BB1"/>
    <w:rsid w:val="001E6DF2"/>
    <w:rsid w:val="001E75A0"/>
    <w:rsid w:val="001F04E6"/>
    <w:rsid w:val="001F5ACB"/>
    <w:rsid w:val="001F5DF4"/>
    <w:rsid w:val="0020011D"/>
    <w:rsid w:val="00202968"/>
    <w:rsid w:val="00210B3E"/>
    <w:rsid w:val="00214127"/>
    <w:rsid w:val="002141C0"/>
    <w:rsid w:val="002153B5"/>
    <w:rsid w:val="00216043"/>
    <w:rsid w:val="00216DDF"/>
    <w:rsid w:val="002178CA"/>
    <w:rsid w:val="0022278C"/>
    <w:rsid w:val="00222A4D"/>
    <w:rsid w:val="00227105"/>
    <w:rsid w:val="00227D01"/>
    <w:rsid w:val="002327DE"/>
    <w:rsid w:val="00233C98"/>
    <w:rsid w:val="0023678D"/>
    <w:rsid w:val="002401AD"/>
    <w:rsid w:val="00240332"/>
    <w:rsid w:val="00241276"/>
    <w:rsid w:val="002415CF"/>
    <w:rsid w:val="00246FF3"/>
    <w:rsid w:val="00250C2C"/>
    <w:rsid w:val="002557A5"/>
    <w:rsid w:val="00256004"/>
    <w:rsid w:val="00261DED"/>
    <w:rsid w:val="0027049D"/>
    <w:rsid w:val="002730DD"/>
    <w:rsid w:val="002737C4"/>
    <w:rsid w:val="00275575"/>
    <w:rsid w:val="00276AF9"/>
    <w:rsid w:val="002846F6"/>
    <w:rsid w:val="0028550F"/>
    <w:rsid w:val="00294EA2"/>
    <w:rsid w:val="00296BC8"/>
    <w:rsid w:val="002A1572"/>
    <w:rsid w:val="002A15C2"/>
    <w:rsid w:val="002A1F74"/>
    <w:rsid w:val="002A6E7E"/>
    <w:rsid w:val="002A730E"/>
    <w:rsid w:val="002A738A"/>
    <w:rsid w:val="002B0952"/>
    <w:rsid w:val="002B0BF5"/>
    <w:rsid w:val="002C32E3"/>
    <w:rsid w:val="002C4623"/>
    <w:rsid w:val="002C4B50"/>
    <w:rsid w:val="002C5AFA"/>
    <w:rsid w:val="002C7996"/>
    <w:rsid w:val="002D2E09"/>
    <w:rsid w:val="002D73E8"/>
    <w:rsid w:val="002E5D8B"/>
    <w:rsid w:val="002E7258"/>
    <w:rsid w:val="002E739D"/>
    <w:rsid w:val="002F0C32"/>
    <w:rsid w:val="0030065C"/>
    <w:rsid w:val="003026AD"/>
    <w:rsid w:val="003028C9"/>
    <w:rsid w:val="0030513F"/>
    <w:rsid w:val="0030540D"/>
    <w:rsid w:val="00305C15"/>
    <w:rsid w:val="00306452"/>
    <w:rsid w:val="00306BB9"/>
    <w:rsid w:val="00307293"/>
    <w:rsid w:val="00307314"/>
    <w:rsid w:val="003123A9"/>
    <w:rsid w:val="0031421F"/>
    <w:rsid w:val="00314BDB"/>
    <w:rsid w:val="00316FA5"/>
    <w:rsid w:val="00317A4E"/>
    <w:rsid w:val="00324A9A"/>
    <w:rsid w:val="00325DEF"/>
    <w:rsid w:val="003265A5"/>
    <w:rsid w:val="00332428"/>
    <w:rsid w:val="00333D98"/>
    <w:rsid w:val="00335AE1"/>
    <w:rsid w:val="00341396"/>
    <w:rsid w:val="00341C4C"/>
    <w:rsid w:val="00342E16"/>
    <w:rsid w:val="00344D0D"/>
    <w:rsid w:val="003456BB"/>
    <w:rsid w:val="00345826"/>
    <w:rsid w:val="00345F02"/>
    <w:rsid w:val="00347D5F"/>
    <w:rsid w:val="00350D3A"/>
    <w:rsid w:val="003551F8"/>
    <w:rsid w:val="003611AB"/>
    <w:rsid w:val="00364443"/>
    <w:rsid w:val="00364BC8"/>
    <w:rsid w:val="0036520E"/>
    <w:rsid w:val="00372FE2"/>
    <w:rsid w:val="00374E27"/>
    <w:rsid w:val="00375769"/>
    <w:rsid w:val="003923F4"/>
    <w:rsid w:val="003965AA"/>
    <w:rsid w:val="003971CB"/>
    <w:rsid w:val="003A431A"/>
    <w:rsid w:val="003D068B"/>
    <w:rsid w:val="003D23DC"/>
    <w:rsid w:val="003D4C98"/>
    <w:rsid w:val="003E2CED"/>
    <w:rsid w:val="003E3365"/>
    <w:rsid w:val="003E553E"/>
    <w:rsid w:val="003F4A87"/>
    <w:rsid w:val="003F4C27"/>
    <w:rsid w:val="003F71F4"/>
    <w:rsid w:val="0040048D"/>
    <w:rsid w:val="00400A08"/>
    <w:rsid w:val="004022E3"/>
    <w:rsid w:val="004078CE"/>
    <w:rsid w:val="00410B07"/>
    <w:rsid w:val="00411010"/>
    <w:rsid w:val="00411DF0"/>
    <w:rsid w:val="00422BA1"/>
    <w:rsid w:val="00422F17"/>
    <w:rsid w:val="00423C62"/>
    <w:rsid w:val="004273B1"/>
    <w:rsid w:val="00434364"/>
    <w:rsid w:val="00437EE6"/>
    <w:rsid w:val="004417BF"/>
    <w:rsid w:val="00445587"/>
    <w:rsid w:val="004461DB"/>
    <w:rsid w:val="00446912"/>
    <w:rsid w:val="00446A43"/>
    <w:rsid w:val="00447665"/>
    <w:rsid w:val="00450F4C"/>
    <w:rsid w:val="004561C1"/>
    <w:rsid w:val="004605F8"/>
    <w:rsid w:val="00462637"/>
    <w:rsid w:val="00470F5D"/>
    <w:rsid w:val="00472A7D"/>
    <w:rsid w:val="00475640"/>
    <w:rsid w:val="004800E8"/>
    <w:rsid w:val="00480D5B"/>
    <w:rsid w:val="004822A3"/>
    <w:rsid w:val="0049399D"/>
    <w:rsid w:val="004A012D"/>
    <w:rsid w:val="004A3227"/>
    <w:rsid w:val="004B32C8"/>
    <w:rsid w:val="004B49A4"/>
    <w:rsid w:val="004C2F6C"/>
    <w:rsid w:val="004D269C"/>
    <w:rsid w:val="004D42FC"/>
    <w:rsid w:val="004D456B"/>
    <w:rsid w:val="004D5EAD"/>
    <w:rsid w:val="004D7176"/>
    <w:rsid w:val="004E0DBD"/>
    <w:rsid w:val="004E1019"/>
    <w:rsid w:val="004E1026"/>
    <w:rsid w:val="004E2B13"/>
    <w:rsid w:val="004E31E5"/>
    <w:rsid w:val="004F0A37"/>
    <w:rsid w:val="004F3A0B"/>
    <w:rsid w:val="004F489F"/>
    <w:rsid w:val="004F6EAB"/>
    <w:rsid w:val="005060DC"/>
    <w:rsid w:val="00513225"/>
    <w:rsid w:val="00515C98"/>
    <w:rsid w:val="0052120C"/>
    <w:rsid w:val="00532F80"/>
    <w:rsid w:val="0053443E"/>
    <w:rsid w:val="00540735"/>
    <w:rsid w:val="00540DD1"/>
    <w:rsid w:val="00544D6D"/>
    <w:rsid w:val="00547F5B"/>
    <w:rsid w:val="00554FD3"/>
    <w:rsid w:val="00557218"/>
    <w:rsid w:val="0056260B"/>
    <w:rsid w:val="005676E6"/>
    <w:rsid w:val="00567CF1"/>
    <w:rsid w:val="00570C65"/>
    <w:rsid w:val="00576EDC"/>
    <w:rsid w:val="005805FC"/>
    <w:rsid w:val="00582006"/>
    <w:rsid w:val="0058515A"/>
    <w:rsid w:val="005852F4"/>
    <w:rsid w:val="0059493A"/>
    <w:rsid w:val="005A4B34"/>
    <w:rsid w:val="005A650D"/>
    <w:rsid w:val="005B0CDB"/>
    <w:rsid w:val="005C58CC"/>
    <w:rsid w:val="005D308D"/>
    <w:rsid w:val="005D588B"/>
    <w:rsid w:val="005E6E09"/>
    <w:rsid w:val="005F12AA"/>
    <w:rsid w:val="005F7541"/>
    <w:rsid w:val="006105B1"/>
    <w:rsid w:val="0061165B"/>
    <w:rsid w:val="00613799"/>
    <w:rsid w:val="00615274"/>
    <w:rsid w:val="006237D5"/>
    <w:rsid w:val="0063232A"/>
    <w:rsid w:val="0063521D"/>
    <w:rsid w:val="006359A9"/>
    <w:rsid w:val="00646D6A"/>
    <w:rsid w:val="006479BE"/>
    <w:rsid w:val="00655100"/>
    <w:rsid w:val="00660F35"/>
    <w:rsid w:val="0066468C"/>
    <w:rsid w:val="00665A72"/>
    <w:rsid w:val="00674950"/>
    <w:rsid w:val="00681024"/>
    <w:rsid w:val="0068185C"/>
    <w:rsid w:val="00684AAA"/>
    <w:rsid w:val="00685CCF"/>
    <w:rsid w:val="00686397"/>
    <w:rsid w:val="00696116"/>
    <w:rsid w:val="006A1C84"/>
    <w:rsid w:val="006A7866"/>
    <w:rsid w:val="006B3BDF"/>
    <w:rsid w:val="006B6C89"/>
    <w:rsid w:val="006C11FC"/>
    <w:rsid w:val="006C4331"/>
    <w:rsid w:val="006C55C9"/>
    <w:rsid w:val="006C5862"/>
    <w:rsid w:val="006F34C8"/>
    <w:rsid w:val="006F79C0"/>
    <w:rsid w:val="00706AD0"/>
    <w:rsid w:val="00721F4C"/>
    <w:rsid w:val="00722AC5"/>
    <w:rsid w:val="007235A8"/>
    <w:rsid w:val="00725D21"/>
    <w:rsid w:val="00730A05"/>
    <w:rsid w:val="00730C98"/>
    <w:rsid w:val="00731AE2"/>
    <w:rsid w:val="007353E9"/>
    <w:rsid w:val="00745E11"/>
    <w:rsid w:val="00751A81"/>
    <w:rsid w:val="00753CC1"/>
    <w:rsid w:val="00754B9E"/>
    <w:rsid w:val="00755CDA"/>
    <w:rsid w:val="007565F8"/>
    <w:rsid w:val="00757087"/>
    <w:rsid w:val="00762DAE"/>
    <w:rsid w:val="007650D4"/>
    <w:rsid w:val="00765A79"/>
    <w:rsid w:val="00770D62"/>
    <w:rsid w:val="00782A53"/>
    <w:rsid w:val="007A305E"/>
    <w:rsid w:val="007A555C"/>
    <w:rsid w:val="007A58C9"/>
    <w:rsid w:val="007B3175"/>
    <w:rsid w:val="007C017A"/>
    <w:rsid w:val="007C27DF"/>
    <w:rsid w:val="007C4D01"/>
    <w:rsid w:val="007C6299"/>
    <w:rsid w:val="007C6C16"/>
    <w:rsid w:val="007D12B8"/>
    <w:rsid w:val="007D4027"/>
    <w:rsid w:val="007D743B"/>
    <w:rsid w:val="007F575B"/>
    <w:rsid w:val="0080109E"/>
    <w:rsid w:val="008069C8"/>
    <w:rsid w:val="00807EFD"/>
    <w:rsid w:val="00810C39"/>
    <w:rsid w:val="00815FCB"/>
    <w:rsid w:val="00816E01"/>
    <w:rsid w:val="0082640D"/>
    <w:rsid w:val="00831C11"/>
    <w:rsid w:val="00834B85"/>
    <w:rsid w:val="00843C4B"/>
    <w:rsid w:val="00844811"/>
    <w:rsid w:val="008518C6"/>
    <w:rsid w:val="008553D7"/>
    <w:rsid w:val="008562F1"/>
    <w:rsid w:val="0086323C"/>
    <w:rsid w:val="008637C4"/>
    <w:rsid w:val="008640DC"/>
    <w:rsid w:val="008647DA"/>
    <w:rsid w:val="00867D95"/>
    <w:rsid w:val="00870355"/>
    <w:rsid w:val="00875B59"/>
    <w:rsid w:val="0087710E"/>
    <w:rsid w:val="00880C99"/>
    <w:rsid w:val="0088241F"/>
    <w:rsid w:val="008876A6"/>
    <w:rsid w:val="00894DEE"/>
    <w:rsid w:val="00897B52"/>
    <w:rsid w:val="008A01B3"/>
    <w:rsid w:val="008A2E79"/>
    <w:rsid w:val="008A31BA"/>
    <w:rsid w:val="008A6D22"/>
    <w:rsid w:val="008B7113"/>
    <w:rsid w:val="008C320F"/>
    <w:rsid w:val="008E0DBB"/>
    <w:rsid w:val="008F05C6"/>
    <w:rsid w:val="008F2592"/>
    <w:rsid w:val="008F6E53"/>
    <w:rsid w:val="00902209"/>
    <w:rsid w:val="00902969"/>
    <w:rsid w:val="0091288E"/>
    <w:rsid w:val="0091344B"/>
    <w:rsid w:val="00920210"/>
    <w:rsid w:val="00921927"/>
    <w:rsid w:val="0093186A"/>
    <w:rsid w:val="00936C55"/>
    <w:rsid w:val="00945E38"/>
    <w:rsid w:val="00945E3C"/>
    <w:rsid w:val="00952F43"/>
    <w:rsid w:val="00953210"/>
    <w:rsid w:val="00955561"/>
    <w:rsid w:val="00960038"/>
    <w:rsid w:val="009713C1"/>
    <w:rsid w:val="009722EA"/>
    <w:rsid w:val="00973FD6"/>
    <w:rsid w:val="00974092"/>
    <w:rsid w:val="00974FE9"/>
    <w:rsid w:val="0097696D"/>
    <w:rsid w:val="00981D38"/>
    <w:rsid w:val="00982D2A"/>
    <w:rsid w:val="00983F12"/>
    <w:rsid w:val="009858BA"/>
    <w:rsid w:val="00986D52"/>
    <w:rsid w:val="00992FA4"/>
    <w:rsid w:val="0099533E"/>
    <w:rsid w:val="009A2DFC"/>
    <w:rsid w:val="009A30EA"/>
    <w:rsid w:val="009A65E2"/>
    <w:rsid w:val="009A729B"/>
    <w:rsid w:val="009A731E"/>
    <w:rsid w:val="009B1A00"/>
    <w:rsid w:val="009B7F5A"/>
    <w:rsid w:val="009C3905"/>
    <w:rsid w:val="009C5068"/>
    <w:rsid w:val="009D4B17"/>
    <w:rsid w:val="009D4B3D"/>
    <w:rsid w:val="009D4CA5"/>
    <w:rsid w:val="009E214E"/>
    <w:rsid w:val="009F2C7F"/>
    <w:rsid w:val="009F4D40"/>
    <w:rsid w:val="009F58BE"/>
    <w:rsid w:val="009F5D7E"/>
    <w:rsid w:val="009F6109"/>
    <w:rsid w:val="009F7B20"/>
    <w:rsid w:val="00A14AC5"/>
    <w:rsid w:val="00A16FFF"/>
    <w:rsid w:val="00A24C44"/>
    <w:rsid w:val="00A271DC"/>
    <w:rsid w:val="00A34885"/>
    <w:rsid w:val="00A34CB6"/>
    <w:rsid w:val="00A35581"/>
    <w:rsid w:val="00A40D87"/>
    <w:rsid w:val="00A43900"/>
    <w:rsid w:val="00A470C1"/>
    <w:rsid w:val="00A51DC8"/>
    <w:rsid w:val="00A5623E"/>
    <w:rsid w:val="00A62075"/>
    <w:rsid w:val="00A62AE2"/>
    <w:rsid w:val="00A7364D"/>
    <w:rsid w:val="00A77781"/>
    <w:rsid w:val="00A80191"/>
    <w:rsid w:val="00A80769"/>
    <w:rsid w:val="00A8153D"/>
    <w:rsid w:val="00A836F2"/>
    <w:rsid w:val="00A8503B"/>
    <w:rsid w:val="00A8771A"/>
    <w:rsid w:val="00A91A70"/>
    <w:rsid w:val="00A94D0C"/>
    <w:rsid w:val="00AA2CBA"/>
    <w:rsid w:val="00AA3083"/>
    <w:rsid w:val="00AA4D48"/>
    <w:rsid w:val="00AA5FBB"/>
    <w:rsid w:val="00AB17C0"/>
    <w:rsid w:val="00AC1B15"/>
    <w:rsid w:val="00AC5064"/>
    <w:rsid w:val="00AD04AA"/>
    <w:rsid w:val="00AD588C"/>
    <w:rsid w:val="00AD60EA"/>
    <w:rsid w:val="00AE055A"/>
    <w:rsid w:val="00AE0995"/>
    <w:rsid w:val="00AE363B"/>
    <w:rsid w:val="00AF3AD4"/>
    <w:rsid w:val="00B00894"/>
    <w:rsid w:val="00B00A11"/>
    <w:rsid w:val="00B12B78"/>
    <w:rsid w:val="00B14A18"/>
    <w:rsid w:val="00B168F5"/>
    <w:rsid w:val="00B20011"/>
    <w:rsid w:val="00B217CE"/>
    <w:rsid w:val="00B2275D"/>
    <w:rsid w:val="00B250BD"/>
    <w:rsid w:val="00B31DFC"/>
    <w:rsid w:val="00B342C6"/>
    <w:rsid w:val="00B41ADF"/>
    <w:rsid w:val="00B47344"/>
    <w:rsid w:val="00B5067E"/>
    <w:rsid w:val="00B50D8B"/>
    <w:rsid w:val="00B54038"/>
    <w:rsid w:val="00B54257"/>
    <w:rsid w:val="00B57B5E"/>
    <w:rsid w:val="00B61533"/>
    <w:rsid w:val="00B6671A"/>
    <w:rsid w:val="00B66B2A"/>
    <w:rsid w:val="00B677EB"/>
    <w:rsid w:val="00B725C0"/>
    <w:rsid w:val="00B72E2B"/>
    <w:rsid w:val="00B817A1"/>
    <w:rsid w:val="00B84B95"/>
    <w:rsid w:val="00B907AD"/>
    <w:rsid w:val="00B936BF"/>
    <w:rsid w:val="00B97090"/>
    <w:rsid w:val="00BA0F26"/>
    <w:rsid w:val="00BA160D"/>
    <w:rsid w:val="00BA4A4B"/>
    <w:rsid w:val="00BA5025"/>
    <w:rsid w:val="00BB2412"/>
    <w:rsid w:val="00BB5093"/>
    <w:rsid w:val="00BB7CEE"/>
    <w:rsid w:val="00BC09B5"/>
    <w:rsid w:val="00BC0CED"/>
    <w:rsid w:val="00BD0389"/>
    <w:rsid w:val="00BD417F"/>
    <w:rsid w:val="00BD5EED"/>
    <w:rsid w:val="00BD6D96"/>
    <w:rsid w:val="00BE17EB"/>
    <w:rsid w:val="00BE4E4F"/>
    <w:rsid w:val="00BF3169"/>
    <w:rsid w:val="00BF372E"/>
    <w:rsid w:val="00BF7D7D"/>
    <w:rsid w:val="00C01772"/>
    <w:rsid w:val="00C05760"/>
    <w:rsid w:val="00C063CC"/>
    <w:rsid w:val="00C12B86"/>
    <w:rsid w:val="00C136F4"/>
    <w:rsid w:val="00C16596"/>
    <w:rsid w:val="00C169DB"/>
    <w:rsid w:val="00C202F5"/>
    <w:rsid w:val="00C21FE4"/>
    <w:rsid w:val="00C22699"/>
    <w:rsid w:val="00C23721"/>
    <w:rsid w:val="00C23FAA"/>
    <w:rsid w:val="00C25705"/>
    <w:rsid w:val="00C259DD"/>
    <w:rsid w:val="00C261F8"/>
    <w:rsid w:val="00C31A80"/>
    <w:rsid w:val="00C32386"/>
    <w:rsid w:val="00C328ED"/>
    <w:rsid w:val="00C4171E"/>
    <w:rsid w:val="00C44A94"/>
    <w:rsid w:val="00C500AB"/>
    <w:rsid w:val="00C525EE"/>
    <w:rsid w:val="00C61ACE"/>
    <w:rsid w:val="00C6315C"/>
    <w:rsid w:val="00C64D91"/>
    <w:rsid w:val="00C67069"/>
    <w:rsid w:val="00C72C2F"/>
    <w:rsid w:val="00C80E7A"/>
    <w:rsid w:val="00C841B7"/>
    <w:rsid w:val="00C874A1"/>
    <w:rsid w:val="00C91362"/>
    <w:rsid w:val="00C93CF6"/>
    <w:rsid w:val="00CA0F43"/>
    <w:rsid w:val="00CA2757"/>
    <w:rsid w:val="00CB44CA"/>
    <w:rsid w:val="00CB5EFE"/>
    <w:rsid w:val="00CB635D"/>
    <w:rsid w:val="00CB64D6"/>
    <w:rsid w:val="00CC2A5F"/>
    <w:rsid w:val="00CC7E58"/>
    <w:rsid w:val="00CD1E0F"/>
    <w:rsid w:val="00CD2C5A"/>
    <w:rsid w:val="00CD5671"/>
    <w:rsid w:val="00CD5EFE"/>
    <w:rsid w:val="00CD6582"/>
    <w:rsid w:val="00CE0631"/>
    <w:rsid w:val="00CE2BF5"/>
    <w:rsid w:val="00CF108B"/>
    <w:rsid w:val="00CF1488"/>
    <w:rsid w:val="00CF3FC2"/>
    <w:rsid w:val="00D0429A"/>
    <w:rsid w:val="00D070E6"/>
    <w:rsid w:val="00D072DC"/>
    <w:rsid w:val="00D078F2"/>
    <w:rsid w:val="00D12022"/>
    <w:rsid w:val="00D2077E"/>
    <w:rsid w:val="00D2187A"/>
    <w:rsid w:val="00D22BE5"/>
    <w:rsid w:val="00D25CDA"/>
    <w:rsid w:val="00D26564"/>
    <w:rsid w:val="00D27F17"/>
    <w:rsid w:val="00D30CCC"/>
    <w:rsid w:val="00D32B2B"/>
    <w:rsid w:val="00D35657"/>
    <w:rsid w:val="00D368C8"/>
    <w:rsid w:val="00D5159D"/>
    <w:rsid w:val="00D52052"/>
    <w:rsid w:val="00D52120"/>
    <w:rsid w:val="00D52E0A"/>
    <w:rsid w:val="00D57FB4"/>
    <w:rsid w:val="00D6095A"/>
    <w:rsid w:val="00D75EEE"/>
    <w:rsid w:val="00D76A56"/>
    <w:rsid w:val="00D808C4"/>
    <w:rsid w:val="00DA0EF4"/>
    <w:rsid w:val="00DB1832"/>
    <w:rsid w:val="00DB1DEF"/>
    <w:rsid w:val="00DB4CEC"/>
    <w:rsid w:val="00DB573D"/>
    <w:rsid w:val="00DC0E9F"/>
    <w:rsid w:val="00DC5966"/>
    <w:rsid w:val="00DD0A8D"/>
    <w:rsid w:val="00DD0B02"/>
    <w:rsid w:val="00DD1C89"/>
    <w:rsid w:val="00DD608A"/>
    <w:rsid w:val="00DD7A7B"/>
    <w:rsid w:val="00DE0312"/>
    <w:rsid w:val="00DE24C7"/>
    <w:rsid w:val="00DE2F57"/>
    <w:rsid w:val="00DE41B4"/>
    <w:rsid w:val="00DE5534"/>
    <w:rsid w:val="00DF18AD"/>
    <w:rsid w:val="00DF2BF0"/>
    <w:rsid w:val="00DF4F36"/>
    <w:rsid w:val="00DF60FF"/>
    <w:rsid w:val="00E0091D"/>
    <w:rsid w:val="00E0193F"/>
    <w:rsid w:val="00E0571F"/>
    <w:rsid w:val="00E116B3"/>
    <w:rsid w:val="00E149D7"/>
    <w:rsid w:val="00E1630D"/>
    <w:rsid w:val="00E20DB9"/>
    <w:rsid w:val="00E21A84"/>
    <w:rsid w:val="00E37989"/>
    <w:rsid w:val="00E40FB7"/>
    <w:rsid w:val="00E42A7E"/>
    <w:rsid w:val="00E43505"/>
    <w:rsid w:val="00E45DDC"/>
    <w:rsid w:val="00E47BA2"/>
    <w:rsid w:val="00E501E1"/>
    <w:rsid w:val="00E509E9"/>
    <w:rsid w:val="00E54A38"/>
    <w:rsid w:val="00E54E5F"/>
    <w:rsid w:val="00E63BEE"/>
    <w:rsid w:val="00E64DFD"/>
    <w:rsid w:val="00E72991"/>
    <w:rsid w:val="00E729D8"/>
    <w:rsid w:val="00E81BE0"/>
    <w:rsid w:val="00E8732A"/>
    <w:rsid w:val="00E96463"/>
    <w:rsid w:val="00EA0957"/>
    <w:rsid w:val="00EA0C9A"/>
    <w:rsid w:val="00EC02AB"/>
    <w:rsid w:val="00EC48E1"/>
    <w:rsid w:val="00ED303B"/>
    <w:rsid w:val="00EE48BC"/>
    <w:rsid w:val="00EF0848"/>
    <w:rsid w:val="00EF1617"/>
    <w:rsid w:val="00EF3DA6"/>
    <w:rsid w:val="00EF6D87"/>
    <w:rsid w:val="00F050C7"/>
    <w:rsid w:val="00F079BB"/>
    <w:rsid w:val="00F13EC9"/>
    <w:rsid w:val="00F171E1"/>
    <w:rsid w:val="00F201AE"/>
    <w:rsid w:val="00F22806"/>
    <w:rsid w:val="00F26A85"/>
    <w:rsid w:val="00F3391E"/>
    <w:rsid w:val="00F33DC0"/>
    <w:rsid w:val="00F34530"/>
    <w:rsid w:val="00F358AC"/>
    <w:rsid w:val="00F35F07"/>
    <w:rsid w:val="00F441FB"/>
    <w:rsid w:val="00F44529"/>
    <w:rsid w:val="00F513A8"/>
    <w:rsid w:val="00F519E2"/>
    <w:rsid w:val="00F51C3D"/>
    <w:rsid w:val="00F54200"/>
    <w:rsid w:val="00F54811"/>
    <w:rsid w:val="00F5498A"/>
    <w:rsid w:val="00F60EF7"/>
    <w:rsid w:val="00F615FA"/>
    <w:rsid w:val="00F62D08"/>
    <w:rsid w:val="00F64DDD"/>
    <w:rsid w:val="00F67FF9"/>
    <w:rsid w:val="00F70D79"/>
    <w:rsid w:val="00F70DB6"/>
    <w:rsid w:val="00F73470"/>
    <w:rsid w:val="00F73698"/>
    <w:rsid w:val="00F73F98"/>
    <w:rsid w:val="00F7547B"/>
    <w:rsid w:val="00F756C4"/>
    <w:rsid w:val="00F75F0E"/>
    <w:rsid w:val="00F808AB"/>
    <w:rsid w:val="00F83394"/>
    <w:rsid w:val="00F84F4E"/>
    <w:rsid w:val="00F9194A"/>
    <w:rsid w:val="00F91A22"/>
    <w:rsid w:val="00F9570F"/>
    <w:rsid w:val="00F977A1"/>
    <w:rsid w:val="00F97A2F"/>
    <w:rsid w:val="00FA0190"/>
    <w:rsid w:val="00FA0A20"/>
    <w:rsid w:val="00FA0B10"/>
    <w:rsid w:val="00FA56FC"/>
    <w:rsid w:val="00FA7F52"/>
    <w:rsid w:val="00FB043C"/>
    <w:rsid w:val="00FB2781"/>
    <w:rsid w:val="00FB638E"/>
    <w:rsid w:val="00FB6C4F"/>
    <w:rsid w:val="00FC0166"/>
    <w:rsid w:val="00FD0B89"/>
    <w:rsid w:val="00FD1487"/>
    <w:rsid w:val="00FD1E5D"/>
    <w:rsid w:val="00FD3BD4"/>
    <w:rsid w:val="00FE484F"/>
    <w:rsid w:val="00FE6F6F"/>
    <w:rsid w:val="00FE70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B202A5"/>
  <w15:docId w15:val="{09EDFC13-B9FD-4E0B-A136-9FF4A999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3DC"/>
    <w:rPr>
      <w:lang w:val="ru-RU" w:eastAsia="uk-UA"/>
    </w:rPr>
  </w:style>
  <w:style w:type="paragraph" w:styleId="1">
    <w:name w:val="heading 1"/>
    <w:basedOn w:val="a"/>
    <w:next w:val="a"/>
    <w:link w:val="10"/>
    <w:qFormat/>
    <w:rsid w:val="005852F4"/>
    <w:pPr>
      <w:keepNext/>
      <w:ind w:left="709" w:right="849"/>
      <w:jc w:val="center"/>
      <w:outlineLvl w:val="0"/>
    </w:pPr>
    <w:rPr>
      <w:sz w:val="32"/>
      <w:lang w:val="uk-UA"/>
    </w:rPr>
  </w:style>
  <w:style w:type="paragraph" w:styleId="2">
    <w:name w:val="heading 2"/>
    <w:basedOn w:val="a"/>
    <w:next w:val="a"/>
    <w:qFormat/>
    <w:rsid w:val="005852F4"/>
    <w:pPr>
      <w:keepNext/>
      <w:spacing w:line="360" w:lineRule="auto"/>
      <w:ind w:left="567" w:right="849"/>
      <w:jc w:val="center"/>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5852F4"/>
    <w:pPr>
      <w:ind w:left="7797" w:right="849"/>
    </w:pPr>
    <w:rPr>
      <w:lang w:val="uk-UA"/>
    </w:rPr>
  </w:style>
  <w:style w:type="paragraph" w:styleId="a4">
    <w:name w:val="endnote text"/>
    <w:basedOn w:val="a"/>
    <w:semiHidden/>
    <w:rsid w:val="005852F4"/>
  </w:style>
  <w:style w:type="character" w:styleId="a5">
    <w:name w:val="endnote reference"/>
    <w:basedOn w:val="a0"/>
    <w:semiHidden/>
    <w:rsid w:val="005852F4"/>
    <w:rPr>
      <w:vertAlign w:val="superscript"/>
    </w:rPr>
  </w:style>
  <w:style w:type="paragraph" w:customStyle="1" w:styleId="a6">
    <w:name w:val="заголов"/>
    <w:basedOn w:val="a"/>
    <w:rsid w:val="00BA4A4B"/>
    <w:pPr>
      <w:widowControl w:val="0"/>
      <w:suppressAutoHyphens/>
      <w:jc w:val="center"/>
    </w:pPr>
    <w:rPr>
      <w:b/>
      <w:kern w:val="1"/>
      <w:sz w:val="24"/>
      <w:szCs w:val="24"/>
      <w:lang w:val="uk-UA" w:eastAsia="ar-SA"/>
    </w:rPr>
  </w:style>
  <w:style w:type="character" w:customStyle="1" w:styleId="10">
    <w:name w:val="Заголовок 1 Знак"/>
    <w:basedOn w:val="a0"/>
    <w:link w:val="1"/>
    <w:rsid w:val="003028C9"/>
    <w:rPr>
      <w:sz w:val="32"/>
    </w:rPr>
  </w:style>
  <w:style w:type="paragraph" w:styleId="a7">
    <w:name w:val="List Paragraph"/>
    <w:basedOn w:val="a"/>
    <w:uiPriority w:val="34"/>
    <w:qFormat/>
    <w:rsid w:val="00437EE6"/>
    <w:pPr>
      <w:ind w:left="720"/>
      <w:contextualSpacing/>
    </w:pPr>
  </w:style>
  <w:style w:type="character" w:styleId="a8">
    <w:name w:val="Strong"/>
    <w:basedOn w:val="a0"/>
    <w:uiPriority w:val="22"/>
    <w:qFormat/>
    <w:rsid w:val="00DF4F36"/>
    <w:rPr>
      <w:b/>
      <w:bCs/>
    </w:rPr>
  </w:style>
  <w:style w:type="character" w:styleId="a9">
    <w:name w:val="Hyperlink"/>
    <w:basedOn w:val="a0"/>
    <w:uiPriority w:val="99"/>
    <w:semiHidden/>
    <w:unhideWhenUsed/>
    <w:rsid w:val="00815FCB"/>
    <w:rPr>
      <w:color w:val="0000FF"/>
      <w:u w:val="single"/>
    </w:rPr>
  </w:style>
  <w:style w:type="paragraph" w:styleId="aa">
    <w:name w:val="header"/>
    <w:basedOn w:val="a"/>
    <w:link w:val="ab"/>
    <w:uiPriority w:val="99"/>
    <w:unhideWhenUsed/>
    <w:rsid w:val="00C23721"/>
    <w:pPr>
      <w:tabs>
        <w:tab w:val="center" w:pos="4819"/>
        <w:tab w:val="right" w:pos="9639"/>
      </w:tabs>
    </w:pPr>
  </w:style>
  <w:style w:type="character" w:customStyle="1" w:styleId="ab">
    <w:name w:val="Верхній колонтитул Знак"/>
    <w:basedOn w:val="a0"/>
    <w:link w:val="aa"/>
    <w:uiPriority w:val="99"/>
    <w:rsid w:val="00C23721"/>
    <w:rPr>
      <w:lang w:val="ru-RU"/>
    </w:rPr>
  </w:style>
  <w:style w:type="paragraph" w:styleId="ac">
    <w:name w:val="footer"/>
    <w:basedOn w:val="a"/>
    <w:link w:val="ad"/>
    <w:uiPriority w:val="99"/>
    <w:semiHidden/>
    <w:unhideWhenUsed/>
    <w:rsid w:val="00C23721"/>
    <w:pPr>
      <w:tabs>
        <w:tab w:val="center" w:pos="4819"/>
        <w:tab w:val="right" w:pos="9639"/>
      </w:tabs>
    </w:pPr>
  </w:style>
  <w:style w:type="character" w:customStyle="1" w:styleId="ad">
    <w:name w:val="Нижній колонтитул Знак"/>
    <w:basedOn w:val="a0"/>
    <w:link w:val="ac"/>
    <w:uiPriority w:val="99"/>
    <w:semiHidden/>
    <w:rsid w:val="00C23721"/>
    <w:rPr>
      <w:lang w:val="ru-RU"/>
    </w:rPr>
  </w:style>
  <w:style w:type="character" w:customStyle="1" w:styleId="rvts23">
    <w:name w:val="rvts23"/>
    <w:basedOn w:val="a0"/>
    <w:rsid w:val="00F615FA"/>
  </w:style>
  <w:style w:type="character" w:customStyle="1" w:styleId="copy-file-field">
    <w:name w:val="copy-file-field"/>
    <w:basedOn w:val="a0"/>
    <w:rsid w:val="00F808AB"/>
  </w:style>
  <w:style w:type="paragraph" w:styleId="ae">
    <w:name w:val="Body Text"/>
    <w:basedOn w:val="a"/>
    <w:link w:val="af"/>
    <w:unhideWhenUsed/>
    <w:rsid w:val="003026AD"/>
    <w:pPr>
      <w:jc w:val="both"/>
    </w:pPr>
    <w:rPr>
      <w:sz w:val="24"/>
      <w:lang w:val="uk-UA" w:eastAsia="ru-RU"/>
    </w:rPr>
  </w:style>
  <w:style w:type="character" w:customStyle="1" w:styleId="af">
    <w:name w:val="Основний текст Знак"/>
    <w:basedOn w:val="a0"/>
    <w:link w:val="ae"/>
    <w:rsid w:val="003026AD"/>
    <w:rPr>
      <w:sz w:val="24"/>
      <w:lang w:eastAsia="ru-RU"/>
    </w:rPr>
  </w:style>
  <w:style w:type="paragraph" w:styleId="af0">
    <w:name w:val="No Spacing"/>
    <w:uiPriority w:val="1"/>
    <w:qFormat/>
    <w:rsid w:val="000B2023"/>
    <w:rPr>
      <w:rFonts w:ascii="Calibri" w:eastAsia="Calibri" w:hAnsi="Calibri"/>
      <w:sz w:val="22"/>
      <w:szCs w:val="22"/>
      <w:lang w:val="ru-RU"/>
    </w:rPr>
  </w:style>
  <w:style w:type="paragraph" w:styleId="af1">
    <w:name w:val="Normal (Web)"/>
    <w:basedOn w:val="a"/>
    <w:uiPriority w:val="99"/>
    <w:unhideWhenUsed/>
    <w:rsid w:val="00F358AC"/>
    <w:pPr>
      <w:spacing w:before="100" w:beforeAutospacing="1" w:after="100" w:afterAutospacing="1"/>
    </w:pPr>
    <w:rPr>
      <w:sz w:val="24"/>
      <w:szCs w:val="24"/>
      <w:lang w:val="en-US" w:eastAsia="en-US"/>
    </w:rPr>
  </w:style>
  <w:style w:type="table" w:styleId="af2">
    <w:name w:val="Table Grid"/>
    <w:basedOn w:val="a1"/>
    <w:uiPriority w:val="59"/>
    <w:rsid w:val="00210B3E"/>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4561C1"/>
    <w:rPr>
      <w:b/>
      <w:bCs/>
      <w:sz w:val="28"/>
      <w:szCs w:val="28"/>
      <w:shd w:val="clear" w:color="auto" w:fill="FFFFFF"/>
    </w:rPr>
  </w:style>
  <w:style w:type="paragraph" w:customStyle="1" w:styleId="30">
    <w:name w:val="Основной текст (3)"/>
    <w:basedOn w:val="a"/>
    <w:link w:val="3"/>
    <w:rsid w:val="004561C1"/>
    <w:pPr>
      <w:widowControl w:val="0"/>
      <w:shd w:val="clear" w:color="auto" w:fill="FFFFFF"/>
      <w:spacing w:before="180" w:line="360" w:lineRule="exact"/>
      <w:jc w:val="center"/>
    </w:pPr>
    <w:rPr>
      <w:b/>
      <w:bCs/>
      <w:sz w:val="28"/>
      <w:szCs w:val="28"/>
      <w:lang w:val="en-US" w:eastAsia="en-US"/>
    </w:rPr>
  </w:style>
  <w:style w:type="character" w:customStyle="1" w:styleId="20">
    <w:name w:val="Основной текст (2)_"/>
    <w:basedOn w:val="a0"/>
    <w:link w:val="21"/>
    <w:rsid w:val="00144512"/>
    <w:rPr>
      <w:sz w:val="26"/>
      <w:szCs w:val="26"/>
      <w:shd w:val="clear" w:color="auto" w:fill="FFFFFF"/>
    </w:rPr>
  </w:style>
  <w:style w:type="paragraph" w:customStyle="1" w:styleId="21">
    <w:name w:val="Основной текст (2)"/>
    <w:basedOn w:val="a"/>
    <w:link w:val="20"/>
    <w:rsid w:val="00144512"/>
    <w:pPr>
      <w:widowControl w:val="0"/>
      <w:shd w:val="clear" w:color="auto" w:fill="FFFFFF"/>
      <w:spacing w:before="660" w:line="346" w:lineRule="exact"/>
      <w:jc w:val="both"/>
    </w:pPr>
    <w:rPr>
      <w:sz w:val="26"/>
      <w:szCs w:val="26"/>
      <w:lang w:val="en-US" w:eastAsia="en-US"/>
    </w:rPr>
  </w:style>
  <w:style w:type="character" w:customStyle="1" w:styleId="af3">
    <w:name w:val="Основной текст_"/>
    <w:link w:val="11"/>
    <w:locked/>
    <w:rsid w:val="0088241F"/>
    <w:rPr>
      <w:sz w:val="28"/>
      <w:szCs w:val="28"/>
    </w:rPr>
  </w:style>
  <w:style w:type="paragraph" w:customStyle="1" w:styleId="11">
    <w:name w:val="Основной текст1"/>
    <w:basedOn w:val="a"/>
    <w:link w:val="af3"/>
    <w:rsid w:val="0088241F"/>
    <w:pPr>
      <w:widowControl w:val="0"/>
      <w:spacing w:after="300"/>
      <w:ind w:firstLine="400"/>
    </w:pPr>
    <w:rPr>
      <w:sz w:val="28"/>
      <w:szCs w:val="28"/>
      <w:lang w:val="en-US" w:eastAsia="en-US"/>
    </w:rPr>
  </w:style>
  <w:style w:type="paragraph" w:styleId="af4">
    <w:name w:val="Balloon Text"/>
    <w:basedOn w:val="a"/>
    <w:link w:val="af5"/>
    <w:uiPriority w:val="99"/>
    <w:semiHidden/>
    <w:unhideWhenUsed/>
    <w:rsid w:val="00C32386"/>
    <w:rPr>
      <w:rFonts w:ascii="Segoe UI" w:hAnsi="Segoe UI" w:cs="Segoe UI"/>
      <w:sz w:val="18"/>
      <w:szCs w:val="18"/>
    </w:rPr>
  </w:style>
  <w:style w:type="character" w:customStyle="1" w:styleId="af5">
    <w:name w:val="Текст у виносці Знак"/>
    <w:basedOn w:val="a0"/>
    <w:link w:val="af4"/>
    <w:uiPriority w:val="99"/>
    <w:semiHidden/>
    <w:rsid w:val="00C32386"/>
    <w:rPr>
      <w:rFonts w:ascii="Segoe UI" w:hAnsi="Segoe UI" w:cs="Segoe UI"/>
      <w:sz w:val="18"/>
      <w:szCs w:val="18"/>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118">
      <w:bodyDiv w:val="1"/>
      <w:marLeft w:val="0"/>
      <w:marRight w:val="0"/>
      <w:marTop w:val="0"/>
      <w:marBottom w:val="0"/>
      <w:divBdr>
        <w:top w:val="none" w:sz="0" w:space="0" w:color="auto"/>
        <w:left w:val="none" w:sz="0" w:space="0" w:color="auto"/>
        <w:bottom w:val="none" w:sz="0" w:space="0" w:color="auto"/>
        <w:right w:val="none" w:sz="0" w:space="0" w:color="auto"/>
      </w:divBdr>
    </w:div>
    <w:div w:id="280697758">
      <w:bodyDiv w:val="1"/>
      <w:marLeft w:val="0"/>
      <w:marRight w:val="0"/>
      <w:marTop w:val="0"/>
      <w:marBottom w:val="0"/>
      <w:divBdr>
        <w:top w:val="none" w:sz="0" w:space="0" w:color="auto"/>
        <w:left w:val="none" w:sz="0" w:space="0" w:color="auto"/>
        <w:bottom w:val="none" w:sz="0" w:space="0" w:color="auto"/>
        <w:right w:val="none" w:sz="0" w:space="0" w:color="auto"/>
      </w:divBdr>
    </w:div>
    <w:div w:id="315184009">
      <w:bodyDiv w:val="1"/>
      <w:marLeft w:val="0"/>
      <w:marRight w:val="0"/>
      <w:marTop w:val="0"/>
      <w:marBottom w:val="0"/>
      <w:divBdr>
        <w:top w:val="none" w:sz="0" w:space="0" w:color="auto"/>
        <w:left w:val="none" w:sz="0" w:space="0" w:color="auto"/>
        <w:bottom w:val="none" w:sz="0" w:space="0" w:color="auto"/>
        <w:right w:val="none" w:sz="0" w:space="0" w:color="auto"/>
      </w:divBdr>
    </w:div>
    <w:div w:id="663818013">
      <w:bodyDiv w:val="1"/>
      <w:marLeft w:val="0"/>
      <w:marRight w:val="0"/>
      <w:marTop w:val="0"/>
      <w:marBottom w:val="0"/>
      <w:divBdr>
        <w:top w:val="none" w:sz="0" w:space="0" w:color="auto"/>
        <w:left w:val="none" w:sz="0" w:space="0" w:color="auto"/>
        <w:bottom w:val="none" w:sz="0" w:space="0" w:color="auto"/>
        <w:right w:val="none" w:sz="0" w:space="0" w:color="auto"/>
      </w:divBdr>
    </w:div>
    <w:div w:id="679546913">
      <w:bodyDiv w:val="1"/>
      <w:marLeft w:val="0"/>
      <w:marRight w:val="0"/>
      <w:marTop w:val="0"/>
      <w:marBottom w:val="0"/>
      <w:divBdr>
        <w:top w:val="none" w:sz="0" w:space="0" w:color="auto"/>
        <w:left w:val="none" w:sz="0" w:space="0" w:color="auto"/>
        <w:bottom w:val="none" w:sz="0" w:space="0" w:color="auto"/>
        <w:right w:val="none" w:sz="0" w:space="0" w:color="auto"/>
      </w:divBdr>
    </w:div>
    <w:div w:id="814251157">
      <w:bodyDiv w:val="1"/>
      <w:marLeft w:val="0"/>
      <w:marRight w:val="0"/>
      <w:marTop w:val="0"/>
      <w:marBottom w:val="0"/>
      <w:divBdr>
        <w:top w:val="none" w:sz="0" w:space="0" w:color="auto"/>
        <w:left w:val="none" w:sz="0" w:space="0" w:color="auto"/>
        <w:bottom w:val="none" w:sz="0" w:space="0" w:color="auto"/>
        <w:right w:val="none" w:sz="0" w:space="0" w:color="auto"/>
      </w:divBdr>
    </w:div>
    <w:div w:id="937567368">
      <w:bodyDiv w:val="1"/>
      <w:marLeft w:val="0"/>
      <w:marRight w:val="0"/>
      <w:marTop w:val="0"/>
      <w:marBottom w:val="0"/>
      <w:divBdr>
        <w:top w:val="none" w:sz="0" w:space="0" w:color="auto"/>
        <w:left w:val="none" w:sz="0" w:space="0" w:color="auto"/>
        <w:bottom w:val="none" w:sz="0" w:space="0" w:color="auto"/>
        <w:right w:val="none" w:sz="0" w:space="0" w:color="auto"/>
      </w:divBdr>
    </w:div>
    <w:div w:id="1002470827">
      <w:bodyDiv w:val="1"/>
      <w:marLeft w:val="0"/>
      <w:marRight w:val="0"/>
      <w:marTop w:val="0"/>
      <w:marBottom w:val="0"/>
      <w:divBdr>
        <w:top w:val="none" w:sz="0" w:space="0" w:color="auto"/>
        <w:left w:val="none" w:sz="0" w:space="0" w:color="auto"/>
        <w:bottom w:val="none" w:sz="0" w:space="0" w:color="auto"/>
        <w:right w:val="none" w:sz="0" w:space="0" w:color="auto"/>
      </w:divBdr>
    </w:div>
    <w:div w:id="1338774061">
      <w:bodyDiv w:val="1"/>
      <w:marLeft w:val="0"/>
      <w:marRight w:val="0"/>
      <w:marTop w:val="0"/>
      <w:marBottom w:val="0"/>
      <w:divBdr>
        <w:top w:val="none" w:sz="0" w:space="0" w:color="auto"/>
        <w:left w:val="none" w:sz="0" w:space="0" w:color="auto"/>
        <w:bottom w:val="none" w:sz="0" w:space="0" w:color="auto"/>
        <w:right w:val="none" w:sz="0" w:space="0" w:color="auto"/>
      </w:divBdr>
    </w:div>
    <w:div w:id="1667245218">
      <w:bodyDiv w:val="1"/>
      <w:marLeft w:val="0"/>
      <w:marRight w:val="0"/>
      <w:marTop w:val="0"/>
      <w:marBottom w:val="0"/>
      <w:divBdr>
        <w:top w:val="none" w:sz="0" w:space="0" w:color="auto"/>
        <w:left w:val="none" w:sz="0" w:space="0" w:color="auto"/>
        <w:bottom w:val="none" w:sz="0" w:space="0" w:color="auto"/>
        <w:right w:val="none" w:sz="0" w:space="0" w:color="auto"/>
      </w:divBdr>
    </w:div>
    <w:div w:id="19066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3C42-4440-46F1-B29C-65F93B30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12</Pages>
  <Words>1965</Words>
  <Characters>14183</Characters>
  <Application>Microsoft Office Word</Application>
  <DocSecurity>0</DocSecurity>
  <Lines>118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22   до пункту 9</vt:lpstr>
      <vt:lpstr>Додаток 22   до пункту 9</vt:lpstr>
    </vt:vector>
  </TitlesOfParts>
  <Company>V.O.D.A.</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22   до пункту 9</dc:title>
  <dc:subject/>
  <dc:creator>Nata</dc:creator>
  <cp:keywords/>
  <dc:description/>
  <cp:lastModifiedBy>smirnova.i</cp:lastModifiedBy>
  <cp:revision>10</cp:revision>
  <cp:lastPrinted>2025-01-31T07:00:00Z</cp:lastPrinted>
  <dcterms:created xsi:type="dcterms:W3CDTF">2025-01-30T15:05:00Z</dcterms:created>
  <dcterms:modified xsi:type="dcterms:W3CDTF">2025-06-30T06:34:00Z</dcterms:modified>
</cp:coreProperties>
</file>