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EA91" w14:textId="77777777" w:rsidR="001A705A" w:rsidRPr="00EF54F2" w:rsidRDefault="001A705A" w:rsidP="001A705A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EF54F2">
        <w:rPr>
          <w:rFonts w:eastAsia="Times New Roman" w:cs="Times New Roman"/>
          <w:szCs w:val="28"/>
          <w:lang w:val="uk-UA" w:eastAsia="ru-RU"/>
        </w:rPr>
        <w:t xml:space="preserve">ЗАТВЕРДЖЕНО </w:t>
      </w:r>
    </w:p>
    <w:p w14:paraId="7D6AB648" w14:textId="77777777" w:rsidR="001A705A" w:rsidRPr="00EF54F2" w:rsidRDefault="001A705A" w:rsidP="001A705A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EF54F2">
        <w:rPr>
          <w:rFonts w:eastAsia="Times New Roman" w:cs="Times New Roman"/>
          <w:szCs w:val="28"/>
          <w:lang w:val="uk-UA" w:eastAsia="ru-RU"/>
        </w:rPr>
        <w:t>Рішення обласної ради</w:t>
      </w:r>
    </w:p>
    <w:p w14:paraId="01DFE0DF" w14:textId="77777777" w:rsidR="001A705A" w:rsidRDefault="001A705A" w:rsidP="001A705A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_________ </w:t>
      </w:r>
      <w:r w:rsidRPr="00EF54F2">
        <w:rPr>
          <w:rFonts w:eastAsia="Times New Roman" w:cs="Times New Roman"/>
          <w:szCs w:val="28"/>
          <w:lang w:val="uk-UA" w:eastAsia="ru-RU"/>
        </w:rPr>
        <w:t>202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EF54F2">
        <w:rPr>
          <w:rFonts w:eastAsia="Times New Roman" w:cs="Times New Roman"/>
          <w:szCs w:val="28"/>
          <w:lang w:val="uk-UA" w:eastAsia="ru-RU"/>
        </w:rPr>
        <w:t xml:space="preserve"> року №_______</w:t>
      </w:r>
    </w:p>
    <w:p w14:paraId="04C2701B" w14:textId="77777777" w:rsidR="001A705A" w:rsidRDefault="001A705A" w:rsidP="001A705A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2536BEB" w14:textId="77777777" w:rsidR="001A705A" w:rsidRDefault="001A705A" w:rsidP="001A705A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55FD201" w14:textId="77777777" w:rsidR="001A705A" w:rsidRDefault="001A705A" w:rsidP="001A705A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Персональний склад </w:t>
      </w:r>
    </w:p>
    <w:p w14:paraId="08085170" w14:textId="77777777" w:rsidR="001A705A" w:rsidRPr="00A3423B" w:rsidRDefault="001A705A" w:rsidP="001A705A">
      <w:pPr>
        <w:pStyle w:val="af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423B">
        <w:rPr>
          <w:color w:val="000000"/>
          <w:sz w:val="28"/>
          <w:szCs w:val="28"/>
        </w:rPr>
        <w:t xml:space="preserve">наглядової ради комунального підприємства </w:t>
      </w:r>
    </w:p>
    <w:p w14:paraId="4228E20C" w14:textId="77777777" w:rsidR="001A705A" w:rsidRDefault="001A705A" w:rsidP="001A705A">
      <w:pPr>
        <w:pStyle w:val="af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423B">
        <w:rPr>
          <w:color w:val="000000"/>
          <w:sz w:val="28"/>
          <w:szCs w:val="28"/>
        </w:rPr>
        <w:t>«</w:t>
      </w:r>
      <w:r w:rsidRPr="00776610">
        <w:rPr>
          <w:color w:val="000000"/>
          <w:sz w:val="28"/>
          <w:szCs w:val="28"/>
        </w:rPr>
        <w:t>Волинська обласна психіатрична лікарня м. Луцька</w:t>
      </w:r>
      <w:r w:rsidRPr="00A3423B">
        <w:rPr>
          <w:color w:val="000000"/>
          <w:sz w:val="28"/>
          <w:szCs w:val="28"/>
        </w:rPr>
        <w:t>» Волинської обласної ради</w:t>
      </w:r>
    </w:p>
    <w:p w14:paraId="3574AE37" w14:textId="77777777" w:rsidR="001A705A" w:rsidRDefault="001A705A" w:rsidP="001A705A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14:paraId="709FE1A0" w14:textId="77777777" w:rsidR="00360BD7" w:rsidRDefault="00360BD7" w:rsidP="001A705A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11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42"/>
        <w:gridCol w:w="5664"/>
      </w:tblGrid>
      <w:tr w:rsidR="00360BD7" w:rsidRPr="00C11724" w14:paraId="61BF94C0" w14:textId="77777777" w:rsidTr="003A66BB">
        <w:trPr>
          <w:trHeight w:val="316"/>
        </w:trPr>
        <w:tc>
          <w:tcPr>
            <w:tcW w:w="3828" w:type="dxa"/>
          </w:tcPr>
          <w:p w14:paraId="6DE1348F" w14:textId="28273B46" w:rsidR="00360BD7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БУЛІГ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  <w:p w14:paraId="3153DE1F" w14:textId="44B36E0D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Микол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60BD7">
              <w:rPr>
                <w:rFonts w:cs="Times New Roman"/>
                <w:szCs w:val="24"/>
                <w:lang w:val="uk-UA"/>
              </w:rPr>
              <w:t xml:space="preserve"> Миколайович</w:t>
            </w:r>
          </w:p>
        </w:tc>
        <w:tc>
          <w:tcPr>
            <w:tcW w:w="442" w:type="dxa"/>
          </w:tcPr>
          <w:p w14:paraId="797D1DFB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4FF41467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60BD7" w:rsidRPr="00C11724" w14:paraId="0FA0507C" w14:textId="77777777" w:rsidTr="003A66BB">
        <w:trPr>
          <w:trHeight w:val="316"/>
        </w:trPr>
        <w:tc>
          <w:tcPr>
            <w:tcW w:w="3828" w:type="dxa"/>
          </w:tcPr>
          <w:p w14:paraId="0DBA61B8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42438CC3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347BE22B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60BD7" w:rsidRPr="00C11724" w14:paraId="5BB75D72" w14:textId="77777777" w:rsidTr="003A66BB">
        <w:trPr>
          <w:trHeight w:val="316"/>
        </w:trPr>
        <w:tc>
          <w:tcPr>
            <w:tcW w:w="3828" w:type="dxa"/>
          </w:tcPr>
          <w:p w14:paraId="783B8511" w14:textId="787646D5" w:rsidR="00360BD7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КОЗЮР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60BD7">
              <w:rPr>
                <w:rFonts w:cs="Times New Roman"/>
                <w:szCs w:val="24"/>
                <w:lang w:val="uk-UA"/>
              </w:rPr>
              <w:t xml:space="preserve"> </w:t>
            </w:r>
          </w:p>
          <w:p w14:paraId="69B28322" w14:textId="29DF57E4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Андрі</w:t>
            </w:r>
            <w:r>
              <w:rPr>
                <w:rFonts w:cs="Times New Roman"/>
                <w:szCs w:val="24"/>
                <w:lang w:val="uk-UA"/>
              </w:rPr>
              <w:t>й</w:t>
            </w:r>
            <w:r w:rsidRPr="00360BD7">
              <w:rPr>
                <w:rFonts w:cs="Times New Roman"/>
                <w:szCs w:val="24"/>
                <w:lang w:val="uk-UA"/>
              </w:rPr>
              <w:t xml:space="preserve"> Григорович</w:t>
            </w:r>
          </w:p>
        </w:tc>
        <w:tc>
          <w:tcPr>
            <w:tcW w:w="442" w:type="dxa"/>
          </w:tcPr>
          <w:p w14:paraId="005DAE22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24EE0EB8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60BD7" w:rsidRPr="00C11724" w14:paraId="0714711D" w14:textId="77777777" w:rsidTr="003A66BB">
        <w:trPr>
          <w:trHeight w:val="316"/>
        </w:trPr>
        <w:tc>
          <w:tcPr>
            <w:tcW w:w="3828" w:type="dxa"/>
          </w:tcPr>
          <w:p w14:paraId="2488B3E9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2B6AAECA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36C03740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60BD7" w:rsidRPr="00C11724" w14:paraId="2C0D4CFA" w14:textId="77777777" w:rsidTr="003A66BB">
        <w:trPr>
          <w:trHeight w:val="316"/>
        </w:trPr>
        <w:tc>
          <w:tcPr>
            <w:tcW w:w="3828" w:type="dxa"/>
          </w:tcPr>
          <w:p w14:paraId="3644175D" w14:textId="77777777" w:rsidR="00360BD7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ЛЕГКОДУХ</w:t>
            </w:r>
          </w:p>
          <w:p w14:paraId="6D411C9B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Юрі</w:t>
            </w:r>
            <w:r>
              <w:rPr>
                <w:rFonts w:cs="Times New Roman"/>
                <w:szCs w:val="24"/>
                <w:lang w:val="uk-UA"/>
              </w:rPr>
              <w:t>й</w:t>
            </w:r>
            <w:r w:rsidRPr="00CF4B43">
              <w:rPr>
                <w:rFonts w:cs="Times New Roman"/>
                <w:szCs w:val="24"/>
                <w:lang w:val="uk-UA"/>
              </w:rPr>
              <w:t xml:space="preserve"> Васильович</w:t>
            </w:r>
          </w:p>
        </w:tc>
        <w:tc>
          <w:tcPr>
            <w:tcW w:w="442" w:type="dxa"/>
          </w:tcPr>
          <w:p w14:paraId="75F34DA2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11F62C47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60BD7" w:rsidRPr="00C11724" w14:paraId="4A0F6209" w14:textId="77777777" w:rsidTr="003A66BB">
        <w:trPr>
          <w:trHeight w:val="316"/>
        </w:trPr>
        <w:tc>
          <w:tcPr>
            <w:tcW w:w="3828" w:type="dxa"/>
          </w:tcPr>
          <w:p w14:paraId="154EDA9B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0D25203D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645272EA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60BD7" w:rsidRPr="00C11724" w14:paraId="3AA8DD6F" w14:textId="77777777" w:rsidTr="003A66BB">
        <w:trPr>
          <w:trHeight w:val="316"/>
        </w:trPr>
        <w:tc>
          <w:tcPr>
            <w:tcW w:w="3828" w:type="dxa"/>
          </w:tcPr>
          <w:p w14:paraId="4B30C3BE" w14:textId="77777777" w:rsidR="00360BD7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 xml:space="preserve">ЛЕХ </w:t>
            </w:r>
          </w:p>
          <w:p w14:paraId="28D22D03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Ігор Богданович</w:t>
            </w:r>
          </w:p>
        </w:tc>
        <w:tc>
          <w:tcPr>
            <w:tcW w:w="442" w:type="dxa"/>
          </w:tcPr>
          <w:p w14:paraId="22158F87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302FF3CD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60BD7" w:rsidRPr="00C11724" w14:paraId="322B2E62" w14:textId="77777777" w:rsidTr="003A66BB">
        <w:trPr>
          <w:trHeight w:val="316"/>
        </w:trPr>
        <w:tc>
          <w:tcPr>
            <w:tcW w:w="3828" w:type="dxa"/>
          </w:tcPr>
          <w:p w14:paraId="7B43BC9E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70A7FCAC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77953550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60BD7" w:rsidRPr="00C11724" w14:paraId="3947F929" w14:textId="77777777" w:rsidTr="003A66BB">
        <w:trPr>
          <w:trHeight w:val="316"/>
        </w:trPr>
        <w:tc>
          <w:tcPr>
            <w:tcW w:w="3828" w:type="dxa"/>
          </w:tcPr>
          <w:p w14:paraId="68797EF6" w14:textId="440FCFD4" w:rsidR="00360BD7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ПИРОЖИК</w:t>
            </w:r>
          </w:p>
          <w:p w14:paraId="1D2FD351" w14:textId="40E691F0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Олександр Веніамінович</w:t>
            </w:r>
          </w:p>
        </w:tc>
        <w:tc>
          <w:tcPr>
            <w:tcW w:w="442" w:type="dxa"/>
          </w:tcPr>
          <w:p w14:paraId="4ECA91D5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4C497630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60BD7" w:rsidRPr="00C11724" w14:paraId="4477ACE4" w14:textId="77777777" w:rsidTr="003A66BB">
        <w:trPr>
          <w:trHeight w:val="316"/>
        </w:trPr>
        <w:tc>
          <w:tcPr>
            <w:tcW w:w="3828" w:type="dxa"/>
          </w:tcPr>
          <w:p w14:paraId="192E7F0D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27CCD171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778BACF8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60BD7" w:rsidRPr="00C11724" w14:paraId="5BB09080" w14:textId="77777777" w:rsidTr="003A66BB">
        <w:trPr>
          <w:trHeight w:val="316"/>
        </w:trPr>
        <w:tc>
          <w:tcPr>
            <w:tcW w:w="3828" w:type="dxa"/>
          </w:tcPr>
          <w:p w14:paraId="3E3077FA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 xml:space="preserve">ВАХОВИЧ </w:t>
            </w:r>
          </w:p>
          <w:p w14:paraId="647780CB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Ірина Михайлівна</w:t>
            </w:r>
          </w:p>
        </w:tc>
        <w:tc>
          <w:tcPr>
            <w:tcW w:w="442" w:type="dxa"/>
          </w:tcPr>
          <w:p w14:paraId="5794D6D1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0401FF6C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60BD7" w:rsidRPr="00C11724" w14:paraId="5D76D76B" w14:textId="77777777" w:rsidTr="003A66BB">
        <w:trPr>
          <w:trHeight w:val="87"/>
        </w:trPr>
        <w:tc>
          <w:tcPr>
            <w:tcW w:w="3828" w:type="dxa"/>
          </w:tcPr>
          <w:p w14:paraId="1FA4562B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7E8A7706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2105255B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60BD7" w:rsidRPr="00C11724" w14:paraId="7BA8B300" w14:textId="77777777" w:rsidTr="003A66BB">
        <w:tc>
          <w:tcPr>
            <w:tcW w:w="3828" w:type="dxa"/>
          </w:tcPr>
          <w:p w14:paraId="33330907" w14:textId="77777777" w:rsidR="00360BD7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ГНАТЮК</w:t>
            </w:r>
          </w:p>
          <w:p w14:paraId="47EE0D43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Володимир Олексійович</w:t>
            </w:r>
          </w:p>
        </w:tc>
        <w:tc>
          <w:tcPr>
            <w:tcW w:w="442" w:type="dxa"/>
          </w:tcPr>
          <w:p w14:paraId="127F9444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4367AEC6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 xml:space="preserve">незалежний член наглядової ради закладу </w:t>
            </w:r>
          </w:p>
        </w:tc>
      </w:tr>
      <w:tr w:rsidR="00360BD7" w:rsidRPr="00C11724" w14:paraId="3285D940" w14:textId="77777777" w:rsidTr="003A66BB">
        <w:tc>
          <w:tcPr>
            <w:tcW w:w="3828" w:type="dxa"/>
          </w:tcPr>
          <w:p w14:paraId="11E7F55F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0ABD066C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10AC0699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60BD7" w:rsidRPr="00C11724" w14:paraId="68D1353D" w14:textId="77777777" w:rsidTr="003A66BB">
        <w:tc>
          <w:tcPr>
            <w:tcW w:w="3828" w:type="dxa"/>
          </w:tcPr>
          <w:p w14:paraId="317DD2E2" w14:textId="24A0EC6D" w:rsidR="00360BD7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ДМИТРУК</w:t>
            </w:r>
          </w:p>
          <w:p w14:paraId="275B73C8" w14:textId="7EE85124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Олег Миколайович</w:t>
            </w:r>
          </w:p>
        </w:tc>
        <w:tc>
          <w:tcPr>
            <w:tcW w:w="442" w:type="dxa"/>
          </w:tcPr>
          <w:p w14:paraId="7A759A77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0CB3CD21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60BD7" w:rsidRPr="00C11724" w14:paraId="67AFCF06" w14:textId="77777777" w:rsidTr="003A66BB">
        <w:tc>
          <w:tcPr>
            <w:tcW w:w="3828" w:type="dxa"/>
          </w:tcPr>
          <w:p w14:paraId="3CF46596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06EA1213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5CC40990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60BD7" w:rsidRPr="00C11724" w14:paraId="42B0AD4E" w14:textId="77777777" w:rsidTr="003A66BB">
        <w:tc>
          <w:tcPr>
            <w:tcW w:w="3828" w:type="dxa"/>
          </w:tcPr>
          <w:p w14:paraId="2C1411B3" w14:textId="3FD41739" w:rsidR="00360BD7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НЕДІЛЬСЬК</w:t>
            </w:r>
            <w:r>
              <w:rPr>
                <w:rFonts w:cs="Times New Roman"/>
                <w:szCs w:val="24"/>
                <w:lang w:val="uk-UA"/>
              </w:rPr>
              <w:t>ИЙ</w:t>
            </w:r>
          </w:p>
          <w:p w14:paraId="2176E0D3" w14:textId="54646F71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Володимир Любомирович</w:t>
            </w:r>
          </w:p>
        </w:tc>
        <w:tc>
          <w:tcPr>
            <w:tcW w:w="442" w:type="dxa"/>
          </w:tcPr>
          <w:p w14:paraId="689BBECA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39F337CE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60BD7" w:rsidRPr="00C11724" w14:paraId="7B9A17A5" w14:textId="77777777" w:rsidTr="003A66BB">
        <w:tc>
          <w:tcPr>
            <w:tcW w:w="3828" w:type="dxa"/>
          </w:tcPr>
          <w:p w14:paraId="0EF57084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78EA2FFF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4B4044BE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60BD7" w:rsidRPr="00C11724" w14:paraId="0F47C721" w14:textId="77777777" w:rsidTr="003A66BB">
        <w:tc>
          <w:tcPr>
            <w:tcW w:w="3828" w:type="dxa"/>
          </w:tcPr>
          <w:p w14:paraId="2EBC2193" w14:textId="7D508C7C" w:rsidR="00360BD7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 xml:space="preserve">ПІКУН </w:t>
            </w:r>
          </w:p>
          <w:p w14:paraId="0654C10E" w14:textId="1479C1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Іван</w:t>
            </w:r>
            <w:r>
              <w:rPr>
                <w:rFonts w:cs="Times New Roman"/>
                <w:szCs w:val="24"/>
                <w:lang w:val="uk-UA"/>
              </w:rPr>
              <w:t xml:space="preserve"> </w:t>
            </w:r>
            <w:r w:rsidRPr="00360BD7">
              <w:rPr>
                <w:rFonts w:cs="Times New Roman"/>
                <w:szCs w:val="24"/>
                <w:lang w:val="uk-UA"/>
              </w:rPr>
              <w:t>Адамович</w:t>
            </w:r>
          </w:p>
        </w:tc>
        <w:tc>
          <w:tcPr>
            <w:tcW w:w="442" w:type="dxa"/>
          </w:tcPr>
          <w:p w14:paraId="7C7EF313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2D401A90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60BD7" w:rsidRPr="00C11724" w14:paraId="1FB9024C" w14:textId="77777777" w:rsidTr="003A66BB">
        <w:tc>
          <w:tcPr>
            <w:tcW w:w="3828" w:type="dxa"/>
          </w:tcPr>
          <w:p w14:paraId="4FAEF509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05FB2F04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104770A4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60BD7" w:rsidRPr="00C11724" w14:paraId="76763FEF" w14:textId="77777777" w:rsidTr="003A66BB">
        <w:tc>
          <w:tcPr>
            <w:tcW w:w="3828" w:type="dxa"/>
          </w:tcPr>
          <w:p w14:paraId="244DD210" w14:textId="4410326B" w:rsidR="00360BD7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ЦЬОС</w:t>
            </w:r>
            <w:r>
              <w:rPr>
                <w:rFonts w:cs="Times New Roman"/>
                <w:szCs w:val="24"/>
                <w:lang w:val="uk-UA"/>
              </w:rPr>
              <w:t>Ь</w:t>
            </w:r>
            <w:r w:rsidRPr="00360BD7">
              <w:rPr>
                <w:rFonts w:cs="Times New Roman"/>
                <w:szCs w:val="24"/>
                <w:lang w:val="uk-UA"/>
              </w:rPr>
              <w:t xml:space="preserve"> </w:t>
            </w:r>
          </w:p>
          <w:p w14:paraId="0327E878" w14:textId="62C46B1B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60BD7">
              <w:rPr>
                <w:rFonts w:cs="Times New Roman"/>
                <w:szCs w:val="24"/>
                <w:lang w:val="uk-UA"/>
              </w:rPr>
              <w:t>Анатолі</w:t>
            </w:r>
            <w:r>
              <w:rPr>
                <w:rFonts w:cs="Times New Roman"/>
                <w:szCs w:val="24"/>
                <w:lang w:val="uk-UA"/>
              </w:rPr>
              <w:t>й</w:t>
            </w:r>
            <w:r w:rsidRPr="00360BD7">
              <w:rPr>
                <w:rFonts w:cs="Times New Roman"/>
                <w:szCs w:val="24"/>
                <w:lang w:val="uk-UA"/>
              </w:rPr>
              <w:t xml:space="preserve"> Васильович</w:t>
            </w:r>
          </w:p>
        </w:tc>
        <w:tc>
          <w:tcPr>
            <w:tcW w:w="442" w:type="dxa"/>
          </w:tcPr>
          <w:p w14:paraId="2D0DFD4A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0CBAD47C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60BD7" w:rsidRPr="00C11724" w14:paraId="56722FE3" w14:textId="77777777" w:rsidTr="003A66BB">
        <w:trPr>
          <w:trHeight w:val="87"/>
        </w:trPr>
        <w:tc>
          <w:tcPr>
            <w:tcW w:w="3828" w:type="dxa"/>
          </w:tcPr>
          <w:p w14:paraId="317F9814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06FA129B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42A887E5" w14:textId="77777777" w:rsidR="00360BD7" w:rsidRPr="00C11724" w:rsidRDefault="00360BD7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</w:tbl>
    <w:p w14:paraId="203DF7AC" w14:textId="77777777" w:rsidR="001A705A" w:rsidRPr="00A3423B" w:rsidRDefault="001A705A" w:rsidP="001A705A">
      <w:pPr>
        <w:pStyle w:val="af1"/>
        <w:spacing w:before="0" w:beforeAutospacing="0" w:after="0" w:afterAutospacing="0"/>
      </w:pPr>
    </w:p>
    <w:p w14:paraId="05908C20" w14:textId="77777777" w:rsidR="007E1F3F" w:rsidRDefault="007E1F3F"/>
    <w:sectPr w:rsidR="007E1F3F" w:rsidSect="001A705A">
      <w:headerReference w:type="default" r:id="rId7"/>
      <w:endnotePr>
        <w:numFmt w:val="upperLetter"/>
      </w:endnotePr>
      <w:pgSz w:w="11906" w:h="16838"/>
      <w:pgMar w:top="709" w:right="567" w:bottom="709" w:left="1701" w:header="51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D1E5" w14:textId="77777777" w:rsidR="003B7F6E" w:rsidRDefault="003B7F6E">
      <w:pPr>
        <w:spacing w:after="0"/>
      </w:pPr>
      <w:r>
        <w:separator/>
      </w:r>
    </w:p>
  </w:endnote>
  <w:endnote w:type="continuationSeparator" w:id="0">
    <w:p w14:paraId="654D17D9" w14:textId="77777777" w:rsidR="003B7F6E" w:rsidRDefault="003B7F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7871" w14:textId="77777777" w:rsidR="003B7F6E" w:rsidRDefault="003B7F6E">
      <w:pPr>
        <w:spacing w:after="0"/>
      </w:pPr>
      <w:r>
        <w:separator/>
      </w:r>
    </w:p>
  </w:footnote>
  <w:footnote w:type="continuationSeparator" w:id="0">
    <w:p w14:paraId="190FD11F" w14:textId="77777777" w:rsidR="003B7F6E" w:rsidRDefault="003B7F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41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5335DD" w14:textId="77777777" w:rsidR="001A705A" w:rsidRPr="00646353" w:rsidRDefault="001A705A">
        <w:pPr>
          <w:pStyle w:val="af"/>
          <w:jc w:val="center"/>
          <w:rPr>
            <w:rFonts w:ascii="Times New Roman" w:hAnsi="Times New Roman" w:cs="Times New Roman"/>
          </w:rPr>
        </w:pPr>
        <w:r w:rsidRPr="00646353">
          <w:rPr>
            <w:rFonts w:ascii="Times New Roman" w:hAnsi="Times New Roman" w:cs="Times New Roman"/>
          </w:rPr>
          <w:fldChar w:fldCharType="begin"/>
        </w:r>
        <w:r w:rsidRPr="00646353">
          <w:rPr>
            <w:rFonts w:ascii="Times New Roman" w:hAnsi="Times New Roman" w:cs="Times New Roman"/>
          </w:rPr>
          <w:instrText xml:space="preserve"> PAGE   \* MERGEFORMAT </w:instrText>
        </w:r>
        <w:r w:rsidRPr="00646353">
          <w:rPr>
            <w:rFonts w:ascii="Times New Roman" w:hAnsi="Times New Roman" w:cs="Times New Roman"/>
          </w:rPr>
          <w:fldChar w:fldCharType="separate"/>
        </w:r>
        <w:r w:rsidRPr="00646353">
          <w:rPr>
            <w:rFonts w:ascii="Times New Roman" w:hAnsi="Times New Roman" w:cs="Times New Roman"/>
            <w:noProof/>
          </w:rPr>
          <w:t>2</w:t>
        </w:r>
        <w:r w:rsidRPr="0064635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746117E" w14:textId="77777777" w:rsidR="001A705A" w:rsidRDefault="001A705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D20A11"/>
    <w:multiLevelType w:val="multilevel"/>
    <w:tmpl w:val="A4CEF53E"/>
    <w:styleLink w:val="a"/>
    <w:lvl w:ilvl="0">
      <w:start w:val="1"/>
      <w:numFmt w:val="upperRoman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896628089">
    <w:abstractNumId w:val="1"/>
  </w:num>
  <w:num w:numId="2" w16cid:durableId="5959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5A"/>
    <w:rsid w:val="00001EC9"/>
    <w:rsid w:val="001A705A"/>
    <w:rsid w:val="002E505E"/>
    <w:rsid w:val="00360BD7"/>
    <w:rsid w:val="003B7F6E"/>
    <w:rsid w:val="004849B3"/>
    <w:rsid w:val="004C18A9"/>
    <w:rsid w:val="00630D55"/>
    <w:rsid w:val="007422A0"/>
    <w:rsid w:val="007E1F3F"/>
    <w:rsid w:val="009D62D2"/>
    <w:rsid w:val="00A40107"/>
    <w:rsid w:val="00A84132"/>
    <w:rsid w:val="00DC1F9F"/>
    <w:rsid w:val="00F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199E"/>
  <w15:chartTrackingRefBased/>
  <w15:docId w15:val="{B0EF1A5D-9D07-40E5-A63A-00B4A3AC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705A"/>
    <w:pPr>
      <w:spacing w:after="160"/>
      <w:jc w:val="left"/>
    </w:pPr>
    <w:rPr>
      <w:rFonts w:cstheme="minorBidi"/>
      <w:szCs w:val="22"/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1A7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A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A70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A70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A70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A70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70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A70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A70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 осн"/>
    <w:uiPriority w:val="99"/>
    <w:rsid w:val="004C18A9"/>
    <w:pPr>
      <w:numPr>
        <w:numId w:val="1"/>
      </w:numPr>
    </w:pPr>
  </w:style>
  <w:style w:type="character" w:customStyle="1" w:styleId="10">
    <w:name w:val="Заголовок 1 Знак"/>
    <w:basedOn w:val="a1"/>
    <w:link w:val="1"/>
    <w:uiPriority w:val="9"/>
    <w:rsid w:val="001A7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1A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1A705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A70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1A70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A70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1A70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1A70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1A705A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1A7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1A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1A70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1A705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8">
    <w:name w:val="Quote"/>
    <w:basedOn w:val="a0"/>
    <w:next w:val="a0"/>
    <w:link w:val="a9"/>
    <w:uiPriority w:val="29"/>
    <w:qFormat/>
    <w:rsid w:val="001A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1A705A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1A705A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1A705A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1A7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1A705A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1A705A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0"/>
    <w:link w:val="af0"/>
    <w:uiPriority w:val="99"/>
    <w:unhideWhenUsed/>
    <w:rsid w:val="001A705A"/>
    <w:pPr>
      <w:tabs>
        <w:tab w:val="center" w:pos="4677"/>
        <w:tab w:val="right" w:pos="9355"/>
      </w:tabs>
      <w:spacing w:after="0"/>
    </w:pPr>
    <w:rPr>
      <w:rFonts w:ascii="Calibri" w:hAnsi="Calibri"/>
      <w:sz w:val="22"/>
    </w:rPr>
  </w:style>
  <w:style w:type="character" w:customStyle="1" w:styleId="af0">
    <w:name w:val="Верхній колонтитул Знак"/>
    <w:basedOn w:val="a1"/>
    <w:link w:val="af"/>
    <w:uiPriority w:val="99"/>
    <w:rsid w:val="001A705A"/>
    <w:rPr>
      <w:rFonts w:ascii="Calibri" w:hAnsi="Calibri" w:cstheme="minorBidi"/>
      <w:sz w:val="22"/>
      <w:szCs w:val="22"/>
      <w:lang w:val="ru-RU"/>
    </w:rPr>
  </w:style>
  <w:style w:type="paragraph" w:styleId="af1">
    <w:name w:val="Normal (Web)"/>
    <w:basedOn w:val="a0"/>
    <w:uiPriority w:val="99"/>
    <w:unhideWhenUsed/>
    <w:rsid w:val="001A705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styleId="af2">
    <w:name w:val="Table Grid"/>
    <w:basedOn w:val="a2"/>
    <w:uiPriority w:val="39"/>
    <w:rsid w:val="001A705A"/>
    <w:pPr>
      <w:jc w:val="left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2"/>
    <w:next w:val="af2"/>
    <w:uiPriority w:val="39"/>
    <w:rsid w:val="0036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Íra ZVARYCH</dc:creator>
  <cp:keywords/>
  <dc:description/>
  <cp:lastModifiedBy>Íra ZVARYCH</cp:lastModifiedBy>
  <cp:revision>2</cp:revision>
  <cp:lastPrinted>2025-12-12T11:06:00Z</cp:lastPrinted>
  <dcterms:created xsi:type="dcterms:W3CDTF">2025-12-10T13:29:00Z</dcterms:created>
  <dcterms:modified xsi:type="dcterms:W3CDTF">2025-12-12T11:59:00Z</dcterms:modified>
</cp:coreProperties>
</file>