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EB1D" w14:textId="77777777" w:rsidR="00E809B8" w:rsidRPr="00EF54F2" w:rsidRDefault="00E809B8" w:rsidP="00E809B8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EF54F2">
        <w:rPr>
          <w:rFonts w:eastAsia="Times New Roman" w:cs="Times New Roman"/>
          <w:szCs w:val="28"/>
          <w:lang w:val="uk-UA" w:eastAsia="ru-RU"/>
        </w:rPr>
        <w:t xml:space="preserve">ЗАТВЕРДЖЕНО </w:t>
      </w:r>
    </w:p>
    <w:p w14:paraId="7BDEA022" w14:textId="77777777" w:rsidR="00E809B8" w:rsidRPr="00EF54F2" w:rsidRDefault="00E809B8" w:rsidP="00E809B8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EF54F2">
        <w:rPr>
          <w:rFonts w:eastAsia="Times New Roman" w:cs="Times New Roman"/>
          <w:szCs w:val="28"/>
          <w:lang w:val="uk-UA" w:eastAsia="ru-RU"/>
        </w:rPr>
        <w:t>Рішення обласної ради</w:t>
      </w:r>
    </w:p>
    <w:p w14:paraId="26B22812" w14:textId="77777777" w:rsidR="00E809B8" w:rsidRDefault="00E809B8" w:rsidP="00E809B8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_________ </w:t>
      </w:r>
      <w:r w:rsidRPr="00EF54F2">
        <w:rPr>
          <w:rFonts w:eastAsia="Times New Roman" w:cs="Times New Roman"/>
          <w:szCs w:val="28"/>
          <w:lang w:val="uk-UA"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EF54F2">
        <w:rPr>
          <w:rFonts w:eastAsia="Times New Roman" w:cs="Times New Roman"/>
          <w:szCs w:val="28"/>
          <w:lang w:val="uk-UA" w:eastAsia="ru-RU"/>
        </w:rPr>
        <w:t xml:space="preserve"> року №_______</w:t>
      </w:r>
    </w:p>
    <w:p w14:paraId="1BB80DC9" w14:textId="77777777" w:rsidR="00E809B8" w:rsidRDefault="00E809B8" w:rsidP="00E809B8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EF5AA4A" w14:textId="77777777" w:rsidR="00E809B8" w:rsidRDefault="00E809B8" w:rsidP="00E809B8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192C3A8" w14:textId="77777777" w:rsidR="00E809B8" w:rsidRDefault="00E809B8" w:rsidP="00E809B8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Персональний склад </w:t>
      </w:r>
    </w:p>
    <w:p w14:paraId="6668D7B9" w14:textId="77777777" w:rsidR="00E809B8" w:rsidRPr="00A3423B" w:rsidRDefault="00E809B8" w:rsidP="00E809B8">
      <w:pPr>
        <w:pStyle w:val="af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423B">
        <w:rPr>
          <w:color w:val="000000"/>
          <w:sz w:val="28"/>
          <w:szCs w:val="28"/>
        </w:rPr>
        <w:t xml:space="preserve">наглядової ради комунального підприємства </w:t>
      </w:r>
    </w:p>
    <w:p w14:paraId="5F28D049" w14:textId="77777777" w:rsidR="00E809B8" w:rsidRDefault="00E809B8" w:rsidP="00E809B8">
      <w:pPr>
        <w:pStyle w:val="af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423B">
        <w:rPr>
          <w:color w:val="000000"/>
          <w:sz w:val="28"/>
          <w:szCs w:val="28"/>
        </w:rPr>
        <w:t>«</w:t>
      </w:r>
      <w:r w:rsidRPr="003F0FB2">
        <w:rPr>
          <w:color w:val="000000"/>
          <w:sz w:val="28"/>
          <w:szCs w:val="28"/>
        </w:rPr>
        <w:t>Волинське обласне територіальне медичне об’єднання захисту материнства і дитинства</w:t>
      </w:r>
      <w:r w:rsidRPr="00A3423B">
        <w:rPr>
          <w:color w:val="000000"/>
          <w:sz w:val="28"/>
          <w:szCs w:val="28"/>
        </w:rPr>
        <w:t>» Волинської обласної ради</w:t>
      </w:r>
    </w:p>
    <w:p w14:paraId="3BCB78EE" w14:textId="77777777" w:rsidR="00E809B8" w:rsidRDefault="00E809B8" w:rsidP="00E809B8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11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42"/>
        <w:gridCol w:w="5664"/>
      </w:tblGrid>
      <w:tr w:rsidR="003C681A" w:rsidRPr="00C11724" w14:paraId="1F0EB716" w14:textId="77777777" w:rsidTr="003A66BB">
        <w:trPr>
          <w:trHeight w:val="316"/>
        </w:trPr>
        <w:tc>
          <w:tcPr>
            <w:tcW w:w="3828" w:type="dxa"/>
          </w:tcPr>
          <w:p w14:paraId="2355197C" w14:textId="67BFD443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3C681A">
              <w:rPr>
                <w:rFonts w:cs="Times New Roman"/>
                <w:szCs w:val="24"/>
                <w:lang w:val="uk-UA"/>
              </w:rPr>
              <w:t>Маховськ</w:t>
            </w:r>
            <w:r>
              <w:rPr>
                <w:rFonts w:cs="Times New Roman"/>
                <w:szCs w:val="24"/>
                <w:lang w:val="uk-UA"/>
              </w:rPr>
              <w:t>ий</w:t>
            </w:r>
            <w:proofErr w:type="spellEnd"/>
          </w:p>
          <w:p w14:paraId="06B51B54" w14:textId="1BD38210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Орест Георгійович</w:t>
            </w:r>
          </w:p>
        </w:tc>
        <w:tc>
          <w:tcPr>
            <w:tcW w:w="442" w:type="dxa"/>
          </w:tcPr>
          <w:p w14:paraId="6CE620C8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53848C7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343F97DA" w14:textId="77777777" w:rsidTr="003A66BB">
        <w:trPr>
          <w:trHeight w:val="316"/>
        </w:trPr>
        <w:tc>
          <w:tcPr>
            <w:tcW w:w="3828" w:type="dxa"/>
          </w:tcPr>
          <w:p w14:paraId="12927D6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18E13A39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13836ED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055E0C04" w14:textId="77777777" w:rsidTr="003A66BB">
        <w:trPr>
          <w:trHeight w:val="316"/>
        </w:trPr>
        <w:tc>
          <w:tcPr>
            <w:tcW w:w="3828" w:type="dxa"/>
          </w:tcPr>
          <w:p w14:paraId="55B829B7" w14:textId="2DFE50E8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Микитюк</w:t>
            </w:r>
          </w:p>
          <w:p w14:paraId="5E0BA773" w14:textId="17D9EC1B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Роман Володимирович</w:t>
            </w:r>
          </w:p>
        </w:tc>
        <w:tc>
          <w:tcPr>
            <w:tcW w:w="442" w:type="dxa"/>
          </w:tcPr>
          <w:p w14:paraId="0023C3FE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7722993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51C925A2" w14:textId="77777777" w:rsidTr="003A66BB">
        <w:trPr>
          <w:trHeight w:val="316"/>
        </w:trPr>
        <w:tc>
          <w:tcPr>
            <w:tcW w:w="3828" w:type="dxa"/>
          </w:tcPr>
          <w:p w14:paraId="03FF963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7F31E476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38167D1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32C8AB8E" w14:textId="77777777" w:rsidTr="003A66BB">
        <w:trPr>
          <w:trHeight w:val="316"/>
        </w:trPr>
        <w:tc>
          <w:tcPr>
            <w:tcW w:w="3828" w:type="dxa"/>
          </w:tcPr>
          <w:p w14:paraId="522BEA39" w14:textId="1D28595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Поліщук</w:t>
            </w:r>
          </w:p>
          <w:p w14:paraId="4B47349F" w14:textId="4011540D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Юрі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Петрович</w:t>
            </w:r>
          </w:p>
        </w:tc>
        <w:tc>
          <w:tcPr>
            <w:tcW w:w="442" w:type="dxa"/>
          </w:tcPr>
          <w:p w14:paraId="05BA911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615C738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50C91F34" w14:textId="77777777" w:rsidTr="003A66BB">
        <w:trPr>
          <w:trHeight w:val="316"/>
        </w:trPr>
        <w:tc>
          <w:tcPr>
            <w:tcW w:w="3828" w:type="dxa"/>
          </w:tcPr>
          <w:p w14:paraId="576A3230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20143FD8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43E2043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122BB364" w14:textId="77777777" w:rsidTr="003A66BB">
        <w:trPr>
          <w:trHeight w:val="316"/>
        </w:trPr>
        <w:tc>
          <w:tcPr>
            <w:tcW w:w="3828" w:type="dxa"/>
          </w:tcPr>
          <w:p w14:paraId="2485FFD6" w14:textId="636718A4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Пустовіт</w:t>
            </w:r>
          </w:p>
          <w:p w14:paraId="0D39FDB2" w14:textId="139D612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Григорі</w:t>
            </w:r>
            <w:r>
              <w:rPr>
                <w:rFonts w:cs="Times New Roman"/>
                <w:szCs w:val="24"/>
                <w:lang w:val="uk-UA"/>
              </w:rPr>
              <w:t>й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442" w:type="dxa"/>
          </w:tcPr>
          <w:p w14:paraId="04C6458C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4566C1F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5A6D6559" w14:textId="77777777" w:rsidTr="003A66BB">
        <w:trPr>
          <w:trHeight w:val="316"/>
        </w:trPr>
        <w:tc>
          <w:tcPr>
            <w:tcW w:w="3828" w:type="dxa"/>
          </w:tcPr>
          <w:p w14:paraId="318DBF9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25FB1F6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2DEF8FD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4C815211" w14:textId="77777777" w:rsidTr="003A66BB">
        <w:trPr>
          <w:trHeight w:val="316"/>
        </w:trPr>
        <w:tc>
          <w:tcPr>
            <w:tcW w:w="3828" w:type="dxa"/>
          </w:tcPr>
          <w:p w14:paraId="7D53A3E3" w14:textId="7777777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 xml:space="preserve">Рожко </w:t>
            </w:r>
          </w:p>
          <w:p w14:paraId="748E0DC4" w14:textId="2041DD7B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Людмил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Михайлівн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08B31470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5923C67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член наглядової ради закладу – представник Волинської обласної ради</w:t>
            </w:r>
          </w:p>
        </w:tc>
      </w:tr>
      <w:tr w:rsidR="003C681A" w:rsidRPr="00C11724" w14:paraId="2CADA81B" w14:textId="77777777" w:rsidTr="003A66BB">
        <w:trPr>
          <w:trHeight w:val="316"/>
        </w:trPr>
        <w:tc>
          <w:tcPr>
            <w:tcW w:w="3828" w:type="dxa"/>
          </w:tcPr>
          <w:p w14:paraId="18362EA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71A91D7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7FDBC1F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268548DB" w14:textId="77777777" w:rsidTr="003A66BB">
        <w:trPr>
          <w:trHeight w:val="316"/>
        </w:trPr>
        <w:tc>
          <w:tcPr>
            <w:tcW w:w="3828" w:type="dxa"/>
          </w:tcPr>
          <w:p w14:paraId="3A7E4DBA" w14:textId="19DA756D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Андрійчук</w:t>
            </w:r>
          </w:p>
          <w:p w14:paraId="1099EE28" w14:textId="7A7C4B76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Ольг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Ярославівн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7C522FF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780658B0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C681A" w:rsidRPr="00C11724" w14:paraId="6B487104" w14:textId="77777777" w:rsidTr="003A66BB">
        <w:trPr>
          <w:trHeight w:val="87"/>
        </w:trPr>
        <w:tc>
          <w:tcPr>
            <w:tcW w:w="3828" w:type="dxa"/>
          </w:tcPr>
          <w:p w14:paraId="6248C93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1D5BD35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66C694D4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1AA3C304" w14:textId="77777777" w:rsidTr="003A66BB">
        <w:tc>
          <w:tcPr>
            <w:tcW w:w="3828" w:type="dxa"/>
          </w:tcPr>
          <w:p w14:paraId="24F0C5D8" w14:textId="7777777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 xml:space="preserve">Карпюк </w:t>
            </w:r>
          </w:p>
          <w:p w14:paraId="7507073B" w14:textId="42764B9F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Олен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Володимирівн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29AD581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7A188B45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 xml:space="preserve">незалежний член наглядової ради закладу </w:t>
            </w:r>
          </w:p>
        </w:tc>
      </w:tr>
      <w:tr w:rsidR="003C681A" w:rsidRPr="00C11724" w14:paraId="0D8C6A9B" w14:textId="77777777" w:rsidTr="003A66BB">
        <w:tc>
          <w:tcPr>
            <w:tcW w:w="3828" w:type="dxa"/>
          </w:tcPr>
          <w:p w14:paraId="177D282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37792BE4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3E95A29E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6E1F71C8" w14:textId="77777777" w:rsidTr="003A66BB">
        <w:tc>
          <w:tcPr>
            <w:tcW w:w="3828" w:type="dxa"/>
          </w:tcPr>
          <w:p w14:paraId="68E54BD5" w14:textId="7777777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3C681A">
              <w:rPr>
                <w:rFonts w:cs="Times New Roman"/>
                <w:szCs w:val="24"/>
                <w:lang w:val="uk-UA"/>
              </w:rPr>
              <w:t>Констанкевич</w:t>
            </w:r>
            <w:proofErr w:type="spellEnd"/>
            <w:r w:rsidRPr="003C681A">
              <w:rPr>
                <w:rFonts w:cs="Times New Roman"/>
                <w:szCs w:val="24"/>
                <w:lang w:val="uk-UA"/>
              </w:rPr>
              <w:t xml:space="preserve"> </w:t>
            </w:r>
          </w:p>
          <w:p w14:paraId="32BBA31A" w14:textId="771CF930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Ірин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Мирославівн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636CF32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65B8659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C681A" w:rsidRPr="00C11724" w14:paraId="34A4B2AB" w14:textId="77777777" w:rsidTr="003A66BB">
        <w:tc>
          <w:tcPr>
            <w:tcW w:w="3828" w:type="dxa"/>
          </w:tcPr>
          <w:p w14:paraId="475CEA8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529D69F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7BF6584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5A45A0CA" w14:textId="77777777" w:rsidTr="003A66BB">
        <w:tc>
          <w:tcPr>
            <w:tcW w:w="3828" w:type="dxa"/>
          </w:tcPr>
          <w:p w14:paraId="3E029035" w14:textId="41EBB48B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3C681A">
              <w:rPr>
                <w:rFonts w:cs="Times New Roman"/>
                <w:szCs w:val="24"/>
                <w:lang w:val="uk-UA"/>
              </w:rPr>
              <w:t>Пшибельськ</w:t>
            </w:r>
            <w:r>
              <w:rPr>
                <w:rFonts w:cs="Times New Roman"/>
                <w:szCs w:val="24"/>
                <w:lang w:val="uk-UA"/>
              </w:rPr>
              <w:t>ий</w:t>
            </w:r>
            <w:proofErr w:type="spellEnd"/>
          </w:p>
          <w:p w14:paraId="69C71B6F" w14:textId="0885BA43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Володимир Володимирович</w:t>
            </w:r>
          </w:p>
        </w:tc>
        <w:tc>
          <w:tcPr>
            <w:tcW w:w="442" w:type="dxa"/>
          </w:tcPr>
          <w:p w14:paraId="1674520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077CD009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C681A" w:rsidRPr="00C11724" w14:paraId="1A878D8F" w14:textId="77777777" w:rsidTr="003A66BB">
        <w:tc>
          <w:tcPr>
            <w:tcW w:w="3828" w:type="dxa"/>
          </w:tcPr>
          <w:p w14:paraId="3C365613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B90F7F0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53846E47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79FF679B" w14:textId="77777777" w:rsidTr="003A66BB">
        <w:tc>
          <w:tcPr>
            <w:tcW w:w="3828" w:type="dxa"/>
          </w:tcPr>
          <w:p w14:paraId="0BE81B55" w14:textId="77777777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 xml:space="preserve">Сабін </w:t>
            </w:r>
          </w:p>
          <w:p w14:paraId="25960F3E" w14:textId="30AB7F41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Інн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Володимирівн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08D373ED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3312F9A1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  <w:tr w:rsidR="003C681A" w:rsidRPr="00C11724" w14:paraId="37B8C129" w14:textId="77777777" w:rsidTr="003A66BB">
        <w:tc>
          <w:tcPr>
            <w:tcW w:w="3828" w:type="dxa"/>
          </w:tcPr>
          <w:p w14:paraId="5636A882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442" w:type="dxa"/>
          </w:tcPr>
          <w:p w14:paraId="09EB5F2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  <w:tc>
          <w:tcPr>
            <w:tcW w:w="5664" w:type="dxa"/>
          </w:tcPr>
          <w:p w14:paraId="25AEA33A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</w:p>
        </w:tc>
      </w:tr>
      <w:tr w:rsidR="003C681A" w:rsidRPr="00C11724" w14:paraId="432DF8A6" w14:textId="77777777" w:rsidTr="003A66BB">
        <w:tc>
          <w:tcPr>
            <w:tcW w:w="3828" w:type="dxa"/>
          </w:tcPr>
          <w:p w14:paraId="1796D008" w14:textId="6864F654" w:rsidR="003C681A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3C681A">
              <w:rPr>
                <w:rFonts w:cs="Times New Roman"/>
                <w:szCs w:val="24"/>
                <w:lang w:val="uk-UA"/>
              </w:rPr>
              <w:t>Шкльод</w:t>
            </w:r>
            <w:r>
              <w:rPr>
                <w:rFonts w:cs="Times New Roman"/>
                <w:szCs w:val="24"/>
                <w:lang w:val="uk-UA"/>
              </w:rPr>
              <w:t>а</w:t>
            </w:r>
            <w:proofErr w:type="spellEnd"/>
          </w:p>
          <w:p w14:paraId="6824AEE8" w14:textId="6A10F5E0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3C681A">
              <w:rPr>
                <w:rFonts w:cs="Times New Roman"/>
                <w:szCs w:val="24"/>
                <w:lang w:val="uk-UA"/>
              </w:rPr>
              <w:t>Катерин</w:t>
            </w:r>
            <w:r>
              <w:rPr>
                <w:rFonts w:cs="Times New Roman"/>
                <w:szCs w:val="24"/>
                <w:lang w:val="uk-UA"/>
              </w:rPr>
              <w:t>а</w:t>
            </w:r>
            <w:r w:rsidRPr="003C681A">
              <w:rPr>
                <w:rFonts w:cs="Times New Roman"/>
                <w:szCs w:val="24"/>
                <w:lang w:val="uk-UA"/>
              </w:rPr>
              <w:t xml:space="preserve"> Олександрівн</w:t>
            </w:r>
            <w:r>
              <w:rPr>
                <w:rFonts w:cs="Times New Roman"/>
                <w:szCs w:val="24"/>
                <w:lang w:val="uk-UA"/>
              </w:rPr>
              <w:t>а</w:t>
            </w:r>
          </w:p>
        </w:tc>
        <w:tc>
          <w:tcPr>
            <w:tcW w:w="442" w:type="dxa"/>
          </w:tcPr>
          <w:p w14:paraId="6256EB1F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–</w:t>
            </w:r>
          </w:p>
        </w:tc>
        <w:tc>
          <w:tcPr>
            <w:tcW w:w="5664" w:type="dxa"/>
          </w:tcPr>
          <w:p w14:paraId="3B86F33B" w14:textId="77777777" w:rsidR="003C681A" w:rsidRPr="00C11724" w:rsidRDefault="003C681A" w:rsidP="003A66BB">
            <w:pPr>
              <w:spacing w:after="0"/>
              <w:jc w:val="both"/>
              <w:rPr>
                <w:rFonts w:cs="Times New Roman"/>
                <w:szCs w:val="24"/>
                <w:lang w:val="uk-UA"/>
              </w:rPr>
            </w:pPr>
            <w:r w:rsidRPr="00C11724">
              <w:rPr>
                <w:rFonts w:cs="Times New Roman"/>
                <w:szCs w:val="24"/>
                <w:lang w:val="uk-UA"/>
              </w:rPr>
              <w:t>незалежний член наглядової ради закладу</w:t>
            </w:r>
          </w:p>
        </w:tc>
      </w:tr>
    </w:tbl>
    <w:p w14:paraId="05BF38E2" w14:textId="77777777" w:rsidR="007E1F3F" w:rsidRPr="003C681A" w:rsidRDefault="007E1F3F">
      <w:pPr>
        <w:rPr>
          <w:lang w:val="uk-UA"/>
        </w:rPr>
      </w:pPr>
    </w:p>
    <w:sectPr w:rsidR="007E1F3F" w:rsidRPr="003C681A" w:rsidSect="00E809B8">
      <w:headerReference w:type="default" r:id="rId7"/>
      <w:endnotePr>
        <w:numFmt w:val="upperLetter"/>
      </w:endnotePr>
      <w:pgSz w:w="11906" w:h="16838"/>
      <w:pgMar w:top="851" w:right="567" w:bottom="1843" w:left="1701" w:header="51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7D09" w14:textId="77777777" w:rsidR="002B4DAA" w:rsidRDefault="002B4DAA">
      <w:pPr>
        <w:spacing w:after="0"/>
      </w:pPr>
      <w:r>
        <w:separator/>
      </w:r>
    </w:p>
  </w:endnote>
  <w:endnote w:type="continuationSeparator" w:id="0">
    <w:p w14:paraId="4E26614A" w14:textId="77777777" w:rsidR="002B4DAA" w:rsidRDefault="002B4D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B7B6" w14:textId="77777777" w:rsidR="002B4DAA" w:rsidRDefault="002B4DAA">
      <w:pPr>
        <w:spacing w:after="0"/>
      </w:pPr>
      <w:r>
        <w:separator/>
      </w:r>
    </w:p>
  </w:footnote>
  <w:footnote w:type="continuationSeparator" w:id="0">
    <w:p w14:paraId="0626EEC8" w14:textId="77777777" w:rsidR="002B4DAA" w:rsidRDefault="002B4D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1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249BA1" w14:textId="77777777" w:rsidR="00E809B8" w:rsidRPr="00646353" w:rsidRDefault="00E809B8">
        <w:pPr>
          <w:pStyle w:val="af"/>
          <w:jc w:val="center"/>
          <w:rPr>
            <w:rFonts w:ascii="Times New Roman" w:hAnsi="Times New Roman" w:cs="Times New Roman"/>
          </w:rPr>
        </w:pPr>
        <w:r w:rsidRPr="00646353">
          <w:rPr>
            <w:rFonts w:ascii="Times New Roman" w:hAnsi="Times New Roman" w:cs="Times New Roman"/>
          </w:rPr>
          <w:fldChar w:fldCharType="begin"/>
        </w:r>
        <w:r w:rsidRPr="00646353">
          <w:rPr>
            <w:rFonts w:ascii="Times New Roman" w:hAnsi="Times New Roman" w:cs="Times New Roman"/>
          </w:rPr>
          <w:instrText xml:space="preserve"> PAGE   \* MERGEFORMAT </w:instrText>
        </w:r>
        <w:r w:rsidRPr="00646353">
          <w:rPr>
            <w:rFonts w:ascii="Times New Roman" w:hAnsi="Times New Roman" w:cs="Times New Roman"/>
          </w:rPr>
          <w:fldChar w:fldCharType="separate"/>
        </w:r>
        <w:r w:rsidRPr="00646353">
          <w:rPr>
            <w:rFonts w:ascii="Times New Roman" w:hAnsi="Times New Roman" w:cs="Times New Roman"/>
            <w:noProof/>
          </w:rPr>
          <w:t>2</w:t>
        </w:r>
        <w:r w:rsidRPr="0064635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6732CC8" w14:textId="77777777" w:rsidR="00E809B8" w:rsidRDefault="00E809B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D20A11"/>
    <w:multiLevelType w:val="multilevel"/>
    <w:tmpl w:val="A4CEF53E"/>
    <w:styleLink w:val="a"/>
    <w:lvl w:ilvl="0">
      <w:start w:val="1"/>
      <w:numFmt w:val="upperRoman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896628089">
    <w:abstractNumId w:val="1"/>
  </w:num>
  <w:num w:numId="2" w16cid:durableId="5959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B8"/>
    <w:rsid w:val="00001EC9"/>
    <w:rsid w:val="002B4DAA"/>
    <w:rsid w:val="002E505E"/>
    <w:rsid w:val="003C681A"/>
    <w:rsid w:val="004849B3"/>
    <w:rsid w:val="004C18A9"/>
    <w:rsid w:val="00630D55"/>
    <w:rsid w:val="007422A0"/>
    <w:rsid w:val="007E1F3F"/>
    <w:rsid w:val="00A40107"/>
    <w:rsid w:val="00A84132"/>
    <w:rsid w:val="00DC1F9F"/>
    <w:rsid w:val="00E809B8"/>
    <w:rsid w:val="00F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BC73"/>
  <w15:chartTrackingRefBased/>
  <w15:docId w15:val="{8C8CD734-C5AA-4B0F-A570-DA6AD2A5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09B8"/>
    <w:pPr>
      <w:spacing w:after="160"/>
      <w:jc w:val="left"/>
    </w:pPr>
    <w:rPr>
      <w:rFonts w:cstheme="minorBidi"/>
      <w:szCs w:val="22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E8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8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09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09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09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09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09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09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09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 осн"/>
    <w:uiPriority w:val="99"/>
    <w:rsid w:val="004C18A9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E80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E80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09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09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09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09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09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09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09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E80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E8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09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09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09B8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09B8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09B8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0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09B8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809B8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iPriority w:val="99"/>
    <w:unhideWhenUsed/>
    <w:rsid w:val="00E809B8"/>
    <w:pPr>
      <w:tabs>
        <w:tab w:val="center" w:pos="4677"/>
        <w:tab w:val="right" w:pos="9355"/>
      </w:tabs>
      <w:spacing w:after="0"/>
    </w:pPr>
    <w:rPr>
      <w:rFonts w:ascii="Calibri" w:hAnsi="Calibri"/>
      <w:sz w:val="22"/>
    </w:rPr>
  </w:style>
  <w:style w:type="character" w:customStyle="1" w:styleId="af0">
    <w:name w:val="Верхній колонтитул Знак"/>
    <w:basedOn w:val="a1"/>
    <w:link w:val="af"/>
    <w:uiPriority w:val="99"/>
    <w:rsid w:val="00E809B8"/>
    <w:rPr>
      <w:rFonts w:ascii="Calibri" w:hAnsi="Calibri" w:cstheme="minorBidi"/>
      <w:sz w:val="22"/>
      <w:szCs w:val="22"/>
      <w:lang w:val="ru-RU"/>
    </w:rPr>
  </w:style>
  <w:style w:type="paragraph" w:styleId="af1">
    <w:name w:val="Normal (Web)"/>
    <w:basedOn w:val="a0"/>
    <w:uiPriority w:val="99"/>
    <w:unhideWhenUsed/>
    <w:rsid w:val="00E809B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styleId="af2">
    <w:name w:val="Table Grid"/>
    <w:basedOn w:val="a2"/>
    <w:uiPriority w:val="39"/>
    <w:rsid w:val="00E809B8"/>
    <w:pPr>
      <w:jc w:val="left"/>
    </w:pPr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2"/>
    <w:next w:val="af2"/>
    <w:uiPriority w:val="39"/>
    <w:rsid w:val="003C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Íra ZVARYCH</cp:lastModifiedBy>
  <cp:revision>2</cp:revision>
  <dcterms:created xsi:type="dcterms:W3CDTF">2025-12-10T13:34:00Z</dcterms:created>
  <dcterms:modified xsi:type="dcterms:W3CDTF">2025-12-12T12:04:00Z</dcterms:modified>
</cp:coreProperties>
</file>