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23545" w14:textId="77777777" w:rsidR="008061E2" w:rsidRPr="00B05D8F" w:rsidRDefault="008061E2" w:rsidP="008061E2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5D8F">
        <w:rPr>
          <w:rFonts w:ascii="Times New Roman" w:hAnsi="Times New Roman" w:cs="Times New Roman"/>
          <w:bCs/>
          <w:sz w:val="28"/>
          <w:szCs w:val="28"/>
          <w:lang w:val="uk-UA"/>
        </w:rPr>
        <w:t>Додаток</w:t>
      </w:r>
    </w:p>
    <w:p w14:paraId="794264CA" w14:textId="77777777" w:rsidR="008061E2" w:rsidRPr="00E24DBC" w:rsidRDefault="008061E2" w:rsidP="008061E2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4DBC">
        <w:rPr>
          <w:rFonts w:ascii="Times New Roman" w:hAnsi="Times New Roman" w:cs="Times New Roman"/>
          <w:bCs/>
          <w:sz w:val="28"/>
          <w:szCs w:val="28"/>
          <w:lang w:val="uk-UA"/>
        </w:rPr>
        <w:t>до розпорядження голови обласної ради</w:t>
      </w:r>
    </w:p>
    <w:p w14:paraId="03219997" w14:textId="63C9A8F3" w:rsidR="008061E2" w:rsidRPr="00E24DBC" w:rsidRDefault="008061E2" w:rsidP="008061E2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_________________ </w:t>
      </w:r>
      <w:r w:rsidRPr="00E24D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______</w:t>
      </w:r>
    </w:p>
    <w:p w14:paraId="6654069C" w14:textId="77777777" w:rsidR="008061E2" w:rsidRDefault="008061E2" w:rsidP="008061E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F20A3A0" w14:textId="1F137401" w:rsidR="008061E2" w:rsidRDefault="00512FB7" w:rsidP="00733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512F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ерсональний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="008061E2" w:rsidRPr="008061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клад конкурсної комісії </w:t>
      </w:r>
    </w:p>
    <w:p w14:paraId="76FC2A76" w14:textId="081D8269" w:rsidR="007E1F3F" w:rsidRDefault="008061E2" w:rsidP="00733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61E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 відбору незалежних членів наглядової ради комунального підприємства «Волинське обласне територіальне медичне об’єднання захисту материнства і дитинства» Волинської обласної ради</w:t>
      </w:r>
    </w:p>
    <w:p w14:paraId="01571E1D" w14:textId="77777777" w:rsidR="008061E2" w:rsidRDefault="008061E2" w:rsidP="00733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56"/>
        <w:gridCol w:w="5380"/>
      </w:tblGrid>
      <w:tr w:rsidR="008061E2" w14:paraId="450E908B" w14:textId="77777777" w:rsidTr="00DD1BAD">
        <w:trPr>
          <w:trHeight w:val="3679"/>
        </w:trPr>
        <w:tc>
          <w:tcPr>
            <w:tcW w:w="3823" w:type="dxa"/>
          </w:tcPr>
          <w:p w14:paraId="575F135F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1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ПОЛІЩУК</w:t>
            </w:r>
          </w:p>
          <w:p w14:paraId="7577007F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1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Юрій Петрович</w:t>
            </w:r>
          </w:p>
          <w:p w14:paraId="75920070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26B9E87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ПУСТОВІТ </w:t>
            </w:r>
          </w:p>
          <w:p w14:paraId="4EA6C5CB" w14:textId="0AEB5D6C" w:rsidR="008061E2" w:rsidRP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Григорі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й</w:t>
            </w: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Олександрович </w:t>
            </w:r>
          </w:p>
          <w:p w14:paraId="3DF36FEF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484F005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РОЙК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1BA012B1" w14:textId="77777777" w:rsidR="00DD1BAD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Юрі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й</w:t>
            </w: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Петрович</w:t>
            </w:r>
          </w:p>
          <w:p w14:paraId="16BBBC43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A0B6476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29FBB2B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768C225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ТРАЧ</w:t>
            </w:r>
          </w:p>
          <w:p w14:paraId="594B02DD" w14:textId="77777777" w:rsidR="008061E2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Тетяна Володимирівна</w:t>
            </w:r>
          </w:p>
          <w:p w14:paraId="4C9951C1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2324041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F20D26F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2BD52B1" w14:textId="6CD7D55A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КАЦАМАН</w:t>
            </w:r>
          </w:p>
          <w:p w14:paraId="7CA1C891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Валерій Павлович</w:t>
            </w:r>
          </w:p>
          <w:p w14:paraId="23CDEFA0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C3741E4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28064DA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C510B09" w14:textId="3EE78259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ЧЕРЕНКОВА</w:t>
            </w:r>
          </w:p>
          <w:p w14:paraId="0D0E96B5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Жанна Петрівна</w:t>
            </w:r>
          </w:p>
          <w:p w14:paraId="548C2E03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174A84C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3D75549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D95F2D8" w14:textId="736925AD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СИДОРЧУК </w:t>
            </w:r>
          </w:p>
          <w:p w14:paraId="27211AD2" w14:textId="698E27B3" w:rsidR="000A33D9" w:rsidRP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Арсен Арсенович</w:t>
            </w:r>
          </w:p>
          <w:p w14:paraId="3E8EF553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9A534F2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4C7938D" w14:textId="6F998DA3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ВАЩЕНЮК</w:t>
            </w:r>
          </w:p>
          <w:p w14:paraId="52911282" w14:textId="7774468F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Ігор Степанович </w:t>
            </w:r>
          </w:p>
          <w:p w14:paraId="507FAA26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A9946CF" w14:textId="22ACE316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КАЛІЩУК</w:t>
            </w:r>
          </w:p>
          <w:p w14:paraId="715AF1EF" w14:textId="407D8DEB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Людмил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 </w:t>
            </w: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Петрівн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36" w:type="dxa"/>
          </w:tcPr>
          <w:p w14:paraId="61ED4F54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66E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43EE5117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1638E27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69E70C8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52C19359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75FA2F9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699E053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127C8C91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198031B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4F5D63D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E185EDA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DAF2CA7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084E87C6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CD6BEF9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3F000AEE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3A8EA6C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5086706" w14:textId="7FB025D9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0741F23F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C1715A6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857072E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AC6F56C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D7EDF5F" w14:textId="6DBB7010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0016052F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DADC3B2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29C44F6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E85235D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244C329" w14:textId="400E454B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68DD3FD1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3863B4C5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17C81D0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85F7281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73377509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3042AE1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90049F2" w14:textId="028C4084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380" w:type="dxa"/>
          </w:tcPr>
          <w:p w14:paraId="0AFFBB0D" w14:textId="272DF3FE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1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перший заступник голови обласної ради</w:t>
            </w:r>
            <w:r w:rsidR="00705969" w:rsidRPr="0070596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депутат обласної ради</w:t>
            </w:r>
          </w:p>
          <w:p w14:paraId="1239A7D0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6D545B9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9BC214F" w14:textId="7F78DF74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голови обласної ради, депутат обласної ради</w:t>
            </w:r>
          </w:p>
          <w:p w14:paraId="385475F6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D5EDC55" w14:textId="48BA5431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керуючого справами - начальник відділу з питань організаційного забезпечення діяльності ради, депутат обласної ради</w:t>
            </w:r>
          </w:p>
          <w:p w14:paraId="652F889E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04669D6" w14:textId="4056BA8D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начальника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медичних кадрів та майнових питань</w:t>
            </w:r>
            <w:r w:rsidR="00837AF4">
              <w:t xml:space="preserve"> </w:t>
            </w:r>
            <w:r w:rsidR="00837AF4" w:rsidRPr="00837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охорони здоров</w:t>
            </w:r>
            <w:r w:rsidR="00837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’</w:t>
            </w:r>
            <w:r w:rsidR="00837AF4" w:rsidRPr="00837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я </w:t>
            </w:r>
            <w:r w:rsidR="00837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837AF4" w:rsidRPr="00837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олинської обласної державної адміністрації</w:t>
            </w:r>
          </w:p>
          <w:p w14:paraId="6C9D32E6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C3BA091" w14:textId="2F48F73E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начальника відділу організації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надання медичної допомоги</w:t>
            </w:r>
            <w:r w:rsidR="00837AF4" w:rsidRPr="00512FB7">
              <w:rPr>
                <w:lang w:val="uk-UA"/>
              </w:rPr>
              <w:t xml:space="preserve"> </w:t>
            </w:r>
            <w:r w:rsidR="00837AF4" w:rsidRPr="00837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охорони здоров’я Волинської обласної державної адміністрації</w:t>
            </w:r>
          </w:p>
          <w:p w14:paraId="7D6FE608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400E455" w14:textId="5450E0CE" w:rsidR="000A33D9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завідувач сектору планово-економічної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роботи</w:t>
            </w:r>
            <w:r w:rsidR="000A33D9"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D061E3" w:rsidRPr="00D061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охорони здоров’я Волинської обласної державної адміністрації</w:t>
            </w:r>
          </w:p>
          <w:p w14:paraId="25522DF6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8128984" w14:textId="77777777" w:rsidR="00DD1BAD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представник Волинського обласного благодійного фонду «Дитяча місія. Україна»</w:t>
            </w:r>
          </w:p>
          <w:p w14:paraId="27CCCBE1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7738661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представник Волинського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обласного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благодійного </w:t>
            </w: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фонду «ШАНС»</w:t>
            </w:r>
          </w:p>
          <w:p w14:paraId="1B6F2D7A" w14:textId="77777777" w:rsidR="00733ADF" w:rsidRDefault="00733ADF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B21A6F3" w14:textId="2A6AABB2" w:rsidR="00733ADF" w:rsidRDefault="00733ADF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33A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представник Волинської обласної організації Товариства Червоного Хреста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33A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України, член Товариства Червоного Хреста України</w:t>
            </w:r>
          </w:p>
        </w:tc>
      </w:tr>
    </w:tbl>
    <w:p w14:paraId="378ABAA9" w14:textId="77777777" w:rsidR="008061E2" w:rsidRPr="008061E2" w:rsidRDefault="008061E2" w:rsidP="00D061E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061E2" w:rsidRPr="008061E2" w:rsidSect="00D061E3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E2"/>
    <w:rsid w:val="00001EC9"/>
    <w:rsid w:val="000A33D9"/>
    <w:rsid w:val="002D1026"/>
    <w:rsid w:val="00512FB7"/>
    <w:rsid w:val="00630D55"/>
    <w:rsid w:val="006D71F5"/>
    <w:rsid w:val="00705969"/>
    <w:rsid w:val="00733ADF"/>
    <w:rsid w:val="007422A0"/>
    <w:rsid w:val="007E1F3F"/>
    <w:rsid w:val="008061E2"/>
    <w:rsid w:val="00837AF4"/>
    <w:rsid w:val="00A40107"/>
    <w:rsid w:val="00D061E3"/>
    <w:rsid w:val="00DD1BAD"/>
    <w:rsid w:val="00F1156F"/>
    <w:rsid w:val="00F6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6110"/>
  <w15:chartTrackingRefBased/>
  <w15:docId w15:val="{67FF82A9-836A-4BEE-83D3-735CD2DF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1E2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061E2"/>
    <w:pPr>
      <w:keepNext/>
      <w:keepLines/>
      <w:spacing w:before="36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1E2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1E2"/>
    <w:pPr>
      <w:keepNext/>
      <w:keepLines/>
      <w:spacing w:before="160" w:after="80" w:line="240" w:lineRule="auto"/>
      <w:jc w:val="both"/>
      <w:outlineLvl w:val="2"/>
    </w:pPr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1E2"/>
    <w:pPr>
      <w:keepNext/>
      <w:keepLines/>
      <w:spacing w:before="80" w:after="40" w:line="240" w:lineRule="auto"/>
      <w:jc w:val="both"/>
      <w:outlineLvl w:val="3"/>
    </w:pPr>
    <w:rPr>
      <w:rFonts w:eastAsiaTheme="majorEastAsia" w:cstheme="majorBidi"/>
      <w:i/>
      <w:iCs/>
      <w:color w:val="2F5496" w:themeColor="accent1" w:themeShade="BF"/>
      <w:sz w:val="28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1E2"/>
    <w:pPr>
      <w:keepNext/>
      <w:keepLines/>
      <w:spacing w:before="80" w:after="40" w:line="240" w:lineRule="auto"/>
      <w:jc w:val="both"/>
      <w:outlineLvl w:val="4"/>
    </w:pPr>
    <w:rPr>
      <w:rFonts w:eastAsiaTheme="majorEastAsia" w:cstheme="majorBidi"/>
      <w:color w:val="2F5496" w:themeColor="accent1" w:themeShade="BF"/>
      <w:sz w:val="28"/>
      <w:szCs w:val="24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1E2"/>
    <w:pPr>
      <w:keepNext/>
      <w:keepLines/>
      <w:spacing w:before="40" w:after="0" w:line="240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  <w:sz w:val="28"/>
      <w:szCs w:val="24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1E2"/>
    <w:pPr>
      <w:keepNext/>
      <w:keepLines/>
      <w:spacing w:before="40" w:after="0" w:line="240" w:lineRule="auto"/>
      <w:jc w:val="both"/>
      <w:outlineLvl w:val="6"/>
    </w:pPr>
    <w:rPr>
      <w:rFonts w:eastAsiaTheme="majorEastAsia" w:cstheme="majorBidi"/>
      <w:color w:val="595959" w:themeColor="text1" w:themeTint="A6"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1E2"/>
    <w:pPr>
      <w:keepNext/>
      <w:keepLines/>
      <w:spacing w:after="0" w:line="240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  <w:sz w:val="28"/>
      <w:szCs w:val="24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1E2"/>
    <w:pPr>
      <w:keepNext/>
      <w:keepLines/>
      <w:spacing w:after="0" w:line="240" w:lineRule="auto"/>
      <w:jc w:val="both"/>
      <w:outlineLvl w:val="8"/>
    </w:pPr>
    <w:rPr>
      <w:rFonts w:eastAsiaTheme="majorEastAsia" w:cstheme="majorBidi"/>
      <w:color w:val="272727" w:themeColor="text1" w:themeTint="D8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6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61E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61E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1E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1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61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61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61E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61E2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customStyle="1" w:styleId="a4">
    <w:name w:val="Назва Знак"/>
    <w:basedOn w:val="a0"/>
    <w:link w:val="a3"/>
    <w:uiPriority w:val="10"/>
    <w:rsid w:val="00806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1E2"/>
    <w:pPr>
      <w:numPr>
        <w:ilvl w:val="1"/>
      </w:numPr>
      <w:spacing w:after="160" w:line="240" w:lineRule="auto"/>
      <w:jc w:val="both"/>
    </w:pPr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character" w:customStyle="1" w:styleId="a6">
    <w:name w:val="Підзаголовок Знак"/>
    <w:basedOn w:val="a0"/>
    <w:link w:val="a5"/>
    <w:uiPriority w:val="11"/>
    <w:rsid w:val="008061E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8061E2"/>
    <w:pPr>
      <w:spacing w:before="160" w:after="160" w:line="240" w:lineRule="auto"/>
      <w:jc w:val="center"/>
    </w:pPr>
    <w:rPr>
      <w:rFonts w:ascii="Times New Roman" w:hAnsi="Times New Roman" w:cs="Times New Roman"/>
      <w:i/>
      <w:iCs/>
      <w:color w:val="404040" w:themeColor="text1" w:themeTint="BF"/>
      <w:sz w:val="28"/>
      <w:szCs w:val="24"/>
      <w:lang w:val="uk-UA"/>
    </w:rPr>
  </w:style>
  <w:style w:type="character" w:customStyle="1" w:styleId="a8">
    <w:name w:val="Цитата Знак"/>
    <w:basedOn w:val="a0"/>
    <w:link w:val="a7"/>
    <w:uiPriority w:val="29"/>
    <w:rsid w:val="00806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1E2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styleId="aa">
    <w:name w:val="Intense Emphasis"/>
    <w:basedOn w:val="a0"/>
    <w:uiPriority w:val="21"/>
    <w:qFormat/>
    <w:rsid w:val="00806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 w:cs="Times New Roman"/>
      <w:i/>
      <w:iCs/>
      <w:color w:val="2F5496" w:themeColor="accent1" w:themeShade="BF"/>
      <w:sz w:val="28"/>
      <w:szCs w:val="24"/>
      <w:lang w:val="uk-UA"/>
    </w:rPr>
  </w:style>
  <w:style w:type="character" w:customStyle="1" w:styleId="ac">
    <w:name w:val="Насичена цитата Знак"/>
    <w:basedOn w:val="a0"/>
    <w:link w:val="ab"/>
    <w:uiPriority w:val="30"/>
    <w:rsid w:val="00806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1E2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8061E2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Íra ZVARYCH</dc:creator>
  <cp:keywords/>
  <dc:description/>
  <cp:lastModifiedBy>Íra ZVARYCH</cp:lastModifiedBy>
  <cp:revision>4</cp:revision>
  <cp:lastPrinted>2025-07-07T09:16:00Z</cp:lastPrinted>
  <dcterms:created xsi:type="dcterms:W3CDTF">2025-07-04T06:37:00Z</dcterms:created>
  <dcterms:modified xsi:type="dcterms:W3CDTF">2025-07-07T09:16:00Z</dcterms:modified>
</cp:coreProperties>
</file>