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A03C8" w14:textId="77777777" w:rsidR="0001611C" w:rsidRDefault="00486FD6" w:rsidP="00551E66">
      <w:pPr>
        <w:spacing w:after="0"/>
        <w:ind w:left="-567" w:firstLine="567"/>
        <w:jc w:val="center"/>
        <w:rPr>
          <w:b/>
        </w:rPr>
      </w:pPr>
      <w:r>
        <w:rPr>
          <w:b/>
        </w:rPr>
        <w:t>ЗВЕРНЕННЯ</w:t>
      </w:r>
      <w:r w:rsidR="00551E66">
        <w:rPr>
          <w:b/>
        </w:rPr>
        <w:t xml:space="preserve">                                                                                                             </w:t>
      </w:r>
      <w:r>
        <w:rPr>
          <w:b/>
        </w:rPr>
        <w:t>щодо продовження строку мораторію на експорт лісоматеріалів (необробленої деревини) за кордон</w:t>
      </w:r>
    </w:p>
    <w:p w14:paraId="2ADFD484" w14:textId="77777777" w:rsidR="0001611C" w:rsidRDefault="0001611C" w:rsidP="00551E66">
      <w:pPr>
        <w:spacing w:after="0"/>
        <w:ind w:left="-567" w:firstLine="567"/>
        <w:jc w:val="center"/>
        <w:rPr>
          <w:b/>
        </w:rPr>
      </w:pPr>
    </w:p>
    <w:p w14:paraId="67E8A305" w14:textId="77777777" w:rsidR="0001611C" w:rsidRDefault="00486FD6" w:rsidP="00551E66">
      <w:pPr>
        <w:spacing w:after="0"/>
        <w:ind w:left="-567" w:firstLine="567"/>
        <w:jc w:val="both"/>
      </w:pPr>
      <w:r>
        <w:t>Ліс – це стратегічний державний ресурс, який сьогодні використовується не лише в економіці, але й для потреб Сил оборони, інфраструктури, логістики та життєзабезпечення громад. Протягом багатьох років неконтрольована вирубка лісів, вивезення лісу у вигляді необробленої деревини завдало непоправної шкоди економічному та екологічному стану території України. З метою захисту стратегічних ресурсів держави, розвитку лісопереробної галузі, боротьби з тіньовим ринком деревини Верховною Радою України 09 квітня 2015 року було прийнято Закон України № 325-VIII «Про внесення змін до Закону України «Про особливості державного регулювання діяльності суб’єктів підприємницької діяльності, пов’язаної з реалізац</w:t>
      </w:r>
      <w:r w:rsidR="00551E66">
        <w:t>ією та експортом лісоматеріалів»</w:t>
      </w:r>
      <w:r>
        <w:t xml:space="preserve"> щодо тимчасової заборони експорту лісоматеріалів у необробленому вигляді», яким було запроваджено мораторій на експорт лісу-кругляку за кордон протягом 10 років. </w:t>
      </w:r>
    </w:p>
    <w:p w14:paraId="62C2D334" w14:textId="77777777" w:rsidR="0001611C" w:rsidRDefault="00486FD6" w:rsidP="00551E66">
      <w:pPr>
        <w:spacing w:after="0"/>
        <w:ind w:left="-567" w:firstLine="567"/>
        <w:jc w:val="both"/>
      </w:pPr>
      <w:r>
        <w:t xml:space="preserve">У листопаді 2025 року термін дії цього Закону закінчується. Закінчення дії мораторію неминуче призведе до масового вивезення необробленої деревини за кордон, закриття сотень малих і середніх підприємств деревообробної галузі, втрати тисяч  робочих місць, недонадходжень до місцевих бюджетів, в першу чергу сільських громад мільярдів гривень. </w:t>
      </w:r>
    </w:p>
    <w:p w14:paraId="672D4A4E" w14:textId="77777777" w:rsidR="0001611C" w:rsidRDefault="00486FD6" w:rsidP="00551E66">
      <w:pPr>
        <w:spacing w:after="0"/>
        <w:ind w:left="-567" w:firstLine="567"/>
        <w:jc w:val="both"/>
      </w:pPr>
      <w:r>
        <w:t xml:space="preserve">Сьогодні в умовах повномасштабної російської агресії та запровадження в Україні воєнного стану необхідність продовження мораторію на експорт необробленої деревини (лісу-кругляка) є вкрай важливим кроком. </w:t>
      </w:r>
    </w:p>
    <w:p w14:paraId="4F887910" w14:textId="77777777" w:rsidR="0001611C" w:rsidRDefault="00486FD6" w:rsidP="00551E66">
      <w:pPr>
        <w:spacing w:after="0"/>
        <w:ind w:left="-567" w:firstLine="567"/>
        <w:jc w:val="both"/>
      </w:pPr>
      <w:r>
        <w:t>У цей складний для країни період ми зобов’язані забезпечити максимальне збереження та раціональне використання своїх природніх ресурсів для підтримки обороноздатності країни, економічної стабільності, розвитку місцевих громад та збереження робочих місць. Усі ці фактори свідчать про доцільність і необхідність продовження заборони на експорт необробленої деревини щонайменше на 10 років. Крім того продовження мораторію є вкрай важливим інструментом для запобігання екологічній катастрофі, збереження біорізноманіття в природі. Продовження мораторію дозволить також підвищити прозорість ринку деревини, мінімізувати корупційні ризики та незаконну вирубку лісів, створить передумови переходу до нової екологічно сталої моделі лісокористування.</w:t>
      </w:r>
    </w:p>
    <w:p w14:paraId="419935C7" w14:textId="77652D91" w:rsidR="0001611C" w:rsidRDefault="00486FD6" w:rsidP="00551E66">
      <w:pPr>
        <w:spacing w:after="0"/>
        <w:ind w:left="-567" w:firstLine="567"/>
        <w:jc w:val="both"/>
      </w:pPr>
      <w:r>
        <w:t xml:space="preserve">У зв’язку із вищевикладеним ми, депутати Волинської </w:t>
      </w:r>
      <w:r w:rsidR="009F53D3">
        <w:t xml:space="preserve">обласної </w:t>
      </w:r>
      <w:r>
        <w:t>ради звертаємось до Президента України</w:t>
      </w:r>
      <w:r w:rsidR="00A04F0C">
        <w:t xml:space="preserve">, Верховної Ради України </w:t>
      </w:r>
      <w:r>
        <w:t xml:space="preserve">щодо підтримки проекту Закону України № 13223 від 29 квітня 2025 року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щодо продовження строку мораторію експорту лісоматеріалів у необробленому вигляді» терміном на 10 років. Даний законопроект спрямований на захист національних економічних інтересів і гарантуватиме раціональне та ефективне використання лісових ресурсів України. </w:t>
      </w:r>
    </w:p>
    <w:sectPr w:rsidR="0001611C" w:rsidSect="0001611C">
      <w:pgSz w:w="11906" w:h="16838"/>
      <w:pgMar w:top="708" w:right="850" w:bottom="1134"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1611C"/>
    <w:rsid w:val="0001611C"/>
    <w:rsid w:val="000F7585"/>
    <w:rsid w:val="0027157A"/>
    <w:rsid w:val="00486FD6"/>
    <w:rsid w:val="00551E66"/>
    <w:rsid w:val="00795AEA"/>
    <w:rsid w:val="009F53D3"/>
    <w:rsid w:val="00A04F0C"/>
    <w:rsid w:val="00C85F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6DE7"/>
  <w15:docId w15:val="{F1A46147-486B-464D-A591-816636ED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uk-UA" w:eastAsia="uk-UA"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11C"/>
  </w:style>
  <w:style w:type="paragraph" w:styleId="1">
    <w:name w:val="heading 1"/>
    <w:basedOn w:val="10"/>
    <w:next w:val="10"/>
    <w:rsid w:val="0001611C"/>
    <w:pPr>
      <w:keepNext/>
      <w:keepLines/>
      <w:spacing w:before="480"/>
      <w:outlineLvl w:val="0"/>
    </w:pPr>
    <w:rPr>
      <w:b/>
      <w:sz w:val="48"/>
      <w:szCs w:val="48"/>
    </w:rPr>
  </w:style>
  <w:style w:type="paragraph" w:styleId="2">
    <w:name w:val="heading 2"/>
    <w:basedOn w:val="10"/>
    <w:next w:val="10"/>
    <w:rsid w:val="0001611C"/>
    <w:pPr>
      <w:keepNext/>
      <w:keepLines/>
      <w:spacing w:before="360" w:after="80"/>
      <w:outlineLvl w:val="1"/>
    </w:pPr>
    <w:rPr>
      <w:b/>
      <w:sz w:val="36"/>
      <w:szCs w:val="36"/>
    </w:rPr>
  </w:style>
  <w:style w:type="paragraph" w:styleId="3">
    <w:name w:val="heading 3"/>
    <w:basedOn w:val="10"/>
    <w:next w:val="10"/>
    <w:rsid w:val="0001611C"/>
    <w:pPr>
      <w:keepNext/>
      <w:keepLines/>
      <w:spacing w:before="280" w:after="80"/>
      <w:outlineLvl w:val="2"/>
    </w:pPr>
    <w:rPr>
      <w:b/>
    </w:rPr>
  </w:style>
  <w:style w:type="paragraph" w:styleId="4">
    <w:name w:val="heading 4"/>
    <w:basedOn w:val="10"/>
    <w:next w:val="10"/>
    <w:rsid w:val="0001611C"/>
    <w:pPr>
      <w:keepNext/>
      <w:keepLines/>
      <w:spacing w:before="240" w:after="40"/>
      <w:outlineLvl w:val="3"/>
    </w:pPr>
    <w:rPr>
      <w:b/>
      <w:sz w:val="24"/>
      <w:szCs w:val="24"/>
    </w:rPr>
  </w:style>
  <w:style w:type="paragraph" w:styleId="5">
    <w:name w:val="heading 5"/>
    <w:basedOn w:val="10"/>
    <w:next w:val="10"/>
    <w:rsid w:val="0001611C"/>
    <w:pPr>
      <w:keepNext/>
      <w:keepLines/>
      <w:spacing w:before="220" w:after="40"/>
      <w:outlineLvl w:val="4"/>
    </w:pPr>
    <w:rPr>
      <w:b/>
      <w:sz w:val="22"/>
      <w:szCs w:val="22"/>
    </w:rPr>
  </w:style>
  <w:style w:type="paragraph" w:styleId="6">
    <w:name w:val="heading 6"/>
    <w:basedOn w:val="10"/>
    <w:next w:val="10"/>
    <w:rsid w:val="0001611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1611C"/>
  </w:style>
  <w:style w:type="table" w:customStyle="1" w:styleId="TableNormal">
    <w:name w:val="Table Normal"/>
    <w:rsid w:val="0001611C"/>
    <w:tblPr>
      <w:tblCellMar>
        <w:top w:w="0" w:type="dxa"/>
        <w:left w:w="0" w:type="dxa"/>
        <w:bottom w:w="0" w:type="dxa"/>
        <w:right w:w="0" w:type="dxa"/>
      </w:tblCellMar>
    </w:tblPr>
  </w:style>
  <w:style w:type="paragraph" w:styleId="a3">
    <w:name w:val="Title"/>
    <w:basedOn w:val="10"/>
    <w:next w:val="10"/>
    <w:rsid w:val="0001611C"/>
    <w:pPr>
      <w:keepNext/>
      <w:keepLines/>
      <w:spacing w:before="480"/>
    </w:pPr>
    <w:rPr>
      <w:b/>
      <w:sz w:val="72"/>
      <w:szCs w:val="72"/>
    </w:rPr>
  </w:style>
  <w:style w:type="paragraph" w:styleId="a4">
    <w:name w:val="Balloon Text"/>
    <w:basedOn w:val="a"/>
    <w:link w:val="a5"/>
    <w:uiPriority w:val="99"/>
    <w:semiHidden/>
    <w:unhideWhenUsed/>
    <w:rsid w:val="00BD729B"/>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BD729B"/>
    <w:rPr>
      <w:rFonts w:ascii="Segoe UI" w:hAnsi="Segoe UI" w:cs="Segoe UI"/>
      <w:sz w:val="18"/>
      <w:szCs w:val="18"/>
    </w:rPr>
  </w:style>
  <w:style w:type="paragraph" w:styleId="a6">
    <w:name w:val="Subtitle"/>
    <w:basedOn w:val="10"/>
    <w:next w:val="10"/>
    <w:rsid w:val="0001611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W3d3r1SR7ThJua5FuYouE4JOA==">CgMxLjA4AHIhMXJqNUN6a184Vms0Q0RZbnRiTTVNcWJPbzRGMFZUVlFl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 Tsaprenko</dc:creator>
  <cp:lastModifiedBy>user</cp:lastModifiedBy>
  <cp:revision>6</cp:revision>
  <dcterms:created xsi:type="dcterms:W3CDTF">2025-05-23T10:29:00Z</dcterms:created>
  <dcterms:modified xsi:type="dcterms:W3CDTF">2025-06-04T11:16:00Z</dcterms:modified>
</cp:coreProperties>
</file>