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989998340"/>
    <w:bookmarkEnd w:id="0"/>
    <w:bookmarkStart w:id="1" w:name="_MON_989998552"/>
    <w:bookmarkEnd w:id="1"/>
    <w:p w:rsidR="00DA56B9" w:rsidRDefault="00DA56B9" w:rsidP="00DA56B9">
      <w:pPr>
        <w:pStyle w:val="1"/>
        <w:spacing w:line="360" w:lineRule="auto"/>
        <w:ind w:left="0" w:right="0"/>
      </w:pPr>
      <w:r>
        <w:object w:dxaOrig="771" w:dyaOrig="11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pt" o:ole="" o:preferrelative="f" fillcolor="window">
            <v:imagedata r:id="rId6" o:title=""/>
            <o:lock v:ext="edit" aspectratio="f"/>
          </v:shape>
          <o:OLEObject Type="Embed" ProgID="Word.Picture.8" ShapeID="_x0000_i1025" DrawAspect="Content" ObjectID="_1808740854" r:id="rId7"/>
        </w:object>
      </w:r>
    </w:p>
    <w:p w:rsidR="00DA56B9" w:rsidRPr="00B72E2B" w:rsidRDefault="00DA56B9" w:rsidP="00DA56B9">
      <w:pPr>
        <w:pStyle w:val="1"/>
        <w:ind w:left="0" w:right="0"/>
        <w:rPr>
          <w:b/>
          <w:sz w:val="26"/>
          <w:szCs w:val="26"/>
        </w:rPr>
      </w:pPr>
      <w:r w:rsidRPr="00B72E2B">
        <w:rPr>
          <w:b/>
          <w:sz w:val="26"/>
          <w:szCs w:val="26"/>
        </w:rPr>
        <w:t>ВОЛИНСЬКА ОБЛАСНА РАДА</w:t>
      </w:r>
    </w:p>
    <w:p w:rsidR="00DA56B9" w:rsidRPr="00C525EE" w:rsidRDefault="0036787B" w:rsidP="00DA56B9">
      <w:pPr>
        <w:spacing w:line="360" w:lineRule="auto"/>
        <w:jc w:val="center"/>
        <w:rPr>
          <w:b/>
          <w:sz w:val="28"/>
          <w:lang w:val="uk-UA"/>
        </w:rPr>
      </w:pPr>
      <w:r>
        <w:rPr>
          <w:b/>
          <w:sz w:val="26"/>
          <w:szCs w:val="26"/>
          <w:lang w:val="uk-UA"/>
        </w:rPr>
        <w:t>во</w:t>
      </w:r>
      <w:r w:rsidR="00DA56B9" w:rsidRPr="00B72E2B">
        <w:rPr>
          <w:b/>
          <w:sz w:val="26"/>
          <w:szCs w:val="26"/>
          <w:lang w:val="uk-UA"/>
        </w:rPr>
        <w:t>сьме скликання</w:t>
      </w:r>
    </w:p>
    <w:p w:rsidR="00DA56B9" w:rsidRDefault="00DA56B9" w:rsidP="00DA56B9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ПОСТІЙНА КОМІСІЯ З ПИТАНЬ </w:t>
      </w:r>
    </w:p>
    <w:p w:rsidR="00DA56B9" w:rsidRDefault="00DA56B9" w:rsidP="00DA56B9">
      <w:pPr>
        <w:spacing w:line="360" w:lineRule="auto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БЮДЖЕТУ, ФІНАНСІВ ТА ЦІНОВОЇ ПОЛІТИКИ</w:t>
      </w:r>
    </w:p>
    <w:p w:rsidR="00DA56B9" w:rsidRPr="00127FA6" w:rsidRDefault="00DA56B9" w:rsidP="00DA56B9">
      <w:pPr>
        <w:spacing w:line="360" w:lineRule="auto"/>
        <w:jc w:val="center"/>
        <w:rPr>
          <w:sz w:val="4"/>
          <w:lang w:val="uk-UA"/>
        </w:rPr>
      </w:pPr>
    </w:p>
    <w:p w:rsidR="00DA56B9" w:rsidRPr="00AD588C" w:rsidRDefault="00DA56B9" w:rsidP="00DA56B9">
      <w:pPr>
        <w:spacing w:line="600" w:lineRule="auto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ВИСНОВКИ 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3176"/>
        <w:gridCol w:w="3345"/>
        <w:gridCol w:w="3077"/>
      </w:tblGrid>
      <w:tr w:rsidR="00DA56B9" w:rsidTr="002A16E7">
        <w:tc>
          <w:tcPr>
            <w:tcW w:w="3176" w:type="dxa"/>
            <w:hideMark/>
          </w:tcPr>
          <w:p w:rsidR="00DA56B9" w:rsidRDefault="002053C0" w:rsidP="0065792F">
            <w:pPr>
              <w:spacing w:line="360" w:lineRule="auto"/>
              <w:rPr>
                <w:sz w:val="28"/>
                <w:szCs w:val="28"/>
                <w:lang w:val="uk-UA" w:eastAsia="ru-RU"/>
              </w:rPr>
            </w:pPr>
            <w:r w:rsidRPr="0065792F">
              <w:rPr>
                <w:sz w:val="28"/>
                <w:szCs w:val="28"/>
                <w:lang w:val="uk-UA"/>
              </w:rPr>
              <w:t>1</w:t>
            </w:r>
            <w:r w:rsidR="0065792F" w:rsidRPr="0065792F">
              <w:rPr>
                <w:sz w:val="28"/>
                <w:szCs w:val="28"/>
                <w:lang w:val="uk-UA"/>
              </w:rPr>
              <w:t>4</w:t>
            </w:r>
            <w:r w:rsidRPr="0065792F">
              <w:rPr>
                <w:sz w:val="28"/>
                <w:szCs w:val="28"/>
                <w:lang w:val="uk-UA"/>
              </w:rPr>
              <w:t xml:space="preserve"> </w:t>
            </w:r>
            <w:r w:rsidR="00AB2C0E" w:rsidRPr="0065792F">
              <w:rPr>
                <w:sz w:val="28"/>
                <w:szCs w:val="28"/>
                <w:lang w:val="uk-UA"/>
              </w:rPr>
              <w:t>тра</w:t>
            </w:r>
            <w:r w:rsidRPr="0065792F">
              <w:rPr>
                <w:sz w:val="28"/>
                <w:szCs w:val="28"/>
                <w:lang w:val="uk-UA"/>
              </w:rPr>
              <w:t>вня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DA56B9">
              <w:rPr>
                <w:sz w:val="28"/>
                <w:szCs w:val="28"/>
                <w:lang w:val="uk-UA"/>
              </w:rPr>
              <w:t>20</w:t>
            </w:r>
            <w:r w:rsidR="00C716C2">
              <w:rPr>
                <w:sz w:val="28"/>
                <w:szCs w:val="28"/>
                <w:lang w:val="uk-UA"/>
              </w:rPr>
              <w:t>2</w:t>
            </w:r>
            <w:r w:rsidR="00E22B5D">
              <w:rPr>
                <w:sz w:val="28"/>
                <w:szCs w:val="28"/>
                <w:lang w:val="uk-UA"/>
              </w:rPr>
              <w:t>5</w:t>
            </w:r>
            <w:r w:rsidR="00DA56B9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3345" w:type="dxa"/>
            <w:hideMark/>
          </w:tcPr>
          <w:p w:rsidR="00DA56B9" w:rsidRDefault="00131692" w:rsidP="002A16E7">
            <w:pPr>
              <w:spacing w:line="360" w:lineRule="auto"/>
              <w:jc w:val="center"/>
              <w:rPr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sz w:val="28"/>
                <w:lang w:val="uk-UA"/>
              </w:rPr>
              <w:t>м.</w:t>
            </w:r>
            <w:r w:rsidR="00DA56B9">
              <w:rPr>
                <w:sz w:val="28"/>
                <w:lang w:val="uk-UA"/>
              </w:rPr>
              <w:t>Луцьк</w:t>
            </w:r>
            <w:proofErr w:type="spellEnd"/>
          </w:p>
        </w:tc>
        <w:tc>
          <w:tcPr>
            <w:tcW w:w="3077" w:type="dxa"/>
            <w:hideMark/>
          </w:tcPr>
          <w:p w:rsidR="00DA56B9" w:rsidRPr="00556C1F" w:rsidRDefault="00DA56B9" w:rsidP="000575CF">
            <w:pPr>
              <w:spacing w:line="360" w:lineRule="auto"/>
              <w:jc w:val="right"/>
              <w:rPr>
                <w:sz w:val="28"/>
                <w:szCs w:val="28"/>
                <w:lang w:val="uk-UA" w:eastAsia="ru-RU"/>
              </w:rPr>
            </w:pPr>
            <w:r w:rsidRPr="00556C1F">
              <w:rPr>
                <w:sz w:val="28"/>
                <w:szCs w:val="28"/>
                <w:lang w:val="uk-UA"/>
              </w:rPr>
              <w:t>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131692">
              <w:rPr>
                <w:sz w:val="28"/>
                <w:szCs w:val="28"/>
                <w:lang w:val="uk-UA"/>
              </w:rPr>
              <w:t>5</w:t>
            </w:r>
            <w:r w:rsidR="000575CF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>/1</w:t>
            </w:r>
          </w:p>
        </w:tc>
      </w:tr>
    </w:tbl>
    <w:p w:rsidR="00DA56B9" w:rsidRPr="00AF21D5" w:rsidRDefault="00DA56B9" w:rsidP="00DA56B9">
      <w:pPr>
        <w:tabs>
          <w:tab w:val="left" w:pos="0"/>
          <w:tab w:val="left" w:pos="3828"/>
          <w:tab w:val="left" w:pos="7655"/>
        </w:tabs>
        <w:ind w:right="5953"/>
        <w:jc w:val="both"/>
        <w:rPr>
          <w:b/>
          <w:bCs/>
          <w:sz w:val="28"/>
          <w:szCs w:val="28"/>
          <w:lang w:val="uk-UA"/>
        </w:rPr>
      </w:pPr>
      <w:r w:rsidRPr="00AF21D5">
        <w:rPr>
          <w:b/>
          <w:bCs/>
          <w:sz w:val="28"/>
          <w:szCs w:val="28"/>
          <w:lang w:val="uk-UA"/>
        </w:rPr>
        <w:t xml:space="preserve">Про </w:t>
      </w:r>
      <w:r w:rsidR="00545A2D">
        <w:rPr>
          <w:b/>
          <w:bCs/>
          <w:sz w:val="28"/>
          <w:szCs w:val="28"/>
          <w:lang w:val="uk-UA"/>
        </w:rPr>
        <w:t>п</w:t>
      </w:r>
      <w:r w:rsidRPr="00AF21D5">
        <w:rPr>
          <w:b/>
          <w:bCs/>
          <w:sz w:val="28"/>
          <w:szCs w:val="28"/>
          <w:lang w:val="uk-UA"/>
        </w:rPr>
        <w:t>орядок денний засідання постійної комісії обласної ради з питань бюджету, фінансів та цінової політики</w:t>
      </w:r>
    </w:p>
    <w:p w:rsidR="00DA56B9" w:rsidRPr="00AF21D5" w:rsidRDefault="00DA56B9" w:rsidP="00DA56B9">
      <w:pPr>
        <w:tabs>
          <w:tab w:val="left" w:pos="0"/>
          <w:tab w:val="left" w:pos="7655"/>
        </w:tabs>
        <w:jc w:val="both"/>
        <w:rPr>
          <w:sz w:val="28"/>
          <w:szCs w:val="28"/>
          <w:lang w:val="uk-UA"/>
        </w:rPr>
      </w:pPr>
      <w:r w:rsidRPr="00AF21D5">
        <w:rPr>
          <w:sz w:val="28"/>
          <w:szCs w:val="28"/>
          <w:lang w:val="uk-UA"/>
        </w:rPr>
        <w:tab/>
      </w:r>
    </w:p>
    <w:p w:rsidR="00DA56B9" w:rsidRPr="00C26C11" w:rsidRDefault="00DA56B9" w:rsidP="00DA56B9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C26C11">
        <w:rPr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постійна комісія </w:t>
      </w:r>
    </w:p>
    <w:p w:rsidR="00DA56B9" w:rsidRPr="00C26C11" w:rsidRDefault="00DA56B9" w:rsidP="00DA56B9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</w:p>
    <w:p w:rsidR="00DA56B9" w:rsidRPr="00C26C11" w:rsidRDefault="00DA56B9" w:rsidP="00DA56B9">
      <w:pPr>
        <w:tabs>
          <w:tab w:val="left" w:pos="0"/>
        </w:tabs>
        <w:ind w:firstLine="709"/>
        <w:jc w:val="both"/>
        <w:rPr>
          <w:sz w:val="10"/>
          <w:szCs w:val="10"/>
          <w:lang w:val="uk-UA"/>
        </w:rPr>
      </w:pPr>
    </w:p>
    <w:p w:rsidR="00DA56B9" w:rsidRPr="00C26C11" w:rsidRDefault="00DA56B9" w:rsidP="00DA56B9">
      <w:pPr>
        <w:pStyle w:val="20"/>
        <w:shd w:val="clear" w:color="auto" w:fill="auto"/>
        <w:spacing w:before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26C11">
        <w:rPr>
          <w:rFonts w:ascii="Times New Roman" w:hAnsi="Times New Roman" w:cs="Times New Roman"/>
          <w:sz w:val="28"/>
          <w:szCs w:val="28"/>
        </w:rPr>
        <w:t>ВИРІШИЛА:</w:t>
      </w:r>
    </w:p>
    <w:p w:rsidR="00DA56B9" w:rsidRPr="00C26C11" w:rsidRDefault="00DA56B9" w:rsidP="00DA56B9">
      <w:pPr>
        <w:pStyle w:val="20"/>
        <w:shd w:val="clear" w:color="auto" w:fill="auto"/>
        <w:spacing w:before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A56B9" w:rsidRPr="00C26C11" w:rsidRDefault="00DA56B9" w:rsidP="00DA56B9">
      <w:pPr>
        <w:ind w:firstLine="708"/>
        <w:jc w:val="both"/>
        <w:rPr>
          <w:sz w:val="10"/>
          <w:szCs w:val="10"/>
          <w:lang w:val="uk-UA"/>
        </w:rPr>
      </w:pPr>
    </w:p>
    <w:p w:rsidR="00DA56B9" w:rsidRPr="00C26C11" w:rsidRDefault="00DA56B9" w:rsidP="00DA56B9">
      <w:pPr>
        <w:ind w:firstLine="708"/>
        <w:jc w:val="both"/>
        <w:rPr>
          <w:sz w:val="28"/>
          <w:szCs w:val="28"/>
          <w:lang w:val="uk-UA"/>
        </w:rPr>
      </w:pPr>
      <w:r w:rsidRPr="00C26C11">
        <w:rPr>
          <w:sz w:val="28"/>
          <w:szCs w:val="28"/>
          <w:lang w:val="uk-UA"/>
        </w:rPr>
        <w:t xml:space="preserve">Затвердити </w:t>
      </w:r>
      <w:r w:rsidR="00545A2D">
        <w:rPr>
          <w:sz w:val="28"/>
          <w:szCs w:val="28"/>
          <w:lang w:val="uk-UA"/>
        </w:rPr>
        <w:t>п</w:t>
      </w:r>
      <w:r w:rsidRPr="00C26C11">
        <w:rPr>
          <w:sz w:val="28"/>
          <w:szCs w:val="28"/>
          <w:lang w:val="uk-UA"/>
        </w:rPr>
        <w:t>орядок денний засідання постійної комісії обласної ради з питань бюджету, фінансів та цінової політики</w:t>
      </w:r>
      <w:r w:rsidR="00742F73">
        <w:rPr>
          <w:sz w:val="28"/>
          <w:szCs w:val="28"/>
          <w:lang w:val="uk-UA"/>
        </w:rPr>
        <w:t xml:space="preserve"> із змінами</w:t>
      </w:r>
      <w:r w:rsidR="003F5AC9">
        <w:rPr>
          <w:sz w:val="28"/>
          <w:szCs w:val="28"/>
          <w:lang w:val="uk-UA"/>
        </w:rPr>
        <w:t xml:space="preserve">, що </w:t>
      </w:r>
      <w:r w:rsidRPr="00C26C11">
        <w:rPr>
          <w:sz w:val="28"/>
          <w:szCs w:val="28"/>
          <w:lang w:val="uk-UA"/>
        </w:rPr>
        <w:t>додається.</w:t>
      </w:r>
    </w:p>
    <w:p w:rsidR="00DA56B9" w:rsidRPr="00C26C11" w:rsidRDefault="00DA56B9" w:rsidP="00DA56B9">
      <w:pPr>
        <w:ind w:left="6521"/>
        <w:jc w:val="both"/>
        <w:rPr>
          <w:b/>
          <w:bCs/>
          <w:sz w:val="28"/>
          <w:szCs w:val="28"/>
          <w:lang w:val="uk-UA"/>
        </w:rPr>
      </w:pPr>
    </w:p>
    <w:p w:rsidR="00DA56B9" w:rsidRPr="00AF21D5" w:rsidRDefault="00DA56B9" w:rsidP="00DA56B9">
      <w:pPr>
        <w:ind w:left="6521"/>
        <w:jc w:val="both"/>
        <w:rPr>
          <w:b/>
          <w:bCs/>
          <w:sz w:val="28"/>
          <w:szCs w:val="28"/>
          <w:lang w:val="uk-UA"/>
        </w:rPr>
      </w:pPr>
    </w:p>
    <w:p w:rsidR="00DA56B9" w:rsidRDefault="00DA56B9" w:rsidP="00C62D2A">
      <w:pPr>
        <w:rPr>
          <w:b/>
          <w:sz w:val="28"/>
          <w:szCs w:val="28"/>
          <w:lang w:val="uk-UA"/>
        </w:rPr>
      </w:pPr>
      <w:r w:rsidRPr="00AC100B">
        <w:rPr>
          <w:b/>
          <w:sz w:val="28"/>
          <w:szCs w:val="28"/>
          <w:lang w:val="uk-UA"/>
        </w:rPr>
        <w:t>Голова комісії</w:t>
      </w:r>
      <w:r w:rsidRPr="00AC100B">
        <w:rPr>
          <w:b/>
          <w:sz w:val="28"/>
          <w:szCs w:val="28"/>
          <w:lang w:val="uk-UA"/>
        </w:rPr>
        <w:tab/>
      </w:r>
      <w:r w:rsidRPr="00AC100B">
        <w:rPr>
          <w:b/>
          <w:sz w:val="28"/>
          <w:szCs w:val="28"/>
          <w:lang w:val="uk-UA"/>
        </w:rPr>
        <w:tab/>
      </w:r>
      <w:r w:rsidRPr="00AC100B">
        <w:rPr>
          <w:b/>
          <w:sz w:val="28"/>
          <w:szCs w:val="28"/>
          <w:lang w:val="uk-UA"/>
        </w:rPr>
        <w:tab/>
      </w:r>
      <w:r w:rsidRPr="00AC100B">
        <w:rPr>
          <w:b/>
          <w:sz w:val="28"/>
          <w:szCs w:val="28"/>
          <w:lang w:val="uk-UA"/>
        </w:rPr>
        <w:tab/>
      </w:r>
      <w:r w:rsidRPr="00AC100B">
        <w:rPr>
          <w:b/>
          <w:sz w:val="28"/>
          <w:szCs w:val="28"/>
          <w:lang w:val="uk-UA"/>
        </w:rPr>
        <w:tab/>
      </w:r>
      <w:r w:rsidRPr="00AC100B">
        <w:rPr>
          <w:b/>
          <w:sz w:val="28"/>
          <w:szCs w:val="28"/>
          <w:lang w:val="uk-UA"/>
        </w:rPr>
        <w:tab/>
      </w:r>
      <w:r w:rsidR="00C62D2A">
        <w:rPr>
          <w:b/>
          <w:sz w:val="28"/>
          <w:szCs w:val="28"/>
          <w:lang w:val="uk-UA"/>
        </w:rPr>
        <w:t xml:space="preserve">        </w:t>
      </w:r>
      <w:r w:rsidR="00507FAC">
        <w:rPr>
          <w:b/>
          <w:sz w:val="28"/>
          <w:szCs w:val="28"/>
          <w:lang w:val="uk-UA"/>
        </w:rPr>
        <w:t xml:space="preserve">  </w:t>
      </w:r>
      <w:r w:rsidR="00C62D2A">
        <w:rPr>
          <w:b/>
          <w:sz w:val="28"/>
          <w:szCs w:val="28"/>
          <w:lang w:val="uk-UA"/>
        </w:rPr>
        <w:t xml:space="preserve">  Орест МАХОВСЬКИЙ </w:t>
      </w:r>
    </w:p>
    <w:p w:rsidR="00DA56B9" w:rsidRDefault="00DA56B9" w:rsidP="00C62D2A">
      <w:pPr>
        <w:rPr>
          <w:b/>
          <w:sz w:val="28"/>
          <w:szCs w:val="28"/>
          <w:lang w:val="uk-UA"/>
        </w:rPr>
      </w:pPr>
    </w:p>
    <w:p w:rsidR="00DA56B9" w:rsidRDefault="00DA56B9" w:rsidP="00DA56B9">
      <w:pPr>
        <w:jc w:val="both"/>
        <w:rPr>
          <w:b/>
          <w:sz w:val="28"/>
          <w:szCs w:val="28"/>
          <w:lang w:val="uk-UA"/>
        </w:rPr>
      </w:pPr>
    </w:p>
    <w:p w:rsidR="00DA56B9" w:rsidRDefault="00DA56B9" w:rsidP="00DA56B9">
      <w:pPr>
        <w:jc w:val="both"/>
        <w:rPr>
          <w:b/>
          <w:sz w:val="28"/>
          <w:szCs w:val="28"/>
          <w:lang w:val="uk-UA"/>
        </w:rPr>
      </w:pPr>
    </w:p>
    <w:p w:rsidR="00C26C11" w:rsidRDefault="00C26C11" w:rsidP="00DA56B9">
      <w:pPr>
        <w:jc w:val="both"/>
        <w:rPr>
          <w:b/>
          <w:sz w:val="28"/>
          <w:szCs w:val="28"/>
          <w:lang w:val="uk-UA"/>
        </w:rPr>
      </w:pPr>
    </w:p>
    <w:p w:rsidR="00C26C11" w:rsidRDefault="00C26C11" w:rsidP="00DA56B9">
      <w:pPr>
        <w:jc w:val="both"/>
        <w:rPr>
          <w:b/>
          <w:sz w:val="28"/>
          <w:szCs w:val="28"/>
          <w:lang w:val="uk-UA"/>
        </w:rPr>
      </w:pPr>
    </w:p>
    <w:p w:rsidR="00C26C11" w:rsidRDefault="00C26C11" w:rsidP="00DA56B9">
      <w:pPr>
        <w:jc w:val="both"/>
        <w:rPr>
          <w:b/>
          <w:sz w:val="28"/>
          <w:szCs w:val="28"/>
          <w:lang w:val="uk-UA"/>
        </w:rPr>
      </w:pPr>
    </w:p>
    <w:p w:rsidR="00C26C11" w:rsidRDefault="00C26C11" w:rsidP="00DA56B9">
      <w:pPr>
        <w:jc w:val="both"/>
        <w:rPr>
          <w:b/>
          <w:sz w:val="28"/>
          <w:szCs w:val="28"/>
          <w:lang w:val="uk-UA"/>
        </w:rPr>
      </w:pPr>
    </w:p>
    <w:p w:rsidR="00C26C11" w:rsidRDefault="00C26C11" w:rsidP="00DA56B9">
      <w:pPr>
        <w:jc w:val="both"/>
        <w:rPr>
          <w:b/>
          <w:sz w:val="28"/>
          <w:szCs w:val="28"/>
          <w:lang w:val="uk-UA"/>
        </w:rPr>
      </w:pPr>
    </w:p>
    <w:p w:rsidR="00C26C11" w:rsidRDefault="00C26C11" w:rsidP="00DA56B9">
      <w:pPr>
        <w:jc w:val="both"/>
        <w:rPr>
          <w:b/>
          <w:sz w:val="28"/>
          <w:szCs w:val="28"/>
          <w:lang w:val="uk-UA"/>
        </w:rPr>
      </w:pPr>
    </w:p>
    <w:p w:rsidR="00C26C11" w:rsidRDefault="00C26C11" w:rsidP="00DA56B9">
      <w:pPr>
        <w:jc w:val="both"/>
        <w:rPr>
          <w:b/>
          <w:sz w:val="28"/>
          <w:szCs w:val="28"/>
          <w:lang w:val="uk-UA"/>
        </w:rPr>
      </w:pPr>
    </w:p>
    <w:p w:rsidR="00C26C11" w:rsidRDefault="00C26C11" w:rsidP="00DA56B9">
      <w:pPr>
        <w:jc w:val="both"/>
        <w:rPr>
          <w:b/>
          <w:sz w:val="28"/>
          <w:szCs w:val="28"/>
          <w:lang w:val="uk-UA"/>
        </w:rPr>
      </w:pPr>
    </w:p>
    <w:p w:rsidR="00C26C11" w:rsidRDefault="00C26C11" w:rsidP="00DA56B9">
      <w:pPr>
        <w:jc w:val="both"/>
        <w:rPr>
          <w:b/>
          <w:sz w:val="28"/>
          <w:szCs w:val="28"/>
          <w:lang w:val="uk-UA"/>
        </w:rPr>
      </w:pPr>
    </w:p>
    <w:p w:rsidR="00C26C11" w:rsidRDefault="00C26C11" w:rsidP="00DA56B9">
      <w:pPr>
        <w:jc w:val="both"/>
        <w:rPr>
          <w:b/>
          <w:sz w:val="28"/>
          <w:szCs w:val="28"/>
          <w:lang w:val="uk-UA"/>
        </w:rPr>
      </w:pPr>
    </w:p>
    <w:p w:rsidR="00C26C11" w:rsidRDefault="00C26C11" w:rsidP="00DA56B9">
      <w:pPr>
        <w:jc w:val="both"/>
        <w:rPr>
          <w:b/>
          <w:sz w:val="28"/>
          <w:szCs w:val="28"/>
          <w:lang w:val="uk-UA"/>
        </w:rPr>
      </w:pPr>
    </w:p>
    <w:p w:rsidR="005503FD" w:rsidRDefault="005503FD" w:rsidP="00DA56B9">
      <w:pPr>
        <w:jc w:val="both"/>
        <w:rPr>
          <w:b/>
          <w:sz w:val="28"/>
          <w:szCs w:val="28"/>
          <w:lang w:val="uk-UA"/>
        </w:rPr>
      </w:pPr>
    </w:p>
    <w:p w:rsidR="005503FD" w:rsidRDefault="005503FD" w:rsidP="00DA56B9">
      <w:pPr>
        <w:jc w:val="both"/>
        <w:rPr>
          <w:b/>
          <w:sz w:val="28"/>
          <w:szCs w:val="28"/>
          <w:lang w:val="uk-UA"/>
        </w:rPr>
      </w:pPr>
    </w:p>
    <w:p w:rsidR="00C26C11" w:rsidRDefault="00C26C11" w:rsidP="00DA56B9">
      <w:pPr>
        <w:jc w:val="both"/>
        <w:rPr>
          <w:b/>
          <w:sz w:val="28"/>
          <w:szCs w:val="28"/>
          <w:lang w:val="uk-UA"/>
        </w:rPr>
      </w:pPr>
    </w:p>
    <w:p w:rsidR="00923357" w:rsidRDefault="00923357" w:rsidP="00DA56B9">
      <w:pPr>
        <w:jc w:val="both"/>
        <w:rPr>
          <w:b/>
          <w:sz w:val="28"/>
          <w:szCs w:val="28"/>
          <w:lang w:val="uk-UA"/>
        </w:rPr>
      </w:pPr>
    </w:p>
    <w:p w:rsidR="009D35AA" w:rsidRDefault="009D35AA" w:rsidP="00DA56B9">
      <w:pPr>
        <w:jc w:val="both"/>
        <w:rPr>
          <w:b/>
          <w:sz w:val="28"/>
          <w:szCs w:val="28"/>
          <w:lang w:val="uk-UA"/>
        </w:rPr>
      </w:pPr>
    </w:p>
    <w:p w:rsidR="005503FD" w:rsidRPr="00BC4EAE" w:rsidRDefault="005503FD" w:rsidP="005503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ind w:left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BC4EAE">
        <w:rPr>
          <w:b/>
          <w:sz w:val="26"/>
          <w:szCs w:val="26"/>
        </w:rPr>
        <w:t xml:space="preserve">  Порядок </w:t>
      </w:r>
      <w:proofErr w:type="spellStart"/>
      <w:r w:rsidRPr="00BC4EAE">
        <w:rPr>
          <w:b/>
          <w:sz w:val="26"/>
          <w:szCs w:val="26"/>
        </w:rPr>
        <w:t>денний</w:t>
      </w:r>
      <w:proofErr w:type="spellEnd"/>
    </w:p>
    <w:p w:rsidR="005503FD" w:rsidRDefault="005503FD" w:rsidP="005503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ind w:left="709"/>
        <w:jc w:val="center"/>
        <w:rPr>
          <w:b/>
          <w:sz w:val="26"/>
          <w:szCs w:val="26"/>
        </w:rPr>
      </w:pPr>
      <w:proofErr w:type="spellStart"/>
      <w:r w:rsidRPr="00BC4EAE">
        <w:rPr>
          <w:b/>
          <w:sz w:val="26"/>
          <w:szCs w:val="26"/>
        </w:rPr>
        <w:t>засідання</w:t>
      </w:r>
      <w:proofErr w:type="spellEnd"/>
      <w:r w:rsidRPr="00BC4EAE">
        <w:rPr>
          <w:b/>
          <w:sz w:val="26"/>
          <w:szCs w:val="26"/>
        </w:rPr>
        <w:t xml:space="preserve"> </w:t>
      </w:r>
      <w:proofErr w:type="spellStart"/>
      <w:r w:rsidRPr="00BC4EAE">
        <w:rPr>
          <w:b/>
          <w:sz w:val="26"/>
          <w:szCs w:val="26"/>
        </w:rPr>
        <w:t>постійної</w:t>
      </w:r>
      <w:proofErr w:type="spellEnd"/>
      <w:r w:rsidRPr="00BC4EAE">
        <w:rPr>
          <w:b/>
          <w:sz w:val="26"/>
          <w:szCs w:val="26"/>
        </w:rPr>
        <w:t xml:space="preserve"> комісії </w:t>
      </w:r>
      <w:proofErr w:type="spellStart"/>
      <w:r w:rsidRPr="00BC4EAE">
        <w:rPr>
          <w:b/>
          <w:sz w:val="26"/>
          <w:szCs w:val="26"/>
        </w:rPr>
        <w:t>обласної</w:t>
      </w:r>
      <w:proofErr w:type="spellEnd"/>
      <w:r w:rsidRPr="00BC4EAE">
        <w:rPr>
          <w:b/>
          <w:sz w:val="26"/>
          <w:szCs w:val="26"/>
        </w:rPr>
        <w:t xml:space="preserve"> ради </w:t>
      </w:r>
      <w:proofErr w:type="spellStart"/>
      <w:r w:rsidRPr="00BC4EAE">
        <w:rPr>
          <w:b/>
          <w:sz w:val="26"/>
          <w:szCs w:val="26"/>
        </w:rPr>
        <w:t>з</w:t>
      </w:r>
      <w:proofErr w:type="spellEnd"/>
      <w:r w:rsidRPr="00BC4EAE">
        <w:rPr>
          <w:b/>
          <w:sz w:val="26"/>
          <w:szCs w:val="26"/>
        </w:rPr>
        <w:t xml:space="preserve"> </w:t>
      </w:r>
      <w:proofErr w:type="spellStart"/>
      <w:r w:rsidRPr="00BC4EAE">
        <w:rPr>
          <w:b/>
          <w:sz w:val="26"/>
          <w:szCs w:val="26"/>
        </w:rPr>
        <w:t>питань</w:t>
      </w:r>
      <w:proofErr w:type="spellEnd"/>
      <w:r w:rsidRPr="00BC4EAE">
        <w:rPr>
          <w:b/>
          <w:sz w:val="26"/>
          <w:szCs w:val="26"/>
        </w:rPr>
        <w:t xml:space="preserve"> бюджету, </w:t>
      </w:r>
      <w:proofErr w:type="spellStart"/>
      <w:r w:rsidRPr="00BC4EAE">
        <w:rPr>
          <w:b/>
          <w:sz w:val="26"/>
          <w:szCs w:val="26"/>
        </w:rPr>
        <w:t>фінансі</w:t>
      </w:r>
      <w:proofErr w:type="gramStart"/>
      <w:r w:rsidRPr="00BC4EAE">
        <w:rPr>
          <w:b/>
          <w:sz w:val="26"/>
          <w:szCs w:val="26"/>
        </w:rPr>
        <w:t>в</w:t>
      </w:r>
      <w:proofErr w:type="spellEnd"/>
      <w:proofErr w:type="gramEnd"/>
      <w:r w:rsidRPr="00BC4EAE">
        <w:rPr>
          <w:b/>
          <w:sz w:val="26"/>
          <w:szCs w:val="26"/>
        </w:rPr>
        <w:t xml:space="preserve"> та </w:t>
      </w:r>
    </w:p>
    <w:p w:rsidR="005503FD" w:rsidRPr="00BC4EAE" w:rsidRDefault="005503FD" w:rsidP="005503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ind w:left="709"/>
        <w:jc w:val="center"/>
        <w:rPr>
          <w:b/>
          <w:sz w:val="26"/>
          <w:szCs w:val="26"/>
        </w:rPr>
      </w:pPr>
      <w:proofErr w:type="spellStart"/>
      <w:r w:rsidRPr="00BC4EAE">
        <w:rPr>
          <w:b/>
          <w:sz w:val="26"/>
          <w:szCs w:val="26"/>
        </w:rPr>
        <w:t>цінової</w:t>
      </w:r>
      <w:proofErr w:type="spellEnd"/>
      <w:r w:rsidRPr="00BC4EAE">
        <w:rPr>
          <w:b/>
          <w:sz w:val="26"/>
          <w:szCs w:val="26"/>
        </w:rPr>
        <w:t xml:space="preserve"> </w:t>
      </w:r>
      <w:proofErr w:type="spellStart"/>
      <w:r w:rsidRPr="00BC4EAE">
        <w:rPr>
          <w:b/>
          <w:sz w:val="26"/>
          <w:szCs w:val="26"/>
        </w:rPr>
        <w:t>політики</w:t>
      </w:r>
      <w:proofErr w:type="spellEnd"/>
    </w:p>
    <w:p w:rsidR="005503FD" w:rsidRPr="00BC4EAE" w:rsidRDefault="005503FD" w:rsidP="005503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ind w:left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14.05.</w:t>
      </w:r>
      <w:r w:rsidRPr="00BC4EAE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5</w:t>
      </w:r>
      <w:r w:rsidRPr="00BC4EAE">
        <w:rPr>
          <w:b/>
          <w:sz w:val="26"/>
          <w:szCs w:val="26"/>
        </w:rPr>
        <w:t xml:space="preserve"> </w:t>
      </w:r>
      <w:r w:rsidRPr="00BC4EAE">
        <w:rPr>
          <w:b/>
          <w:sz w:val="26"/>
          <w:szCs w:val="26"/>
        </w:rPr>
        <w:tab/>
      </w:r>
      <w:r w:rsidRPr="00BC4EAE">
        <w:rPr>
          <w:b/>
          <w:sz w:val="26"/>
          <w:szCs w:val="26"/>
        </w:rPr>
        <w:tab/>
      </w:r>
      <w:r w:rsidRPr="00BC4EAE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   (</w:t>
      </w:r>
      <w:proofErr w:type="spellStart"/>
      <w:r>
        <w:rPr>
          <w:b/>
          <w:sz w:val="26"/>
          <w:szCs w:val="26"/>
        </w:rPr>
        <w:t>прес-центр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обласної</w:t>
      </w:r>
      <w:proofErr w:type="spellEnd"/>
      <w:r>
        <w:rPr>
          <w:b/>
          <w:sz w:val="26"/>
          <w:szCs w:val="26"/>
        </w:rPr>
        <w:t xml:space="preserve"> ради </w:t>
      </w:r>
      <w:proofErr w:type="spellStart"/>
      <w:r>
        <w:rPr>
          <w:b/>
          <w:sz w:val="26"/>
          <w:szCs w:val="26"/>
        </w:rPr>
        <w:t>з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використанням</w:t>
      </w:r>
      <w:proofErr w:type="spellEnd"/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 </w:t>
      </w:r>
      <w:proofErr w:type="spellStart"/>
      <w:r>
        <w:rPr>
          <w:b/>
          <w:sz w:val="26"/>
          <w:szCs w:val="26"/>
        </w:rPr>
        <w:t>програмного</w:t>
      </w:r>
      <w:proofErr w:type="spellEnd"/>
      <w:r>
        <w:rPr>
          <w:b/>
          <w:sz w:val="26"/>
          <w:szCs w:val="26"/>
        </w:rPr>
        <w:t xml:space="preserve"> комплексу ZOOM </w:t>
      </w:r>
      <w:r w:rsidRPr="00C1605C">
        <w:rPr>
          <w:b/>
          <w:sz w:val="26"/>
          <w:szCs w:val="26"/>
        </w:rPr>
        <w:t xml:space="preserve">о </w:t>
      </w:r>
      <w:r w:rsidRPr="00950D76">
        <w:rPr>
          <w:b/>
          <w:sz w:val="26"/>
          <w:szCs w:val="26"/>
        </w:rPr>
        <w:t>12 г</w:t>
      </w:r>
      <w:r w:rsidRPr="00C1605C">
        <w:rPr>
          <w:b/>
          <w:sz w:val="26"/>
          <w:szCs w:val="26"/>
        </w:rPr>
        <w:t>од)</w:t>
      </w:r>
    </w:p>
    <w:tbl>
      <w:tblPr>
        <w:tblpPr w:leftFromText="180" w:rightFromText="180" w:vertAnchor="text" w:horzAnchor="margin" w:tblpX="216" w:tblpY="38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8930"/>
      </w:tblGrid>
      <w:tr w:rsidR="005503FD" w:rsidRPr="00BC4EAE" w:rsidTr="0081400C">
        <w:trPr>
          <w:trHeight w:val="702"/>
        </w:trPr>
        <w:tc>
          <w:tcPr>
            <w:tcW w:w="568" w:type="dxa"/>
          </w:tcPr>
          <w:p w:rsidR="005503FD" w:rsidRPr="00BC4EAE" w:rsidRDefault="005503FD" w:rsidP="0081400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C4EAE">
              <w:rPr>
                <w:b/>
                <w:color w:val="000000"/>
                <w:sz w:val="26"/>
                <w:szCs w:val="26"/>
              </w:rPr>
              <w:t>1.</w:t>
            </w:r>
          </w:p>
        </w:tc>
        <w:tc>
          <w:tcPr>
            <w:tcW w:w="8930" w:type="dxa"/>
          </w:tcPr>
          <w:p w:rsidR="005503FD" w:rsidRPr="00BC4EAE" w:rsidRDefault="005503FD" w:rsidP="0081400C">
            <w:pPr>
              <w:jc w:val="both"/>
              <w:rPr>
                <w:b/>
                <w:sz w:val="26"/>
                <w:szCs w:val="26"/>
              </w:rPr>
            </w:pPr>
            <w:r w:rsidRPr="00BC4EAE">
              <w:rPr>
                <w:b/>
                <w:sz w:val="26"/>
                <w:szCs w:val="26"/>
              </w:rPr>
              <w:t xml:space="preserve">Про порядок </w:t>
            </w:r>
            <w:proofErr w:type="spellStart"/>
            <w:r w:rsidRPr="00BC4EAE">
              <w:rPr>
                <w:b/>
                <w:sz w:val="26"/>
                <w:szCs w:val="26"/>
              </w:rPr>
              <w:t>денний</w:t>
            </w:r>
            <w:proofErr w:type="spellEnd"/>
            <w:r w:rsidRPr="00BC4EA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C4EAE">
              <w:rPr>
                <w:b/>
                <w:sz w:val="26"/>
                <w:szCs w:val="26"/>
              </w:rPr>
              <w:t>засідання</w:t>
            </w:r>
            <w:proofErr w:type="spellEnd"/>
            <w:r w:rsidRPr="00BC4EA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C4EAE">
              <w:rPr>
                <w:b/>
                <w:sz w:val="26"/>
                <w:szCs w:val="26"/>
              </w:rPr>
              <w:t>постійної</w:t>
            </w:r>
            <w:proofErr w:type="spellEnd"/>
            <w:r w:rsidRPr="00BC4EAE">
              <w:rPr>
                <w:b/>
                <w:sz w:val="26"/>
                <w:szCs w:val="26"/>
              </w:rPr>
              <w:t xml:space="preserve"> комісії </w:t>
            </w:r>
            <w:proofErr w:type="spellStart"/>
            <w:r w:rsidRPr="00BC4EAE">
              <w:rPr>
                <w:b/>
                <w:sz w:val="26"/>
                <w:szCs w:val="26"/>
              </w:rPr>
              <w:t>з</w:t>
            </w:r>
            <w:proofErr w:type="spellEnd"/>
            <w:r w:rsidRPr="00BC4EA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C4EAE">
              <w:rPr>
                <w:b/>
                <w:sz w:val="26"/>
                <w:szCs w:val="26"/>
              </w:rPr>
              <w:t>питань</w:t>
            </w:r>
            <w:proofErr w:type="spellEnd"/>
            <w:r w:rsidRPr="00BC4EAE">
              <w:rPr>
                <w:b/>
                <w:sz w:val="26"/>
                <w:szCs w:val="26"/>
              </w:rPr>
              <w:t xml:space="preserve"> бюджету, </w:t>
            </w:r>
            <w:proofErr w:type="spellStart"/>
            <w:r w:rsidRPr="00BC4EAE">
              <w:rPr>
                <w:b/>
                <w:sz w:val="26"/>
                <w:szCs w:val="26"/>
              </w:rPr>
              <w:t>фінансі</w:t>
            </w:r>
            <w:proofErr w:type="gramStart"/>
            <w:r w:rsidRPr="00BC4EAE">
              <w:rPr>
                <w:b/>
                <w:sz w:val="26"/>
                <w:szCs w:val="26"/>
              </w:rPr>
              <w:t>в</w:t>
            </w:r>
            <w:proofErr w:type="spellEnd"/>
            <w:proofErr w:type="gramEnd"/>
            <w:r w:rsidRPr="00BC4EAE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BC4EAE">
              <w:rPr>
                <w:b/>
                <w:sz w:val="26"/>
                <w:szCs w:val="26"/>
              </w:rPr>
              <w:t>та</w:t>
            </w:r>
            <w:proofErr w:type="gramEnd"/>
            <w:r w:rsidRPr="00BC4EA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C4EAE">
              <w:rPr>
                <w:b/>
                <w:sz w:val="26"/>
                <w:szCs w:val="26"/>
              </w:rPr>
              <w:t>цінової</w:t>
            </w:r>
            <w:proofErr w:type="spellEnd"/>
            <w:r w:rsidRPr="00BC4EA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C4EAE">
              <w:rPr>
                <w:b/>
                <w:sz w:val="26"/>
                <w:szCs w:val="26"/>
              </w:rPr>
              <w:t>політики</w:t>
            </w:r>
            <w:proofErr w:type="spellEnd"/>
          </w:p>
        </w:tc>
      </w:tr>
      <w:tr w:rsidR="005503FD" w:rsidRPr="00BC4EAE" w:rsidTr="0081400C">
        <w:trPr>
          <w:trHeight w:val="685"/>
        </w:trPr>
        <w:tc>
          <w:tcPr>
            <w:tcW w:w="568" w:type="dxa"/>
          </w:tcPr>
          <w:p w:rsidR="005503FD" w:rsidRPr="00BC4EAE" w:rsidRDefault="005503FD" w:rsidP="0081400C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930" w:type="dxa"/>
          </w:tcPr>
          <w:p w:rsidR="005503FD" w:rsidRPr="00BC4EAE" w:rsidRDefault="005503FD" w:rsidP="0081400C">
            <w:pPr>
              <w:jc w:val="both"/>
              <w:rPr>
                <w:sz w:val="26"/>
                <w:szCs w:val="26"/>
              </w:rPr>
            </w:pPr>
            <w:proofErr w:type="spellStart"/>
            <w:r w:rsidRPr="00BC4EAE">
              <w:rPr>
                <w:b/>
                <w:i/>
                <w:sz w:val="26"/>
                <w:szCs w:val="26"/>
              </w:rPr>
              <w:t>Інформу</w:t>
            </w:r>
            <w:proofErr w:type="gramStart"/>
            <w:r w:rsidRPr="00BC4EAE">
              <w:rPr>
                <w:b/>
                <w:i/>
                <w:sz w:val="26"/>
                <w:szCs w:val="26"/>
              </w:rPr>
              <w:t>є</w:t>
            </w:r>
            <w:proofErr w:type="spellEnd"/>
            <w:r w:rsidRPr="00BC4EAE">
              <w:rPr>
                <w:b/>
                <w:i/>
                <w:sz w:val="26"/>
                <w:szCs w:val="26"/>
              </w:rPr>
              <w:t>:</w:t>
            </w:r>
            <w:proofErr w:type="gramEnd"/>
            <w:r w:rsidRPr="00BC4EAE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  <w:szCs w:val="26"/>
              </w:rPr>
              <w:t>Маховський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Орест </w:t>
            </w:r>
            <w:proofErr w:type="spellStart"/>
            <w:r>
              <w:rPr>
                <w:b/>
                <w:i/>
                <w:sz w:val="26"/>
                <w:szCs w:val="26"/>
              </w:rPr>
              <w:t>Георгійович</w:t>
            </w:r>
            <w:proofErr w:type="spellEnd"/>
            <w:r w:rsidRPr="00BC4EAE">
              <w:rPr>
                <w:b/>
                <w:i/>
                <w:sz w:val="26"/>
                <w:szCs w:val="26"/>
              </w:rPr>
              <w:t xml:space="preserve"> </w:t>
            </w:r>
            <w:r w:rsidRPr="00BC4EAE">
              <w:rPr>
                <w:i/>
                <w:sz w:val="26"/>
                <w:szCs w:val="26"/>
              </w:rPr>
              <w:t xml:space="preserve">– голова </w:t>
            </w:r>
            <w:proofErr w:type="spellStart"/>
            <w:r w:rsidRPr="00BC4EAE">
              <w:rPr>
                <w:i/>
                <w:sz w:val="26"/>
                <w:szCs w:val="26"/>
              </w:rPr>
              <w:t>постійної</w:t>
            </w:r>
            <w:proofErr w:type="spellEnd"/>
            <w:r w:rsidRPr="00BC4EAE">
              <w:rPr>
                <w:i/>
                <w:sz w:val="26"/>
                <w:szCs w:val="26"/>
              </w:rPr>
              <w:t xml:space="preserve"> комісії </w:t>
            </w:r>
            <w:proofErr w:type="spellStart"/>
            <w:r w:rsidRPr="00BC4EAE">
              <w:rPr>
                <w:i/>
                <w:sz w:val="26"/>
                <w:szCs w:val="26"/>
              </w:rPr>
              <w:t>обласної</w:t>
            </w:r>
            <w:proofErr w:type="spellEnd"/>
            <w:r w:rsidRPr="00BC4EAE">
              <w:rPr>
                <w:i/>
                <w:sz w:val="26"/>
                <w:szCs w:val="26"/>
              </w:rPr>
              <w:t xml:space="preserve"> ради </w:t>
            </w:r>
            <w:proofErr w:type="spellStart"/>
            <w:r w:rsidRPr="00BC4EAE">
              <w:rPr>
                <w:i/>
                <w:sz w:val="26"/>
                <w:szCs w:val="26"/>
              </w:rPr>
              <w:t>з</w:t>
            </w:r>
            <w:proofErr w:type="spellEnd"/>
            <w:r w:rsidRPr="00BC4EA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C4EAE">
              <w:rPr>
                <w:i/>
                <w:sz w:val="26"/>
                <w:szCs w:val="26"/>
              </w:rPr>
              <w:t>питань</w:t>
            </w:r>
            <w:proofErr w:type="spellEnd"/>
            <w:r w:rsidRPr="00BC4EAE">
              <w:rPr>
                <w:i/>
                <w:sz w:val="26"/>
                <w:szCs w:val="26"/>
              </w:rPr>
              <w:t xml:space="preserve"> бюджету, </w:t>
            </w:r>
            <w:proofErr w:type="spellStart"/>
            <w:r w:rsidRPr="00BC4EAE">
              <w:rPr>
                <w:i/>
                <w:sz w:val="26"/>
                <w:szCs w:val="26"/>
              </w:rPr>
              <w:t>фінансі</w:t>
            </w:r>
            <w:proofErr w:type="gramStart"/>
            <w:r w:rsidRPr="00BC4EAE">
              <w:rPr>
                <w:i/>
                <w:sz w:val="26"/>
                <w:szCs w:val="26"/>
              </w:rPr>
              <w:t>в</w:t>
            </w:r>
            <w:proofErr w:type="spellEnd"/>
            <w:proofErr w:type="gramEnd"/>
            <w:r w:rsidRPr="00BC4EAE">
              <w:rPr>
                <w:i/>
                <w:sz w:val="26"/>
                <w:szCs w:val="26"/>
              </w:rPr>
              <w:t xml:space="preserve"> </w:t>
            </w:r>
            <w:proofErr w:type="gramStart"/>
            <w:r w:rsidRPr="00BC4EAE">
              <w:rPr>
                <w:i/>
                <w:sz w:val="26"/>
                <w:szCs w:val="26"/>
              </w:rPr>
              <w:t>та</w:t>
            </w:r>
            <w:proofErr w:type="gramEnd"/>
            <w:r w:rsidRPr="00BC4EA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C4EAE">
              <w:rPr>
                <w:i/>
                <w:sz w:val="26"/>
                <w:szCs w:val="26"/>
              </w:rPr>
              <w:t>цінової</w:t>
            </w:r>
            <w:proofErr w:type="spellEnd"/>
            <w:r w:rsidRPr="00BC4EA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C4EAE">
              <w:rPr>
                <w:i/>
                <w:sz w:val="26"/>
                <w:szCs w:val="26"/>
              </w:rPr>
              <w:t>політики</w:t>
            </w:r>
            <w:proofErr w:type="spellEnd"/>
          </w:p>
        </w:tc>
      </w:tr>
      <w:tr w:rsidR="005503FD" w:rsidRPr="00BC4EAE" w:rsidTr="0081400C">
        <w:trPr>
          <w:trHeight w:val="430"/>
        </w:trPr>
        <w:tc>
          <w:tcPr>
            <w:tcW w:w="568" w:type="dxa"/>
          </w:tcPr>
          <w:p w:rsidR="005503FD" w:rsidRPr="00BC4EAE" w:rsidRDefault="005503FD" w:rsidP="0081400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2.</w:t>
            </w:r>
          </w:p>
        </w:tc>
        <w:tc>
          <w:tcPr>
            <w:tcW w:w="8930" w:type="dxa"/>
          </w:tcPr>
          <w:p w:rsidR="005503FD" w:rsidRPr="006F0C4E" w:rsidRDefault="005503FD" w:rsidP="0081400C">
            <w:pPr>
              <w:pStyle w:val="a8"/>
              <w:rPr>
                <w:rFonts w:ascii="Times New Roman" w:hAnsi="Times New Roman"/>
                <w:b/>
                <w:sz w:val="26"/>
                <w:szCs w:val="26"/>
              </w:rPr>
            </w:pPr>
            <w:r w:rsidRPr="006F0C4E">
              <w:rPr>
                <w:rFonts w:ascii="Times New Roman" w:hAnsi="Times New Roman"/>
                <w:b/>
                <w:sz w:val="26"/>
                <w:szCs w:val="26"/>
              </w:rPr>
              <w:t>Про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проєкт рішення обласної ради «</w:t>
            </w:r>
            <w:r w:rsidRPr="000D49E5">
              <w:rPr>
                <w:rFonts w:ascii="Times New Roman" w:hAnsi="Times New Roman"/>
                <w:b/>
                <w:sz w:val="26"/>
                <w:szCs w:val="26"/>
              </w:rPr>
              <w:t>Про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звіт про</w:t>
            </w:r>
            <w:r w:rsidRPr="000D49E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виконання обласного бюджету за 2024 рік» </w:t>
            </w:r>
          </w:p>
        </w:tc>
      </w:tr>
      <w:tr w:rsidR="005503FD" w:rsidRPr="00BC4EAE" w:rsidTr="0081400C">
        <w:trPr>
          <w:trHeight w:val="685"/>
        </w:trPr>
        <w:tc>
          <w:tcPr>
            <w:tcW w:w="568" w:type="dxa"/>
          </w:tcPr>
          <w:p w:rsidR="005503FD" w:rsidRPr="00BC4EAE" w:rsidRDefault="005503FD" w:rsidP="0081400C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930" w:type="dxa"/>
          </w:tcPr>
          <w:p w:rsidR="005503FD" w:rsidRPr="007F6C8D" w:rsidRDefault="005503FD" w:rsidP="0081400C">
            <w:pPr>
              <w:pStyle w:val="a8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1304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Інформує: </w:t>
            </w:r>
            <w:proofErr w:type="spellStart"/>
            <w:r w:rsidRPr="00713041">
              <w:rPr>
                <w:rFonts w:ascii="Times New Roman" w:hAnsi="Times New Roman"/>
                <w:b/>
                <w:i/>
                <w:sz w:val="26"/>
                <w:szCs w:val="26"/>
              </w:rPr>
              <w:t>Никитюк</w:t>
            </w:r>
            <w:proofErr w:type="spellEnd"/>
            <w:r w:rsidRPr="0071304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Ігор Миколайович </w:t>
            </w:r>
            <w:r w:rsidRPr="00713041">
              <w:rPr>
                <w:rFonts w:ascii="Times New Roman" w:hAnsi="Times New Roman"/>
                <w:i/>
                <w:sz w:val="26"/>
                <w:szCs w:val="26"/>
              </w:rPr>
              <w:t>-</w:t>
            </w:r>
            <w:r w:rsidRPr="0071304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 </w:t>
            </w:r>
            <w:r w:rsidRPr="00713041">
              <w:rPr>
                <w:rFonts w:ascii="Times New Roman" w:hAnsi="Times New Roman"/>
                <w:i/>
                <w:sz w:val="26"/>
                <w:szCs w:val="26"/>
              </w:rPr>
              <w:t>директор департаменту фінансів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713041">
              <w:rPr>
                <w:rFonts w:ascii="Times New Roman" w:hAnsi="Times New Roman"/>
                <w:i/>
                <w:sz w:val="26"/>
                <w:szCs w:val="26"/>
              </w:rPr>
              <w:t xml:space="preserve">обласної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державн</w:t>
            </w:r>
            <w:r w:rsidRPr="00713041">
              <w:rPr>
                <w:rFonts w:ascii="Times New Roman" w:hAnsi="Times New Roman"/>
                <w:i/>
                <w:sz w:val="26"/>
                <w:szCs w:val="26"/>
              </w:rPr>
              <w:t>ої адміністрації</w:t>
            </w:r>
          </w:p>
        </w:tc>
      </w:tr>
      <w:tr w:rsidR="005503FD" w:rsidRPr="00BC4EAE" w:rsidTr="0081400C">
        <w:trPr>
          <w:trHeight w:val="685"/>
        </w:trPr>
        <w:tc>
          <w:tcPr>
            <w:tcW w:w="568" w:type="dxa"/>
          </w:tcPr>
          <w:p w:rsidR="005503FD" w:rsidRPr="00BC4EAE" w:rsidRDefault="005503FD" w:rsidP="0081400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3.</w:t>
            </w:r>
          </w:p>
        </w:tc>
        <w:tc>
          <w:tcPr>
            <w:tcW w:w="8930" w:type="dxa"/>
          </w:tcPr>
          <w:p w:rsidR="005503FD" w:rsidRPr="00713041" w:rsidRDefault="005503FD" w:rsidP="0081400C">
            <w:pPr>
              <w:pStyle w:val="a8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F0C4E">
              <w:rPr>
                <w:rFonts w:ascii="Times New Roman" w:hAnsi="Times New Roman"/>
                <w:b/>
                <w:sz w:val="26"/>
                <w:szCs w:val="26"/>
              </w:rPr>
              <w:t>Про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проєкт рішення обласної ради «</w:t>
            </w:r>
            <w:r w:rsidRPr="000D49E5">
              <w:rPr>
                <w:rFonts w:ascii="Times New Roman" w:hAnsi="Times New Roman"/>
                <w:b/>
                <w:sz w:val="26"/>
                <w:szCs w:val="26"/>
              </w:rPr>
              <w:t>Про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встановлення граничних нормативів рентабельності для розрахунку вартості послуг з медичного обслуговування»</w:t>
            </w:r>
          </w:p>
        </w:tc>
      </w:tr>
      <w:tr w:rsidR="005503FD" w:rsidRPr="00BC4EAE" w:rsidTr="0081400C">
        <w:trPr>
          <w:trHeight w:val="685"/>
        </w:trPr>
        <w:tc>
          <w:tcPr>
            <w:tcW w:w="568" w:type="dxa"/>
          </w:tcPr>
          <w:p w:rsidR="005503FD" w:rsidRDefault="005503FD" w:rsidP="0081400C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930" w:type="dxa"/>
          </w:tcPr>
          <w:p w:rsidR="005503FD" w:rsidRDefault="005503FD" w:rsidP="00F37B18">
            <w:pPr>
              <w:pStyle w:val="a8"/>
              <w:rPr>
                <w:rFonts w:ascii="Times New Roman" w:hAnsi="Times New Roman"/>
                <w:b/>
                <w:sz w:val="26"/>
                <w:szCs w:val="26"/>
              </w:rPr>
            </w:pPr>
            <w:r w:rsidRPr="00713041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:</w:t>
            </w:r>
            <w:proofErr w:type="spellStart"/>
            <w:r w:rsidR="00F95AC0">
              <w:rPr>
                <w:rFonts w:ascii="Times New Roman" w:hAnsi="Times New Roman"/>
                <w:b/>
                <w:i/>
                <w:sz w:val="26"/>
                <w:szCs w:val="26"/>
              </w:rPr>
              <w:t>Рожко</w:t>
            </w:r>
            <w:proofErr w:type="spellEnd"/>
            <w:r w:rsidR="00F95AC0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Людмила Михайлівна</w:t>
            </w:r>
            <w:r w:rsidR="00F37B18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– </w:t>
            </w:r>
            <w:r w:rsidR="00F37B18">
              <w:rPr>
                <w:rFonts w:ascii="Times New Roman" w:hAnsi="Times New Roman"/>
                <w:i/>
                <w:sz w:val="26"/>
                <w:szCs w:val="26"/>
              </w:rPr>
              <w:t xml:space="preserve">заступник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начальник</w:t>
            </w:r>
            <w:r w:rsidR="00F37B18">
              <w:rPr>
                <w:rFonts w:ascii="Times New Roman" w:hAnsi="Times New Roman"/>
                <w:i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управління</w:t>
            </w:r>
            <w:r w:rsidR="00F37B18">
              <w:rPr>
                <w:rFonts w:ascii="Times New Roman" w:hAnsi="Times New Roman"/>
                <w:i/>
                <w:sz w:val="26"/>
                <w:szCs w:val="26"/>
              </w:rPr>
              <w:t>-начальник відділу організації надання медичної допомоги управління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охорони здоров’я</w:t>
            </w:r>
            <w:r w:rsidRPr="00713041">
              <w:rPr>
                <w:rFonts w:ascii="Times New Roman" w:hAnsi="Times New Roman"/>
                <w:i/>
                <w:sz w:val="26"/>
                <w:szCs w:val="26"/>
              </w:rPr>
              <w:t xml:space="preserve"> обласної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державн</w:t>
            </w:r>
            <w:r w:rsidRPr="00713041">
              <w:rPr>
                <w:rFonts w:ascii="Times New Roman" w:hAnsi="Times New Roman"/>
                <w:i/>
                <w:sz w:val="26"/>
                <w:szCs w:val="26"/>
              </w:rPr>
              <w:t>ої адміністрації</w:t>
            </w:r>
          </w:p>
        </w:tc>
      </w:tr>
      <w:tr w:rsidR="005503FD" w:rsidRPr="00BC4EAE" w:rsidTr="0081400C">
        <w:trPr>
          <w:trHeight w:val="685"/>
        </w:trPr>
        <w:tc>
          <w:tcPr>
            <w:tcW w:w="568" w:type="dxa"/>
          </w:tcPr>
          <w:p w:rsidR="005503FD" w:rsidRDefault="005503FD" w:rsidP="0081400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4.</w:t>
            </w:r>
          </w:p>
        </w:tc>
        <w:tc>
          <w:tcPr>
            <w:tcW w:w="8930" w:type="dxa"/>
          </w:tcPr>
          <w:p w:rsidR="005503FD" w:rsidRDefault="005503FD" w:rsidP="0081400C">
            <w:pPr>
              <w:pStyle w:val="a8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Різне</w:t>
            </w:r>
          </w:p>
        </w:tc>
      </w:tr>
    </w:tbl>
    <w:p w:rsidR="005503FD" w:rsidRDefault="005503FD" w:rsidP="005503FD">
      <w:pPr>
        <w:rPr>
          <w:sz w:val="26"/>
          <w:szCs w:val="26"/>
          <w:lang w:val="uk-UA"/>
        </w:rPr>
      </w:pPr>
    </w:p>
    <w:p w:rsidR="005503FD" w:rsidRDefault="005503FD" w:rsidP="005503FD">
      <w:pPr>
        <w:rPr>
          <w:sz w:val="26"/>
          <w:szCs w:val="26"/>
          <w:lang w:val="uk-UA"/>
        </w:rPr>
      </w:pPr>
    </w:p>
    <w:p w:rsidR="005503FD" w:rsidRDefault="005503FD" w:rsidP="005503FD">
      <w:pPr>
        <w:rPr>
          <w:sz w:val="26"/>
          <w:szCs w:val="26"/>
          <w:lang w:val="uk-UA"/>
        </w:rPr>
      </w:pPr>
    </w:p>
    <w:p w:rsidR="005503FD" w:rsidRDefault="005503FD" w:rsidP="005503FD">
      <w:pPr>
        <w:rPr>
          <w:sz w:val="26"/>
          <w:szCs w:val="26"/>
          <w:lang w:val="uk-UA"/>
        </w:rPr>
      </w:pPr>
    </w:p>
    <w:p w:rsidR="005503FD" w:rsidRDefault="005503FD" w:rsidP="005503FD">
      <w:pPr>
        <w:rPr>
          <w:sz w:val="26"/>
          <w:szCs w:val="26"/>
          <w:lang w:val="uk-UA"/>
        </w:rPr>
      </w:pPr>
    </w:p>
    <w:p w:rsidR="005503FD" w:rsidRDefault="005503FD" w:rsidP="005503FD">
      <w:pPr>
        <w:rPr>
          <w:sz w:val="26"/>
          <w:szCs w:val="26"/>
          <w:lang w:val="uk-UA"/>
        </w:rPr>
      </w:pPr>
    </w:p>
    <w:p w:rsidR="005503FD" w:rsidRDefault="005503FD" w:rsidP="005503FD">
      <w:pPr>
        <w:rPr>
          <w:sz w:val="26"/>
          <w:szCs w:val="26"/>
          <w:lang w:val="uk-UA"/>
        </w:rPr>
      </w:pPr>
    </w:p>
    <w:p w:rsidR="005503FD" w:rsidRDefault="005503FD" w:rsidP="005503FD">
      <w:pPr>
        <w:rPr>
          <w:sz w:val="26"/>
          <w:szCs w:val="26"/>
          <w:lang w:val="uk-UA"/>
        </w:rPr>
      </w:pPr>
    </w:p>
    <w:p w:rsidR="005503FD" w:rsidRDefault="005503FD" w:rsidP="005503FD">
      <w:pPr>
        <w:rPr>
          <w:sz w:val="26"/>
          <w:szCs w:val="26"/>
          <w:lang w:val="uk-UA"/>
        </w:rPr>
      </w:pPr>
    </w:p>
    <w:p w:rsidR="005503FD" w:rsidRDefault="005503FD" w:rsidP="005503FD">
      <w:pPr>
        <w:rPr>
          <w:sz w:val="26"/>
          <w:szCs w:val="26"/>
          <w:lang w:val="uk-UA"/>
        </w:rPr>
      </w:pPr>
    </w:p>
    <w:p w:rsidR="005503FD" w:rsidRDefault="005503FD" w:rsidP="005503FD">
      <w:pPr>
        <w:rPr>
          <w:sz w:val="26"/>
          <w:szCs w:val="26"/>
          <w:lang w:val="uk-UA"/>
        </w:rPr>
      </w:pPr>
    </w:p>
    <w:p w:rsidR="005503FD" w:rsidRDefault="005503FD" w:rsidP="005503FD">
      <w:pPr>
        <w:rPr>
          <w:sz w:val="26"/>
          <w:szCs w:val="26"/>
          <w:lang w:val="uk-UA"/>
        </w:rPr>
      </w:pPr>
    </w:p>
    <w:p w:rsidR="005503FD" w:rsidRDefault="005503FD" w:rsidP="005503FD">
      <w:pPr>
        <w:rPr>
          <w:sz w:val="26"/>
          <w:szCs w:val="26"/>
          <w:lang w:val="uk-UA"/>
        </w:rPr>
      </w:pPr>
    </w:p>
    <w:p w:rsidR="005503FD" w:rsidRDefault="005503FD" w:rsidP="005503FD">
      <w:pPr>
        <w:rPr>
          <w:sz w:val="26"/>
          <w:szCs w:val="26"/>
          <w:lang w:val="uk-UA"/>
        </w:rPr>
      </w:pPr>
    </w:p>
    <w:p w:rsidR="005503FD" w:rsidRDefault="005503FD" w:rsidP="005503FD">
      <w:pPr>
        <w:rPr>
          <w:sz w:val="26"/>
          <w:szCs w:val="26"/>
          <w:lang w:val="uk-UA"/>
        </w:rPr>
      </w:pPr>
    </w:p>
    <w:p w:rsidR="005503FD" w:rsidRDefault="005503FD" w:rsidP="005503FD">
      <w:pPr>
        <w:rPr>
          <w:sz w:val="26"/>
          <w:szCs w:val="26"/>
          <w:lang w:val="uk-UA"/>
        </w:rPr>
      </w:pPr>
    </w:p>
    <w:p w:rsidR="005503FD" w:rsidRDefault="005503FD" w:rsidP="005503FD">
      <w:pPr>
        <w:rPr>
          <w:sz w:val="26"/>
          <w:szCs w:val="26"/>
          <w:lang w:val="uk-UA"/>
        </w:rPr>
      </w:pPr>
    </w:p>
    <w:p w:rsidR="005503FD" w:rsidRDefault="005503FD" w:rsidP="005503FD">
      <w:pPr>
        <w:rPr>
          <w:sz w:val="26"/>
          <w:szCs w:val="26"/>
          <w:lang w:val="uk-UA"/>
        </w:rPr>
      </w:pPr>
    </w:p>
    <w:p w:rsidR="005503FD" w:rsidRDefault="005503FD" w:rsidP="005503FD">
      <w:pPr>
        <w:rPr>
          <w:sz w:val="26"/>
          <w:szCs w:val="26"/>
          <w:lang w:val="uk-UA"/>
        </w:rPr>
      </w:pPr>
    </w:p>
    <w:p w:rsidR="005503FD" w:rsidRDefault="005503FD" w:rsidP="005503FD">
      <w:pPr>
        <w:rPr>
          <w:sz w:val="26"/>
          <w:szCs w:val="26"/>
          <w:lang w:val="uk-UA"/>
        </w:rPr>
      </w:pPr>
    </w:p>
    <w:p w:rsidR="005503FD" w:rsidRDefault="005503FD" w:rsidP="005503FD">
      <w:pPr>
        <w:rPr>
          <w:sz w:val="26"/>
          <w:szCs w:val="26"/>
          <w:lang w:val="uk-UA"/>
        </w:rPr>
      </w:pPr>
    </w:p>
    <w:p w:rsidR="005503FD" w:rsidRDefault="005503FD" w:rsidP="005503FD">
      <w:pPr>
        <w:rPr>
          <w:sz w:val="26"/>
          <w:szCs w:val="26"/>
          <w:lang w:val="uk-UA"/>
        </w:rPr>
      </w:pPr>
    </w:p>
    <w:p w:rsidR="005503FD" w:rsidRDefault="005503FD" w:rsidP="005503FD">
      <w:pPr>
        <w:rPr>
          <w:sz w:val="26"/>
          <w:szCs w:val="26"/>
          <w:lang w:val="uk-UA"/>
        </w:rPr>
      </w:pPr>
    </w:p>
    <w:p w:rsidR="005503FD" w:rsidRDefault="005503FD" w:rsidP="005503FD">
      <w:pPr>
        <w:rPr>
          <w:sz w:val="26"/>
          <w:szCs w:val="26"/>
          <w:lang w:val="uk-UA"/>
        </w:rPr>
      </w:pPr>
    </w:p>
    <w:p w:rsidR="005503FD" w:rsidRPr="005503FD" w:rsidRDefault="005503FD" w:rsidP="005503FD">
      <w:pPr>
        <w:rPr>
          <w:sz w:val="26"/>
          <w:szCs w:val="26"/>
          <w:lang w:val="uk-UA"/>
        </w:rPr>
      </w:pPr>
    </w:p>
    <w:p w:rsidR="00FC02A0" w:rsidRDefault="00FC02A0" w:rsidP="00DA56B9">
      <w:pPr>
        <w:jc w:val="both"/>
        <w:rPr>
          <w:b/>
          <w:sz w:val="28"/>
          <w:szCs w:val="28"/>
          <w:lang w:val="uk-UA"/>
        </w:rPr>
      </w:pPr>
    </w:p>
    <w:p w:rsidR="00777A5F" w:rsidRDefault="00777A5F" w:rsidP="00777A5F">
      <w:pPr>
        <w:pStyle w:val="1"/>
        <w:spacing w:line="360" w:lineRule="auto"/>
        <w:ind w:left="0" w:right="0"/>
      </w:pPr>
      <w:r>
        <w:object w:dxaOrig="771" w:dyaOrig="1101">
          <v:shape id="_x0000_i1026" type="#_x0000_t75" style="width:35.25pt;height:48pt" o:ole="" o:preferrelative="f" fillcolor="window">
            <v:imagedata r:id="rId6" o:title=""/>
            <o:lock v:ext="edit" aspectratio="f"/>
          </v:shape>
          <o:OLEObject Type="Embed" ProgID="Word.Picture.8" ShapeID="_x0000_i1026" DrawAspect="Content" ObjectID="_1808740855" r:id="rId8"/>
        </w:object>
      </w:r>
    </w:p>
    <w:p w:rsidR="00777A5F" w:rsidRPr="00B72E2B" w:rsidRDefault="00777A5F" w:rsidP="00777A5F">
      <w:pPr>
        <w:pStyle w:val="1"/>
        <w:ind w:left="0" w:right="0"/>
        <w:rPr>
          <w:b/>
          <w:sz w:val="26"/>
          <w:szCs w:val="26"/>
        </w:rPr>
      </w:pPr>
      <w:r w:rsidRPr="00B72E2B">
        <w:rPr>
          <w:b/>
          <w:sz w:val="26"/>
          <w:szCs w:val="26"/>
        </w:rPr>
        <w:t>ВОЛИНСЬКА ОБЛАСНА РАДА</w:t>
      </w:r>
    </w:p>
    <w:p w:rsidR="00777A5F" w:rsidRPr="00C525EE" w:rsidRDefault="00777A5F" w:rsidP="00777A5F">
      <w:pPr>
        <w:spacing w:line="360" w:lineRule="auto"/>
        <w:jc w:val="center"/>
        <w:rPr>
          <w:b/>
          <w:sz w:val="28"/>
          <w:lang w:val="uk-UA"/>
        </w:rPr>
      </w:pPr>
      <w:r>
        <w:rPr>
          <w:b/>
          <w:sz w:val="26"/>
          <w:szCs w:val="26"/>
          <w:lang w:val="uk-UA"/>
        </w:rPr>
        <w:t>во</w:t>
      </w:r>
      <w:r w:rsidRPr="00B72E2B">
        <w:rPr>
          <w:b/>
          <w:sz w:val="26"/>
          <w:szCs w:val="26"/>
          <w:lang w:val="uk-UA"/>
        </w:rPr>
        <w:t>сьме скликання</w:t>
      </w:r>
    </w:p>
    <w:p w:rsidR="00777A5F" w:rsidRDefault="00777A5F" w:rsidP="00777A5F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ПОСТІЙНА КОМІСІЯ З ПИТАНЬ </w:t>
      </w:r>
    </w:p>
    <w:p w:rsidR="00777A5F" w:rsidRDefault="00777A5F" w:rsidP="00777A5F">
      <w:pPr>
        <w:spacing w:line="360" w:lineRule="auto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БЮДЖЕТУ, ФІНАНСІВ ТА ЦІНОВОЇ ПОЛІТИКИ</w:t>
      </w:r>
    </w:p>
    <w:p w:rsidR="00777A5F" w:rsidRPr="00127FA6" w:rsidRDefault="00777A5F" w:rsidP="00777A5F">
      <w:pPr>
        <w:spacing w:line="360" w:lineRule="auto"/>
        <w:jc w:val="center"/>
        <w:rPr>
          <w:sz w:val="4"/>
          <w:lang w:val="uk-UA"/>
        </w:rPr>
      </w:pPr>
    </w:p>
    <w:p w:rsidR="00777A5F" w:rsidRPr="00AD588C" w:rsidRDefault="00777A5F" w:rsidP="00777A5F">
      <w:pPr>
        <w:spacing w:line="600" w:lineRule="auto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ВИСНОВКИ 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3176"/>
        <w:gridCol w:w="3345"/>
        <w:gridCol w:w="3077"/>
      </w:tblGrid>
      <w:tr w:rsidR="00777A5F" w:rsidTr="00735C3F">
        <w:tc>
          <w:tcPr>
            <w:tcW w:w="3176" w:type="dxa"/>
            <w:hideMark/>
          </w:tcPr>
          <w:p w:rsidR="00777A5F" w:rsidRDefault="00777A5F" w:rsidP="0065792F">
            <w:pPr>
              <w:spacing w:line="360" w:lineRule="auto"/>
              <w:rPr>
                <w:sz w:val="28"/>
                <w:szCs w:val="28"/>
                <w:lang w:val="uk-UA" w:eastAsia="ru-RU"/>
              </w:rPr>
            </w:pPr>
            <w:r w:rsidRPr="0065792F">
              <w:rPr>
                <w:sz w:val="28"/>
                <w:szCs w:val="28"/>
                <w:lang w:val="uk-UA"/>
              </w:rPr>
              <w:t>1</w:t>
            </w:r>
            <w:r w:rsidR="0065792F" w:rsidRPr="0065792F">
              <w:rPr>
                <w:sz w:val="28"/>
                <w:szCs w:val="28"/>
                <w:lang w:val="uk-UA"/>
              </w:rPr>
              <w:t>4</w:t>
            </w:r>
            <w:r w:rsidRPr="0065792F">
              <w:rPr>
                <w:sz w:val="28"/>
                <w:szCs w:val="28"/>
                <w:lang w:val="uk-UA"/>
              </w:rPr>
              <w:t xml:space="preserve"> </w:t>
            </w:r>
            <w:r w:rsidR="00AB2C0E" w:rsidRPr="0065792F">
              <w:rPr>
                <w:sz w:val="28"/>
                <w:szCs w:val="28"/>
                <w:lang w:val="uk-UA"/>
              </w:rPr>
              <w:t>т</w:t>
            </w:r>
            <w:r w:rsidRPr="0065792F">
              <w:rPr>
                <w:sz w:val="28"/>
                <w:szCs w:val="28"/>
                <w:lang w:val="uk-UA"/>
              </w:rPr>
              <w:t>р</w:t>
            </w:r>
            <w:r w:rsidR="00AB2C0E" w:rsidRPr="0065792F">
              <w:rPr>
                <w:sz w:val="28"/>
                <w:szCs w:val="28"/>
                <w:lang w:val="uk-UA"/>
              </w:rPr>
              <w:t>ав</w:t>
            </w:r>
            <w:r w:rsidRPr="0065792F">
              <w:rPr>
                <w:sz w:val="28"/>
                <w:szCs w:val="28"/>
                <w:lang w:val="uk-UA"/>
              </w:rPr>
              <w:t>ня 202</w:t>
            </w:r>
            <w:r w:rsidR="002053C0" w:rsidRPr="0065792F">
              <w:rPr>
                <w:sz w:val="28"/>
                <w:szCs w:val="28"/>
                <w:lang w:val="uk-UA"/>
              </w:rPr>
              <w:t>5</w:t>
            </w:r>
            <w:r w:rsidRPr="0065792F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3345" w:type="dxa"/>
            <w:hideMark/>
          </w:tcPr>
          <w:p w:rsidR="00777A5F" w:rsidRDefault="00777A5F" w:rsidP="00777A5F">
            <w:pPr>
              <w:spacing w:line="360" w:lineRule="auto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lang w:val="uk-UA"/>
              </w:rPr>
              <w:t>м.Луцьк</w:t>
            </w:r>
          </w:p>
        </w:tc>
        <w:tc>
          <w:tcPr>
            <w:tcW w:w="3077" w:type="dxa"/>
            <w:hideMark/>
          </w:tcPr>
          <w:p w:rsidR="00777A5F" w:rsidRPr="00556C1F" w:rsidRDefault="00777A5F" w:rsidP="0065792F">
            <w:pPr>
              <w:spacing w:line="360" w:lineRule="auto"/>
              <w:jc w:val="right"/>
              <w:rPr>
                <w:sz w:val="28"/>
                <w:szCs w:val="28"/>
                <w:lang w:val="uk-UA" w:eastAsia="ru-RU"/>
              </w:rPr>
            </w:pPr>
            <w:r w:rsidRPr="00556C1F">
              <w:rPr>
                <w:sz w:val="28"/>
                <w:szCs w:val="28"/>
                <w:lang w:val="uk-UA"/>
              </w:rPr>
              <w:t>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023028">
              <w:rPr>
                <w:sz w:val="28"/>
                <w:szCs w:val="28"/>
                <w:lang w:val="uk-UA"/>
              </w:rPr>
              <w:t>53</w:t>
            </w:r>
            <w:r>
              <w:rPr>
                <w:sz w:val="28"/>
                <w:szCs w:val="28"/>
                <w:lang w:val="uk-UA"/>
              </w:rPr>
              <w:t>/</w:t>
            </w:r>
            <w:r w:rsidR="0065792F">
              <w:rPr>
                <w:sz w:val="28"/>
                <w:szCs w:val="28"/>
                <w:lang w:val="uk-UA"/>
              </w:rPr>
              <w:t>2</w:t>
            </w:r>
          </w:p>
        </w:tc>
      </w:tr>
    </w:tbl>
    <w:p w:rsidR="00777A5F" w:rsidRPr="00F062BB" w:rsidRDefault="00777A5F" w:rsidP="00777A5F">
      <w:pPr>
        <w:tabs>
          <w:tab w:val="left" w:pos="0"/>
          <w:tab w:val="left" w:pos="3969"/>
          <w:tab w:val="left" w:pos="7655"/>
        </w:tabs>
        <w:ind w:right="5669"/>
        <w:jc w:val="both"/>
        <w:rPr>
          <w:b/>
          <w:bCs/>
          <w:sz w:val="28"/>
          <w:szCs w:val="28"/>
          <w:lang w:val="uk-UA"/>
        </w:rPr>
      </w:pPr>
      <w:r w:rsidRPr="00253F1A">
        <w:rPr>
          <w:b/>
          <w:bCs/>
          <w:sz w:val="28"/>
          <w:szCs w:val="28"/>
          <w:lang w:val="uk-UA"/>
        </w:rPr>
        <w:t>Про</w:t>
      </w:r>
      <w:r>
        <w:rPr>
          <w:b/>
          <w:bCs/>
          <w:sz w:val="28"/>
          <w:szCs w:val="28"/>
          <w:lang w:val="uk-UA"/>
        </w:rPr>
        <w:t xml:space="preserve"> проєкт рішення обласної ради «Про</w:t>
      </w:r>
      <w:r w:rsidR="00317A50">
        <w:rPr>
          <w:b/>
          <w:bCs/>
          <w:sz w:val="28"/>
          <w:szCs w:val="28"/>
          <w:lang w:val="uk-UA"/>
        </w:rPr>
        <w:t xml:space="preserve"> </w:t>
      </w:r>
      <w:r w:rsidR="0073018E">
        <w:rPr>
          <w:b/>
          <w:bCs/>
          <w:sz w:val="28"/>
          <w:szCs w:val="28"/>
          <w:lang w:val="uk-UA"/>
        </w:rPr>
        <w:t xml:space="preserve">звіт про </w:t>
      </w:r>
      <w:r>
        <w:rPr>
          <w:b/>
          <w:bCs/>
          <w:sz w:val="28"/>
          <w:szCs w:val="28"/>
          <w:lang w:val="uk-UA"/>
        </w:rPr>
        <w:t xml:space="preserve">виконання обласного бюджету </w:t>
      </w:r>
      <w:r w:rsidRPr="00F062BB">
        <w:rPr>
          <w:b/>
          <w:bCs/>
          <w:sz w:val="28"/>
          <w:szCs w:val="28"/>
          <w:lang w:val="uk-UA"/>
        </w:rPr>
        <w:t>за 202</w:t>
      </w:r>
      <w:r w:rsidR="00023028">
        <w:rPr>
          <w:b/>
          <w:bCs/>
          <w:sz w:val="28"/>
          <w:szCs w:val="28"/>
          <w:lang w:val="uk-UA"/>
        </w:rPr>
        <w:t>4</w:t>
      </w:r>
      <w:r w:rsidRPr="00F062BB">
        <w:rPr>
          <w:b/>
          <w:bCs/>
          <w:sz w:val="28"/>
          <w:szCs w:val="28"/>
          <w:lang w:val="uk-UA"/>
        </w:rPr>
        <w:t xml:space="preserve"> рік</w:t>
      </w:r>
      <w:r>
        <w:rPr>
          <w:b/>
          <w:bCs/>
          <w:sz w:val="28"/>
          <w:szCs w:val="28"/>
          <w:lang w:val="uk-UA"/>
        </w:rPr>
        <w:t>»</w:t>
      </w:r>
    </w:p>
    <w:p w:rsidR="00777A5F" w:rsidRDefault="00777A5F" w:rsidP="00777A5F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</w:p>
    <w:p w:rsidR="00777A5F" w:rsidRPr="007F3F8C" w:rsidRDefault="00777A5F" w:rsidP="00777A5F">
      <w:pPr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 w:rsidRPr="00B52241">
        <w:rPr>
          <w:bCs/>
          <w:sz w:val="28"/>
          <w:szCs w:val="28"/>
          <w:lang w:val="uk-UA"/>
        </w:rPr>
        <w:t>Відповідно до</w:t>
      </w:r>
      <w:r w:rsidRPr="00B52241">
        <w:rPr>
          <w:sz w:val="28"/>
          <w:szCs w:val="28"/>
          <w:lang w:val="uk-UA"/>
        </w:rPr>
        <w:t xml:space="preserve"> </w:t>
      </w:r>
      <w:r w:rsidRPr="00B52241">
        <w:rPr>
          <w:bCs/>
          <w:sz w:val="28"/>
          <w:szCs w:val="28"/>
          <w:lang w:val="uk-UA"/>
        </w:rPr>
        <w:t>статті 47 Закону України «Про місцеве самоврядування в Україні»,</w:t>
      </w:r>
      <w:r w:rsidRPr="00444775">
        <w:rPr>
          <w:sz w:val="28"/>
          <w:szCs w:val="28"/>
          <w:lang w:val="uk-UA"/>
        </w:rPr>
        <w:t xml:space="preserve"> </w:t>
      </w:r>
      <w:r w:rsidRPr="007F3F8C">
        <w:rPr>
          <w:sz w:val="28"/>
          <w:szCs w:val="28"/>
          <w:lang w:val="uk-UA"/>
        </w:rPr>
        <w:t xml:space="preserve">статті </w:t>
      </w:r>
      <w:r>
        <w:rPr>
          <w:sz w:val="28"/>
          <w:szCs w:val="28"/>
          <w:lang w:val="uk-UA"/>
        </w:rPr>
        <w:t>80</w:t>
      </w:r>
      <w:r w:rsidRPr="007F3F8C">
        <w:rPr>
          <w:sz w:val="28"/>
          <w:szCs w:val="28"/>
          <w:lang w:val="uk-UA"/>
        </w:rPr>
        <w:t xml:space="preserve"> Бюджетного кодексу України, </w:t>
      </w:r>
      <w:r>
        <w:rPr>
          <w:bCs/>
          <w:sz w:val="28"/>
          <w:szCs w:val="28"/>
          <w:lang w:val="uk-UA"/>
        </w:rPr>
        <w:t>розглянувши звіт про виконання обласного бюджету за 202</w:t>
      </w:r>
      <w:r w:rsidR="00023028">
        <w:rPr>
          <w:bCs/>
          <w:sz w:val="28"/>
          <w:szCs w:val="28"/>
          <w:lang w:val="uk-UA"/>
        </w:rPr>
        <w:t>4</w:t>
      </w:r>
      <w:r>
        <w:rPr>
          <w:bCs/>
          <w:sz w:val="28"/>
          <w:szCs w:val="28"/>
          <w:lang w:val="uk-UA"/>
        </w:rPr>
        <w:t xml:space="preserve"> рік, надісланий обласною військовою адміністрацією листом від 2</w:t>
      </w:r>
      <w:r w:rsidR="00023028">
        <w:rPr>
          <w:bCs/>
          <w:sz w:val="28"/>
          <w:szCs w:val="28"/>
          <w:lang w:val="uk-UA"/>
        </w:rPr>
        <w:t>7</w:t>
      </w:r>
      <w:r>
        <w:rPr>
          <w:bCs/>
          <w:sz w:val="28"/>
          <w:szCs w:val="28"/>
          <w:lang w:val="uk-UA"/>
        </w:rPr>
        <w:t>.02.2024 № 1</w:t>
      </w:r>
      <w:r w:rsidR="00023028">
        <w:rPr>
          <w:bCs/>
          <w:sz w:val="28"/>
          <w:szCs w:val="28"/>
          <w:lang w:val="uk-UA"/>
        </w:rPr>
        <w:t>6</w:t>
      </w:r>
      <w:r>
        <w:rPr>
          <w:bCs/>
          <w:sz w:val="28"/>
          <w:szCs w:val="28"/>
          <w:lang w:val="uk-UA"/>
        </w:rPr>
        <w:t>2</w:t>
      </w:r>
      <w:r w:rsidR="00023028">
        <w:rPr>
          <w:bCs/>
          <w:sz w:val="28"/>
          <w:szCs w:val="28"/>
          <w:lang w:val="uk-UA"/>
        </w:rPr>
        <w:t>9</w:t>
      </w:r>
      <w:r>
        <w:rPr>
          <w:bCs/>
          <w:sz w:val="28"/>
          <w:szCs w:val="28"/>
          <w:lang w:val="uk-UA"/>
        </w:rPr>
        <w:t>/50/2-2</w:t>
      </w:r>
      <w:r w:rsidR="00023028">
        <w:rPr>
          <w:bCs/>
          <w:sz w:val="28"/>
          <w:szCs w:val="28"/>
          <w:lang w:val="uk-UA"/>
        </w:rPr>
        <w:t>5,</w:t>
      </w:r>
      <w:r>
        <w:rPr>
          <w:bCs/>
          <w:sz w:val="28"/>
          <w:szCs w:val="28"/>
          <w:lang w:val="uk-UA"/>
        </w:rPr>
        <w:t xml:space="preserve"> та проєкт рішення обласної ради</w:t>
      </w:r>
      <w:r w:rsidR="0065792F">
        <w:rPr>
          <w:bCs/>
          <w:sz w:val="28"/>
          <w:szCs w:val="28"/>
          <w:lang w:val="uk-UA"/>
        </w:rPr>
        <w:t xml:space="preserve"> </w:t>
      </w:r>
      <w:r w:rsidR="0065792F" w:rsidRPr="007F3F8C">
        <w:rPr>
          <w:sz w:val="28"/>
          <w:szCs w:val="28"/>
          <w:lang w:val="uk-UA"/>
        </w:rPr>
        <w:t>«Про</w:t>
      </w:r>
      <w:r w:rsidR="0065792F" w:rsidRPr="0065792F">
        <w:rPr>
          <w:lang w:val="uk-UA"/>
        </w:rPr>
        <w:t xml:space="preserve"> </w:t>
      </w:r>
      <w:r w:rsidR="0065792F" w:rsidRPr="0073018E">
        <w:rPr>
          <w:sz w:val="28"/>
          <w:szCs w:val="28"/>
          <w:lang w:val="uk-UA"/>
        </w:rPr>
        <w:t>звіт про</w:t>
      </w:r>
      <w:r w:rsidR="0065792F">
        <w:rPr>
          <w:lang w:val="uk-UA"/>
        </w:rPr>
        <w:t xml:space="preserve"> </w:t>
      </w:r>
      <w:r w:rsidR="0065792F" w:rsidRPr="00317A50">
        <w:rPr>
          <w:sz w:val="28"/>
          <w:szCs w:val="28"/>
          <w:lang w:val="uk-UA"/>
        </w:rPr>
        <w:t>виконання обласного бюджету за 2024 рік</w:t>
      </w:r>
      <w:r w:rsidR="0065792F">
        <w:rPr>
          <w:sz w:val="28"/>
          <w:szCs w:val="28"/>
          <w:lang w:val="uk-UA"/>
        </w:rPr>
        <w:t>»</w:t>
      </w:r>
      <w:r w:rsidRPr="007F3F8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заслухавши та обговоривши інформацію директора департаменту фінансів </w:t>
      </w:r>
      <w:r>
        <w:rPr>
          <w:bCs/>
          <w:sz w:val="28"/>
          <w:szCs w:val="28"/>
          <w:lang w:val="uk-UA"/>
        </w:rPr>
        <w:t>обласної державної</w:t>
      </w:r>
      <w:r w:rsidR="0065792F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адміністрації Ігоря </w:t>
      </w:r>
      <w:proofErr w:type="spellStart"/>
      <w:r>
        <w:rPr>
          <w:bCs/>
          <w:sz w:val="28"/>
          <w:szCs w:val="28"/>
          <w:lang w:val="uk-UA"/>
        </w:rPr>
        <w:t>Никитюка</w:t>
      </w:r>
      <w:proofErr w:type="spellEnd"/>
      <w:r w:rsidR="0065792F">
        <w:rPr>
          <w:bCs/>
          <w:sz w:val="28"/>
          <w:szCs w:val="28"/>
          <w:lang w:val="uk-UA"/>
        </w:rPr>
        <w:t>,</w:t>
      </w:r>
      <w:r w:rsidR="002F369E">
        <w:rPr>
          <w:bCs/>
          <w:sz w:val="28"/>
          <w:szCs w:val="28"/>
          <w:lang w:val="uk-UA"/>
        </w:rPr>
        <w:t xml:space="preserve"> </w:t>
      </w:r>
      <w:r w:rsidRPr="007F3F8C">
        <w:rPr>
          <w:sz w:val="28"/>
          <w:szCs w:val="28"/>
          <w:lang w:val="uk-UA"/>
        </w:rPr>
        <w:t xml:space="preserve">постійна комісія </w:t>
      </w:r>
    </w:p>
    <w:p w:rsidR="00777A5F" w:rsidRPr="00F10BB9" w:rsidRDefault="00777A5F" w:rsidP="00777A5F">
      <w:pPr>
        <w:tabs>
          <w:tab w:val="left" w:pos="0"/>
          <w:tab w:val="left" w:pos="3828"/>
          <w:tab w:val="left" w:pos="7655"/>
        </w:tabs>
        <w:ind w:right="5669"/>
        <w:jc w:val="both"/>
        <w:rPr>
          <w:sz w:val="28"/>
          <w:szCs w:val="28"/>
          <w:lang w:val="uk-UA"/>
        </w:rPr>
      </w:pPr>
      <w:r w:rsidRPr="00AF21D5">
        <w:rPr>
          <w:b/>
          <w:bCs/>
          <w:sz w:val="28"/>
          <w:szCs w:val="28"/>
          <w:lang w:val="uk-UA"/>
        </w:rPr>
        <w:t xml:space="preserve"> </w:t>
      </w:r>
    </w:p>
    <w:p w:rsidR="00777A5F" w:rsidRPr="00C26C11" w:rsidRDefault="00777A5F" w:rsidP="00777A5F">
      <w:pPr>
        <w:tabs>
          <w:tab w:val="left" w:pos="0"/>
        </w:tabs>
        <w:ind w:firstLine="709"/>
        <w:jc w:val="both"/>
        <w:rPr>
          <w:sz w:val="10"/>
          <w:szCs w:val="10"/>
          <w:lang w:val="uk-UA"/>
        </w:rPr>
      </w:pPr>
    </w:p>
    <w:p w:rsidR="00777A5F" w:rsidRDefault="00777A5F" w:rsidP="00777A5F">
      <w:pPr>
        <w:pStyle w:val="20"/>
        <w:shd w:val="clear" w:color="auto" w:fill="auto"/>
        <w:spacing w:before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26C11">
        <w:rPr>
          <w:rFonts w:ascii="Times New Roman" w:hAnsi="Times New Roman" w:cs="Times New Roman"/>
          <w:sz w:val="28"/>
          <w:szCs w:val="28"/>
        </w:rPr>
        <w:t>ВИРІШИЛА:</w:t>
      </w:r>
    </w:p>
    <w:p w:rsidR="00777A5F" w:rsidRPr="007F3F8C" w:rsidRDefault="00777A5F" w:rsidP="00777A5F">
      <w:pPr>
        <w:ind w:firstLine="708"/>
        <w:jc w:val="both"/>
        <w:rPr>
          <w:sz w:val="28"/>
          <w:szCs w:val="28"/>
          <w:lang w:val="uk-UA"/>
        </w:rPr>
      </w:pPr>
    </w:p>
    <w:p w:rsidR="00777A5F" w:rsidRDefault="00777A5F" w:rsidP="00777A5F">
      <w:pPr>
        <w:ind w:firstLine="708"/>
        <w:jc w:val="both"/>
        <w:rPr>
          <w:sz w:val="28"/>
          <w:szCs w:val="28"/>
          <w:lang w:val="uk-UA"/>
        </w:rPr>
      </w:pPr>
      <w:r w:rsidRPr="007F3F8C">
        <w:rPr>
          <w:sz w:val="28"/>
          <w:szCs w:val="28"/>
          <w:lang w:val="uk-UA"/>
        </w:rPr>
        <w:t xml:space="preserve">1. Інформацію директора департаменту </w:t>
      </w:r>
      <w:r>
        <w:rPr>
          <w:sz w:val="28"/>
          <w:szCs w:val="28"/>
          <w:lang w:val="uk-UA"/>
        </w:rPr>
        <w:t xml:space="preserve">фінансів </w:t>
      </w:r>
      <w:r w:rsidRPr="007F3F8C">
        <w:rPr>
          <w:sz w:val="28"/>
          <w:szCs w:val="28"/>
          <w:lang w:val="uk-UA"/>
        </w:rPr>
        <w:t xml:space="preserve">обласної державної адміністрації </w:t>
      </w:r>
      <w:r>
        <w:rPr>
          <w:bCs/>
          <w:sz w:val="28"/>
          <w:szCs w:val="28"/>
          <w:lang w:val="uk-UA"/>
        </w:rPr>
        <w:t xml:space="preserve">Ігоря </w:t>
      </w:r>
      <w:proofErr w:type="spellStart"/>
      <w:r>
        <w:rPr>
          <w:bCs/>
          <w:sz w:val="28"/>
          <w:szCs w:val="28"/>
          <w:lang w:val="uk-UA"/>
        </w:rPr>
        <w:t>Никитюка</w:t>
      </w:r>
      <w:proofErr w:type="spellEnd"/>
      <w:r w:rsidRPr="007F3F8C">
        <w:rPr>
          <w:sz w:val="28"/>
          <w:szCs w:val="28"/>
          <w:lang w:val="uk-UA"/>
        </w:rPr>
        <w:t xml:space="preserve"> про </w:t>
      </w:r>
      <w:r>
        <w:rPr>
          <w:bCs/>
          <w:sz w:val="28"/>
          <w:szCs w:val="28"/>
          <w:lang w:val="uk-UA"/>
        </w:rPr>
        <w:t>виконання обласного бюджету за 202</w:t>
      </w:r>
      <w:r w:rsidR="00023028">
        <w:rPr>
          <w:bCs/>
          <w:sz w:val="28"/>
          <w:szCs w:val="28"/>
          <w:lang w:val="uk-UA"/>
        </w:rPr>
        <w:t>4</w:t>
      </w:r>
      <w:r>
        <w:rPr>
          <w:bCs/>
          <w:sz w:val="28"/>
          <w:szCs w:val="28"/>
          <w:lang w:val="uk-UA"/>
        </w:rPr>
        <w:t xml:space="preserve"> рік,</w:t>
      </w:r>
      <w:r w:rsidRPr="007F3F8C">
        <w:rPr>
          <w:sz w:val="28"/>
          <w:szCs w:val="28"/>
          <w:lang w:val="uk-UA"/>
        </w:rPr>
        <w:t xml:space="preserve"> взяти до відома.</w:t>
      </w:r>
    </w:p>
    <w:p w:rsidR="002F369E" w:rsidRDefault="002F369E" w:rsidP="002F369E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77A5F"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>Рекомендувати депутатам обласної ради підтримати проєкт рішення обласної ради «Про звіт про виконання обласного бюджету за 2024 рік».</w:t>
      </w:r>
    </w:p>
    <w:p w:rsidR="0073018E" w:rsidRDefault="0073018E" w:rsidP="00777A5F">
      <w:pPr>
        <w:ind w:firstLine="708"/>
        <w:jc w:val="both"/>
        <w:rPr>
          <w:sz w:val="28"/>
          <w:szCs w:val="28"/>
          <w:highlight w:val="yellow"/>
          <w:lang w:val="uk-UA"/>
        </w:rPr>
      </w:pPr>
    </w:p>
    <w:p w:rsidR="0065792F" w:rsidRDefault="0065792F" w:rsidP="00777A5F">
      <w:pPr>
        <w:ind w:firstLine="708"/>
        <w:jc w:val="both"/>
        <w:rPr>
          <w:sz w:val="28"/>
          <w:szCs w:val="28"/>
          <w:lang w:val="uk-UA"/>
        </w:rPr>
      </w:pPr>
    </w:p>
    <w:p w:rsidR="00777A5F" w:rsidRDefault="00777A5F" w:rsidP="00777A5F">
      <w:pPr>
        <w:jc w:val="both"/>
        <w:rPr>
          <w:b/>
          <w:sz w:val="28"/>
          <w:szCs w:val="28"/>
          <w:lang w:val="uk-UA"/>
        </w:rPr>
      </w:pPr>
      <w:r w:rsidRPr="00F6185D">
        <w:rPr>
          <w:b/>
          <w:sz w:val="28"/>
          <w:szCs w:val="28"/>
          <w:lang w:val="uk-UA"/>
        </w:rPr>
        <w:t>Голова комісії</w:t>
      </w:r>
      <w:r w:rsidRPr="00F6185D">
        <w:rPr>
          <w:b/>
          <w:sz w:val="28"/>
          <w:szCs w:val="28"/>
          <w:lang w:val="uk-UA"/>
        </w:rPr>
        <w:tab/>
      </w:r>
      <w:r w:rsidRPr="00F6185D">
        <w:rPr>
          <w:b/>
          <w:sz w:val="28"/>
          <w:szCs w:val="28"/>
          <w:lang w:val="uk-UA"/>
        </w:rPr>
        <w:tab/>
      </w:r>
      <w:r w:rsidRPr="00F6185D">
        <w:rPr>
          <w:b/>
          <w:sz w:val="28"/>
          <w:szCs w:val="28"/>
          <w:lang w:val="uk-UA"/>
        </w:rPr>
        <w:tab/>
      </w:r>
      <w:r w:rsidRPr="00F6185D">
        <w:rPr>
          <w:b/>
          <w:sz w:val="28"/>
          <w:szCs w:val="28"/>
          <w:lang w:val="uk-UA"/>
        </w:rPr>
        <w:tab/>
      </w:r>
      <w:r w:rsidRPr="00F6185D">
        <w:rPr>
          <w:b/>
          <w:sz w:val="28"/>
          <w:szCs w:val="28"/>
          <w:lang w:val="uk-UA"/>
        </w:rPr>
        <w:tab/>
      </w:r>
      <w:r w:rsidRPr="00F6185D">
        <w:rPr>
          <w:b/>
          <w:sz w:val="28"/>
          <w:szCs w:val="28"/>
          <w:lang w:val="uk-UA"/>
        </w:rPr>
        <w:tab/>
      </w:r>
      <w:r w:rsidRPr="00B52241">
        <w:rPr>
          <w:b/>
          <w:sz w:val="28"/>
          <w:szCs w:val="28"/>
          <w:lang w:val="uk-UA"/>
        </w:rPr>
        <w:t xml:space="preserve"> </w:t>
      </w:r>
      <w:r w:rsidRPr="00F6185D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        Орест МАХОВСЬКИЙ</w:t>
      </w:r>
    </w:p>
    <w:p w:rsidR="0065792F" w:rsidRDefault="0065792F" w:rsidP="00777A5F">
      <w:pPr>
        <w:jc w:val="both"/>
        <w:rPr>
          <w:b/>
          <w:sz w:val="28"/>
          <w:szCs w:val="28"/>
          <w:lang w:val="uk-UA"/>
        </w:rPr>
      </w:pPr>
    </w:p>
    <w:p w:rsidR="0065792F" w:rsidRDefault="0065792F" w:rsidP="00777A5F">
      <w:pPr>
        <w:jc w:val="both"/>
        <w:rPr>
          <w:b/>
          <w:sz w:val="28"/>
          <w:szCs w:val="28"/>
          <w:lang w:val="uk-UA"/>
        </w:rPr>
      </w:pPr>
    </w:p>
    <w:p w:rsidR="0065792F" w:rsidRDefault="0065792F" w:rsidP="00777A5F">
      <w:pPr>
        <w:jc w:val="both"/>
        <w:rPr>
          <w:b/>
          <w:sz w:val="28"/>
          <w:szCs w:val="28"/>
          <w:lang w:val="uk-UA"/>
        </w:rPr>
      </w:pPr>
    </w:p>
    <w:p w:rsidR="0065792F" w:rsidRDefault="0065792F" w:rsidP="00777A5F">
      <w:pPr>
        <w:jc w:val="both"/>
        <w:rPr>
          <w:b/>
          <w:sz w:val="28"/>
          <w:szCs w:val="28"/>
          <w:lang w:val="uk-UA"/>
        </w:rPr>
      </w:pPr>
    </w:p>
    <w:p w:rsidR="0065792F" w:rsidRDefault="0065792F" w:rsidP="00777A5F">
      <w:pPr>
        <w:jc w:val="both"/>
        <w:rPr>
          <w:b/>
          <w:sz w:val="28"/>
          <w:szCs w:val="28"/>
          <w:lang w:val="uk-UA"/>
        </w:rPr>
      </w:pPr>
    </w:p>
    <w:p w:rsidR="0065792F" w:rsidRDefault="0065792F" w:rsidP="00777A5F">
      <w:pPr>
        <w:jc w:val="both"/>
        <w:rPr>
          <w:b/>
          <w:sz w:val="28"/>
          <w:szCs w:val="28"/>
          <w:lang w:val="uk-UA"/>
        </w:rPr>
      </w:pPr>
    </w:p>
    <w:p w:rsidR="0065792F" w:rsidRDefault="0065792F" w:rsidP="00777A5F">
      <w:pPr>
        <w:jc w:val="both"/>
        <w:rPr>
          <w:b/>
          <w:sz w:val="28"/>
          <w:szCs w:val="28"/>
          <w:lang w:val="uk-UA"/>
        </w:rPr>
      </w:pPr>
    </w:p>
    <w:p w:rsidR="00DB4E3E" w:rsidRDefault="00DB4E3E" w:rsidP="00777A5F">
      <w:pPr>
        <w:jc w:val="both"/>
        <w:rPr>
          <w:b/>
          <w:sz w:val="28"/>
          <w:szCs w:val="28"/>
          <w:lang w:val="uk-UA"/>
        </w:rPr>
      </w:pPr>
    </w:p>
    <w:p w:rsidR="00DB4E3E" w:rsidRDefault="00DB4E3E" w:rsidP="00777A5F">
      <w:pPr>
        <w:jc w:val="both"/>
        <w:rPr>
          <w:b/>
          <w:sz w:val="28"/>
          <w:szCs w:val="28"/>
          <w:lang w:val="uk-UA"/>
        </w:rPr>
      </w:pPr>
    </w:p>
    <w:p w:rsidR="00DB4E3E" w:rsidRDefault="00DB4E3E" w:rsidP="00777A5F">
      <w:pPr>
        <w:jc w:val="both"/>
        <w:rPr>
          <w:b/>
          <w:sz w:val="28"/>
          <w:szCs w:val="28"/>
          <w:lang w:val="uk-UA"/>
        </w:rPr>
      </w:pPr>
    </w:p>
    <w:p w:rsidR="00DB4E3E" w:rsidRDefault="00DB4E3E" w:rsidP="00777A5F">
      <w:pPr>
        <w:jc w:val="both"/>
        <w:rPr>
          <w:b/>
          <w:sz w:val="28"/>
          <w:szCs w:val="28"/>
          <w:lang w:val="uk-UA"/>
        </w:rPr>
      </w:pPr>
    </w:p>
    <w:p w:rsidR="00DB4E3E" w:rsidRDefault="00DB4E3E" w:rsidP="00777A5F">
      <w:pPr>
        <w:jc w:val="both"/>
        <w:rPr>
          <w:b/>
          <w:sz w:val="28"/>
          <w:szCs w:val="28"/>
          <w:lang w:val="uk-UA"/>
        </w:rPr>
      </w:pPr>
    </w:p>
    <w:p w:rsidR="00DB4E3E" w:rsidRDefault="00DB4E3E" w:rsidP="00DB4E3E">
      <w:pPr>
        <w:pStyle w:val="1"/>
        <w:spacing w:line="360" w:lineRule="auto"/>
        <w:ind w:left="0" w:right="0"/>
      </w:pPr>
      <w:r>
        <w:object w:dxaOrig="771" w:dyaOrig="1101">
          <v:shape id="_x0000_i1027" type="#_x0000_t75" style="width:35.25pt;height:48pt" o:ole="" o:preferrelative="f" fillcolor="window">
            <v:imagedata r:id="rId6" o:title=""/>
            <o:lock v:ext="edit" aspectratio="f"/>
          </v:shape>
          <o:OLEObject Type="Embed" ProgID="Word.Picture.8" ShapeID="_x0000_i1027" DrawAspect="Content" ObjectID="_1808740856" r:id="rId9"/>
        </w:object>
      </w:r>
    </w:p>
    <w:p w:rsidR="00DB4E3E" w:rsidRPr="00B72E2B" w:rsidRDefault="00DB4E3E" w:rsidP="00DB4E3E">
      <w:pPr>
        <w:pStyle w:val="1"/>
        <w:ind w:left="0" w:right="0"/>
        <w:rPr>
          <w:b/>
          <w:sz w:val="26"/>
          <w:szCs w:val="26"/>
        </w:rPr>
      </w:pPr>
      <w:r w:rsidRPr="00B72E2B">
        <w:rPr>
          <w:b/>
          <w:sz w:val="26"/>
          <w:szCs w:val="26"/>
        </w:rPr>
        <w:t>ВОЛИНСЬКА ОБЛАСНА РАДА</w:t>
      </w:r>
    </w:p>
    <w:p w:rsidR="00DB4E3E" w:rsidRPr="00C525EE" w:rsidRDefault="00DB4E3E" w:rsidP="00DB4E3E">
      <w:pPr>
        <w:spacing w:line="360" w:lineRule="auto"/>
        <w:jc w:val="center"/>
        <w:rPr>
          <w:b/>
          <w:sz w:val="28"/>
          <w:lang w:val="uk-UA"/>
        </w:rPr>
      </w:pPr>
      <w:r>
        <w:rPr>
          <w:b/>
          <w:sz w:val="26"/>
          <w:szCs w:val="26"/>
          <w:lang w:val="uk-UA"/>
        </w:rPr>
        <w:t>во</w:t>
      </w:r>
      <w:r w:rsidRPr="00B72E2B">
        <w:rPr>
          <w:b/>
          <w:sz w:val="26"/>
          <w:szCs w:val="26"/>
          <w:lang w:val="uk-UA"/>
        </w:rPr>
        <w:t>сьме скликання</w:t>
      </w:r>
    </w:p>
    <w:p w:rsidR="00DB4E3E" w:rsidRDefault="00DB4E3E" w:rsidP="00DB4E3E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ПОСТІЙНА КОМІСІЯ З ПИТАНЬ </w:t>
      </w:r>
    </w:p>
    <w:p w:rsidR="00DB4E3E" w:rsidRDefault="00DB4E3E" w:rsidP="00DB4E3E">
      <w:pPr>
        <w:spacing w:line="360" w:lineRule="auto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БЮДЖЕТУ, ФІНАНСІВ ТА ЦІНОВОЇ ПОЛІТИКИ</w:t>
      </w:r>
    </w:p>
    <w:p w:rsidR="00DB4E3E" w:rsidRPr="00127FA6" w:rsidRDefault="00DB4E3E" w:rsidP="00DB4E3E">
      <w:pPr>
        <w:spacing w:line="360" w:lineRule="auto"/>
        <w:jc w:val="center"/>
        <w:rPr>
          <w:sz w:val="4"/>
          <w:lang w:val="uk-UA"/>
        </w:rPr>
      </w:pPr>
    </w:p>
    <w:p w:rsidR="00DB4E3E" w:rsidRPr="00AD588C" w:rsidRDefault="00DB4E3E" w:rsidP="00DB4E3E">
      <w:pPr>
        <w:spacing w:line="600" w:lineRule="auto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ВИСНОВКИ 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3176"/>
        <w:gridCol w:w="3345"/>
        <w:gridCol w:w="3077"/>
      </w:tblGrid>
      <w:tr w:rsidR="00DB4E3E" w:rsidTr="00100903">
        <w:tc>
          <w:tcPr>
            <w:tcW w:w="3176" w:type="dxa"/>
            <w:hideMark/>
          </w:tcPr>
          <w:p w:rsidR="00DB4E3E" w:rsidRDefault="00DB4E3E" w:rsidP="00100903">
            <w:pPr>
              <w:spacing w:line="360" w:lineRule="auto"/>
              <w:rPr>
                <w:sz w:val="28"/>
                <w:szCs w:val="28"/>
                <w:lang w:val="uk-UA" w:eastAsia="ru-RU"/>
              </w:rPr>
            </w:pPr>
            <w:r w:rsidRPr="0065792F">
              <w:rPr>
                <w:sz w:val="28"/>
                <w:szCs w:val="28"/>
                <w:lang w:val="uk-UA"/>
              </w:rPr>
              <w:t>14 травня 2025 року</w:t>
            </w:r>
          </w:p>
        </w:tc>
        <w:tc>
          <w:tcPr>
            <w:tcW w:w="3345" w:type="dxa"/>
            <w:hideMark/>
          </w:tcPr>
          <w:p w:rsidR="00DB4E3E" w:rsidRDefault="00DB4E3E" w:rsidP="00100903">
            <w:pPr>
              <w:spacing w:line="360" w:lineRule="auto"/>
              <w:jc w:val="center"/>
              <w:rPr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sz w:val="28"/>
                <w:lang w:val="uk-UA"/>
              </w:rPr>
              <w:t>м.Луцьк</w:t>
            </w:r>
            <w:proofErr w:type="spellEnd"/>
          </w:p>
        </w:tc>
        <w:tc>
          <w:tcPr>
            <w:tcW w:w="3077" w:type="dxa"/>
            <w:hideMark/>
          </w:tcPr>
          <w:p w:rsidR="00DB4E3E" w:rsidRPr="00556C1F" w:rsidRDefault="00DB4E3E" w:rsidP="00DB4E3E">
            <w:pPr>
              <w:spacing w:line="360" w:lineRule="auto"/>
              <w:jc w:val="right"/>
              <w:rPr>
                <w:sz w:val="28"/>
                <w:szCs w:val="28"/>
                <w:lang w:val="uk-UA" w:eastAsia="ru-RU"/>
              </w:rPr>
            </w:pPr>
            <w:r w:rsidRPr="00556C1F">
              <w:rPr>
                <w:sz w:val="28"/>
                <w:szCs w:val="28"/>
                <w:lang w:val="uk-UA"/>
              </w:rPr>
              <w:t>№</w:t>
            </w:r>
            <w:r>
              <w:rPr>
                <w:sz w:val="28"/>
                <w:szCs w:val="28"/>
                <w:lang w:val="uk-UA"/>
              </w:rPr>
              <w:t xml:space="preserve"> 53/3</w:t>
            </w:r>
          </w:p>
        </w:tc>
      </w:tr>
    </w:tbl>
    <w:p w:rsidR="00DB4E3E" w:rsidRPr="00F062BB" w:rsidRDefault="00DB4E3E" w:rsidP="00DB4E3E">
      <w:pPr>
        <w:tabs>
          <w:tab w:val="left" w:pos="0"/>
          <w:tab w:val="left" w:pos="3969"/>
          <w:tab w:val="left" w:pos="7655"/>
        </w:tabs>
        <w:ind w:right="5669"/>
        <w:jc w:val="both"/>
        <w:rPr>
          <w:b/>
          <w:bCs/>
          <w:sz w:val="28"/>
          <w:szCs w:val="28"/>
          <w:lang w:val="uk-UA"/>
        </w:rPr>
      </w:pPr>
      <w:r w:rsidRPr="00253F1A">
        <w:rPr>
          <w:b/>
          <w:bCs/>
          <w:sz w:val="28"/>
          <w:szCs w:val="28"/>
          <w:lang w:val="uk-UA"/>
        </w:rPr>
        <w:t>Про</w:t>
      </w:r>
      <w:r>
        <w:rPr>
          <w:b/>
          <w:bCs/>
          <w:sz w:val="28"/>
          <w:szCs w:val="28"/>
          <w:lang w:val="uk-UA"/>
        </w:rPr>
        <w:t xml:space="preserve"> проєкт рішення обласної ради «Про встановлення граничних нормативів рентабельності для розрахунку вартості послуг з медичного  обслуговування»</w:t>
      </w:r>
    </w:p>
    <w:p w:rsidR="00DB4E3E" w:rsidRDefault="00DB4E3E" w:rsidP="00DB4E3E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</w:p>
    <w:p w:rsidR="00DB4E3E" w:rsidRPr="007F3F8C" w:rsidRDefault="00DB4E3E" w:rsidP="00DB4E3E">
      <w:pPr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 w:rsidRPr="00B52241">
        <w:rPr>
          <w:bCs/>
          <w:sz w:val="28"/>
          <w:szCs w:val="28"/>
          <w:lang w:val="uk-UA"/>
        </w:rPr>
        <w:t>Відповідно до</w:t>
      </w:r>
      <w:r w:rsidRPr="00B52241">
        <w:rPr>
          <w:sz w:val="28"/>
          <w:szCs w:val="28"/>
          <w:lang w:val="uk-UA"/>
        </w:rPr>
        <w:t xml:space="preserve"> </w:t>
      </w:r>
      <w:r w:rsidRPr="00B52241">
        <w:rPr>
          <w:bCs/>
          <w:sz w:val="28"/>
          <w:szCs w:val="28"/>
          <w:lang w:val="uk-UA"/>
        </w:rPr>
        <w:t>статті 47 Закону України «Про місцеве самоврядування в Україні»,</w:t>
      </w:r>
      <w:r w:rsidRPr="00444775"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розглянувши проєкт рішення обласної ради </w:t>
      </w:r>
      <w:r w:rsidRPr="007F3F8C">
        <w:rPr>
          <w:sz w:val="28"/>
          <w:szCs w:val="28"/>
          <w:lang w:val="uk-UA"/>
        </w:rPr>
        <w:t>«Про</w:t>
      </w:r>
      <w:r w:rsidRPr="0065792F">
        <w:rPr>
          <w:lang w:val="uk-UA"/>
        </w:rPr>
        <w:t xml:space="preserve"> </w:t>
      </w:r>
      <w:r w:rsidR="003F1D6E" w:rsidRPr="00DB4E3E">
        <w:rPr>
          <w:sz w:val="28"/>
          <w:szCs w:val="28"/>
          <w:lang w:val="uk-UA"/>
        </w:rPr>
        <w:t>встановлення граничних нормативів рентабельності для розрахунку вартості послуг з медичного  обслуговування</w:t>
      </w:r>
      <w:r w:rsidR="003F1D6E">
        <w:rPr>
          <w:sz w:val="28"/>
          <w:szCs w:val="28"/>
          <w:lang w:val="uk-UA"/>
        </w:rPr>
        <w:t xml:space="preserve">», </w:t>
      </w:r>
      <w:r>
        <w:rPr>
          <w:bCs/>
          <w:sz w:val="28"/>
          <w:szCs w:val="28"/>
          <w:lang w:val="uk-UA"/>
        </w:rPr>
        <w:t xml:space="preserve">надісланий обласною військовою адміністрацією листом від </w:t>
      </w:r>
      <w:r w:rsidR="003F1D6E">
        <w:rPr>
          <w:bCs/>
          <w:sz w:val="28"/>
          <w:szCs w:val="28"/>
          <w:lang w:val="uk-UA"/>
        </w:rPr>
        <w:t>1</w:t>
      </w:r>
      <w:r>
        <w:rPr>
          <w:bCs/>
          <w:sz w:val="28"/>
          <w:szCs w:val="28"/>
          <w:lang w:val="uk-UA"/>
        </w:rPr>
        <w:t>2.0</w:t>
      </w:r>
      <w:r w:rsidR="003F1D6E">
        <w:rPr>
          <w:bCs/>
          <w:sz w:val="28"/>
          <w:szCs w:val="28"/>
          <w:lang w:val="uk-UA"/>
        </w:rPr>
        <w:t>5</w:t>
      </w:r>
      <w:r>
        <w:rPr>
          <w:bCs/>
          <w:sz w:val="28"/>
          <w:szCs w:val="28"/>
          <w:lang w:val="uk-UA"/>
        </w:rPr>
        <w:t xml:space="preserve">.2024 № </w:t>
      </w:r>
      <w:r w:rsidR="003F1D6E">
        <w:rPr>
          <w:bCs/>
          <w:sz w:val="28"/>
          <w:szCs w:val="28"/>
          <w:lang w:val="uk-UA"/>
        </w:rPr>
        <w:t>36</w:t>
      </w:r>
      <w:r>
        <w:rPr>
          <w:bCs/>
          <w:sz w:val="28"/>
          <w:szCs w:val="28"/>
          <w:lang w:val="uk-UA"/>
        </w:rPr>
        <w:t>6</w:t>
      </w:r>
      <w:r w:rsidR="003F1D6E">
        <w:rPr>
          <w:bCs/>
          <w:sz w:val="28"/>
          <w:szCs w:val="28"/>
          <w:lang w:val="uk-UA"/>
        </w:rPr>
        <w:t>0</w:t>
      </w:r>
      <w:r>
        <w:rPr>
          <w:bCs/>
          <w:sz w:val="28"/>
          <w:szCs w:val="28"/>
          <w:lang w:val="uk-UA"/>
        </w:rPr>
        <w:t>/</w:t>
      </w:r>
      <w:r w:rsidR="003F1D6E">
        <w:rPr>
          <w:bCs/>
          <w:sz w:val="28"/>
          <w:szCs w:val="28"/>
          <w:lang w:val="uk-UA"/>
        </w:rPr>
        <w:t>11</w:t>
      </w:r>
      <w:r>
        <w:rPr>
          <w:bCs/>
          <w:sz w:val="28"/>
          <w:szCs w:val="28"/>
          <w:lang w:val="uk-UA"/>
        </w:rPr>
        <w:t xml:space="preserve">/2-25, </w:t>
      </w:r>
      <w:r>
        <w:rPr>
          <w:sz w:val="28"/>
          <w:szCs w:val="28"/>
          <w:lang w:val="uk-UA"/>
        </w:rPr>
        <w:t xml:space="preserve">заслухавши та обговоривши інформацію </w:t>
      </w:r>
      <w:r w:rsidR="00ED076C">
        <w:rPr>
          <w:sz w:val="28"/>
          <w:szCs w:val="28"/>
          <w:lang w:val="uk-UA"/>
        </w:rPr>
        <w:t xml:space="preserve">заступника </w:t>
      </w:r>
      <w:r>
        <w:rPr>
          <w:sz w:val="28"/>
          <w:szCs w:val="28"/>
          <w:lang w:val="uk-UA"/>
        </w:rPr>
        <w:t xml:space="preserve">начальника </w:t>
      </w:r>
      <w:r>
        <w:rPr>
          <w:bCs/>
          <w:sz w:val="28"/>
          <w:szCs w:val="28"/>
          <w:lang w:val="uk-UA"/>
        </w:rPr>
        <w:t xml:space="preserve">управління охорони здоров’я обласної державної адміністрації </w:t>
      </w:r>
      <w:r w:rsidR="00ED076C">
        <w:rPr>
          <w:bCs/>
          <w:sz w:val="28"/>
          <w:szCs w:val="28"/>
          <w:lang w:val="uk-UA"/>
        </w:rPr>
        <w:t xml:space="preserve">Людмили </w:t>
      </w:r>
      <w:proofErr w:type="spellStart"/>
      <w:r w:rsidR="00ED076C">
        <w:rPr>
          <w:bCs/>
          <w:sz w:val="28"/>
          <w:szCs w:val="28"/>
          <w:lang w:val="uk-UA"/>
        </w:rPr>
        <w:t>Рожко</w:t>
      </w:r>
      <w:proofErr w:type="spellEnd"/>
      <w:r>
        <w:rPr>
          <w:bCs/>
          <w:sz w:val="28"/>
          <w:szCs w:val="28"/>
          <w:lang w:val="uk-UA"/>
        </w:rPr>
        <w:t xml:space="preserve">, </w:t>
      </w:r>
      <w:r w:rsidRPr="007F3F8C">
        <w:rPr>
          <w:sz w:val="28"/>
          <w:szCs w:val="28"/>
          <w:lang w:val="uk-UA"/>
        </w:rPr>
        <w:t xml:space="preserve">постійна комісія </w:t>
      </w:r>
    </w:p>
    <w:p w:rsidR="00DB4E3E" w:rsidRPr="00F10BB9" w:rsidRDefault="00DB4E3E" w:rsidP="00DB4E3E">
      <w:pPr>
        <w:tabs>
          <w:tab w:val="left" w:pos="0"/>
          <w:tab w:val="left" w:pos="3828"/>
          <w:tab w:val="left" w:pos="7655"/>
        </w:tabs>
        <w:ind w:right="5669"/>
        <w:jc w:val="both"/>
        <w:rPr>
          <w:sz w:val="28"/>
          <w:szCs w:val="28"/>
          <w:lang w:val="uk-UA"/>
        </w:rPr>
      </w:pPr>
      <w:r w:rsidRPr="00AF21D5">
        <w:rPr>
          <w:b/>
          <w:bCs/>
          <w:sz w:val="28"/>
          <w:szCs w:val="28"/>
          <w:lang w:val="uk-UA"/>
        </w:rPr>
        <w:t xml:space="preserve"> </w:t>
      </w:r>
    </w:p>
    <w:p w:rsidR="00DB4E3E" w:rsidRPr="00C26C11" w:rsidRDefault="00DB4E3E" w:rsidP="00DB4E3E">
      <w:pPr>
        <w:tabs>
          <w:tab w:val="left" w:pos="0"/>
        </w:tabs>
        <w:ind w:firstLine="709"/>
        <w:jc w:val="both"/>
        <w:rPr>
          <w:sz w:val="10"/>
          <w:szCs w:val="10"/>
          <w:lang w:val="uk-UA"/>
        </w:rPr>
      </w:pPr>
    </w:p>
    <w:p w:rsidR="00DB4E3E" w:rsidRDefault="00DB4E3E" w:rsidP="00DB4E3E">
      <w:pPr>
        <w:pStyle w:val="20"/>
        <w:shd w:val="clear" w:color="auto" w:fill="auto"/>
        <w:spacing w:before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26C11">
        <w:rPr>
          <w:rFonts w:ascii="Times New Roman" w:hAnsi="Times New Roman" w:cs="Times New Roman"/>
          <w:sz w:val="28"/>
          <w:szCs w:val="28"/>
        </w:rPr>
        <w:t>ВИРІШИЛА:</w:t>
      </w:r>
    </w:p>
    <w:p w:rsidR="00DB4E3E" w:rsidRPr="007F3F8C" w:rsidRDefault="00DB4E3E" w:rsidP="00DB4E3E">
      <w:pPr>
        <w:ind w:firstLine="708"/>
        <w:jc w:val="both"/>
        <w:rPr>
          <w:sz w:val="28"/>
          <w:szCs w:val="28"/>
          <w:lang w:val="uk-UA"/>
        </w:rPr>
      </w:pPr>
    </w:p>
    <w:p w:rsidR="00DB4E3E" w:rsidRDefault="00DB4E3E" w:rsidP="00DB4E3E">
      <w:pPr>
        <w:ind w:firstLine="708"/>
        <w:jc w:val="both"/>
        <w:rPr>
          <w:sz w:val="28"/>
          <w:szCs w:val="28"/>
          <w:lang w:val="uk-UA"/>
        </w:rPr>
      </w:pPr>
      <w:r w:rsidRPr="007F3F8C">
        <w:rPr>
          <w:sz w:val="28"/>
          <w:szCs w:val="28"/>
          <w:lang w:val="uk-UA"/>
        </w:rPr>
        <w:t xml:space="preserve">1. Інформацію </w:t>
      </w:r>
      <w:r w:rsidR="00ED076C">
        <w:rPr>
          <w:sz w:val="28"/>
          <w:szCs w:val="28"/>
          <w:lang w:val="uk-UA"/>
        </w:rPr>
        <w:t xml:space="preserve">заступника </w:t>
      </w:r>
      <w:r>
        <w:rPr>
          <w:sz w:val="28"/>
          <w:szCs w:val="28"/>
          <w:lang w:val="uk-UA"/>
        </w:rPr>
        <w:t xml:space="preserve">начальника </w:t>
      </w:r>
      <w:r>
        <w:rPr>
          <w:bCs/>
          <w:sz w:val="28"/>
          <w:szCs w:val="28"/>
          <w:lang w:val="uk-UA"/>
        </w:rPr>
        <w:t xml:space="preserve">управління охорони здоров’я обласної державної адміністрації </w:t>
      </w:r>
      <w:r w:rsidR="00ED076C">
        <w:rPr>
          <w:bCs/>
          <w:sz w:val="28"/>
          <w:szCs w:val="28"/>
          <w:lang w:val="uk-UA"/>
        </w:rPr>
        <w:t xml:space="preserve">Людмили </w:t>
      </w:r>
      <w:proofErr w:type="spellStart"/>
      <w:r w:rsidR="00ED076C">
        <w:rPr>
          <w:bCs/>
          <w:sz w:val="28"/>
          <w:szCs w:val="28"/>
          <w:lang w:val="uk-UA"/>
        </w:rPr>
        <w:t>Рожко</w:t>
      </w:r>
      <w:proofErr w:type="spellEnd"/>
      <w:r w:rsidR="00ED076C"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DB4E3E">
        <w:rPr>
          <w:sz w:val="28"/>
          <w:szCs w:val="28"/>
          <w:lang w:val="uk-UA"/>
        </w:rPr>
        <w:t>ро встановлення граничних нормативів рентабельності для розрахунку вартості послуг з медичного  обслуговування</w:t>
      </w:r>
      <w:r>
        <w:rPr>
          <w:bCs/>
          <w:sz w:val="28"/>
          <w:szCs w:val="28"/>
          <w:lang w:val="uk-UA"/>
        </w:rPr>
        <w:t>,</w:t>
      </w:r>
      <w:r w:rsidRPr="007F3F8C">
        <w:rPr>
          <w:sz w:val="28"/>
          <w:szCs w:val="28"/>
          <w:lang w:val="uk-UA"/>
        </w:rPr>
        <w:t xml:space="preserve"> взяти до відома.</w:t>
      </w:r>
    </w:p>
    <w:p w:rsidR="00ED076C" w:rsidRDefault="00DB4E3E" w:rsidP="00DB4E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="003A34B8">
        <w:rPr>
          <w:sz w:val="28"/>
          <w:szCs w:val="28"/>
          <w:lang w:val="uk-UA"/>
        </w:rPr>
        <w:t>Рекомендувати обласній військовій адміністрації до проєкту рішення обласної ради</w:t>
      </w:r>
      <w:r w:rsidR="003A34B8" w:rsidRPr="003A34B8">
        <w:rPr>
          <w:sz w:val="28"/>
          <w:szCs w:val="28"/>
          <w:lang w:val="uk-UA"/>
        </w:rPr>
        <w:t xml:space="preserve"> </w:t>
      </w:r>
      <w:r w:rsidR="003A34B8">
        <w:rPr>
          <w:sz w:val="28"/>
          <w:szCs w:val="28"/>
          <w:lang w:val="uk-UA"/>
        </w:rPr>
        <w:t xml:space="preserve">«Про </w:t>
      </w:r>
      <w:r w:rsidR="003A34B8" w:rsidRPr="00DB4E3E">
        <w:rPr>
          <w:sz w:val="28"/>
          <w:szCs w:val="28"/>
          <w:lang w:val="uk-UA"/>
        </w:rPr>
        <w:t>встановлення граничних нормативів рентабельності для розрахунку вартості послуг з медичного  обслуговування</w:t>
      </w:r>
      <w:r w:rsidR="003A34B8">
        <w:rPr>
          <w:sz w:val="28"/>
          <w:szCs w:val="28"/>
          <w:lang w:val="uk-UA"/>
        </w:rPr>
        <w:t>» внести такі зміни та доповнення:</w:t>
      </w:r>
    </w:p>
    <w:p w:rsidR="003A34B8" w:rsidRDefault="003A34B8" w:rsidP="00DB4E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1)  у назві проєкту рішення </w:t>
      </w:r>
      <w:r w:rsidR="00C61DB6">
        <w:rPr>
          <w:sz w:val="28"/>
          <w:szCs w:val="28"/>
          <w:lang w:val="uk-UA"/>
        </w:rPr>
        <w:t xml:space="preserve">замінити </w:t>
      </w:r>
      <w:r>
        <w:rPr>
          <w:sz w:val="28"/>
          <w:szCs w:val="28"/>
          <w:lang w:val="uk-UA"/>
        </w:rPr>
        <w:t xml:space="preserve">слова «граничних нормативів» словами </w:t>
      </w:r>
      <w:r w:rsidR="003E42FE">
        <w:rPr>
          <w:sz w:val="28"/>
          <w:szCs w:val="28"/>
          <w:lang w:val="uk-UA"/>
        </w:rPr>
        <w:t>«ре</w:t>
      </w:r>
      <w:r w:rsidR="00C61DB6">
        <w:rPr>
          <w:sz w:val="28"/>
          <w:szCs w:val="28"/>
          <w:lang w:val="uk-UA"/>
        </w:rPr>
        <w:t>комендова</w:t>
      </w:r>
      <w:r w:rsidR="003E42FE">
        <w:rPr>
          <w:sz w:val="28"/>
          <w:szCs w:val="28"/>
          <w:lang w:val="uk-UA"/>
        </w:rPr>
        <w:t>ного нормативу»;</w:t>
      </w:r>
    </w:p>
    <w:p w:rsidR="00C61DB6" w:rsidRDefault="003E42FE" w:rsidP="00DB4E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2)  у пункті 1 проєкту рішення</w:t>
      </w:r>
      <w:r w:rsidR="00C61DB6">
        <w:rPr>
          <w:sz w:val="28"/>
          <w:szCs w:val="28"/>
          <w:lang w:val="uk-UA"/>
        </w:rPr>
        <w:t>:</w:t>
      </w:r>
    </w:p>
    <w:p w:rsidR="00C61DB6" w:rsidRDefault="00C61DB6" w:rsidP="00DB4E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3E42F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замінити </w:t>
      </w:r>
      <w:r w:rsidR="003E42FE">
        <w:rPr>
          <w:sz w:val="28"/>
          <w:szCs w:val="28"/>
          <w:lang w:val="uk-UA"/>
        </w:rPr>
        <w:t>слово «граничний» словом «рекомендований»</w:t>
      </w:r>
      <w:r>
        <w:rPr>
          <w:sz w:val="28"/>
          <w:szCs w:val="28"/>
          <w:lang w:val="uk-UA"/>
        </w:rPr>
        <w:t>;</w:t>
      </w:r>
    </w:p>
    <w:p w:rsidR="003E42FE" w:rsidRDefault="00C61DB6" w:rsidP="00DB4E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3E42F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доповнити</w:t>
      </w:r>
      <w:r w:rsidR="003E42FE">
        <w:rPr>
          <w:sz w:val="28"/>
          <w:szCs w:val="28"/>
          <w:lang w:val="uk-UA"/>
        </w:rPr>
        <w:t xml:space="preserve"> після слова «осіб»  словами «з можливістю його економічного коригування для кожного підприємства».</w:t>
      </w:r>
    </w:p>
    <w:p w:rsidR="00DB4E3E" w:rsidRDefault="00ED076C" w:rsidP="00C61DB6">
      <w:pPr>
        <w:jc w:val="both"/>
        <w:rPr>
          <w:sz w:val="28"/>
          <w:szCs w:val="28"/>
          <w:highlight w:val="yellow"/>
          <w:lang w:val="uk-UA"/>
        </w:rPr>
      </w:pPr>
      <w:r>
        <w:rPr>
          <w:sz w:val="28"/>
          <w:szCs w:val="28"/>
          <w:lang w:val="uk-UA"/>
        </w:rPr>
        <w:tab/>
        <w:t xml:space="preserve">3. </w:t>
      </w:r>
      <w:r w:rsidR="00DB4E3E">
        <w:rPr>
          <w:sz w:val="28"/>
          <w:szCs w:val="28"/>
          <w:lang w:val="uk-UA"/>
        </w:rPr>
        <w:t xml:space="preserve">Рекомендувати депутатам обласної ради підтримати проєкт рішення обласної ради </w:t>
      </w:r>
      <w:r>
        <w:rPr>
          <w:sz w:val="28"/>
          <w:szCs w:val="28"/>
          <w:lang w:val="uk-UA"/>
        </w:rPr>
        <w:t xml:space="preserve">з урахуванням </w:t>
      </w:r>
      <w:r w:rsidR="00C61DB6">
        <w:rPr>
          <w:sz w:val="28"/>
          <w:szCs w:val="28"/>
          <w:lang w:val="uk-UA"/>
        </w:rPr>
        <w:t>змін, зазначених у пункті 2 цих висновків.</w:t>
      </w:r>
    </w:p>
    <w:p w:rsidR="00DB4E3E" w:rsidRDefault="00DB4E3E" w:rsidP="00DB4E3E">
      <w:pPr>
        <w:ind w:firstLine="708"/>
        <w:jc w:val="both"/>
        <w:rPr>
          <w:sz w:val="28"/>
          <w:szCs w:val="28"/>
          <w:lang w:val="uk-UA"/>
        </w:rPr>
      </w:pPr>
    </w:p>
    <w:p w:rsidR="00DB4E3E" w:rsidRDefault="00DB4E3E" w:rsidP="00DB4E3E">
      <w:pPr>
        <w:jc w:val="both"/>
        <w:rPr>
          <w:b/>
          <w:sz w:val="28"/>
          <w:szCs w:val="28"/>
          <w:lang w:val="uk-UA"/>
        </w:rPr>
      </w:pPr>
      <w:r w:rsidRPr="00F6185D">
        <w:rPr>
          <w:b/>
          <w:sz w:val="28"/>
          <w:szCs w:val="28"/>
          <w:lang w:val="uk-UA"/>
        </w:rPr>
        <w:t>Голова комісії</w:t>
      </w:r>
      <w:r w:rsidRPr="00F6185D">
        <w:rPr>
          <w:b/>
          <w:sz w:val="28"/>
          <w:szCs w:val="28"/>
          <w:lang w:val="uk-UA"/>
        </w:rPr>
        <w:tab/>
      </w:r>
      <w:r w:rsidRPr="00F6185D">
        <w:rPr>
          <w:b/>
          <w:sz w:val="28"/>
          <w:szCs w:val="28"/>
          <w:lang w:val="uk-UA"/>
        </w:rPr>
        <w:tab/>
      </w:r>
      <w:r w:rsidRPr="00F6185D">
        <w:rPr>
          <w:b/>
          <w:sz w:val="28"/>
          <w:szCs w:val="28"/>
          <w:lang w:val="uk-UA"/>
        </w:rPr>
        <w:tab/>
      </w:r>
      <w:r w:rsidRPr="00F6185D">
        <w:rPr>
          <w:b/>
          <w:sz w:val="28"/>
          <w:szCs w:val="28"/>
          <w:lang w:val="uk-UA"/>
        </w:rPr>
        <w:tab/>
      </w:r>
      <w:r w:rsidRPr="00F6185D">
        <w:rPr>
          <w:b/>
          <w:sz w:val="28"/>
          <w:szCs w:val="28"/>
          <w:lang w:val="uk-UA"/>
        </w:rPr>
        <w:tab/>
      </w:r>
      <w:r w:rsidRPr="00F6185D">
        <w:rPr>
          <w:b/>
          <w:sz w:val="28"/>
          <w:szCs w:val="28"/>
          <w:lang w:val="uk-UA"/>
        </w:rPr>
        <w:tab/>
      </w:r>
      <w:r w:rsidRPr="00B52241">
        <w:rPr>
          <w:b/>
          <w:sz w:val="28"/>
          <w:szCs w:val="28"/>
          <w:lang w:val="uk-UA"/>
        </w:rPr>
        <w:t xml:space="preserve"> </w:t>
      </w:r>
      <w:r w:rsidRPr="00F6185D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        Орест МАХОВСЬКИЙ</w:t>
      </w:r>
    </w:p>
    <w:p w:rsidR="00DB4E3E" w:rsidRDefault="00DB4E3E" w:rsidP="00DB4E3E">
      <w:pPr>
        <w:jc w:val="both"/>
        <w:rPr>
          <w:b/>
          <w:sz w:val="28"/>
          <w:szCs w:val="28"/>
          <w:lang w:val="uk-UA"/>
        </w:rPr>
      </w:pPr>
    </w:p>
    <w:p w:rsidR="00DB4E3E" w:rsidRDefault="00DB4E3E" w:rsidP="00DB4E3E">
      <w:pPr>
        <w:jc w:val="both"/>
        <w:rPr>
          <w:b/>
          <w:sz w:val="28"/>
          <w:szCs w:val="28"/>
          <w:lang w:val="uk-UA"/>
        </w:rPr>
      </w:pPr>
    </w:p>
    <w:p w:rsidR="00DB4E3E" w:rsidRDefault="00DB4E3E" w:rsidP="00DB4E3E">
      <w:pPr>
        <w:jc w:val="both"/>
        <w:rPr>
          <w:b/>
          <w:sz w:val="28"/>
          <w:szCs w:val="28"/>
          <w:lang w:val="uk-UA"/>
        </w:rPr>
      </w:pPr>
    </w:p>
    <w:p w:rsidR="00DB4E3E" w:rsidRDefault="00DB4E3E" w:rsidP="00DB4E3E">
      <w:pPr>
        <w:jc w:val="both"/>
        <w:rPr>
          <w:b/>
          <w:sz w:val="28"/>
          <w:szCs w:val="28"/>
          <w:lang w:val="uk-UA"/>
        </w:rPr>
      </w:pPr>
    </w:p>
    <w:p w:rsidR="00DB4E3E" w:rsidRDefault="00DB4E3E" w:rsidP="00DB4E3E">
      <w:pPr>
        <w:jc w:val="both"/>
        <w:rPr>
          <w:b/>
          <w:sz w:val="28"/>
          <w:szCs w:val="28"/>
          <w:lang w:val="uk-UA"/>
        </w:rPr>
      </w:pPr>
    </w:p>
    <w:p w:rsidR="00DB4E3E" w:rsidRDefault="00DB4E3E" w:rsidP="00DB4E3E">
      <w:pPr>
        <w:jc w:val="both"/>
        <w:rPr>
          <w:b/>
          <w:sz w:val="28"/>
          <w:szCs w:val="28"/>
          <w:lang w:val="uk-UA"/>
        </w:rPr>
      </w:pPr>
    </w:p>
    <w:p w:rsidR="00DB4E3E" w:rsidRDefault="00DB4E3E" w:rsidP="00777A5F">
      <w:pPr>
        <w:jc w:val="both"/>
        <w:rPr>
          <w:b/>
          <w:sz w:val="28"/>
          <w:szCs w:val="28"/>
          <w:lang w:val="uk-UA"/>
        </w:rPr>
      </w:pPr>
    </w:p>
    <w:p w:rsidR="00DB4E3E" w:rsidRDefault="00DB4E3E" w:rsidP="00777A5F">
      <w:pPr>
        <w:jc w:val="both"/>
        <w:rPr>
          <w:b/>
          <w:sz w:val="28"/>
          <w:szCs w:val="28"/>
          <w:lang w:val="uk-UA"/>
        </w:rPr>
      </w:pPr>
    </w:p>
    <w:p w:rsidR="00DB4E3E" w:rsidRDefault="00DB4E3E" w:rsidP="00777A5F">
      <w:pPr>
        <w:jc w:val="both"/>
        <w:rPr>
          <w:b/>
          <w:sz w:val="28"/>
          <w:szCs w:val="28"/>
          <w:lang w:val="uk-UA"/>
        </w:rPr>
      </w:pPr>
    </w:p>
    <w:p w:rsidR="00DB4E3E" w:rsidRDefault="00DB4E3E" w:rsidP="00777A5F">
      <w:pPr>
        <w:jc w:val="both"/>
        <w:rPr>
          <w:b/>
          <w:sz w:val="28"/>
          <w:szCs w:val="28"/>
          <w:lang w:val="uk-UA"/>
        </w:rPr>
      </w:pPr>
    </w:p>
    <w:p w:rsidR="00DB4E3E" w:rsidRDefault="00DB4E3E" w:rsidP="00777A5F">
      <w:pPr>
        <w:jc w:val="both"/>
        <w:rPr>
          <w:b/>
          <w:sz w:val="28"/>
          <w:szCs w:val="28"/>
          <w:lang w:val="uk-UA"/>
        </w:rPr>
      </w:pPr>
    </w:p>
    <w:p w:rsidR="00DB4E3E" w:rsidRDefault="00DB4E3E" w:rsidP="00777A5F">
      <w:pPr>
        <w:jc w:val="both"/>
        <w:rPr>
          <w:b/>
          <w:sz w:val="28"/>
          <w:szCs w:val="28"/>
          <w:lang w:val="uk-UA"/>
        </w:rPr>
      </w:pPr>
    </w:p>
    <w:sectPr w:rsidR="00DB4E3E" w:rsidSect="00444EC0">
      <w:endnotePr>
        <w:numFmt w:val="upperLetter"/>
      </w:endnotePr>
      <w:pgSz w:w="11906" w:h="16838"/>
      <w:pgMar w:top="284" w:right="567" w:bottom="1134" w:left="1701" w:header="709" w:footer="56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43D55"/>
    <w:multiLevelType w:val="hybridMultilevel"/>
    <w:tmpl w:val="9DC06348"/>
    <w:lvl w:ilvl="0" w:tplc="70B07AE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B3E3437"/>
    <w:multiLevelType w:val="hybridMultilevel"/>
    <w:tmpl w:val="4926B2FA"/>
    <w:lvl w:ilvl="0" w:tplc="22406A8E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38A6728"/>
    <w:multiLevelType w:val="hybridMultilevel"/>
    <w:tmpl w:val="A16A0E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endnotePr>
    <w:numFmt w:val="upperLetter"/>
  </w:endnotePr>
  <w:compat/>
  <w:rsids>
    <w:rsidRoot w:val="00DA56B9"/>
    <w:rsid w:val="00007085"/>
    <w:rsid w:val="00007120"/>
    <w:rsid w:val="00023028"/>
    <w:rsid w:val="00034FF4"/>
    <w:rsid w:val="00035F8D"/>
    <w:rsid w:val="00045D9F"/>
    <w:rsid w:val="00046717"/>
    <w:rsid w:val="0005034F"/>
    <w:rsid w:val="00054DB8"/>
    <w:rsid w:val="00056122"/>
    <w:rsid w:val="000575CF"/>
    <w:rsid w:val="00061255"/>
    <w:rsid w:val="0008375B"/>
    <w:rsid w:val="00085B07"/>
    <w:rsid w:val="00093D16"/>
    <w:rsid w:val="000A0AC3"/>
    <w:rsid w:val="000A27FE"/>
    <w:rsid w:val="000A6BDA"/>
    <w:rsid w:val="000B4A62"/>
    <w:rsid w:val="000D1E6D"/>
    <w:rsid w:val="000E19D7"/>
    <w:rsid w:val="000F5173"/>
    <w:rsid w:val="001105A8"/>
    <w:rsid w:val="00121CA3"/>
    <w:rsid w:val="00131692"/>
    <w:rsid w:val="001462D2"/>
    <w:rsid w:val="00156CB3"/>
    <w:rsid w:val="0018294E"/>
    <w:rsid w:val="00196918"/>
    <w:rsid w:val="001A5630"/>
    <w:rsid w:val="001B675E"/>
    <w:rsid w:val="001C18D6"/>
    <w:rsid w:val="001D078B"/>
    <w:rsid w:val="001D301C"/>
    <w:rsid w:val="001F055B"/>
    <w:rsid w:val="001F4458"/>
    <w:rsid w:val="001F6292"/>
    <w:rsid w:val="0020290C"/>
    <w:rsid w:val="002053C0"/>
    <w:rsid w:val="00210E18"/>
    <w:rsid w:val="00212EDF"/>
    <w:rsid w:val="00215DB6"/>
    <w:rsid w:val="002227A3"/>
    <w:rsid w:val="00227D28"/>
    <w:rsid w:val="00242829"/>
    <w:rsid w:val="00246C35"/>
    <w:rsid w:val="002539D4"/>
    <w:rsid w:val="00260B1F"/>
    <w:rsid w:val="00271269"/>
    <w:rsid w:val="00285CB3"/>
    <w:rsid w:val="0028634F"/>
    <w:rsid w:val="00286E19"/>
    <w:rsid w:val="00293D67"/>
    <w:rsid w:val="002B34B6"/>
    <w:rsid w:val="002C0AC2"/>
    <w:rsid w:val="002F369E"/>
    <w:rsid w:val="0030003E"/>
    <w:rsid w:val="00310CF5"/>
    <w:rsid w:val="00313319"/>
    <w:rsid w:val="00317A50"/>
    <w:rsid w:val="00341079"/>
    <w:rsid w:val="00346B10"/>
    <w:rsid w:val="003630A8"/>
    <w:rsid w:val="0036787B"/>
    <w:rsid w:val="00371950"/>
    <w:rsid w:val="00384852"/>
    <w:rsid w:val="003906A9"/>
    <w:rsid w:val="00390CF6"/>
    <w:rsid w:val="0039316C"/>
    <w:rsid w:val="003945F0"/>
    <w:rsid w:val="003A1B91"/>
    <w:rsid w:val="003A34B8"/>
    <w:rsid w:val="003C069E"/>
    <w:rsid w:val="003C50A3"/>
    <w:rsid w:val="003C6877"/>
    <w:rsid w:val="003E1FB1"/>
    <w:rsid w:val="003E3632"/>
    <w:rsid w:val="003E42FE"/>
    <w:rsid w:val="003F1D6E"/>
    <w:rsid w:val="003F4133"/>
    <w:rsid w:val="003F5AC9"/>
    <w:rsid w:val="00402AED"/>
    <w:rsid w:val="0041749C"/>
    <w:rsid w:val="00420F11"/>
    <w:rsid w:val="00421AC6"/>
    <w:rsid w:val="00427835"/>
    <w:rsid w:val="00432485"/>
    <w:rsid w:val="00443740"/>
    <w:rsid w:val="00444775"/>
    <w:rsid w:val="00451D3B"/>
    <w:rsid w:val="0045462F"/>
    <w:rsid w:val="00471F5F"/>
    <w:rsid w:val="00476087"/>
    <w:rsid w:val="00480842"/>
    <w:rsid w:val="0048417D"/>
    <w:rsid w:val="00484603"/>
    <w:rsid w:val="00490D71"/>
    <w:rsid w:val="004A3A6A"/>
    <w:rsid w:val="004A4FDF"/>
    <w:rsid w:val="004B3D65"/>
    <w:rsid w:val="004C1223"/>
    <w:rsid w:val="004D321F"/>
    <w:rsid w:val="004E3730"/>
    <w:rsid w:val="004F2C14"/>
    <w:rsid w:val="004F395A"/>
    <w:rsid w:val="00501433"/>
    <w:rsid w:val="005030FB"/>
    <w:rsid w:val="00507FAC"/>
    <w:rsid w:val="005219F9"/>
    <w:rsid w:val="00541892"/>
    <w:rsid w:val="00545A2D"/>
    <w:rsid w:val="005503FD"/>
    <w:rsid w:val="00551595"/>
    <w:rsid w:val="00551C3B"/>
    <w:rsid w:val="00554F97"/>
    <w:rsid w:val="005722A5"/>
    <w:rsid w:val="005740F7"/>
    <w:rsid w:val="00575F6C"/>
    <w:rsid w:val="00577317"/>
    <w:rsid w:val="00581445"/>
    <w:rsid w:val="005815FA"/>
    <w:rsid w:val="00597349"/>
    <w:rsid w:val="005A7C70"/>
    <w:rsid w:val="005B0795"/>
    <w:rsid w:val="005B133E"/>
    <w:rsid w:val="005B3ABE"/>
    <w:rsid w:val="005B7CD8"/>
    <w:rsid w:val="005C2661"/>
    <w:rsid w:val="005E36AB"/>
    <w:rsid w:val="005E5B46"/>
    <w:rsid w:val="005E783D"/>
    <w:rsid w:val="005F6404"/>
    <w:rsid w:val="00613333"/>
    <w:rsid w:val="0062681F"/>
    <w:rsid w:val="00627179"/>
    <w:rsid w:val="00630DA7"/>
    <w:rsid w:val="006315C8"/>
    <w:rsid w:val="00636767"/>
    <w:rsid w:val="0064605B"/>
    <w:rsid w:val="00651855"/>
    <w:rsid w:val="0065255B"/>
    <w:rsid w:val="0065792F"/>
    <w:rsid w:val="00664D0B"/>
    <w:rsid w:val="00675C84"/>
    <w:rsid w:val="00680F27"/>
    <w:rsid w:val="0068346B"/>
    <w:rsid w:val="00684EC9"/>
    <w:rsid w:val="00695A70"/>
    <w:rsid w:val="006A4861"/>
    <w:rsid w:val="006A7115"/>
    <w:rsid w:val="006B06BC"/>
    <w:rsid w:val="006F76DB"/>
    <w:rsid w:val="007175BD"/>
    <w:rsid w:val="00721E9B"/>
    <w:rsid w:val="0073018E"/>
    <w:rsid w:val="00742F73"/>
    <w:rsid w:val="007534A7"/>
    <w:rsid w:val="00764712"/>
    <w:rsid w:val="00777A5F"/>
    <w:rsid w:val="007A3166"/>
    <w:rsid w:val="007B016C"/>
    <w:rsid w:val="007B099B"/>
    <w:rsid w:val="007B5F81"/>
    <w:rsid w:val="007C520C"/>
    <w:rsid w:val="007C766D"/>
    <w:rsid w:val="007D7FC3"/>
    <w:rsid w:val="007F5E7A"/>
    <w:rsid w:val="00801928"/>
    <w:rsid w:val="008503D0"/>
    <w:rsid w:val="0085399B"/>
    <w:rsid w:val="00857155"/>
    <w:rsid w:val="008763E7"/>
    <w:rsid w:val="00883EB4"/>
    <w:rsid w:val="00884949"/>
    <w:rsid w:val="00890EB3"/>
    <w:rsid w:val="008927DB"/>
    <w:rsid w:val="008A29B8"/>
    <w:rsid w:val="008B1B11"/>
    <w:rsid w:val="008C0151"/>
    <w:rsid w:val="008C1298"/>
    <w:rsid w:val="008C26FA"/>
    <w:rsid w:val="008D2588"/>
    <w:rsid w:val="008F4371"/>
    <w:rsid w:val="00900266"/>
    <w:rsid w:val="00904210"/>
    <w:rsid w:val="00912DDC"/>
    <w:rsid w:val="00917E2E"/>
    <w:rsid w:val="00923357"/>
    <w:rsid w:val="009253EB"/>
    <w:rsid w:val="0094658C"/>
    <w:rsid w:val="00952B7C"/>
    <w:rsid w:val="009610D8"/>
    <w:rsid w:val="00973477"/>
    <w:rsid w:val="00973CE4"/>
    <w:rsid w:val="00974CA9"/>
    <w:rsid w:val="009806C4"/>
    <w:rsid w:val="00985383"/>
    <w:rsid w:val="00993229"/>
    <w:rsid w:val="00995B7F"/>
    <w:rsid w:val="009A33FF"/>
    <w:rsid w:val="009B39AE"/>
    <w:rsid w:val="009C5B78"/>
    <w:rsid w:val="009D35AA"/>
    <w:rsid w:val="009D36FC"/>
    <w:rsid w:val="009E438E"/>
    <w:rsid w:val="009F183C"/>
    <w:rsid w:val="009F415F"/>
    <w:rsid w:val="009F580A"/>
    <w:rsid w:val="00A23ABF"/>
    <w:rsid w:val="00A347DB"/>
    <w:rsid w:val="00A34F3C"/>
    <w:rsid w:val="00A449E4"/>
    <w:rsid w:val="00A47653"/>
    <w:rsid w:val="00A62F3B"/>
    <w:rsid w:val="00A64351"/>
    <w:rsid w:val="00A67E2E"/>
    <w:rsid w:val="00A73B1D"/>
    <w:rsid w:val="00A76FA1"/>
    <w:rsid w:val="00A771FF"/>
    <w:rsid w:val="00A91185"/>
    <w:rsid w:val="00A92BC2"/>
    <w:rsid w:val="00AB1751"/>
    <w:rsid w:val="00AB2C0E"/>
    <w:rsid w:val="00AC100B"/>
    <w:rsid w:val="00AC34E9"/>
    <w:rsid w:val="00AD29C3"/>
    <w:rsid w:val="00AD319B"/>
    <w:rsid w:val="00AF7AF6"/>
    <w:rsid w:val="00B127F6"/>
    <w:rsid w:val="00B21C44"/>
    <w:rsid w:val="00B33A1F"/>
    <w:rsid w:val="00B45B50"/>
    <w:rsid w:val="00B52241"/>
    <w:rsid w:val="00B55BBA"/>
    <w:rsid w:val="00B826BB"/>
    <w:rsid w:val="00B850F5"/>
    <w:rsid w:val="00B87DD5"/>
    <w:rsid w:val="00B97168"/>
    <w:rsid w:val="00BB6CB2"/>
    <w:rsid w:val="00BC7BE5"/>
    <w:rsid w:val="00BD145F"/>
    <w:rsid w:val="00BD444D"/>
    <w:rsid w:val="00BD6CA1"/>
    <w:rsid w:val="00BE7752"/>
    <w:rsid w:val="00BF22C7"/>
    <w:rsid w:val="00BF7376"/>
    <w:rsid w:val="00C04E2B"/>
    <w:rsid w:val="00C05612"/>
    <w:rsid w:val="00C05A80"/>
    <w:rsid w:val="00C17E0F"/>
    <w:rsid w:val="00C20CFE"/>
    <w:rsid w:val="00C26C11"/>
    <w:rsid w:val="00C40187"/>
    <w:rsid w:val="00C4083B"/>
    <w:rsid w:val="00C60B4E"/>
    <w:rsid w:val="00C61DB6"/>
    <w:rsid w:val="00C62D2A"/>
    <w:rsid w:val="00C716C2"/>
    <w:rsid w:val="00C80FE9"/>
    <w:rsid w:val="00C92286"/>
    <w:rsid w:val="00C9253C"/>
    <w:rsid w:val="00C92C88"/>
    <w:rsid w:val="00C93DA8"/>
    <w:rsid w:val="00CA4C13"/>
    <w:rsid w:val="00CA6DED"/>
    <w:rsid w:val="00CB4795"/>
    <w:rsid w:val="00CC2A8D"/>
    <w:rsid w:val="00CC3F59"/>
    <w:rsid w:val="00CC5442"/>
    <w:rsid w:val="00CC5C14"/>
    <w:rsid w:val="00CD3608"/>
    <w:rsid w:val="00CD38B2"/>
    <w:rsid w:val="00CD725B"/>
    <w:rsid w:val="00CE7FE4"/>
    <w:rsid w:val="00CF0B8D"/>
    <w:rsid w:val="00D06DB2"/>
    <w:rsid w:val="00D07B00"/>
    <w:rsid w:val="00D20AF2"/>
    <w:rsid w:val="00D25E0C"/>
    <w:rsid w:val="00D25F6C"/>
    <w:rsid w:val="00D26F70"/>
    <w:rsid w:val="00D519E2"/>
    <w:rsid w:val="00D5443A"/>
    <w:rsid w:val="00D55A47"/>
    <w:rsid w:val="00D67ECE"/>
    <w:rsid w:val="00D758E5"/>
    <w:rsid w:val="00D776E4"/>
    <w:rsid w:val="00D819A9"/>
    <w:rsid w:val="00D84571"/>
    <w:rsid w:val="00D85B69"/>
    <w:rsid w:val="00D863A6"/>
    <w:rsid w:val="00D94637"/>
    <w:rsid w:val="00DA56B9"/>
    <w:rsid w:val="00DB210E"/>
    <w:rsid w:val="00DB2C3B"/>
    <w:rsid w:val="00DB4E3E"/>
    <w:rsid w:val="00DC73B2"/>
    <w:rsid w:val="00E0517D"/>
    <w:rsid w:val="00E073DD"/>
    <w:rsid w:val="00E22B5D"/>
    <w:rsid w:val="00E24031"/>
    <w:rsid w:val="00E25805"/>
    <w:rsid w:val="00E27316"/>
    <w:rsid w:val="00E342D3"/>
    <w:rsid w:val="00E361F1"/>
    <w:rsid w:val="00E37297"/>
    <w:rsid w:val="00E375F2"/>
    <w:rsid w:val="00E40BAB"/>
    <w:rsid w:val="00E67546"/>
    <w:rsid w:val="00E7715B"/>
    <w:rsid w:val="00E90B6F"/>
    <w:rsid w:val="00E95F78"/>
    <w:rsid w:val="00EA22CB"/>
    <w:rsid w:val="00EA262A"/>
    <w:rsid w:val="00EB26E2"/>
    <w:rsid w:val="00EC25AE"/>
    <w:rsid w:val="00EC2B76"/>
    <w:rsid w:val="00ED076C"/>
    <w:rsid w:val="00ED1067"/>
    <w:rsid w:val="00EE1255"/>
    <w:rsid w:val="00EE6E07"/>
    <w:rsid w:val="00EF17AE"/>
    <w:rsid w:val="00F03CD0"/>
    <w:rsid w:val="00F10BB9"/>
    <w:rsid w:val="00F277CF"/>
    <w:rsid w:val="00F37B18"/>
    <w:rsid w:val="00F42149"/>
    <w:rsid w:val="00F4532D"/>
    <w:rsid w:val="00F4577B"/>
    <w:rsid w:val="00F47102"/>
    <w:rsid w:val="00F4734B"/>
    <w:rsid w:val="00F60CFE"/>
    <w:rsid w:val="00F645C7"/>
    <w:rsid w:val="00F6633C"/>
    <w:rsid w:val="00F710F6"/>
    <w:rsid w:val="00F7599C"/>
    <w:rsid w:val="00F9082F"/>
    <w:rsid w:val="00F90DC5"/>
    <w:rsid w:val="00F95AC0"/>
    <w:rsid w:val="00FC02A0"/>
    <w:rsid w:val="00FD547A"/>
    <w:rsid w:val="00FD61C3"/>
    <w:rsid w:val="00FF18CA"/>
    <w:rsid w:val="00FF2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1">
    <w:name w:val="heading 1"/>
    <w:basedOn w:val="a"/>
    <w:next w:val="a"/>
    <w:link w:val="10"/>
    <w:qFormat/>
    <w:rsid w:val="00DA56B9"/>
    <w:pPr>
      <w:keepNext/>
      <w:ind w:left="709" w:right="849"/>
      <w:jc w:val="center"/>
      <w:outlineLvl w:val="0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rsid w:val="00DA56B9"/>
    <w:rPr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DA56B9"/>
    <w:pPr>
      <w:widowControl w:val="0"/>
      <w:shd w:val="clear" w:color="auto" w:fill="FFFFFF"/>
      <w:spacing w:before="120" w:line="377" w:lineRule="exact"/>
      <w:jc w:val="center"/>
      <w:outlineLvl w:val="1"/>
    </w:pPr>
    <w:rPr>
      <w:rFonts w:asciiTheme="minorHAnsi" w:eastAsiaTheme="minorHAnsi" w:hAnsiTheme="minorHAnsi" w:cstheme="minorBidi"/>
      <w:b/>
      <w:bCs/>
      <w:sz w:val="26"/>
      <w:szCs w:val="26"/>
      <w:lang w:val="uk-UA" w:eastAsia="en-US"/>
    </w:rPr>
  </w:style>
  <w:style w:type="character" w:customStyle="1" w:styleId="10">
    <w:name w:val="Заголовок 1 Знак"/>
    <w:basedOn w:val="a0"/>
    <w:link w:val="1"/>
    <w:rsid w:val="00DA56B9"/>
    <w:rPr>
      <w:rFonts w:ascii="Times New Roman" w:eastAsia="Times New Roman" w:hAnsi="Times New Roman" w:cs="Times New Roman"/>
      <w:sz w:val="32"/>
      <w:szCs w:val="20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EE6E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E07"/>
    <w:rPr>
      <w:rFonts w:ascii="Tahoma" w:eastAsia="Times New Roman" w:hAnsi="Tahoma" w:cs="Tahoma"/>
      <w:sz w:val="16"/>
      <w:szCs w:val="16"/>
      <w:lang w:val="ru-RU" w:eastAsia="uk-UA"/>
    </w:rPr>
  </w:style>
  <w:style w:type="paragraph" w:styleId="a5">
    <w:name w:val="List Paragraph"/>
    <w:basedOn w:val="a"/>
    <w:uiPriority w:val="34"/>
    <w:qFormat/>
    <w:rsid w:val="00904210"/>
    <w:pPr>
      <w:ind w:left="720"/>
      <w:contextualSpacing/>
    </w:p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rsid w:val="00156CB3"/>
    <w:rPr>
      <w:rFonts w:ascii="Verdana" w:eastAsia="MS Mincho" w:hAnsi="Verdana" w:cs="Verdana"/>
      <w:lang w:val="en-US" w:eastAsia="en-US"/>
    </w:rPr>
  </w:style>
  <w:style w:type="table" w:styleId="a7">
    <w:name w:val="Table Grid"/>
    <w:basedOn w:val="a1"/>
    <w:uiPriority w:val="59"/>
    <w:rsid w:val="00085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503F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F54D55-1798-43EC-8F49-EAD99A120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5</Pages>
  <Words>2906</Words>
  <Characters>1657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VereshchakOM</dc:creator>
  <cp:keywords/>
  <dc:description/>
  <cp:lastModifiedBy>VereshchakOM</cp:lastModifiedBy>
  <cp:revision>186</cp:revision>
  <cp:lastPrinted>2024-05-20T07:05:00Z</cp:lastPrinted>
  <dcterms:created xsi:type="dcterms:W3CDTF">2019-04-15T14:32:00Z</dcterms:created>
  <dcterms:modified xsi:type="dcterms:W3CDTF">2025-05-14T12:14:00Z</dcterms:modified>
</cp:coreProperties>
</file>