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6F6B9" w14:textId="7699F15C" w:rsidR="008D147A" w:rsidRPr="00E92694" w:rsidRDefault="008D147A" w:rsidP="007774AE">
      <w:pPr>
        <w:ind w:left="5387"/>
        <w:rPr>
          <w:rFonts w:ascii="Times New Roman" w:hAnsi="Times New Roman" w:cs="Times New Roman"/>
          <w:b/>
          <w:bCs/>
          <w:sz w:val="28"/>
          <w:szCs w:val="28"/>
        </w:rPr>
      </w:pPr>
      <w:r w:rsidRPr="00E92694">
        <w:rPr>
          <w:rFonts w:ascii="Times New Roman" w:hAnsi="Times New Roman" w:cs="Times New Roman"/>
          <w:b/>
          <w:bCs/>
          <w:sz w:val="28"/>
          <w:szCs w:val="28"/>
        </w:rPr>
        <w:t>ЗАТВЕРДЖЕНО</w:t>
      </w:r>
    </w:p>
    <w:p w14:paraId="180808B9" w14:textId="7212DC19" w:rsidR="008D147A" w:rsidRDefault="00E92694" w:rsidP="007774AE">
      <w:pPr>
        <w:ind w:left="5387"/>
        <w:rPr>
          <w:rFonts w:ascii="Times New Roman" w:hAnsi="Times New Roman" w:cs="Times New Roman"/>
          <w:sz w:val="28"/>
          <w:szCs w:val="28"/>
        </w:rPr>
      </w:pPr>
      <w:r>
        <w:rPr>
          <w:rFonts w:ascii="Times New Roman" w:hAnsi="Times New Roman" w:cs="Times New Roman"/>
          <w:sz w:val="28"/>
          <w:szCs w:val="28"/>
        </w:rPr>
        <w:t xml:space="preserve">Рішення </w:t>
      </w:r>
      <w:r w:rsidR="008D147A">
        <w:rPr>
          <w:rFonts w:ascii="Times New Roman" w:hAnsi="Times New Roman" w:cs="Times New Roman"/>
          <w:sz w:val="28"/>
          <w:szCs w:val="28"/>
        </w:rPr>
        <w:t>Волинської обласної ради</w:t>
      </w:r>
    </w:p>
    <w:p w14:paraId="07435D74" w14:textId="71026750" w:rsidR="0049409C" w:rsidRDefault="00B43896" w:rsidP="007774AE">
      <w:pPr>
        <w:ind w:left="5387"/>
        <w:rPr>
          <w:rFonts w:ascii="Times New Roman" w:hAnsi="Times New Roman" w:cs="Times New Roman"/>
          <w:sz w:val="28"/>
          <w:szCs w:val="28"/>
        </w:rPr>
      </w:pPr>
      <w:r>
        <w:t>____________</w:t>
      </w:r>
      <w:r w:rsidR="00E92694">
        <w:t>_________</w:t>
      </w:r>
      <w:r w:rsidR="00265538">
        <w:t>_______</w:t>
      </w:r>
      <w:r w:rsidR="0049409C">
        <w:rPr>
          <w:rFonts w:ascii="Times New Roman" w:hAnsi="Times New Roman" w:cs="Times New Roman"/>
          <w:sz w:val="28"/>
          <w:szCs w:val="28"/>
        </w:rPr>
        <w:t xml:space="preserve"> № </w:t>
      </w:r>
      <w:r w:rsidR="00265538">
        <w:t>_</w:t>
      </w:r>
      <w:r w:rsidR="00E92694">
        <w:t>__</w:t>
      </w:r>
      <w:r w:rsidR="00265538">
        <w:t>____</w:t>
      </w:r>
      <w:r w:rsidR="0049409C">
        <w:rPr>
          <w:rFonts w:ascii="Times New Roman" w:hAnsi="Times New Roman" w:cs="Times New Roman"/>
          <w:sz w:val="28"/>
          <w:szCs w:val="28"/>
        </w:rPr>
        <w:t xml:space="preserve"> </w:t>
      </w:r>
    </w:p>
    <w:p w14:paraId="3E64E01E" w14:textId="20440FF3" w:rsidR="0049409C" w:rsidRDefault="00265538" w:rsidP="007774AE">
      <w:pPr>
        <w:ind w:left="5387"/>
        <w:rPr>
          <w:rFonts w:ascii="Times New Roman" w:hAnsi="Times New Roman" w:cs="Times New Roman"/>
          <w:sz w:val="28"/>
          <w:szCs w:val="28"/>
        </w:rPr>
      </w:pPr>
      <w:r>
        <w:rPr>
          <w:rFonts w:ascii="Times New Roman" w:hAnsi="Times New Roman" w:cs="Times New Roman"/>
          <w:sz w:val="28"/>
          <w:szCs w:val="28"/>
        </w:rPr>
        <w:t xml:space="preserve">Голова </w:t>
      </w:r>
      <w:r w:rsidR="0049409C">
        <w:rPr>
          <w:rFonts w:ascii="Times New Roman" w:hAnsi="Times New Roman" w:cs="Times New Roman"/>
          <w:sz w:val="28"/>
          <w:szCs w:val="28"/>
        </w:rPr>
        <w:t>ради</w:t>
      </w:r>
    </w:p>
    <w:p w14:paraId="3EF6A27C" w14:textId="38071554" w:rsidR="008D147A" w:rsidRDefault="00265538" w:rsidP="007774AE">
      <w:pPr>
        <w:ind w:left="5387"/>
        <w:rPr>
          <w:rFonts w:ascii="Times New Roman" w:hAnsi="Times New Roman" w:cs="Times New Roman"/>
          <w:sz w:val="28"/>
          <w:szCs w:val="28"/>
        </w:rPr>
      </w:pPr>
      <w:r>
        <w:rPr>
          <w:rFonts w:ascii="Times New Roman" w:hAnsi="Times New Roman" w:cs="Times New Roman"/>
          <w:sz w:val="28"/>
          <w:szCs w:val="28"/>
        </w:rPr>
        <w:t>___________</w:t>
      </w:r>
      <w:r w:rsidR="0049409C" w:rsidRPr="007774AE">
        <w:rPr>
          <w:rFonts w:ascii="Times New Roman" w:hAnsi="Times New Roman" w:cs="Times New Roman"/>
          <w:b/>
          <w:bCs/>
          <w:sz w:val="28"/>
          <w:szCs w:val="28"/>
        </w:rPr>
        <w:t>Григорій НЕДОПАД</w:t>
      </w:r>
    </w:p>
    <w:p w14:paraId="16C442BF" w14:textId="56CC9584" w:rsidR="00581D23" w:rsidRDefault="00581D23" w:rsidP="00581D23">
      <w:pPr>
        <w:rPr>
          <w:rFonts w:ascii="Times New Roman" w:hAnsi="Times New Roman" w:cs="Times New Roman"/>
          <w:sz w:val="28"/>
          <w:szCs w:val="28"/>
        </w:rPr>
      </w:pPr>
    </w:p>
    <w:p w14:paraId="024148BF" w14:textId="77777777" w:rsidR="008D147A" w:rsidRDefault="008D147A">
      <w:pPr>
        <w:rPr>
          <w:rFonts w:ascii="Times New Roman" w:hAnsi="Times New Roman" w:cs="Times New Roman"/>
          <w:sz w:val="28"/>
          <w:szCs w:val="28"/>
        </w:rPr>
      </w:pPr>
    </w:p>
    <w:p w14:paraId="1D907313" w14:textId="77777777" w:rsidR="008D147A" w:rsidRDefault="008D147A">
      <w:pPr>
        <w:rPr>
          <w:rFonts w:ascii="Times New Roman" w:hAnsi="Times New Roman" w:cs="Times New Roman"/>
          <w:sz w:val="28"/>
          <w:szCs w:val="28"/>
        </w:rPr>
      </w:pPr>
    </w:p>
    <w:p w14:paraId="56E4AA12" w14:textId="77777777" w:rsidR="00385B79" w:rsidRDefault="00385B79">
      <w:pPr>
        <w:rPr>
          <w:rFonts w:ascii="Times New Roman" w:hAnsi="Times New Roman" w:cs="Times New Roman"/>
          <w:sz w:val="28"/>
          <w:szCs w:val="28"/>
        </w:rPr>
      </w:pPr>
    </w:p>
    <w:p w14:paraId="1EBA3ABE" w14:textId="77777777" w:rsidR="00385B79" w:rsidRDefault="00385B79">
      <w:pPr>
        <w:rPr>
          <w:rFonts w:ascii="Times New Roman" w:hAnsi="Times New Roman" w:cs="Times New Roman"/>
          <w:sz w:val="28"/>
          <w:szCs w:val="28"/>
        </w:rPr>
      </w:pPr>
    </w:p>
    <w:p w14:paraId="7986BC15" w14:textId="77777777" w:rsidR="00385B79" w:rsidRDefault="00385B79">
      <w:pPr>
        <w:rPr>
          <w:rFonts w:ascii="Times New Roman" w:hAnsi="Times New Roman" w:cs="Times New Roman"/>
          <w:sz w:val="28"/>
          <w:szCs w:val="28"/>
        </w:rPr>
      </w:pPr>
    </w:p>
    <w:p w14:paraId="7ADEE3FD" w14:textId="77777777" w:rsidR="00385B79" w:rsidRDefault="00385B79">
      <w:pPr>
        <w:rPr>
          <w:rFonts w:ascii="Times New Roman" w:hAnsi="Times New Roman" w:cs="Times New Roman"/>
          <w:sz w:val="28"/>
          <w:szCs w:val="28"/>
        </w:rPr>
      </w:pPr>
    </w:p>
    <w:p w14:paraId="499B4F69" w14:textId="77777777" w:rsidR="008D147A" w:rsidRDefault="008D147A">
      <w:pPr>
        <w:rPr>
          <w:rFonts w:ascii="Times New Roman" w:hAnsi="Times New Roman" w:cs="Times New Roman"/>
          <w:sz w:val="28"/>
          <w:szCs w:val="28"/>
        </w:rPr>
      </w:pPr>
    </w:p>
    <w:p w14:paraId="66423FC4" w14:textId="77777777" w:rsidR="008D147A" w:rsidRDefault="008D147A" w:rsidP="00E805AD">
      <w:pPr>
        <w:ind w:firstLine="567"/>
        <w:jc w:val="center"/>
        <w:rPr>
          <w:rFonts w:ascii="Times New Roman" w:hAnsi="Times New Roman" w:cs="Times New Roman"/>
          <w:b/>
          <w:sz w:val="56"/>
          <w:szCs w:val="56"/>
        </w:rPr>
      </w:pPr>
      <w:r w:rsidRPr="00E805AD">
        <w:rPr>
          <w:rFonts w:ascii="Times New Roman" w:hAnsi="Times New Roman" w:cs="Times New Roman"/>
          <w:b/>
          <w:sz w:val="56"/>
          <w:szCs w:val="56"/>
        </w:rPr>
        <w:t>СТАТУТ</w:t>
      </w:r>
    </w:p>
    <w:p w14:paraId="16952D21" w14:textId="77777777" w:rsidR="00E805AD" w:rsidRPr="00E92694" w:rsidRDefault="00E805AD" w:rsidP="00E805AD">
      <w:pPr>
        <w:ind w:firstLine="567"/>
        <w:jc w:val="center"/>
        <w:rPr>
          <w:rFonts w:ascii="Times New Roman" w:hAnsi="Times New Roman" w:cs="Times New Roman"/>
          <w:b/>
          <w:sz w:val="28"/>
          <w:szCs w:val="28"/>
        </w:rPr>
      </w:pPr>
    </w:p>
    <w:p w14:paraId="73F1062E" w14:textId="77777777" w:rsidR="008D147A" w:rsidRPr="00E805AD" w:rsidRDefault="008D147A" w:rsidP="00E805AD">
      <w:pPr>
        <w:ind w:firstLine="567"/>
        <w:jc w:val="center"/>
        <w:rPr>
          <w:rFonts w:ascii="Times New Roman" w:hAnsi="Times New Roman" w:cs="Times New Roman"/>
          <w:b/>
          <w:sz w:val="44"/>
          <w:szCs w:val="44"/>
        </w:rPr>
      </w:pPr>
      <w:r w:rsidRPr="00E805AD">
        <w:rPr>
          <w:rFonts w:ascii="Times New Roman" w:hAnsi="Times New Roman" w:cs="Times New Roman"/>
          <w:b/>
          <w:sz w:val="44"/>
          <w:szCs w:val="44"/>
        </w:rPr>
        <w:t>КОМУНАЛЬНОГО ПІДПРИЄМСТВА</w:t>
      </w:r>
    </w:p>
    <w:p w14:paraId="0086FF96" w14:textId="1C51580E" w:rsidR="009B5DEA" w:rsidRDefault="008D147A" w:rsidP="00E805AD">
      <w:pPr>
        <w:ind w:firstLine="567"/>
        <w:jc w:val="center"/>
        <w:rPr>
          <w:rFonts w:ascii="Times New Roman" w:hAnsi="Times New Roman" w:cs="Times New Roman"/>
          <w:b/>
          <w:sz w:val="44"/>
          <w:szCs w:val="44"/>
        </w:rPr>
      </w:pPr>
      <w:r w:rsidRPr="00E805AD">
        <w:rPr>
          <w:rFonts w:ascii="Times New Roman" w:hAnsi="Times New Roman" w:cs="Times New Roman"/>
          <w:b/>
          <w:sz w:val="44"/>
          <w:szCs w:val="44"/>
        </w:rPr>
        <w:t>«УПРАВЛІННЯ БУДИНКОМ</w:t>
      </w:r>
    </w:p>
    <w:p w14:paraId="5607CE1F" w14:textId="77777777" w:rsidR="008D147A" w:rsidRDefault="008D147A" w:rsidP="00E805AD">
      <w:pPr>
        <w:ind w:firstLine="567"/>
        <w:jc w:val="center"/>
        <w:rPr>
          <w:rFonts w:ascii="Times New Roman" w:hAnsi="Times New Roman" w:cs="Times New Roman"/>
          <w:b/>
          <w:sz w:val="44"/>
          <w:szCs w:val="44"/>
        </w:rPr>
      </w:pPr>
      <w:r w:rsidRPr="00E805AD">
        <w:rPr>
          <w:rFonts w:ascii="Times New Roman" w:hAnsi="Times New Roman" w:cs="Times New Roman"/>
          <w:b/>
          <w:sz w:val="44"/>
          <w:szCs w:val="44"/>
        </w:rPr>
        <w:t>ВОЛИНСЬКОЇ ОБЛАСНОЇ РАДИ»</w:t>
      </w:r>
    </w:p>
    <w:p w14:paraId="047B50AF" w14:textId="77777777" w:rsidR="00E805AD" w:rsidRPr="00E92694" w:rsidRDefault="00E805AD" w:rsidP="00E805AD">
      <w:pPr>
        <w:ind w:firstLine="567"/>
        <w:jc w:val="center"/>
        <w:rPr>
          <w:rFonts w:ascii="Times New Roman" w:hAnsi="Times New Roman" w:cs="Times New Roman"/>
          <w:b/>
          <w:sz w:val="28"/>
          <w:szCs w:val="28"/>
        </w:rPr>
      </w:pPr>
    </w:p>
    <w:p w14:paraId="09D30B37" w14:textId="77D3A03A" w:rsidR="008D147A" w:rsidRPr="00385B79" w:rsidRDefault="008D147A" w:rsidP="00E805AD">
      <w:pPr>
        <w:ind w:firstLine="567"/>
        <w:jc w:val="center"/>
        <w:rPr>
          <w:rFonts w:ascii="Times New Roman" w:hAnsi="Times New Roman" w:cs="Times New Roman"/>
          <w:bCs/>
          <w:sz w:val="28"/>
          <w:szCs w:val="28"/>
        </w:rPr>
      </w:pPr>
      <w:r w:rsidRPr="00385B79">
        <w:rPr>
          <w:rFonts w:ascii="Times New Roman" w:hAnsi="Times New Roman" w:cs="Times New Roman"/>
          <w:bCs/>
          <w:sz w:val="28"/>
          <w:szCs w:val="28"/>
        </w:rPr>
        <w:t xml:space="preserve">код </w:t>
      </w:r>
      <w:r w:rsidR="00E92694" w:rsidRPr="00385B79">
        <w:rPr>
          <w:rFonts w:ascii="Times New Roman" w:hAnsi="Times New Roman" w:cs="Times New Roman"/>
          <w:bCs/>
          <w:sz w:val="28"/>
          <w:szCs w:val="28"/>
        </w:rPr>
        <w:t xml:space="preserve">ЄДРПОУ </w:t>
      </w:r>
      <w:r w:rsidRPr="00385B79">
        <w:rPr>
          <w:rFonts w:ascii="Times New Roman" w:hAnsi="Times New Roman" w:cs="Times New Roman"/>
          <w:bCs/>
          <w:sz w:val="28"/>
          <w:szCs w:val="28"/>
        </w:rPr>
        <w:t>20124750</w:t>
      </w:r>
    </w:p>
    <w:p w14:paraId="0061F4F5" w14:textId="77777777" w:rsidR="00581D23" w:rsidRPr="00385B79" w:rsidRDefault="00581D23" w:rsidP="00E92694">
      <w:pPr>
        <w:rPr>
          <w:rFonts w:ascii="Times New Roman" w:hAnsi="Times New Roman" w:cs="Times New Roman"/>
          <w:bCs/>
          <w:sz w:val="28"/>
          <w:szCs w:val="28"/>
        </w:rPr>
      </w:pPr>
    </w:p>
    <w:p w14:paraId="48FF026A" w14:textId="77777777" w:rsidR="00581D23" w:rsidRDefault="00581D23">
      <w:pPr>
        <w:rPr>
          <w:rFonts w:ascii="Times New Roman" w:hAnsi="Times New Roman" w:cs="Times New Roman"/>
          <w:sz w:val="28"/>
          <w:szCs w:val="28"/>
        </w:rPr>
      </w:pPr>
    </w:p>
    <w:p w14:paraId="7A0C8B2D" w14:textId="77777777" w:rsidR="00581D23" w:rsidRDefault="00581D23">
      <w:pPr>
        <w:rPr>
          <w:rFonts w:ascii="Times New Roman" w:hAnsi="Times New Roman" w:cs="Times New Roman"/>
          <w:sz w:val="28"/>
          <w:szCs w:val="28"/>
        </w:rPr>
      </w:pPr>
    </w:p>
    <w:p w14:paraId="4E443070" w14:textId="77777777" w:rsidR="00581D23" w:rsidRDefault="00581D23">
      <w:pPr>
        <w:rPr>
          <w:rFonts w:ascii="Times New Roman" w:hAnsi="Times New Roman" w:cs="Times New Roman"/>
          <w:sz w:val="28"/>
          <w:szCs w:val="28"/>
        </w:rPr>
      </w:pPr>
    </w:p>
    <w:p w14:paraId="29031287" w14:textId="77777777" w:rsidR="00581D23" w:rsidRDefault="00581D23">
      <w:pPr>
        <w:rPr>
          <w:rFonts w:ascii="Times New Roman" w:hAnsi="Times New Roman" w:cs="Times New Roman"/>
          <w:sz w:val="28"/>
          <w:szCs w:val="28"/>
        </w:rPr>
      </w:pPr>
    </w:p>
    <w:p w14:paraId="75EA96B6" w14:textId="77777777" w:rsidR="00581D23" w:rsidRDefault="00581D23">
      <w:pPr>
        <w:rPr>
          <w:rFonts w:ascii="Times New Roman" w:hAnsi="Times New Roman" w:cs="Times New Roman"/>
          <w:sz w:val="28"/>
          <w:szCs w:val="28"/>
        </w:rPr>
      </w:pPr>
    </w:p>
    <w:p w14:paraId="43A4C3DF" w14:textId="77777777" w:rsidR="00581D23" w:rsidRDefault="00581D23">
      <w:pPr>
        <w:rPr>
          <w:rFonts w:ascii="Times New Roman" w:hAnsi="Times New Roman" w:cs="Times New Roman"/>
          <w:sz w:val="28"/>
          <w:szCs w:val="28"/>
        </w:rPr>
      </w:pPr>
    </w:p>
    <w:p w14:paraId="22FB1050" w14:textId="77777777" w:rsidR="00581D23" w:rsidRDefault="00581D23">
      <w:pPr>
        <w:rPr>
          <w:rFonts w:ascii="Times New Roman" w:hAnsi="Times New Roman" w:cs="Times New Roman"/>
          <w:sz w:val="28"/>
          <w:szCs w:val="28"/>
        </w:rPr>
      </w:pPr>
    </w:p>
    <w:p w14:paraId="14AD9FC9" w14:textId="77777777" w:rsidR="00581D23" w:rsidRDefault="00581D23">
      <w:pPr>
        <w:rPr>
          <w:rFonts w:ascii="Times New Roman" w:hAnsi="Times New Roman" w:cs="Times New Roman"/>
          <w:sz w:val="28"/>
          <w:szCs w:val="28"/>
        </w:rPr>
      </w:pPr>
    </w:p>
    <w:p w14:paraId="63D7A9E0" w14:textId="77777777" w:rsidR="00581D23" w:rsidRDefault="00581D23">
      <w:pPr>
        <w:rPr>
          <w:rFonts w:ascii="Times New Roman" w:hAnsi="Times New Roman" w:cs="Times New Roman"/>
          <w:sz w:val="28"/>
          <w:szCs w:val="28"/>
        </w:rPr>
      </w:pPr>
    </w:p>
    <w:p w14:paraId="639CD7A1" w14:textId="77777777" w:rsidR="00581D23" w:rsidRDefault="00581D23">
      <w:pPr>
        <w:rPr>
          <w:rFonts w:ascii="Times New Roman" w:hAnsi="Times New Roman" w:cs="Times New Roman"/>
          <w:sz w:val="28"/>
          <w:szCs w:val="28"/>
        </w:rPr>
      </w:pPr>
    </w:p>
    <w:p w14:paraId="130932DA" w14:textId="77777777" w:rsidR="00581D23" w:rsidRDefault="00581D23">
      <w:pPr>
        <w:rPr>
          <w:rFonts w:ascii="Times New Roman" w:hAnsi="Times New Roman" w:cs="Times New Roman"/>
          <w:sz w:val="28"/>
          <w:szCs w:val="28"/>
        </w:rPr>
      </w:pPr>
    </w:p>
    <w:p w14:paraId="62F0963B" w14:textId="77777777" w:rsidR="00581D23" w:rsidRDefault="00581D23">
      <w:pPr>
        <w:rPr>
          <w:rFonts w:ascii="Times New Roman" w:hAnsi="Times New Roman" w:cs="Times New Roman"/>
          <w:sz w:val="28"/>
          <w:szCs w:val="28"/>
        </w:rPr>
      </w:pPr>
    </w:p>
    <w:p w14:paraId="42C048C0" w14:textId="77777777" w:rsidR="00581D23" w:rsidRDefault="00581D23">
      <w:pPr>
        <w:rPr>
          <w:rFonts w:ascii="Times New Roman" w:hAnsi="Times New Roman" w:cs="Times New Roman"/>
          <w:sz w:val="28"/>
          <w:szCs w:val="28"/>
        </w:rPr>
      </w:pPr>
    </w:p>
    <w:p w14:paraId="65B3B621" w14:textId="77777777" w:rsidR="00581D23" w:rsidRDefault="00581D23">
      <w:pPr>
        <w:rPr>
          <w:rFonts w:ascii="Times New Roman" w:hAnsi="Times New Roman" w:cs="Times New Roman"/>
          <w:sz w:val="28"/>
          <w:szCs w:val="28"/>
        </w:rPr>
      </w:pPr>
    </w:p>
    <w:p w14:paraId="14748B7F" w14:textId="77777777" w:rsidR="00581D23" w:rsidRDefault="00581D23">
      <w:pPr>
        <w:rPr>
          <w:rFonts w:ascii="Times New Roman" w:hAnsi="Times New Roman" w:cs="Times New Roman"/>
          <w:sz w:val="28"/>
          <w:szCs w:val="28"/>
        </w:rPr>
      </w:pPr>
    </w:p>
    <w:p w14:paraId="561856A2" w14:textId="77777777" w:rsidR="00581D23" w:rsidRDefault="00581D23">
      <w:pPr>
        <w:rPr>
          <w:rFonts w:ascii="Times New Roman" w:hAnsi="Times New Roman" w:cs="Times New Roman"/>
          <w:sz w:val="28"/>
          <w:szCs w:val="28"/>
        </w:rPr>
      </w:pPr>
    </w:p>
    <w:p w14:paraId="3C1304E6" w14:textId="77777777" w:rsidR="00E92694" w:rsidRDefault="00E92694">
      <w:pPr>
        <w:rPr>
          <w:rFonts w:ascii="Times New Roman" w:hAnsi="Times New Roman" w:cs="Times New Roman"/>
          <w:sz w:val="28"/>
          <w:szCs w:val="28"/>
        </w:rPr>
      </w:pPr>
    </w:p>
    <w:p w14:paraId="32A78031" w14:textId="77777777" w:rsidR="00E92694" w:rsidRDefault="00E92694">
      <w:pPr>
        <w:rPr>
          <w:rFonts w:ascii="Times New Roman" w:hAnsi="Times New Roman" w:cs="Times New Roman"/>
          <w:sz w:val="28"/>
          <w:szCs w:val="28"/>
        </w:rPr>
      </w:pPr>
    </w:p>
    <w:p w14:paraId="5DFE86AF" w14:textId="77777777" w:rsidR="00E92694" w:rsidRDefault="00E92694">
      <w:pPr>
        <w:rPr>
          <w:rFonts w:ascii="Times New Roman" w:hAnsi="Times New Roman" w:cs="Times New Roman"/>
          <w:sz w:val="28"/>
          <w:szCs w:val="28"/>
        </w:rPr>
      </w:pPr>
    </w:p>
    <w:p w14:paraId="1BBE109B" w14:textId="77777777" w:rsidR="007774AE" w:rsidRDefault="007774AE">
      <w:pPr>
        <w:rPr>
          <w:rFonts w:ascii="Times New Roman" w:hAnsi="Times New Roman" w:cs="Times New Roman"/>
          <w:sz w:val="28"/>
          <w:szCs w:val="28"/>
        </w:rPr>
      </w:pPr>
    </w:p>
    <w:p w14:paraId="5867BA10" w14:textId="77777777" w:rsidR="007774AE" w:rsidRDefault="007774AE">
      <w:pPr>
        <w:rPr>
          <w:rFonts w:ascii="Times New Roman" w:hAnsi="Times New Roman" w:cs="Times New Roman"/>
          <w:sz w:val="28"/>
          <w:szCs w:val="28"/>
        </w:rPr>
      </w:pPr>
    </w:p>
    <w:p w14:paraId="7687C871" w14:textId="77777777" w:rsidR="007774AE" w:rsidRDefault="007774AE">
      <w:pPr>
        <w:rPr>
          <w:rFonts w:ascii="Times New Roman" w:hAnsi="Times New Roman" w:cs="Times New Roman"/>
          <w:sz w:val="28"/>
          <w:szCs w:val="28"/>
        </w:rPr>
      </w:pPr>
    </w:p>
    <w:p w14:paraId="39222E41" w14:textId="0881BFEB" w:rsidR="00581D23" w:rsidRDefault="00E805AD" w:rsidP="00E92694">
      <w:pPr>
        <w:ind w:firstLine="567"/>
        <w:jc w:val="center"/>
        <w:rPr>
          <w:rFonts w:ascii="Times New Roman" w:hAnsi="Times New Roman" w:cs="Times New Roman"/>
          <w:sz w:val="28"/>
          <w:szCs w:val="28"/>
        </w:rPr>
      </w:pPr>
      <w:r>
        <w:rPr>
          <w:rFonts w:ascii="Times New Roman" w:hAnsi="Times New Roman" w:cs="Times New Roman"/>
          <w:sz w:val="28"/>
          <w:szCs w:val="28"/>
        </w:rPr>
        <w:t>м.</w:t>
      </w:r>
      <w:r w:rsidR="00E92694">
        <w:rPr>
          <w:rFonts w:ascii="Times New Roman" w:hAnsi="Times New Roman" w:cs="Times New Roman"/>
          <w:sz w:val="28"/>
          <w:szCs w:val="28"/>
        </w:rPr>
        <w:t xml:space="preserve"> </w:t>
      </w:r>
      <w:r>
        <w:rPr>
          <w:rFonts w:ascii="Times New Roman" w:hAnsi="Times New Roman" w:cs="Times New Roman"/>
          <w:sz w:val="28"/>
          <w:szCs w:val="28"/>
        </w:rPr>
        <w:t>Луць</w:t>
      </w:r>
      <w:r w:rsidR="00E92694">
        <w:rPr>
          <w:rFonts w:ascii="Times New Roman" w:hAnsi="Times New Roman" w:cs="Times New Roman"/>
          <w:sz w:val="28"/>
          <w:szCs w:val="28"/>
        </w:rPr>
        <w:t>к – 2</w:t>
      </w:r>
      <w:r w:rsidR="00581D23">
        <w:rPr>
          <w:rFonts w:ascii="Times New Roman" w:hAnsi="Times New Roman" w:cs="Times New Roman"/>
          <w:sz w:val="28"/>
          <w:szCs w:val="28"/>
        </w:rPr>
        <w:t>025</w:t>
      </w:r>
    </w:p>
    <w:p w14:paraId="6F553493" w14:textId="068D7133" w:rsidR="00581D23" w:rsidRPr="0023279D" w:rsidRDefault="00385B79" w:rsidP="00385B79">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І</w:t>
      </w:r>
      <w:r w:rsidR="00581D23" w:rsidRPr="0023279D">
        <w:rPr>
          <w:rFonts w:ascii="Times New Roman" w:hAnsi="Times New Roman" w:cs="Times New Roman"/>
          <w:b/>
          <w:sz w:val="28"/>
          <w:szCs w:val="28"/>
        </w:rPr>
        <w:t>.</w:t>
      </w:r>
      <w:r>
        <w:rPr>
          <w:rFonts w:ascii="Times New Roman" w:hAnsi="Times New Roman" w:cs="Times New Roman"/>
          <w:b/>
          <w:sz w:val="28"/>
          <w:szCs w:val="28"/>
        </w:rPr>
        <w:t> </w:t>
      </w:r>
      <w:r w:rsidR="00581D23" w:rsidRPr="0023279D">
        <w:rPr>
          <w:rFonts w:ascii="Times New Roman" w:hAnsi="Times New Roman" w:cs="Times New Roman"/>
          <w:b/>
          <w:sz w:val="28"/>
          <w:szCs w:val="28"/>
        </w:rPr>
        <w:t>ЗАГАЛЬНІ ПОЛОЖЕННЯ</w:t>
      </w:r>
    </w:p>
    <w:p w14:paraId="32CED7C0" w14:textId="77777777" w:rsidR="000666AC" w:rsidRDefault="000666AC">
      <w:pPr>
        <w:rPr>
          <w:rFonts w:ascii="Times New Roman" w:hAnsi="Times New Roman" w:cs="Times New Roman"/>
          <w:sz w:val="28"/>
          <w:szCs w:val="28"/>
        </w:rPr>
      </w:pPr>
    </w:p>
    <w:p w14:paraId="4437AD67" w14:textId="7802C4A1" w:rsidR="000666AC" w:rsidRPr="000D4976" w:rsidRDefault="000666AC" w:rsidP="00CA69AB">
      <w:pPr>
        <w:ind w:firstLine="567"/>
        <w:jc w:val="both"/>
        <w:rPr>
          <w:rFonts w:ascii="Times New Roman" w:hAnsi="Times New Roman" w:cs="Times New Roman"/>
          <w:sz w:val="28"/>
          <w:szCs w:val="28"/>
        </w:rPr>
      </w:pPr>
      <w:r w:rsidRPr="000D4976">
        <w:rPr>
          <w:rFonts w:ascii="Times New Roman" w:hAnsi="Times New Roman" w:cs="Times New Roman"/>
          <w:sz w:val="28"/>
          <w:szCs w:val="28"/>
        </w:rPr>
        <w:t>1.</w:t>
      </w:r>
      <w:r w:rsidR="00385B79" w:rsidRPr="000D4976">
        <w:rPr>
          <w:rFonts w:ascii="Times New Roman" w:hAnsi="Times New Roman" w:cs="Times New Roman"/>
          <w:sz w:val="28"/>
          <w:szCs w:val="28"/>
        </w:rPr>
        <w:t> </w:t>
      </w:r>
      <w:r w:rsidRPr="000D4976">
        <w:rPr>
          <w:rFonts w:ascii="Times New Roman" w:hAnsi="Times New Roman" w:cs="Times New Roman"/>
          <w:sz w:val="28"/>
          <w:szCs w:val="28"/>
        </w:rPr>
        <w:t xml:space="preserve">Комунальне підприємство «Управління будинком Волинської обласної ради» </w:t>
      </w:r>
      <w:r w:rsidR="00E805AD" w:rsidRPr="000D4976">
        <w:rPr>
          <w:rFonts w:ascii="Times New Roman" w:hAnsi="Times New Roman" w:cs="Times New Roman"/>
          <w:sz w:val="28"/>
          <w:szCs w:val="28"/>
        </w:rPr>
        <w:t>(далі</w:t>
      </w:r>
      <w:r w:rsidR="00385B79" w:rsidRPr="000D4976">
        <w:rPr>
          <w:rFonts w:ascii="Times New Roman" w:hAnsi="Times New Roman" w:cs="Times New Roman"/>
          <w:sz w:val="28"/>
          <w:szCs w:val="28"/>
        </w:rPr>
        <w:t xml:space="preserve"> </w:t>
      </w:r>
      <w:r w:rsidR="00E805AD" w:rsidRPr="000D4976">
        <w:rPr>
          <w:rFonts w:ascii="Times New Roman" w:hAnsi="Times New Roman" w:cs="Times New Roman"/>
          <w:sz w:val="28"/>
          <w:szCs w:val="28"/>
        </w:rPr>
        <w:t xml:space="preserve">– Підприємство) </w:t>
      </w:r>
      <w:r w:rsidR="00CA69AB" w:rsidRPr="000D4976">
        <w:rPr>
          <w:rFonts w:ascii="Times New Roman" w:hAnsi="Times New Roman" w:cs="Times New Roman"/>
          <w:sz w:val="28"/>
          <w:szCs w:val="28"/>
        </w:rPr>
        <w:t>є</w:t>
      </w:r>
      <w:r w:rsidR="00E805AD" w:rsidRPr="000D4976">
        <w:rPr>
          <w:rFonts w:ascii="Times New Roman" w:hAnsi="Times New Roman" w:cs="Times New Roman"/>
          <w:sz w:val="28"/>
          <w:szCs w:val="28"/>
        </w:rPr>
        <w:t xml:space="preserve"> правонаступни</w:t>
      </w:r>
      <w:r w:rsidR="00CA69AB" w:rsidRPr="000D4976">
        <w:rPr>
          <w:rFonts w:ascii="Times New Roman" w:hAnsi="Times New Roman" w:cs="Times New Roman"/>
          <w:sz w:val="28"/>
          <w:szCs w:val="28"/>
        </w:rPr>
        <w:t>ком</w:t>
      </w:r>
      <w:r w:rsidR="00E805AD" w:rsidRPr="000D4976">
        <w:rPr>
          <w:rFonts w:ascii="Times New Roman" w:hAnsi="Times New Roman" w:cs="Times New Roman"/>
          <w:sz w:val="28"/>
          <w:szCs w:val="28"/>
        </w:rPr>
        <w:t xml:space="preserve"> майна, усіх прав і обов’я</w:t>
      </w:r>
      <w:r w:rsidR="00635626" w:rsidRPr="000D4976">
        <w:rPr>
          <w:rFonts w:ascii="Times New Roman" w:hAnsi="Times New Roman" w:cs="Times New Roman"/>
          <w:sz w:val="28"/>
          <w:szCs w:val="28"/>
        </w:rPr>
        <w:t>зків комунальної установи «Управління будинком Волинської обласної ради»</w:t>
      </w:r>
      <w:r w:rsidR="00E805AD" w:rsidRPr="000D4976">
        <w:rPr>
          <w:rFonts w:ascii="Times New Roman" w:hAnsi="Times New Roman" w:cs="Times New Roman"/>
          <w:sz w:val="28"/>
          <w:szCs w:val="28"/>
        </w:rPr>
        <w:t>.</w:t>
      </w:r>
    </w:p>
    <w:p w14:paraId="65A03CC2" w14:textId="39D31938" w:rsidR="00CA69AB" w:rsidRPr="000D4976" w:rsidRDefault="00E805AD" w:rsidP="00CA69AB">
      <w:pPr>
        <w:ind w:firstLine="567"/>
        <w:jc w:val="both"/>
        <w:rPr>
          <w:rFonts w:ascii="Times New Roman" w:hAnsi="Times New Roman" w:cs="Times New Roman"/>
          <w:sz w:val="28"/>
          <w:szCs w:val="28"/>
        </w:rPr>
      </w:pPr>
      <w:r w:rsidRPr="000D4976">
        <w:rPr>
          <w:rFonts w:ascii="Times New Roman" w:hAnsi="Times New Roman" w:cs="Times New Roman"/>
          <w:sz w:val="28"/>
          <w:szCs w:val="28"/>
        </w:rPr>
        <w:t>2.</w:t>
      </w:r>
      <w:r w:rsidR="00CA69AB" w:rsidRPr="000D4976">
        <w:rPr>
          <w:rFonts w:ascii="Times New Roman" w:hAnsi="Times New Roman" w:cs="Times New Roman"/>
          <w:sz w:val="28"/>
          <w:szCs w:val="28"/>
        </w:rPr>
        <w:t> </w:t>
      </w:r>
      <w:r w:rsidR="007C404E" w:rsidRPr="000D4976">
        <w:rPr>
          <w:rFonts w:ascii="Times New Roman" w:hAnsi="Times New Roman" w:cs="Times New Roman"/>
          <w:sz w:val="28"/>
          <w:szCs w:val="28"/>
        </w:rPr>
        <w:t xml:space="preserve">Підприємство </w:t>
      </w:r>
      <w:r w:rsidR="00CA69AB" w:rsidRPr="000D4976">
        <w:rPr>
          <w:rFonts w:ascii="Times New Roman" w:hAnsi="Times New Roman" w:cs="Times New Roman"/>
          <w:sz w:val="28"/>
          <w:szCs w:val="28"/>
        </w:rPr>
        <w:t>є об’єктом спільної власності територіальних громад сіл, селищ, міст Волинської області.</w:t>
      </w:r>
    </w:p>
    <w:p w14:paraId="4F47C3DB" w14:textId="77777777" w:rsidR="00CA69AB" w:rsidRPr="000D4976" w:rsidRDefault="00CA69AB" w:rsidP="00CA69AB">
      <w:pPr>
        <w:ind w:firstLine="567"/>
        <w:jc w:val="both"/>
        <w:rPr>
          <w:rFonts w:ascii="Times New Roman" w:hAnsi="Times New Roman" w:cs="Times New Roman"/>
          <w:sz w:val="28"/>
          <w:szCs w:val="28"/>
        </w:rPr>
      </w:pPr>
      <w:r w:rsidRPr="000D4976">
        <w:rPr>
          <w:rFonts w:ascii="Times New Roman" w:hAnsi="Times New Roman" w:cs="Times New Roman"/>
          <w:sz w:val="28"/>
          <w:szCs w:val="28"/>
        </w:rPr>
        <w:t xml:space="preserve">Майно Підприємства є спільною власністю територіальних громад сіл, селищ, міст, області. Власником майна є територіальна громада сіл, селищ, міст області в особі Волинської обласної ради (далі – Засновник). </w:t>
      </w:r>
    </w:p>
    <w:p w14:paraId="4283C6C0" w14:textId="77777777" w:rsidR="00CA69AB" w:rsidRPr="000D4976" w:rsidRDefault="00CA69AB" w:rsidP="00CA69AB">
      <w:pPr>
        <w:ind w:firstLine="567"/>
        <w:jc w:val="both"/>
        <w:rPr>
          <w:rFonts w:ascii="Times New Roman" w:hAnsi="Times New Roman" w:cs="Times New Roman"/>
          <w:sz w:val="28"/>
          <w:szCs w:val="28"/>
        </w:rPr>
      </w:pPr>
      <w:r w:rsidRPr="000D4976">
        <w:rPr>
          <w:rFonts w:ascii="Times New Roman" w:hAnsi="Times New Roman" w:cs="Times New Roman"/>
          <w:sz w:val="28"/>
          <w:szCs w:val="28"/>
        </w:rPr>
        <w:t>Підприємство є підпорядкованим, підзвітним та підконтрольним Засновнику.</w:t>
      </w:r>
    </w:p>
    <w:p w14:paraId="6397BBAD" w14:textId="2A374AD7" w:rsidR="00677EDD" w:rsidRPr="000D4976" w:rsidRDefault="00A54B2E" w:rsidP="00CA69AB">
      <w:pPr>
        <w:ind w:firstLine="567"/>
        <w:jc w:val="both"/>
        <w:rPr>
          <w:rFonts w:ascii="Times New Roman" w:hAnsi="Times New Roman" w:cs="Times New Roman"/>
          <w:sz w:val="28"/>
          <w:szCs w:val="28"/>
        </w:rPr>
      </w:pPr>
      <w:r w:rsidRPr="000D4976">
        <w:rPr>
          <w:rFonts w:ascii="Times New Roman" w:hAnsi="Times New Roman" w:cs="Times New Roman"/>
          <w:sz w:val="28"/>
          <w:szCs w:val="28"/>
        </w:rPr>
        <w:t>3</w:t>
      </w:r>
      <w:r w:rsidR="00C673E8" w:rsidRPr="000D4976">
        <w:rPr>
          <w:rFonts w:ascii="Times New Roman" w:hAnsi="Times New Roman" w:cs="Times New Roman"/>
          <w:sz w:val="28"/>
          <w:szCs w:val="28"/>
        </w:rPr>
        <w:t>.</w:t>
      </w:r>
      <w:r w:rsidR="00CA69AB" w:rsidRPr="000D4976">
        <w:rPr>
          <w:rFonts w:ascii="Times New Roman" w:hAnsi="Times New Roman" w:cs="Times New Roman"/>
          <w:sz w:val="28"/>
          <w:szCs w:val="28"/>
        </w:rPr>
        <w:t> </w:t>
      </w:r>
      <w:r w:rsidR="00B61488" w:rsidRPr="000D4976">
        <w:rPr>
          <w:rFonts w:ascii="Times New Roman" w:hAnsi="Times New Roman" w:cs="Times New Roman"/>
          <w:sz w:val="28"/>
          <w:szCs w:val="28"/>
        </w:rPr>
        <w:t>Підприємство у своїй діяльності керується</w:t>
      </w:r>
      <w:r w:rsidR="00B61488" w:rsidRPr="000D4976">
        <w:t xml:space="preserve"> </w:t>
      </w:r>
      <w:r w:rsidR="00B61488" w:rsidRPr="000D4976">
        <w:rPr>
          <w:rFonts w:ascii="Times New Roman" w:hAnsi="Times New Roman" w:cs="Times New Roman"/>
          <w:sz w:val="28"/>
          <w:szCs w:val="28"/>
        </w:rPr>
        <w:t>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комунальних підприємств наказами та інструкціями профільних міністерств, загальнообов’язковими нормативними актами інших центральних органів виконавчої влади, відповідними рішеннями органів місцевого самоврядування та цим Статутом.</w:t>
      </w:r>
    </w:p>
    <w:p w14:paraId="4F07B4DD" w14:textId="4448BA15" w:rsidR="00677EDD" w:rsidRPr="000D4976" w:rsidRDefault="00A54B2E" w:rsidP="00677EDD">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sidRPr="000D4976">
        <w:rPr>
          <w:rFonts w:ascii="Times New Roman" w:hAnsi="Times New Roman" w:cs="Times New Roman"/>
          <w:sz w:val="28"/>
          <w:szCs w:val="28"/>
        </w:rPr>
        <w:t>4</w:t>
      </w:r>
      <w:r w:rsidR="00677EDD" w:rsidRPr="000D4976">
        <w:rPr>
          <w:rFonts w:ascii="Times New Roman" w:hAnsi="Times New Roman" w:cs="Times New Roman"/>
          <w:sz w:val="28"/>
          <w:szCs w:val="28"/>
        </w:rPr>
        <w:t>.</w:t>
      </w:r>
      <w:r w:rsidR="00B61488" w:rsidRPr="000D4976">
        <w:rPr>
          <w:rFonts w:ascii="Times New Roman" w:hAnsi="Times New Roman" w:cs="Times New Roman"/>
          <w:sz w:val="28"/>
          <w:szCs w:val="28"/>
        </w:rPr>
        <w:t> </w:t>
      </w:r>
      <w:r w:rsidR="00677EDD" w:rsidRPr="000D4976">
        <w:rPr>
          <w:rFonts w:ascii="Times New Roman" w:hAnsi="Times New Roman" w:cs="Times New Roman"/>
          <w:sz w:val="28"/>
          <w:szCs w:val="28"/>
        </w:rPr>
        <w:t>Найменування Підприємства:</w:t>
      </w:r>
    </w:p>
    <w:p w14:paraId="5D9E8ED4" w14:textId="77777777" w:rsidR="00B61488" w:rsidRPr="000D4976" w:rsidRDefault="00677EDD" w:rsidP="00677EDD">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sidRPr="000D4976">
        <w:rPr>
          <w:rFonts w:ascii="Times New Roman" w:hAnsi="Times New Roman" w:cs="Times New Roman"/>
          <w:sz w:val="28"/>
          <w:szCs w:val="28"/>
        </w:rPr>
        <w:t xml:space="preserve">Повне </w:t>
      </w:r>
      <w:r w:rsidR="00B61488" w:rsidRPr="000D4976">
        <w:rPr>
          <w:rFonts w:ascii="Times New Roman" w:hAnsi="Times New Roman" w:cs="Times New Roman"/>
          <w:sz w:val="28"/>
          <w:szCs w:val="28"/>
        </w:rPr>
        <w:t>найменування:</w:t>
      </w:r>
    </w:p>
    <w:p w14:paraId="75B25407" w14:textId="09E39634" w:rsidR="00677EDD" w:rsidRPr="000D4976" w:rsidRDefault="00B61488" w:rsidP="00677EDD">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sidRPr="000D4976">
        <w:rPr>
          <w:rFonts w:ascii="Times New Roman" w:hAnsi="Times New Roman" w:cs="Times New Roman"/>
          <w:sz w:val="28"/>
          <w:szCs w:val="28"/>
        </w:rPr>
        <w:t>к</w:t>
      </w:r>
      <w:r w:rsidR="00677EDD" w:rsidRPr="000D4976">
        <w:rPr>
          <w:rFonts w:ascii="Times New Roman" w:hAnsi="Times New Roman" w:cs="Times New Roman"/>
          <w:sz w:val="28"/>
          <w:szCs w:val="28"/>
        </w:rPr>
        <w:t>омунальне підприємство «Управління будинком Волинської обласної ради».</w:t>
      </w:r>
    </w:p>
    <w:p w14:paraId="091BE818" w14:textId="77777777" w:rsidR="00B61488" w:rsidRPr="000D4976" w:rsidRDefault="00B61488" w:rsidP="00677EDD">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sidRPr="000D4976">
        <w:rPr>
          <w:rFonts w:ascii="Times New Roman" w:hAnsi="Times New Roman" w:cs="Times New Roman"/>
          <w:sz w:val="28"/>
          <w:szCs w:val="28"/>
        </w:rPr>
        <w:t>Скорочене найменування:</w:t>
      </w:r>
    </w:p>
    <w:p w14:paraId="554E9743" w14:textId="0EA3A954" w:rsidR="00677EDD" w:rsidRPr="000D4976" w:rsidRDefault="00677EDD" w:rsidP="00677EDD">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sidRPr="000D4976">
        <w:rPr>
          <w:rFonts w:ascii="Times New Roman" w:hAnsi="Times New Roman" w:cs="Times New Roman"/>
          <w:sz w:val="28"/>
          <w:szCs w:val="28"/>
        </w:rPr>
        <w:t>КП «Управлін</w:t>
      </w:r>
      <w:r w:rsidR="00C601CD" w:rsidRPr="000D4976">
        <w:rPr>
          <w:rFonts w:ascii="Times New Roman" w:hAnsi="Times New Roman" w:cs="Times New Roman"/>
          <w:sz w:val="28"/>
          <w:szCs w:val="28"/>
        </w:rPr>
        <w:t>ня будинком ВОР»</w:t>
      </w:r>
      <w:r w:rsidRPr="000D4976">
        <w:rPr>
          <w:rFonts w:ascii="Times New Roman" w:hAnsi="Times New Roman" w:cs="Times New Roman"/>
          <w:sz w:val="28"/>
          <w:szCs w:val="28"/>
        </w:rPr>
        <w:t>.</w:t>
      </w:r>
    </w:p>
    <w:p w14:paraId="1D8B774D" w14:textId="2522DE00" w:rsidR="00B61488" w:rsidRPr="000D4976" w:rsidRDefault="00B61488" w:rsidP="00677EDD">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sidRPr="000D4976">
        <w:rPr>
          <w:rFonts w:ascii="Times New Roman" w:hAnsi="Times New Roman" w:cs="Times New Roman"/>
          <w:sz w:val="28"/>
          <w:szCs w:val="28"/>
        </w:rPr>
        <w:t>5. </w:t>
      </w:r>
      <w:r w:rsidRPr="000D4976">
        <w:rPr>
          <w:rFonts w:ascii="Times New Roman" w:hAnsi="Times New Roman" w:cs="Times New Roman"/>
          <w:sz w:val="28"/>
          <w:szCs w:val="28"/>
        </w:rPr>
        <w:t>Місцезнаходження Підприємства:</w:t>
      </w:r>
    </w:p>
    <w:p w14:paraId="5B159DA9" w14:textId="01EC9773" w:rsidR="00B61488" w:rsidRPr="000D4976" w:rsidRDefault="00B61488" w:rsidP="00677EDD">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sidRPr="000D4976">
        <w:rPr>
          <w:rFonts w:ascii="Times New Roman" w:hAnsi="Times New Roman" w:cs="Times New Roman"/>
          <w:sz w:val="28"/>
          <w:szCs w:val="28"/>
        </w:rPr>
        <w:t>43027</w:t>
      </w:r>
      <w:r w:rsidRPr="000D4976">
        <w:rPr>
          <w:rFonts w:ascii="Times New Roman" w:hAnsi="Times New Roman" w:cs="Times New Roman"/>
          <w:sz w:val="28"/>
          <w:szCs w:val="28"/>
        </w:rPr>
        <w:t>,</w:t>
      </w:r>
      <w:r w:rsidRPr="000D4976">
        <w:rPr>
          <w:rFonts w:ascii="Times New Roman" w:hAnsi="Times New Roman" w:cs="Times New Roman"/>
          <w:sz w:val="28"/>
          <w:szCs w:val="28"/>
        </w:rPr>
        <w:t xml:space="preserve"> Волинська обл</w:t>
      </w:r>
      <w:r w:rsidRPr="000D4976">
        <w:rPr>
          <w:rFonts w:ascii="Times New Roman" w:hAnsi="Times New Roman" w:cs="Times New Roman"/>
          <w:sz w:val="28"/>
          <w:szCs w:val="28"/>
        </w:rPr>
        <w:t>асть</w:t>
      </w:r>
      <w:r w:rsidRPr="000D4976">
        <w:rPr>
          <w:rFonts w:ascii="Times New Roman" w:hAnsi="Times New Roman" w:cs="Times New Roman"/>
          <w:sz w:val="28"/>
          <w:szCs w:val="28"/>
        </w:rPr>
        <w:t xml:space="preserve">, місто Луцьк, </w:t>
      </w:r>
      <w:r w:rsidRPr="000D4976">
        <w:rPr>
          <w:rFonts w:ascii="Times New Roman" w:hAnsi="Times New Roman" w:cs="Times New Roman"/>
          <w:sz w:val="28"/>
          <w:szCs w:val="28"/>
        </w:rPr>
        <w:t>м</w:t>
      </w:r>
      <w:r w:rsidRPr="000D4976">
        <w:rPr>
          <w:rFonts w:ascii="Times New Roman" w:hAnsi="Times New Roman" w:cs="Times New Roman"/>
          <w:sz w:val="28"/>
          <w:szCs w:val="28"/>
        </w:rPr>
        <w:t>айдан Київський, будинок 9</w:t>
      </w:r>
      <w:r w:rsidRPr="000D4976">
        <w:rPr>
          <w:rFonts w:ascii="Times New Roman" w:hAnsi="Times New Roman" w:cs="Times New Roman"/>
          <w:sz w:val="28"/>
          <w:szCs w:val="28"/>
        </w:rPr>
        <w:t>.</w:t>
      </w:r>
    </w:p>
    <w:p w14:paraId="04D5F212" w14:textId="77777777" w:rsidR="00677EDD" w:rsidRDefault="00677EDD" w:rsidP="00DA6BEA">
      <w:pPr>
        <w:shd w:val="clear" w:color="auto" w:fill="FFFFFF"/>
        <w:tabs>
          <w:tab w:val="left" w:pos="567"/>
          <w:tab w:val="left" w:pos="701"/>
          <w:tab w:val="left" w:pos="1276"/>
        </w:tabs>
        <w:ind w:right="-143" w:firstLine="567"/>
        <w:jc w:val="both"/>
        <w:rPr>
          <w:rFonts w:ascii="Times New Roman" w:hAnsi="Times New Roman" w:cs="Times New Roman"/>
          <w:sz w:val="28"/>
          <w:szCs w:val="28"/>
        </w:rPr>
      </w:pPr>
    </w:p>
    <w:p w14:paraId="3C04846E" w14:textId="77777777" w:rsidR="00B61488" w:rsidRDefault="00B61488" w:rsidP="00DA6BEA">
      <w:pPr>
        <w:shd w:val="clear" w:color="auto" w:fill="FFFFFF"/>
        <w:tabs>
          <w:tab w:val="left" w:pos="567"/>
          <w:tab w:val="left" w:pos="701"/>
          <w:tab w:val="left" w:pos="1276"/>
        </w:tabs>
        <w:ind w:right="-143" w:firstLine="567"/>
        <w:jc w:val="both"/>
        <w:rPr>
          <w:rFonts w:ascii="Times New Roman" w:hAnsi="Times New Roman" w:cs="Times New Roman"/>
          <w:color w:val="000000"/>
          <w:sz w:val="28"/>
          <w:szCs w:val="28"/>
        </w:rPr>
      </w:pPr>
    </w:p>
    <w:p w14:paraId="1EB45CC1" w14:textId="0811737E" w:rsidR="00677EDD" w:rsidRPr="0023279D" w:rsidRDefault="000145D3" w:rsidP="00B61488">
      <w:pPr>
        <w:shd w:val="clear" w:color="auto" w:fill="FFFFFF"/>
        <w:tabs>
          <w:tab w:val="left" w:pos="567"/>
          <w:tab w:val="left" w:pos="701"/>
          <w:tab w:val="left" w:pos="1276"/>
        </w:tabs>
        <w:ind w:right="-143"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ІІ</w:t>
      </w:r>
      <w:r w:rsidR="00677EDD" w:rsidRPr="0023279D">
        <w:rPr>
          <w:rFonts w:ascii="Times New Roman" w:hAnsi="Times New Roman" w:cs="Times New Roman"/>
          <w:b/>
          <w:color w:val="000000"/>
          <w:sz w:val="28"/>
          <w:szCs w:val="28"/>
        </w:rPr>
        <w:t>.</w:t>
      </w:r>
      <w:r>
        <w:rPr>
          <w:rFonts w:ascii="Times New Roman" w:hAnsi="Times New Roman" w:cs="Times New Roman"/>
          <w:b/>
          <w:color w:val="000000"/>
          <w:sz w:val="28"/>
          <w:szCs w:val="28"/>
        </w:rPr>
        <w:t> </w:t>
      </w:r>
      <w:r w:rsidR="00677EDD" w:rsidRPr="0023279D">
        <w:rPr>
          <w:rFonts w:ascii="Times New Roman" w:hAnsi="Times New Roman" w:cs="Times New Roman"/>
          <w:b/>
          <w:color w:val="000000"/>
          <w:sz w:val="28"/>
          <w:szCs w:val="28"/>
        </w:rPr>
        <w:t>ЮРИДИЧНИЙ СТАТУС ПІДПРИЄМСТВА</w:t>
      </w:r>
    </w:p>
    <w:p w14:paraId="08572525" w14:textId="77777777" w:rsidR="00677EDD" w:rsidRDefault="00677EDD" w:rsidP="00DA6BEA">
      <w:pPr>
        <w:shd w:val="clear" w:color="auto" w:fill="FFFFFF"/>
        <w:tabs>
          <w:tab w:val="left" w:pos="567"/>
          <w:tab w:val="left" w:pos="701"/>
          <w:tab w:val="left" w:pos="1276"/>
        </w:tabs>
        <w:ind w:right="-143" w:firstLine="567"/>
        <w:jc w:val="both"/>
        <w:rPr>
          <w:rFonts w:ascii="Times New Roman" w:hAnsi="Times New Roman" w:cs="Times New Roman"/>
          <w:color w:val="000000"/>
          <w:sz w:val="28"/>
          <w:szCs w:val="28"/>
        </w:rPr>
      </w:pPr>
    </w:p>
    <w:p w14:paraId="1238A56E" w14:textId="3E24DFE4" w:rsidR="00C411C7" w:rsidRPr="00685C7F" w:rsidRDefault="000145D3"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color w:val="000000"/>
          <w:sz w:val="28"/>
          <w:szCs w:val="28"/>
        </w:rPr>
        <w:t>6. </w:t>
      </w:r>
      <w:r w:rsidR="00C411C7" w:rsidRPr="00685C7F">
        <w:rPr>
          <w:rFonts w:ascii="Times New Roman" w:hAnsi="Times New Roman" w:cs="Times New Roman"/>
          <w:sz w:val="28"/>
          <w:szCs w:val="28"/>
        </w:rPr>
        <w:t>Підприємство є юридичною особою</w:t>
      </w:r>
      <w:r w:rsidR="00B61488" w:rsidRPr="00B61488">
        <w:t xml:space="preserve"> </w:t>
      </w:r>
      <w:r w:rsidR="00B61488" w:rsidRPr="00B61488">
        <w:rPr>
          <w:rFonts w:ascii="Times New Roman" w:hAnsi="Times New Roman" w:cs="Times New Roman"/>
          <w:sz w:val="28"/>
          <w:szCs w:val="28"/>
        </w:rPr>
        <w:t>публічного права</w:t>
      </w:r>
      <w:r w:rsidR="00C411C7" w:rsidRPr="00685C7F">
        <w:rPr>
          <w:rFonts w:ascii="Times New Roman" w:hAnsi="Times New Roman" w:cs="Times New Roman"/>
          <w:sz w:val="28"/>
          <w:szCs w:val="28"/>
        </w:rPr>
        <w:t xml:space="preserve">, </w:t>
      </w:r>
      <w:r w:rsidR="00027320">
        <w:rPr>
          <w:rFonts w:ascii="Times New Roman" w:hAnsi="Times New Roman" w:cs="Times New Roman"/>
          <w:color w:val="000000"/>
          <w:sz w:val="28"/>
          <w:szCs w:val="28"/>
        </w:rPr>
        <w:t xml:space="preserve">здійснює свою діяльність на комерційній основі з метою отримання прибутку. </w:t>
      </w:r>
      <w:r w:rsidR="00027320">
        <w:rPr>
          <w:rFonts w:ascii="Times New Roman" w:hAnsi="Times New Roman" w:cs="Times New Roman"/>
          <w:sz w:val="28"/>
          <w:szCs w:val="28"/>
        </w:rPr>
        <w:t xml:space="preserve">Веде </w:t>
      </w:r>
      <w:r w:rsidR="00C411C7" w:rsidRPr="00685C7F">
        <w:rPr>
          <w:rFonts w:ascii="Times New Roman" w:hAnsi="Times New Roman" w:cs="Times New Roman"/>
          <w:sz w:val="28"/>
          <w:szCs w:val="28"/>
        </w:rPr>
        <w:t>господарську діяльність з урахуванням порядку та обмежень, встановлених Засновником, діє на принципах по</w:t>
      </w:r>
      <w:r w:rsidR="00685C7F">
        <w:rPr>
          <w:rFonts w:ascii="Times New Roman" w:hAnsi="Times New Roman" w:cs="Times New Roman"/>
          <w:sz w:val="28"/>
          <w:szCs w:val="28"/>
        </w:rPr>
        <w:t>вного господарського розрахунку.</w:t>
      </w:r>
      <w:r w:rsidR="00C411C7" w:rsidRPr="00685C7F">
        <w:rPr>
          <w:rFonts w:ascii="Times New Roman" w:hAnsi="Times New Roman" w:cs="Times New Roman"/>
          <w:sz w:val="28"/>
          <w:szCs w:val="28"/>
        </w:rPr>
        <w:t xml:space="preserve"> </w:t>
      </w:r>
      <w:r w:rsidR="00685C7F" w:rsidRPr="00685C7F">
        <w:rPr>
          <w:rFonts w:ascii="Times New Roman" w:hAnsi="Times New Roman" w:cs="Times New Roman"/>
          <w:color w:val="000000"/>
          <w:sz w:val="28"/>
          <w:szCs w:val="28"/>
        </w:rPr>
        <w:t>Права і обов'язки юридичної особи Підприємство набуває з дня його державної реєстрації.</w:t>
      </w:r>
    </w:p>
    <w:p w14:paraId="222F2E27" w14:textId="03859E02" w:rsidR="00FD33CA" w:rsidRDefault="000145D3"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7. </w:t>
      </w:r>
      <w:r w:rsidR="00C411C7" w:rsidRPr="00685C7F">
        <w:rPr>
          <w:rFonts w:ascii="Times New Roman" w:hAnsi="Times New Roman" w:cs="Times New Roman"/>
          <w:color w:val="000000"/>
          <w:sz w:val="28"/>
          <w:szCs w:val="28"/>
        </w:rPr>
        <w:t>Підприємство має самостійний баланс, рахунки в установах банків, печатку, штамп, бланки зі своїм наймен</w:t>
      </w:r>
      <w:r w:rsidR="00FD33CA">
        <w:rPr>
          <w:rFonts w:ascii="Times New Roman" w:hAnsi="Times New Roman" w:cs="Times New Roman"/>
          <w:color w:val="000000"/>
          <w:sz w:val="28"/>
          <w:szCs w:val="28"/>
        </w:rPr>
        <w:t>уванням, ідентифікаційним кодом,</w:t>
      </w:r>
      <w:r w:rsidR="00C411C7" w:rsidRPr="00685C7F">
        <w:rPr>
          <w:rFonts w:ascii="Times New Roman" w:hAnsi="Times New Roman" w:cs="Times New Roman"/>
          <w:color w:val="000000"/>
          <w:sz w:val="28"/>
          <w:szCs w:val="28"/>
        </w:rPr>
        <w:t xml:space="preserve"> </w:t>
      </w:r>
      <w:r w:rsidR="00FD33CA" w:rsidRPr="00685C7F">
        <w:rPr>
          <w:rFonts w:ascii="Times New Roman" w:hAnsi="Times New Roman" w:cs="Times New Roman"/>
          <w:sz w:val="28"/>
          <w:szCs w:val="28"/>
        </w:rPr>
        <w:t>веде бухгалтерський облік, статистичну звітність у порядку, встан</w:t>
      </w:r>
      <w:r w:rsidR="00FD33CA">
        <w:rPr>
          <w:rFonts w:ascii="Times New Roman" w:hAnsi="Times New Roman" w:cs="Times New Roman"/>
          <w:sz w:val="28"/>
          <w:szCs w:val="28"/>
        </w:rPr>
        <w:t>овленому законодавством України.</w:t>
      </w:r>
    </w:p>
    <w:p w14:paraId="070A42B2" w14:textId="5A46A85E" w:rsidR="00C411C7" w:rsidRPr="00685C7F" w:rsidRDefault="000145D3"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sz w:val="28"/>
          <w:szCs w:val="28"/>
        </w:rPr>
        <w:t>8. </w:t>
      </w:r>
      <w:r w:rsidR="00FD33CA">
        <w:rPr>
          <w:rFonts w:ascii="Times New Roman" w:hAnsi="Times New Roman" w:cs="Times New Roman"/>
          <w:sz w:val="28"/>
          <w:szCs w:val="28"/>
        </w:rPr>
        <w:t>Підприємство н</w:t>
      </w:r>
      <w:r w:rsidR="00FD33CA" w:rsidRPr="00685C7F">
        <w:rPr>
          <w:rFonts w:ascii="Times New Roman" w:hAnsi="Times New Roman" w:cs="Times New Roman"/>
          <w:sz w:val="28"/>
          <w:szCs w:val="28"/>
        </w:rPr>
        <w:t>абуває майнових та особистих немайнових прав</w:t>
      </w:r>
      <w:r w:rsidR="00FD33CA">
        <w:rPr>
          <w:rFonts w:ascii="Times New Roman" w:hAnsi="Times New Roman" w:cs="Times New Roman"/>
          <w:sz w:val="28"/>
          <w:szCs w:val="28"/>
        </w:rPr>
        <w:t>, бере на</w:t>
      </w:r>
      <w:r w:rsidR="00FD33CA" w:rsidRPr="00FD33CA">
        <w:rPr>
          <w:rFonts w:ascii="Times New Roman" w:hAnsi="Times New Roman" w:cs="Times New Roman"/>
          <w:sz w:val="28"/>
          <w:szCs w:val="28"/>
        </w:rPr>
        <w:t xml:space="preserve"> </w:t>
      </w:r>
      <w:r w:rsidR="00FD33CA">
        <w:rPr>
          <w:rFonts w:ascii="Times New Roman" w:hAnsi="Times New Roman" w:cs="Times New Roman"/>
          <w:sz w:val="28"/>
          <w:szCs w:val="28"/>
        </w:rPr>
        <w:t>себе</w:t>
      </w:r>
      <w:r w:rsidR="00FD33CA" w:rsidRPr="00685C7F">
        <w:rPr>
          <w:rFonts w:ascii="Times New Roman" w:hAnsi="Times New Roman" w:cs="Times New Roman"/>
          <w:sz w:val="28"/>
          <w:szCs w:val="28"/>
        </w:rPr>
        <w:t xml:space="preserve"> відповідні обов'язки, укладає угоди (договори, контракти) з юридичними т</w:t>
      </w:r>
      <w:r w:rsidR="00FD33CA">
        <w:rPr>
          <w:rFonts w:ascii="Times New Roman" w:hAnsi="Times New Roman" w:cs="Times New Roman"/>
          <w:sz w:val="28"/>
          <w:szCs w:val="28"/>
        </w:rPr>
        <w:t>а фізичними особами</w:t>
      </w:r>
      <w:r w:rsidR="00FD33CA" w:rsidRPr="00685C7F">
        <w:rPr>
          <w:rFonts w:ascii="Times New Roman" w:hAnsi="Times New Roman" w:cs="Times New Roman"/>
          <w:sz w:val="28"/>
          <w:szCs w:val="28"/>
        </w:rPr>
        <w:t>,  виступає позивачем, відповідачем та третьою особою у господарському, цивільному, адміністративному, кримінальному та третейському суді від свого імені, має закріплене майно.</w:t>
      </w:r>
    </w:p>
    <w:p w14:paraId="2FAD66CE" w14:textId="01E6D099" w:rsidR="00C411C7" w:rsidRPr="00685C7F" w:rsidRDefault="000145D3"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9. </w:t>
      </w:r>
      <w:r w:rsidR="00D324AE" w:rsidRPr="00685C7F">
        <w:rPr>
          <w:rFonts w:ascii="Times New Roman" w:hAnsi="Times New Roman" w:cs="Times New Roman"/>
          <w:color w:val="000000"/>
          <w:sz w:val="28"/>
          <w:szCs w:val="28"/>
        </w:rPr>
        <w:t>Підприємство несе відповідальність за своїми зобов’язаннями в межах належного йому майна згідно з чинним законодавством України. Підприємство не несе відповідальності за зобов’язаннями Засновника і держави, а останні не несуть відповідальності за зобов’язаннями Підприємства.</w:t>
      </w:r>
    </w:p>
    <w:p w14:paraId="2A4DB2E5" w14:textId="2186B5E4" w:rsidR="0023279D" w:rsidRDefault="000145D3"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w:t>
      </w:r>
      <w:r w:rsidR="00685C7F" w:rsidRPr="00685C7F">
        <w:rPr>
          <w:rFonts w:ascii="Times New Roman" w:hAnsi="Times New Roman" w:cs="Times New Roman"/>
          <w:color w:val="000000"/>
          <w:sz w:val="28"/>
          <w:szCs w:val="28"/>
        </w:rPr>
        <w:t>Підприємство має право на недоторканість своєї ділової репутації, на конфіденційну інформацію яка знаходиться у користуванні, володінні або розпорядженні Підприємства. Підприємство має право на інші немайнові права, які можуть йому належати.</w:t>
      </w:r>
    </w:p>
    <w:p w14:paraId="01D4CEAA" w14:textId="1CA3D490" w:rsidR="00357CD7" w:rsidRPr="00685C7F" w:rsidRDefault="000145D3"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w:t>
      </w:r>
      <w:r w:rsidR="00357CD7">
        <w:rPr>
          <w:rFonts w:ascii="Times New Roman" w:hAnsi="Times New Roman" w:cs="Times New Roman"/>
          <w:color w:val="000000"/>
          <w:sz w:val="28"/>
          <w:szCs w:val="28"/>
        </w:rPr>
        <w:t xml:space="preserve">За рахунок прибутків Підприємства формується фонд матеріального заохочення та соціально-культурного розвитку колективу, </w:t>
      </w:r>
      <w:r w:rsidR="00DF3F84">
        <w:rPr>
          <w:rFonts w:ascii="Times New Roman" w:hAnsi="Times New Roman" w:cs="Times New Roman"/>
          <w:color w:val="000000"/>
          <w:sz w:val="28"/>
          <w:szCs w:val="28"/>
        </w:rPr>
        <w:t>відрахування до яких і використання акумульованих в них коштів проводиться у відповідності з Колективним договором, що укладається Директором Підприємства з органом, уповноваженим представляти інтереси трудового колективу.</w:t>
      </w:r>
    </w:p>
    <w:p w14:paraId="5C091092" w14:textId="47AE6CA2" w:rsidR="00685C7F" w:rsidRDefault="000145D3"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w:t>
      </w:r>
      <w:r w:rsidR="00685C7F" w:rsidRPr="00685C7F">
        <w:rPr>
          <w:rFonts w:ascii="Times New Roman" w:hAnsi="Times New Roman" w:cs="Times New Roman"/>
          <w:color w:val="000000"/>
          <w:sz w:val="28"/>
          <w:szCs w:val="28"/>
        </w:rPr>
        <w:t>Підприємство, як юридична особа самостійно відповідає за своїми зобов’язаннями, його майнова відповідальність не пов’язана з майновою відповідальністю Засновника Підприємства.</w:t>
      </w:r>
    </w:p>
    <w:p w14:paraId="62CD8F73" w14:textId="77777777" w:rsidR="00685C7F" w:rsidRDefault="00685C7F"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p>
    <w:p w14:paraId="03051A87" w14:textId="57DABF21" w:rsidR="00685C7F" w:rsidRPr="004633FE" w:rsidRDefault="000145D3" w:rsidP="000145D3">
      <w:pPr>
        <w:shd w:val="clear" w:color="auto" w:fill="FFFFFF"/>
        <w:tabs>
          <w:tab w:val="left" w:pos="567"/>
          <w:tab w:val="left" w:pos="653"/>
          <w:tab w:val="left" w:pos="1276"/>
        </w:tabs>
        <w:ind w:right="-143"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ІІІ. </w:t>
      </w:r>
      <w:r w:rsidR="00685C7F" w:rsidRPr="004633FE">
        <w:rPr>
          <w:rFonts w:ascii="Times New Roman" w:hAnsi="Times New Roman" w:cs="Times New Roman"/>
          <w:b/>
          <w:color w:val="000000"/>
          <w:sz w:val="28"/>
          <w:szCs w:val="28"/>
        </w:rPr>
        <w:t>МЕТА ТА ПРЕДМЕТ ДІЯЛЬНОСТІ ПІДПРИЄМСТВА</w:t>
      </w:r>
    </w:p>
    <w:p w14:paraId="75D76829" w14:textId="77777777" w:rsidR="00685C7F" w:rsidRDefault="00685C7F"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p>
    <w:p w14:paraId="63C3D2CC" w14:textId="5BE12C48" w:rsidR="009B7BB2" w:rsidRDefault="00FB78E6"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color w:val="000000"/>
          <w:sz w:val="28"/>
          <w:szCs w:val="28"/>
        </w:rPr>
        <w:t>13. </w:t>
      </w:r>
      <w:r w:rsidR="009B7BB2" w:rsidRPr="004633FE">
        <w:rPr>
          <w:rFonts w:ascii="Times New Roman" w:hAnsi="Times New Roman" w:cs="Times New Roman"/>
          <w:sz w:val="28"/>
          <w:szCs w:val="28"/>
        </w:rPr>
        <w:t>Підприємство створене для здійсненн</w:t>
      </w:r>
      <w:r w:rsidR="00DF3F84">
        <w:rPr>
          <w:rFonts w:ascii="Times New Roman" w:hAnsi="Times New Roman" w:cs="Times New Roman"/>
          <w:sz w:val="28"/>
          <w:szCs w:val="28"/>
        </w:rPr>
        <w:t>я господарської</w:t>
      </w:r>
      <w:r w:rsidR="009B7BB2" w:rsidRPr="004633FE">
        <w:rPr>
          <w:rFonts w:ascii="Times New Roman" w:hAnsi="Times New Roman" w:cs="Times New Roman"/>
          <w:sz w:val="28"/>
          <w:szCs w:val="28"/>
        </w:rPr>
        <w:t xml:space="preserve"> діяльності, в частині забезпечення сталого та енергоефективного функціонування</w:t>
      </w:r>
      <w:r w:rsidR="00DF3F84">
        <w:rPr>
          <w:rFonts w:ascii="Times New Roman" w:hAnsi="Times New Roman" w:cs="Times New Roman"/>
          <w:sz w:val="28"/>
          <w:szCs w:val="28"/>
        </w:rPr>
        <w:t xml:space="preserve"> об’єктів спільної власності, що перебува</w:t>
      </w:r>
      <w:r>
        <w:rPr>
          <w:rFonts w:ascii="Times New Roman" w:hAnsi="Times New Roman" w:cs="Times New Roman"/>
          <w:sz w:val="28"/>
          <w:szCs w:val="28"/>
        </w:rPr>
        <w:t>ють</w:t>
      </w:r>
      <w:r w:rsidR="00DF3F84">
        <w:rPr>
          <w:rFonts w:ascii="Times New Roman" w:hAnsi="Times New Roman" w:cs="Times New Roman"/>
          <w:sz w:val="28"/>
          <w:szCs w:val="28"/>
        </w:rPr>
        <w:t xml:space="preserve"> в господарському віданні</w:t>
      </w:r>
      <w:r w:rsidR="009B7BB2" w:rsidRPr="004633FE">
        <w:rPr>
          <w:rFonts w:ascii="Times New Roman" w:hAnsi="Times New Roman" w:cs="Times New Roman"/>
          <w:sz w:val="28"/>
          <w:szCs w:val="28"/>
        </w:rPr>
        <w:t xml:space="preserve">, </w:t>
      </w:r>
      <w:r w:rsidR="00596024">
        <w:rPr>
          <w:rFonts w:ascii="Times New Roman" w:hAnsi="Times New Roman" w:cs="Times New Roman"/>
          <w:sz w:val="28"/>
          <w:szCs w:val="28"/>
        </w:rPr>
        <w:t xml:space="preserve">надання комунальних послуг, </w:t>
      </w:r>
      <w:r w:rsidR="00DF3F84">
        <w:rPr>
          <w:rFonts w:ascii="Times New Roman" w:hAnsi="Times New Roman" w:cs="Times New Roman"/>
          <w:sz w:val="28"/>
          <w:szCs w:val="28"/>
        </w:rPr>
        <w:t xml:space="preserve">послуг </w:t>
      </w:r>
      <w:r w:rsidR="00C601CD">
        <w:rPr>
          <w:rFonts w:ascii="Times New Roman" w:hAnsi="Times New Roman" w:cs="Times New Roman"/>
          <w:sz w:val="28"/>
          <w:szCs w:val="28"/>
        </w:rPr>
        <w:t>утримання</w:t>
      </w:r>
      <w:r w:rsidR="009B7BB2" w:rsidRPr="004633FE">
        <w:rPr>
          <w:rFonts w:ascii="Times New Roman" w:hAnsi="Times New Roman" w:cs="Times New Roman"/>
          <w:sz w:val="28"/>
          <w:szCs w:val="28"/>
        </w:rPr>
        <w:t xml:space="preserve"> будинків, а також обслуговування фізичних та юридичних осіб незалежно від форм власності з питань їх інформаційно-аналітичного та консультаційного забезпечення, здійснення іншої господарської діяльн</w:t>
      </w:r>
      <w:r w:rsidR="004633FE" w:rsidRPr="004633FE">
        <w:rPr>
          <w:rFonts w:ascii="Times New Roman" w:hAnsi="Times New Roman" w:cs="Times New Roman"/>
          <w:sz w:val="28"/>
          <w:szCs w:val="28"/>
        </w:rPr>
        <w:t>ості з метою отримання прибутку,</w:t>
      </w:r>
      <w:r w:rsidR="00DF3F84">
        <w:rPr>
          <w:rFonts w:ascii="Times New Roman" w:hAnsi="Times New Roman" w:cs="Times New Roman"/>
          <w:sz w:val="28"/>
          <w:szCs w:val="28"/>
        </w:rPr>
        <w:t xml:space="preserve"> для </w:t>
      </w:r>
      <w:r w:rsidR="004633FE" w:rsidRPr="004633FE">
        <w:rPr>
          <w:rFonts w:ascii="Times New Roman" w:hAnsi="Times New Roman" w:cs="Times New Roman"/>
          <w:sz w:val="28"/>
          <w:szCs w:val="28"/>
        </w:rPr>
        <w:t>економічних потреб трудового колективу Підприємства та інтересів Засновника.</w:t>
      </w:r>
    </w:p>
    <w:p w14:paraId="6A7ACE39" w14:textId="298931E1" w:rsidR="004633FE" w:rsidRDefault="00FB78E6"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w:t>
      </w:r>
      <w:r w:rsidR="004633FE">
        <w:rPr>
          <w:rFonts w:ascii="Times New Roman" w:hAnsi="Times New Roman" w:cs="Times New Roman"/>
          <w:color w:val="000000"/>
          <w:sz w:val="28"/>
          <w:szCs w:val="28"/>
        </w:rPr>
        <w:t>Предметом діяльності Підприємства є:</w:t>
      </w:r>
    </w:p>
    <w:p w14:paraId="0446530D" w14:textId="116BCFF4" w:rsidR="004633FE" w:rsidRDefault="00FB78E6"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4633FE">
        <w:rPr>
          <w:rFonts w:ascii="Times New Roman" w:hAnsi="Times New Roman" w:cs="Times New Roman"/>
          <w:color w:val="000000"/>
          <w:sz w:val="28"/>
          <w:szCs w:val="28"/>
        </w:rPr>
        <w:t xml:space="preserve">абезпечення належного утримання адміністративного будинку Волинської обласної ради та іншого майна спільної власності територіальних громад сіл, селищ, міст Волинської області закріпленого за Підприємством </w:t>
      </w:r>
      <w:r w:rsidR="004E2B05">
        <w:rPr>
          <w:rFonts w:ascii="Times New Roman" w:hAnsi="Times New Roman" w:cs="Times New Roman"/>
          <w:color w:val="000000"/>
          <w:sz w:val="28"/>
          <w:szCs w:val="28"/>
        </w:rPr>
        <w:t>на праві господарського відання</w:t>
      </w:r>
      <w:r>
        <w:rPr>
          <w:rFonts w:ascii="Times New Roman" w:hAnsi="Times New Roman" w:cs="Times New Roman"/>
          <w:color w:val="000000"/>
          <w:sz w:val="28"/>
          <w:szCs w:val="28"/>
        </w:rPr>
        <w:t>;</w:t>
      </w:r>
    </w:p>
    <w:p w14:paraId="18ECD43F" w14:textId="062AE1AC" w:rsidR="004633FE" w:rsidRDefault="00FB78E6"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4633FE">
        <w:rPr>
          <w:rFonts w:ascii="Times New Roman" w:hAnsi="Times New Roman" w:cs="Times New Roman"/>
          <w:color w:val="000000"/>
          <w:sz w:val="28"/>
          <w:szCs w:val="28"/>
        </w:rPr>
        <w:t xml:space="preserve">абезпечення орендарів </w:t>
      </w:r>
      <w:r w:rsidR="00DF3F84">
        <w:rPr>
          <w:rFonts w:ascii="Times New Roman" w:hAnsi="Times New Roman" w:cs="Times New Roman"/>
          <w:color w:val="000000"/>
          <w:sz w:val="28"/>
          <w:szCs w:val="28"/>
        </w:rPr>
        <w:t>об’єктів спільної власності, переданих Підприємству в господарське відання</w:t>
      </w:r>
      <w:r w:rsidR="004633FE">
        <w:rPr>
          <w:rFonts w:ascii="Times New Roman" w:hAnsi="Times New Roman" w:cs="Times New Roman"/>
          <w:color w:val="000000"/>
          <w:sz w:val="28"/>
          <w:szCs w:val="28"/>
        </w:rPr>
        <w:t xml:space="preserve">, належними </w:t>
      </w:r>
      <w:r w:rsidR="005027C5">
        <w:rPr>
          <w:rFonts w:ascii="Times New Roman" w:hAnsi="Times New Roman" w:cs="Times New Roman"/>
          <w:color w:val="000000"/>
          <w:sz w:val="28"/>
          <w:szCs w:val="28"/>
        </w:rPr>
        <w:t>комунальними та іншими послуг</w:t>
      </w:r>
      <w:r w:rsidR="00DF3F84">
        <w:rPr>
          <w:rFonts w:ascii="Times New Roman" w:hAnsi="Times New Roman" w:cs="Times New Roman"/>
          <w:color w:val="000000"/>
          <w:sz w:val="28"/>
          <w:szCs w:val="28"/>
        </w:rPr>
        <w:t>ами</w:t>
      </w:r>
      <w:r>
        <w:rPr>
          <w:rFonts w:ascii="Times New Roman" w:hAnsi="Times New Roman" w:cs="Times New Roman"/>
          <w:color w:val="000000"/>
          <w:sz w:val="28"/>
          <w:szCs w:val="28"/>
        </w:rPr>
        <w:t>;</w:t>
      </w:r>
    </w:p>
    <w:p w14:paraId="5097230B" w14:textId="0DFD40A1" w:rsidR="005027C5" w:rsidRDefault="00FB78E6"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5027C5">
        <w:rPr>
          <w:rFonts w:ascii="Times New Roman" w:hAnsi="Times New Roman" w:cs="Times New Roman"/>
          <w:color w:val="000000"/>
          <w:sz w:val="28"/>
          <w:szCs w:val="28"/>
        </w:rPr>
        <w:t>дійснення контролю за ефективністю використання і збереження майна, переданого йому,</w:t>
      </w:r>
      <w:r w:rsidR="005027C5" w:rsidRPr="005027C5">
        <w:rPr>
          <w:rFonts w:ascii="Times New Roman" w:hAnsi="Times New Roman" w:cs="Times New Roman"/>
          <w:color w:val="000000"/>
          <w:sz w:val="28"/>
          <w:szCs w:val="28"/>
        </w:rPr>
        <w:t xml:space="preserve"> </w:t>
      </w:r>
      <w:r w:rsidR="005027C5">
        <w:rPr>
          <w:rFonts w:ascii="Times New Roman" w:hAnsi="Times New Roman" w:cs="Times New Roman"/>
          <w:color w:val="000000"/>
          <w:sz w:val="28"/>
          <w:szCs w:val="28"/>
        </w:rPr>
        <w:t>своєчасного і повного надходження орендної плати і плати за надані комунальні послуги та інші послуги відповідно до укладених договорів</w:t>
      </w:r>
      <w:r>
        <w:rPr>
          <w:rFonts w:ascii="Times New Roman" w:hAnsi="Times New Roman" w:cs="Times New Roman"/>
          <w:color w:val="000000"/>
          <w:sz w:val="28"/>
          <w:szCs w:val="28"/>
        </w:rPr>
        <w:t>;</w:t>
      </w:r>
    </w:p>
    <w:p w14:paraId="512832A3" w14:textId="211E91DF" w:rsidR="005027C5" w:rsidRDefault="00FB78E6"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5027C5">
        <w:rPr>
          <w:rFonts w:ascii="Times New Roman" w:hAnsi="Times New Roman" w:cs="Times New Roman"/>
          <w:color w:val="000000"/>
          <w:sz w:val="28"/>
          <w:szCs w:val="28"/>
        </w:rPr>
        <w:t xml:space="preserve">життя у межах своєї компетенції заходів </w:t>
      </w:r>
      <w:r w:rsidR="00C601CD">
        <w:rPr>
          <w:rFonts w:ascii="Times New Roman" w:hAnsi="Times New Roman" w:cs="Times New Roman"/>
          <w:color w:val="000000"/>
          <w:sz w:val="28"/>
          <w:szCs w:val="28"/>
        </w:rPr>
        <w:t>що</w:t>
      </w:r>
      <w:r w:rsidR="005027C5">
        <w:rPr>
          <w:rFonts w:ascii="Times New Roman" w:hAnsi="Times New Roman" w:cs="Times New Roman"/>
          <w:color w:val="000000"/>
          <w:sz w:val="28"/>
          <w:szCs w:val="28"/>
        </w:rPr>
        <w:t>до поліпшення роботи з енергозбереження, оснащення господарства засобами обліку та регулювання споживання води, теплової енергії відповідно до завдань держаних та регіональних програм</w:t>
      </w:r>
      <w:r>
        <w:rPr>
          <w:rFonts w:ascii="Times New Roman" w:hAnsi="Times New Roman" w:cs="Times New Roman"/>
          <w:color w:val="000000"/>
          <w:sz w:val="28"/>
          <w:szCs w:val="28"/>
        </w:rPr>
        <w:t>;</w:t>
      </w:r>
    </w:p>
    <w:p w14:paraId="0E2B88A9" w14:textId="2F0911BA" w:rsidR="000941EB" w:rsidRDefault="00C30749" w:rsidP="00C411C7">
      <w:pPr>
        <w:shd w:val="clear" w:color="auto" w:fill="FFFFFF"/>
        <w:tabs>
          <w:tab w:val="left" w:pos="567"/>
          <w:tab w:val="left" w:pos="653"/>
          <w:tab w:val="left" w:pos="1276"/>
        </w:tabs>
        <w:ind w:right="-143"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000000"/>
          <w:sz w:val="28"/>
          <w:szCs w:val="28"/>
        </w:rPr>
        <w:t>надання комплексу допоміжних послуг</w:t>
      </w:r>
      <w:r w:rsidR="00DA258A">
        <w:rPr>
          <w:rFonts w:ascii="Times New Roman" w:hAnsi="Times New Roman" w:cs="Times New Roman"/>
          <w:color w:val="000000"/>
          <w:sz w:val="28"/>
          <w:szCs w:val="28"/>
        </w:rPr>
        <w:t xml:space="preserve"> в об’єктах спільної власності</w:t>
      </w:r>
      <w:r w:rsidR="00DC260E">
        <w:rPr>
          <w:rFonts w:ascii="Times New Roman" w:hAnsi="Times New Roman" w:cs="Times New Roman"/>
          <w:color w:val="000000"/>
          <w:sz w:val="28"/>
          <w:szCs w:val="28"/>
        </w:rPr>
        <w:t xml:space="preserve">: загальне прибирання приміщень, усунення сміття, забезпечення охорони та безпеки. </w:t>
      </w:r>
      <w:r w:rsidR="00A21838" w:rsidRPr="00A21838">
        <w:rPr>
          <w:rFonts w:ascii="Times New Roman" w:hAnsi="Times New Roman" w:cs="Times New Roman"/>
          <w:color w:val="333333"/>
          <w:sz w:val="28"/>
          <w:szCs w:val="28"/>
          <w:shd w:val="clear" w:color="auto" w:fill="FFFFFF"/>
        </w:rPr>
        <w:t xml:space="preserve">Зазначені види послуг здійснює обслуговуючий персонал, який не несе </w:t>
      </w:r>
      <w:r w:rsidR="00DA258A">
        <w:rPr>
          <w:rFonts w:ascii="Times New Roman" w:hAnsi="Times New Roman" w:cs="Times New Roman"/>
          <w:color w:val="333333"/>
          <w:sz w:val="28"/>
          <w:szCs w:val="28"/>
          <w:shd w:val="clear" w:color="auto" w:fill="FFFFFF"/>
        </w:rPr>
        <w:t>відповідальність</w:t>
      </w:r>
      <w:r w:rsidR="00A21838" w:rsidRPr="00A21838">
        <w:rPr>
          <w:rFonts w:ascii="Times New Roman" w:hAnsi="Times New Roman" w:cs="Times New Roman"/>
          <w:color w:val="333333"/>
          <w:sz w:val="28"/>
          <w:szCs w:val="28"/>
          <w:shd w:val="clear" w:color="auto" w:fill="FFFFFF"/>
        </w:rPr>
        <w:t xml:space="preserve"> за основні напрямки комерційної діяльності орендарів</w:t>
      </w:r>
      <w:r w:rsidR="00FB78E6">
        <w:rPr>
          <w:rFonts w:ascii="Times New Roman" w:hAnsi="Times New Roman" w:cs="Times New Roman"/>
          <w:color w:val="333333"/>
          <w:sz w:val="28"/>
          <w:szCs w:val="28"/>
          <w:shd w:val="clear" w:color="auto" w:fill="FFFFFF"/>
        </w:rPr>
        <w:t>;</w:t>
      </w:r>
    </w:p>
    <w:p w14:paraId="37266F05" w14:textId="426B7234" w:rsidR="001330FD" w:rsidRPr="00A21838" w:rsidRDefault="00FB78E6"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333333"/>
          <w:sz w:val="28"/>
          <w:szCs w:val="28"/>
          <w:shd w:val="clear" w:color="auto" w:fill="FFFFFF"/>
        </w:rPr>
        <w:lastRenderedPageBreak/>
        <w:t>з</w:t>
      </w:r>
      <w:r w:rsidR="0009668D">
        <w:rPr>
          <w:rFonts w:ascii="Times New Roman" w:hAnsi="Times New Roman" w:cs="Times New Roman"/>
          <w:color w:val="333333"/>
          <w:sz w:val="28"/>
          <w:szCs w:val="28"/>
          <w:shd w:val="clear" w:color="auto" w:fill="FFFFFF"/>
        </w:rPr>
        <w:t>дійснення технічного обслуговування будинкових інженерних мереж</w:t>
      </w:r>
      <w:r>
        <w:rPr>
          <w:rFonts w:ascii="Times New Roman" w:hAnsi="Times New Roman" w:cs="Times New Roman"/>
          <w:color w:val="333333"/>
          <w:sz w:val="28"/>
          <w:szCs w:val="28"/>
          <w:shd w:val="clear" w:color="auto" w:fill="FFFFFF"/>
        </w:rPr>
        <w:t>;</w:t>
      </w:r>
    </w:p>
    <w:p w14:paraId="587DF26C" w14:textId="5387E836" w:rsidR="000941EB" w:rsidRDefault="00FB78E6"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0941EB">
        <w:rPr>
          <w:rFonts w:ascii="Times New Roman" w:hAnsi="Times New Roman" w:cs="Times New Roman"/>
          <w:color w:val="000000"/>
          <w:sz w:val="28"/>
          <w:szCs w:val="28"/>
        </w:rPr>
        <w:t>дійснення інших повноважень  передбачених законодавством України, рішеннями обласної ради.</w:t>
      </w:r>
    </w:p>
    <w:p w14:paraId="72CA10BE" w14:textId="3D9F064B" w:rsidR="0075343F" w:rsidRDefault="005A44B4"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w:t>
      </w:r>
      <w:r w:rsidR="0075343F">
        <w:rPr>
          <w:rFonts w:ascii="Times New Roman" w:hAnsi="Times New Roman" w:cs="Times New Roman"/>
          <w:color w:val="000000"/>
          <w:sz w:val="28"/>
          <w:szCs w:val="28"/>
        </w:rPr>
        <w:t>Відносини Підприємства з іншими підприємствами, організаціями та громадянами в усіх сферах господарської діяльності здійснюється на основі договорів.</w:t>
      </w:r>
    </w:p>
    <w:p w14:paraId="4CF13E5C" w14:textId="0BC85A27" w:rsidR="0075343F" w:rsidRDefault="005A44B4"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w:t>
      </w:r>
      <w:r w:rsidR="0075343F">
        <w:rPr>
          <w:rFonts w:ascii="Times New Roman" w:hAnsi="Times New Roman" w:cs="Times New Roman"/>
          <w:color w:val="000000"/>
          <w:sz w:val="28"/>
          <w:szCs w:val="28"/>
        </w:rPr>
        <w:t>Підприємство самостійно визначає свою організаційну структуру, встановлює чисельність</w:t>
      </w:r>
      <w:r>
        <w:rPr>
          <w:rFonts w:ascii="Times New Roman" w:hAnsi="Times New Roman" w:cs="Times New Roman"/>
          <w:color w:val="000000"/>
          <w:sz w:val="28"/>
          <w:szCs w:val="28"/>
        </w:rPr>
        <w:t>,</w:t>
      </w:r>
      <w:r w:rsidR="0075343F">
        <w:rPr>
          <w:rFonts w:ascii="Times New Roman" w:hAnsi="Times New Roman" w:cs="Times New Roman"/>
          <w:color w:val="000000"/>
          <w:sz w:val="28"/>
          <w:szCs w:val="28"/>
        </w:rPr>
        <w:t xml:space="preserve"> затверджує штатний розпис</w:t>
      </w:r>
      <w:r>
        <w:rPr>
          <w:rFonts w:ascii="Times New Roman" w:hAnsi="Times New Roman" w:cs="Times New Roman"/>
          <w:color w:val="000000"/>
          <w:sz w:val="28"/>
          <w:szCs w:val="28"/>
        </w:rPr>
        <w:t xml:space="preserve"> </w:t>
      </w:r>
      <w:r w:rsidRPr="005A44B4">
        <w:rPr>
          <w:rFonts w:ascii="Times New Roman" w:hAnsi="Times New Roman" w:cs="Times New Roman"/>
          <w:color w:val="00B050"/>
          <w:sz w:val="28"/>
          <w:szCs w:val="28"/>
        </w:rPr>
        <w:t>за погодженням із Засновником</w:t>
      </w:r>
      <w:r w:rsidR="0075343F">
        <w:rPr>
          <w:rFonts w:ascii="Times New Roman" w:hAnsi="Times New Roman" w:cs="Times New Roman"/>
          <w:color w:val="000000"/>
          <w:sz w:val="28"/>
          <w:szCs w:val="28"/>
        </w:rPr>
        <w:t>.</w:t>
      </w:r>
    </w:p>
    <w:p w14:paraId="5DF23AA5" w14:textId="4B928E24" w:rsidR="000941EB" w:rsidRDefault="005A44B4" w:rsidP="00C411C7">
      <w:pPr>
        <w:shd w:val="clear" w:color="auto" w:fill="FFFFFF"/>
        <w:tabs>
          <w:tab w:val="left" w:pos="567"/>
          <w:tab w:val="left" w:pos="653"/>
          <w:tab w:val="left" w:pos="1276"/>
        </w:tabs>
        <w:ind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w:t>
      </w:r>
      <w:r w:rsidR="000941EB">
        <w:rPr>
          <w:rFonts w:ascii="Times New Roman" w:hAnsi="Times New Roman" w:cs="Times New Roman"/>
          <w:color w:val="000000"/>
          <w:sz w:val="28"/>
          <w:szCs w:val="28"/>
        </w:rPr>
        <w:t>Підприємство може займатися й іншими видами діяльності, що не заборонені чинним законодавством України.</w:t>
      </w:r>
    </w:p>
    <w:p w14:paraId="30C0A302" w14:textId="6C5CC2F1" w:rsidR="005027C5"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color w:val="000000"/>
          <w:sz w:val="28"/>
          <w:szCs w:val="28"/>
        </w:rPr>
        <w:t>18. </w:t>
      </w:r>
      <w:r w:rsidR="00A21838" w:rsidRPr="00A21838">
        <w:rPr>
          <w:rFonts w:ascii="Times New Roman" w:hAnsi="Times New Roman" w:cs="Times New Roman"/>
          <w:sz w:val="28"/>
          <w:szCs w:val="28"/>
        </w:rPr>
        <w:t>Якщо здійснення будь-якої вищезазначеної діяльності потребує спеціального дозволу (ліцензії, патенту), Підприємство здійснює таку діяльність лише за умови отримання необхідного дозволу (ліцензії, патенту).</w:t>
      </w:r>
    </w:p>
    <w:p w14:paraId="693A601C" w14:textId="3A092F17" w:rsidR="00A21838"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19. </w:t>
      </w:r>
      <w:r w:rsidR="00A21838" w:rsidRPr="00A21838">
        <w:rPr>
          <w:rFonts w:ascii="Times New Roman" w:hAnsi="Times New Roman" w:cs="Times New Roman"/>
          <w:sz w:val="28"/>
          <w:szCs w:val="28"/>
        </w:rPr>
        <w:t>Предмет діяльності Підприємства може бути розширений за рішенням Засновника у встановленому порядку.</w:t>
      </w:r>
    </w:p>
    <w:p w14:paraId="7F8610F2" w14:textId="7BE65AA7" w:rsidR="00FD7CE2"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20. </w:t>
      </w:r>
      <w:r w:rsidR="00FD7CE2">
        <w:rPr>
          <w:rFonts w:ascii="Times New Roman" w:hAnsi="Times New Roman" w:cs="Times New Roman"/>
          <w:sz w:val="28"/>
          <w:szCs w:val="28"/>
        </w:rPr>
        <w:t>Порядок використання доходу (прибутку), що залишається після сплати податків та інших платежів у бюджет, визначає Підприємство за погодженням із Засновником.</w:t>
      </w:r>
    </w:p>
    <w:p w14:paraId="55452101" w14:textId="15050039" w:rsidR="00A21838"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21. </w:t>
      </w:r>
      <w:r w:rsidR="00A21838" w:rsidRPr="00A21838">
        <w:rPr>
          <w:rFonts w:ascii="Times New Roman" w:hAnsi="Times New Roman" w:cs="Times New Roman"/>
          <w:sz w:val="28"/>
          <w:szCs w:val="28"/>
        </w:rPr>
        <w:t>Підприємство для здійснення будь-якої вищезазначеної діяльності має право залучати інвестиції у порядку, визначеному Засновником.</w:t>
      </w:r>
    </w:p>
    <w:p w14:paraId="580FFE66" w14:textId="77777777" w:rsidR="00A21838" w:rsidRDefault="00A21838"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p>
    <w:p w14:paraId="789F837D" w14:textId="26D75B5C" w:rsidR="00A21838" w:rsidRPr="00A21838" w:rsidRDefault="0066266E" w:rsidP="005A44B4">
      <w:pPr>
        <w:shd w:val="clear" w:color="auto" w:fill="FFFFFF"/>
        <w:tabs>
          <w:tab w:val="left" w:pos="567"/>
          <w:tab w:val="left" w:pos="653"/>
          <w:tab w:val="left" w:pos="1276"/>
        </w:tabs>
        <w:ind w:right="-143" w:firstLine="567"/>
        <w:jc w:val="center"/>
        <w:rPr>
          <w:rFonts w:ascii="Times New Roman" w:hAnsi="Times New Roman" w:cs="Times New Roman"/>
          <w:b/>
          <w:sz w:val="28"/>
          <w:szCs w:val="28"/>
        </w:rPr>
      </w:pPr>
      <w:r>
        <w:rPr>
          <w:rFonts w:ascii="Times New Roman" w:hAnsi="Times New Roman" w:cs="Times New Roman"/>
          <w:b/>
          <w:sz w:val="28"/>
          <w:szCs w:val="28"/>
        </w:rPr>
        <w:t>І</w:t>
      </w:r>
      <w:r>
        <w:rPr>
          <w:rFonts w:ascii="Times New Roman" w:hAnsi="Times New Roman" w:cs="Times New Roman"/>
          <w:b/>
          <w:sz w:val="28"/>
          <w:szCs w:val="28"/>
          <w:lang w:val="en-US"/>
        </w:rPr>
        <w:t>V</w:t>
      </w:r>
      <w:r w:rsidR="00A21838" w:rsidRPr="00A21838">
        <w:rPr>
          <w:rFonts w:ascii="Times New Roman" w:hAnsi="Times New Roman" w:cs="Times New Roman"/>
          <w:b/>
          <w:sz w:val="28"/>
          <w:szCs w:val="28"/>
        </w:rPr>
        <w:t>.</w:t>
      </w:r>
      <w:r>
        <w:rPr>
          <w:rFonts w:ascii="Times New Roman" w:hAnsi="Times New Roman" w:cs="Times New Roman"/>
          <w:b/>
          <w:sz w:val="28"/>
          <w:szCs w:val="28"/>
          <w:lang w:val="en-US"/>
        </w:rPr>
        <w:t> </w:t>
      </w:r>
      <w:r w:rsidR="00A21838" w:rsidRPr="00A21838">
        <w:rPr>
          <w:rFonts w:ascii="Times New Roman" w:hAnsi="Times New Roman" w:cs="Times New Roman"/>
          <w:b/>
          <w:sz w:val="28"/>
          <w:szCs w:val="28"/>
        </w:rPr>
        <w:t>ПРАВА ТА ОБОВ’ЯЗКИ ПІДПРИЄМСТВА</w:t>
      </w:r>
    </w:p>
    <w:p w14:paraId="1A845CF5" w14:textId="77777777" w:rsidR="00A21838" w:rsidRDefault="00A21838"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p>
    <w:p w14:paraId="62EED0EF" w14:textId="5A521423" w:rsidR="00A21838"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22. </w:t>
      </w:r>
      <w:r w:rsidR="00A21838">
        <w:rPr>
          <w:rFonts w:ascii="Times New Roman" w:hAnsi="Times New Roman" w:cs="Times New Roman"/>
          <w:sz w:val="28"/>
          <w:szCs w:val="28"/>
        </w:rPr>
        <w:t>Підприємство має право:</w:t>
      </w:r>
    </w:p>
    <w:p w14:paraId="7ED247EC" w14:textId="5F1163DD" w:rsidR="00A21838"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в</w:t>
      </w:r>
      <w:r w:rsidR="00A21838" w:rsidRPr="00A21838">
        <w:rPr>
          <w:rFonts w:ascii="Times New Roman" w:hAnsi="Times New Roman" w:cs="Times New Roman"/>
          <w:sz w:val="28"/>
          <w:szCs w:val="28"/>
        </w:rPr>
        <w:t xml:space="preserve"> межах своєї компетенції здійснювати всі необхідні заходи, спрямовані на реалізацію мети і предмета діяльності, що передбачені цим Статутом</w:t>
      </w:r>
      <w:r w:rsidR="00064586">
        <w:rPr>
          <w:rFonts w:ascii="Times New Roman" w:hAnsi="Times New Roman" w:cs="Times New Roman"/>
          <w:sz w:val="28"/>
          <w:szCs w:val="28"/>
        </w:rPr>
        <w:t>;</w:t>
      </w:r>
    </w:p>
    <w:p w14:paraId="641E2689" w14:textId="6FC43330" w:rsidR="00A21838"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у</w:t>
      </w:r>
      <w:r w:rsidR="00A21838" w:rsidRPr="00A21838">
        <w:rPr>
          <w:rFonts w:ascii="Times New Roman" w:hAnsi="Times New Roman" w:cs="Times New Roman"/>
          <w:sz w:val="28"/>
          <w:szCs w:val="28"/>
        </w:rPr>
        <w:t>кладати договори з юридичними та фізичними ос</w:t>
      </w:r>
      <w:r w:rsidR="00A23ACC">
        <w:rPr>
          <w:rFonts w:ascii="Times New Roman" w:hAnsi="Times New Roman" w:cs="Times New Roman"/>
          <w:sz w:val="28"/>
          <w:szCs w:val="28"/>
        </w:rPr>
        <w:t xml:space="preserve">обами, </w:t>
      </w:r>
      <w:r w:rsidR="00A21838" w:rsidRPr="00A21838">
        <w:rPr>
          <w:rFonts w:ascii="Times New Roman" w:hAnsi="Times New Roman" w:cs="Times New Roman"/>
          <w:sz w:val="28"/>
          <w:szCs w:val="28"/>
        </w:rPr>
        <w:t>в установленому порядку</w:t>
      </w:r>
      <w:r w:rsidR="00064586">
        <w:rPr>
          <w:rFonts w:ascii="Times New Roman" w:hAnsi="Times New Roman" w:cs="Times New Roman"/>
          <w:sz w:val="28"/>
          <w:szCs w:val="28"/>
        </w:rPr>
        <w:t>;</w:t>
      </w:r>
    </w:p>
    <w:p w14:paraId="73B95512" w14:textId="1515E420" w:rsidR="00A21838"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з</w:t>
      </w:r>
      <w:r w:rsidR="00A21838" w:rsidRPr="00A21838">
        <w:rPr>
          <w:rFonts w:ascii="Times New Roman" w:hAnsi="Times New Roman" w:cs="Times New Roman"/>
          <w:sz w:val="28"/>
          <w:szCs w:val="28"/>
        </w:rPr>
        <w:t>дійснювати господарську діяльність на основі господарської самостійності</w:t>
      </w:r>
      <w:r w:rsidR="00064586">
        <w:rPr>
          <w:rFonts w:ascii="Times New Roman" w:hAnsi="Times New Roman" w:cs="Times New Roman"/>
          <w:sz w:val="28"/>
          <w:szCs w:val="28"/>
        </w:rPr>
        <w:t>;</w:t>
      </w:r>
    </w:p>
    <w:p w14:paraId="280184AF" w14:textId="3A6F2851" w:rsidR="00A21838"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с</w:t>
      </w:r>
      <w:r w:rsidR="00A21838" w:rsidRPr="00A21838">
        <w:rPr>
          <w:rFonts w:ascii="Times New Roman" w:hAnsi="Times New Roman" w:cs="Times New Roman"/>
          <w:sz w:val="28"/>
          <w:szCs w:val="28"/>
        </w:rPr>
        <w:t>амостійно планувати</w:t>
      </w:r>
      <w:r w:rsidR="00897E28">
        <w:rPr>
          <w:rFonts w:ascii="Times New Roman" w:hAnsi="Times New Roman" w:cs="Times New Roman"/>
          <w:sz w:val="28"/>
          <w:szCs w:val="28"/>
        </w:rPr>
        <w:t xml:space="preserve">, організовувати свою діяльність, </w:t>
      </w:r>
      <w:r w:rsidR="00A21838" w:rsidRPr="00A21838">
        <w:rPr>
          <w:rFonts w:ascii="Times New Roman" w:hAnsi="Times New Roman" w:cs="Times New Roman"/>
          <w:sz w:val="28"/>
          <w:szCs w:val="28"/>
        </w:rPr>
        <w:t>в</w:t>
      </w:r>
      <w:r w:rsidR="0075343F">
        <w:rPr>
          <w:rFonts w:ascii="Times New Roman" w:hAnsi="Times New Roman" w:cs="Times New Roman"/>
          <w:sz w:val="28"/>
          <w:szCs w:val="28"/>
        </w:rPr>
        <w:t>изначати перспективи розвитку</w:t>
      </w:r>
      <w:r w:rsidR="00A21838" w:rsidRPr="00A21838">
        <w:rPr>
          <w:rFonts w:ascii="Times New Roman" w:hAnsi="Times New Roman" w:cs="Times New Roman"/>
          <w:sz w:val="28"/>
          <w:szCs w:val="28"/>
        </w:rPr>
        <w:t xml:space="preserve">, </w:t>
      </w:r>
      <w:r w:rsidR="00C96950">
        <w:rPr>
          <w:rFonts w:ascii="Times New Roman" w:hAnsi="Times New Roman" w:cs="Times New Roman"/>
          <w:sz w:val="28"/>
          <w:szCs w:val="28"/>
        </w:rPr>
        <w:t xml:space="preserve">виходячи з необхідності забезпечення виробничого та соціального розвитку Підприємства, підвищення доходів, </w:t>
      </w:r>
      <w:r w:rsidR="00A21838" w:rsidRPr="00A21838">
        <w:rPr>
          <w:rFonts w:ascii="Times New Roman" w:hAnsi="Times New Roman" w:cs="Times New Roman"/>
          <w:sz w:val="28"/>
          <w:szCs w:val="28"/>
        </w:rPr>
        <w:t>в тому числі з урахуванням завдань Засновника</w:t>
      </w:r>
      <w:r w:rsidR="00064586">
        <w:rPr>
          <w:rFonts w:ascii="Times New Roman" w:hAnsi="Times New Roman" w:cs="Times New Roman"/>
          <w:sz w:val="28"/>
          <w:szCs w:val="28"/>
        </w:rPr>
        <w:t>;</w:t>
      </w:r>
    </w:p>
    <w:p w14:paraId="5D4BEBD7" w14:textId="265DC445" w:rsidR="00A21838"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к</w:t>
      </w:r>
      <w:r w:rsidR="00A21838" w:rsidRPr="00A21838">
        <w:rPr>
          <w:rFonts w:ascii="Times New Roman" w:hAnsi="Times New Roman" w:cs="Times New Roman"/>
          <w:sz w:val="28"/>
          <w:szCs w:val="28"/>
        </w:rPr>
        <w:t>ористуватися банківськими кредитами в порядку, передбаченому законодавством України</w:t>
      </w:r>
      <w:r w:rsidR="00064586">
        <w:rPr>
          <w:rFonts w:ascii="Times New Roman" w:hAnsi="Times New Roman" w:cs="Times New Roman"/>
          <w:sz w:val="28"/>
          <w:szCs w:val="28"/>
        </w:rPr>
        <w:t>;</w:t>
      </w:r>
    </w:p>
    <w:p w14:paraId="44A36EC6" w14:textId="790C0A14" w:rsidR="002E09E0"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з</w:t>
      </w:r>
      <w:r w:rsidR="00A21838" w:rsidRPr="00A21838">
        <w:rPr>
          <w:rFonts w:ascii="Times New Roman" w:hAnsi="Times New Roman" w:cs="Times New Roman"/>
          <w:sz w:val="28"/>
          <w:szCs w:val="28"/>
        </w:rPr>
        <w:t>алучати до роботи на договірних засадах необхідних спеціалістів</w:t>
      </w:r>
      <w:r w:rsidR="00064586">
        <w:rPr>
          <w:rFonts w:ascii="Times New Roman" w:hAnsi="Times New Roman" w:cs="Times New Roman"/>
          <w:sz w:val="28"/>
          <w:szCs w:val="28"/>
        </w:rPr>
        <w:t>;</w:t>
      </w:r>
    </w:p>
    <w:p w14:paraId="4CDD6956" w14:textId="342E03E0" w:rsidR="002E09E0"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р</w:t>
      </w:r>
      <w:r w:rsidR="00A21838" w:rsidRPr="00A21838">
        <w:rPr>
          <w:rFonts w:ascii="Times New Roman" w:hAnsi="Times New Roman" w:cs="Times New Roman"/>
          <w:sz w:val="28"/>
          <w:szCs w:val="28"/>
        </w:rPr>
        <w:t>озробляти і затверджувати Положення про преміювання, Положення про порядок доплат і надбавок до посадових окладів працівників Підприємства (крім керівництва Підприємства)</w:t>
      </w:r>
      <w:r w:rsidR="00064586">
        <w:rPr>
          <w:rFonts w:ascii="Times New Roman" w:hAnsi="Times New Roman" w:cs="Times New Roman"/>
          <w:sz w:val="28"/>
          <w:szCs w:val="28"/>
        </w:rPr>
        <w:t>;</w:t>
      </w:r>
    </w:p>
    <w:p w14:paraId="651EE60D" w14:textId="0B0336FA" w:rsidR="00FD7CE2"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в</w:t>
      </w:r>
      <w:r w:rsidR="00FD7CE2">
        <w:rPr>
          <w:rFonts w:ascii="Times New Roman" w:hAnsi="Times New Roman" w:cs="Times New Roman"/>
          <w:sz w:val="28"/>
          <w:szCs w:val="28"/>
        </w:rPr>
        <w:t>изначати фонд оплати праці в порядку і розмірах, що не суперечать чинному законодавству</w:t>
      </w:r>
      <w:r w:rsidR="00064586">
        <w:rPr>
          <w:rFonts w:ascii="Times New Roman" w:hAnsi="Times New Roman" w:cs="Times New Roman"/>
          <w:sz w:val="28"/>
          <w:szCs w:val="28"/>
        </w:rPr>
        <w:t>;</w:t>
      </w:r>
    </w:p>
    <w:p w14:paraId="6D6C6A72" w14:textId="3D3E79CA" w:rsidR="002E09E0"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б</w:t>
      </w:r>
      <w:r w:rsidR="00064586">
        <w:rPr>
          <w:rFonts w:ascii="Times New Roman" w:hAnsi="Times New Roman" w:cs="Times New Roman"/>
          <w:sz w:val="28"/>
          <w:szCs w:val="28"/>
        </w:rPr>
        <w:t>р</w:t>
      </w:r>
      <w:r w:rsidR="00A21838" w:rsidRPr="00A21838">
        <w:rPr>
          <w:rFonts w:ascii="Times New Roman" w:hAnsi="Times New Roman" w:cs="Times New Roman"/>
          <w:sz w:val="28"/>
          <w:szCs w:val="28"/>
        </w:rPr>
        <w:t>ати участь у публічних торгах, аукціонах, тендерах</w:t>
      </w:r>
      <w:r w:rsidR="00064586">
        <w:rPr>
          <w:rFonts w:ascii="Times New Roman" w:hAnsi="Times New Roman" w:cs="Times New Roman"/>
          <w:sz w:val="28"/>
          <w:szCs w:val="28"/>
        </w:rPr>
        <w:t>;</w:t>
      </w:r>
    </w:p>
    <w:p w14:paraId="733C7C91" w14:textId="5D3CFA8F" w:rsidR="002E09E0" w:rsidRDefault="005A44B4"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с</w:t>
      </w:r>
      <w:r w:rsidR="00A21838" w:rsidRPr="00A21838">
        <w:rPr>
          <w:rFonts w:ascii="Times New Roman" w:hAnsi="Times New Roman" w:cs="Times New Roman"/>
          <w:sz w:val="28"/>
          <w:szCs w:val="28"/>
        </w:rPr>
        <w:t>творювати в установленому законом порядку, за згодою Засновника, свої філії, структурні підрозділи з відкриттям окремих поточних рахунків, які сприяли б виконанню поставлених перед Підприємством завдань</w:t>
      </w:r>
      <w:r w:rsidR="00064586">
        <w:rPr>
          <w:rFonts w:ascii="Times New Roman" w:hAnsi="Times New Roman" w:cs="Times New Roman"/>
          <w:sz w:val="28"/>
          <w:szCs w:val="28"/>
        </w:rPr>
        <w:t>;</w:t>
      </w:r>
    </w:p>
    <w:p w14:paraId="7283A8E7" w14:textId="2B502FE4" w:rsidR="002E09E0" w:rsidRPr="00064586" w:rsidRDefault="00064586"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sidRPr="00064586">
        <w:rPr>
          <w:rFonts w:ascii="Times New Roman" w:hAnsi="Times New Roman" w:cs="Times New Roman"/>
          <w:sz w:val="28"/>
          <w:szCs w:val="28"/>
        </w:rPr>
        <w:t>с</w:t>
      </w:r>
      <w:r w:rsidR="00C96950" w:rsidRPr="00064586">
        <w:rPr>
          <w:rFonts w:ascii="Times New Roman" w:hAnsi="Times New Roman" w:cs="Times New Roman"/>
          <w:sz w:val="28"/>
          <w:szCs w:val="28"/>
        </w:rPr>
        <w:t>амостійно в</w:t>
      </w:r>
      <w:r w:rsidR="00A21838" w:rsidRPr="00064586">
        <w:rPr>
          <w:rFonts w:ascii="Times New Roman" w:hAnsi="Times New Roman" w:cs="Times New Roman"/>
          <w:sz w:val="28"/>
          <w:szCs w:val="28"/>
        </w:rPr>
        <w:t>становлювати ціни та тарифи на окремі види робіт та послуг</w:t>
      </w:r>
      <w:r w:rsidRPr="00064586">
        <w:rPr>
          <w:rFonts w:ascii="Times New Roman" w:hAnsi="Times New Roman" w:cs="Times New Roman"/>
          <w:sz w:val="28"/>
          <w:szCs w:val="28"/>
        </w:rPr>
        <w:t>;</w:t>
      </w:r>
    </w:p>
    <w:p w14:paraId="3FF3AB37" w14:textId="36D89B20" w:rsidR="00A21838" w:rsidRDefault="00064586"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п</w:t>
      </w:r>
      <w:r w:rsidR="00A21838" w:rsidRPr="00A21838">
        <w:rPr>
          <w:rFonts w:ascii="Times New Roman" w:hAnsi="Times New Roman" w:cs="Times New Roman"/>
          <w:sz w:val="28"/>
          <w:szCs w:val="28"/>
        </w:rPr>
        <w:t>ідприємство може здійснювати інші права, передбачені діючим законодавством України і цим Статутом.</w:t>
      </w:r>
    </w:p>
    <w:p w14:paraId="01FC3C38" w14:textId="5E56DC36" w:rsidR="002E09E0" w:rsidRDefault="00064586"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23. </w:t>
      </w:r>
      <w:r w:rsidR="002E09E0">
        <w:rPr>
          <w:rFonts w:ascii="Times New Roman" w:hAnsi="Times New Roman" w:cs="Times New Roman"/>
          <w:sz w:val="28"/>
          <w:szCs w:val="28"/>
        </w:rPr>
        <w:t>Підприємство зобов’язане:</w:t>
      </w:r>
    </w:p>
    <w:p w14:paraId="449EDEA6" w14:textId="01554D25" w:rsidR="00226118"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з</w:t>
      </w:r>
      <w:r w:rsidR="00226118" w:rsidRPr="00226118">
        <w:rPr>
          <w:rFonts w:ascii="Times New Roman" w:hAnsi="Times New Roman" w:cs="Times New Roman"/>
          <w:sz w:val="28"/>
          <w:szCs w:val="28"/>
        </w:rPr>
        <w:t>абезпечувати своєчасну сплату податків та інших зборів (обов'язкових платежів) до бюдже</w:t>
      </w:r>
      <w:r w:rsidR="00C96950">
        <w:rPr>
          <w:rFonts w:ascii="Times New Roman" w:hAnsi="Times New Roman" w:cs="Times New Roman"/>
          <w:sz w:val="28"/>
          <w:szCs w:val="28"/>
        </w:rPr>
        <w:t xml:space="preserve">тів </w:t>
      </w:r>
      <w:r w:rsidR="00226118" w:rsidRPr="00226118">
        <w:rPr>
          <w:rFonts w:ascii="Times New Roman" w:hAnsi="Times New Roman" w:cs="Times New Roman"/>
          <w:sz w:val="28"/>
          <w:szCs w:val="28"/>
        </w:rPr>
        <w:t xml:space="preserve"> згідно з чинним законодавством України</w:t>
      </w:r>
      <w:r>
        <w:rPr>
          <w:rFonts w:ascii="Times New Roman" w:hAnsi="Times New Roman" w:cs="Times New Roman"/>
          <w:sz w:val="28"/>
          <w:szCs w:val="28"/>
        </w:rPr>
        <w:t>;</w:t>
      </w:r>
    </w:p>
    <w:p w14:paraId="1DD069E4" w14:textId="1B9E092A" w:rsidR="00226118"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з</w:t>
      </w:r>
      <w:r w:rsidR="00226118">
        <w:rPr>
          <w:rFonts w:ascii="Times New Roman" w:hAnsi="Times New Roman" w:cs="Times New Roman"/>
          <w:sz w:val="28"/>
          <w:szCs w:val="28"/>
        </w:rPr>
        <w:t xml:space="preserve">абезпечувати цільове, </w:t>
      </w:r>
      <w:r w:rsidR="00226118" w:rsidRPr="00226118">
        <w:rPr>
          <w:rFonts w:ascii="Times New Roman" w:hAnsi="Times New Roman" w:cs="Times New Roman"/>
          <w:sz w:val="28"/>
          <w:szCs w:val="28"/>
        </w:rPr>
        <w:t xml:space="preserve">ефективне використання і збереження майна </w:t>
      </w:r>
      <w:r w:rsidR="00226118">
        <w:rPr>
          <w:rFonts w:ascii="Times New Roman" w:hAnsi="Times New Roman" w:cs="Times New Roman"/>
          <w:sz w:val="28"/>
          <w:szCs w:val="28"/>
        </w:rPr>
        <w:t xml:space="preserve">наданого йому </w:t>
      </w:r>
      <w:r w:rsidR="00C96950">
        <w:rPr>
          <w:rFonts w:ascii="Times New Roman" w:hAnsi="Times New Roman" w:cs="Times New Roman"/>
          <w:sz w:val="28"/>
          <w:szCs w:val="28"/>
        </w:rPr>
        <w:t>на праві господарського відання</w:t>
      </w:r>
      <w:r>
        <w:rPr>
          <w:rFonts w:ascii="Times New Roman" w:hAnsi="Times New Roman" w:cs="Times New Roman"/>
          <w:sz w:val="28"/>
          <w:szCs w:val="28"/>
        </w:rPr>
        <w:t>;</w:t>
      </w:r>
    </w:p>
    <w:p w14:paraId="5F7B034D" w14:textId="5629CD35" w:rsidR="00BE4329"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з</w:t>
      </w:r>
      <w:r w:rsidR="00BE4329">
        <w:rPr>
          <w:rFonts w:ascii="Times New Roman" w:hAnsi="Times New Roman" w:cs="Times New Roman"/>
          <w:sz w:val="28"/>
          <w:szCs w:val="28"/>
        </w:rPr>
        <w:t>дійснювати належне утримання, реконструкцію, капітальний ремонт основних фондів, а також забезпечувати своєчасне освоєння нових виробничих потужностей</w:t>
      </w:r>
      <w:r>
        <w:rPr>
          <w:rFonts w:ascii="Times New Roman" w:hAnsi="Times New Roman" w:cs="Times New Roman"/>
          <w:sz w:val="28"/>
          <w:szCs w:val="28"/>
        </w:rPr>
        <w:t>;</w:t>
      </w:r>
    </w:p>
    <w:p w14:paraId="0D3A9903" w14:textId="010A3A71" w:rsidR="00226118"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с</w:t>
      </w:r>
      <w:r w:rsidR="00226118" w:rsidRPr="00226118">
        <w:rPr>
          <w:rFonts w:ascii="Times New Roman" w:hAnsi="Times New Roman" w:cs="Times New Roman"/>
          <w:sz w:val="28"/>
          <w:szCs w:val="28"/>
        </w:rPr>
        <w:t xml:space="preserve">творювати належні умови для </w:t>
      </w:r>
      <w:r w:rsidR="00B12EB1">
        <w:rPr>
          <w:rFonts w:ascii="Times New Roman" w:hAnsi="Times New Roman" w:cs="Times New Roman"/>
          <w:sz w:val="28"/>
          <w:szCs w:val="28"/>
        </w:rPr>
        <w:t xml:space="preserve">високопродуктивної </w:t>
      </w:r>
      <w:r w:rsidR="00226118" w:rsidRPr="00226118">
        <w:rPr>
          <w:rFonts w:ascii="Times New Roman" w:hAnsi="Times New Roman" w:cs="Times New Roman"/>
          <w:sz w:val="28"/>
          <w:szCs w:val="28"/>
        </w:rPr>
        <w:t>праці, додержуватися вимог чинного закон</w:t>
      </w:r>
      <w:r w:rsidR="00BE4329">
        <w:rPr>
          <w:rFonts w:ascii="Times New Roman" w:hAnsi="Times New Roman" w:cs="Times New Roman"/>
          <w:sz w:val="28"/>
          <w:szCs w:val="28"/>
        </w:rPr>
        <w:t>одавства України про працю, правил та норм</w:t>
      </w:r>
      <w:r w:rsidR="00226118" w:rsidRPr="00226118">
        <w:rPr>
          <w:rFonts w:ascii="Times New Roman" w:hAnsi="Times New Roman" w:cs="Times New Roman"/>
          <w:sz w:val="28"/>
          <w:szCs w:val="28"/>
        </w:rPr>
        <w:t xml:space="preserve"> охорони праці, те</w:t>
      </w:r>
      <w:r w:rsidR="00BE4329">
        <w:rPr>
          <w:rFonts w:ascii="Times New Roman" w:hAnsi="Times New Roman" w:cs="Times New Roman"/>
          <w:sz w:val="28"/>
          <w:szCs w:val="28"/>
        </w:rPr>
        <w:t>хніки безпеки, соці</w:t>
      </w:r>
      <w:r w:rsidR="00B12EB1">
        <w:rPr>
          <w:rFonts w:ascii="Times New Roman" w:hAnsi="Times New Roman" w:cs="Times New Roman"/>
          <w:sz w:val="28"/>
          <w:szCs w:val="28"/>
        </w:rPr>
        <w:t>ального</w:t>
      </w:r>
      <w:r w:rsidR="00BE4329">
        <w:rPr>
          <w:rFonts w:ascii="Times New Roman" w:hAnsi="Times New Roman" w:cs="Times New Roman"/>
          <w:sz w:val="28"/>
          <w:szCs w:val="28"/>
        </w:rPr>
        <w:t xml:space="preserve"> страхування</w:t>
      </w:r>
      <w:r>
        <w:rPr>
          <w:rFonts w:ascii="Times New Roman" w:hAnsi="Times New Roman" w:cs="Times New Roman"/>
          <w:sz w:val="28"/>
          <w:szCs w:val="28"/>
        </w:rPr>
        <w:t>;</w:t>
      </w:r>
    </w:p>
    <w:p w14:paraId="1C0CBB1E" w14:textId="7F826870" w:rsidR="00B12EB1"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з</w:t>
      </w:r>
      <w:r w:rsidR="00B12EB1">
        <w:rPr>
          <w:rFonts w:ascii="Times New Roman" w:hAnsi="Times New Roman" w:cs="Times New Roman"/>
          <w:sz w:val="28"/>
          <w:szCs w:val="28"/>
        </w:rPr>
        <w:t>дійснювати заходи з удосконалення організації роботи Підприємства</w:t>
      </w:r>
      <w:r>
        <w:rPr>
          <w:rFonts w:ascii="Times New Roman" w:hAnsi="Times New Roman" w:cs="Times New Roman"/>
          <w:sz w:val="28"/>
          <w:szCs w:val="28"/>
        </w:rPr>
        <w:t>;</w:t>
      </w:r>
    </w:p>
    <w:p w14:paraId="2F733C20" w14:textId="597C6C65" w:rsidR="00B12EB1"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з</w:t>
      </w:r>
      <w:r w:rsidR="00C654D8">
        <w:rPr>
          <w:rFonts w:ascii="Times New Roman" w:hAnsi="Times New Roman" w:cs="Times New Roman"/>
          <w:sz w:val="28"/>
          <w:szCs w:val="28"/>
        </w:rPr>
        <w:t>дійснювати заходи з удосконалення організації заробітної плати працівників з метою посилення ї</w:t>
      </w:r>
      <w:r w:rsidR="004E2B05">
        <w:rPr>
          <w:rFonts w:ascii="Times New Roman" w:hAnsi="Times New Roman" w:cs="Times New Roman"/>
          <w:sz w:val="28"/>
          <w:szCs w:val="28"/>
        </w:rPr>
        <w:t>х матеріальної зацікавленості</w:t>
      </w:r>
      <w:r w:rsidR="00C654D8">
        <w:rPr>
          <w:rFonts w:ascii="Times New Roman" w:hAnsi="Times New Roman" w:cs="Times New Roman"/>
          <w:sz w:val="28"/>
          <w:szCs w:val="28"/>
        </w:rPr>
        <w:t xml:space="preserve"> як у результатах особистої праці, так і у загальних підсумках роботи підприємства, забезпечувати економне і раціональне використання фонду споживання і своєчасні розрахунки з працівниками підприємства</w:t>
      </w:r>
      <w:r>
        <w:rPr>
          <w:rFonts w:ascii="Times New Roman" w:hAnsi="Times New Roman" w:cs="Times New Roman"/>
          <w:sz w:val="28"/>
          <w:szCs w:val="28"/>
        </w:rPr>
        <w:t>;</w:t>
      </w:r>
    </w:p>
    <w:p w14:paraId="72D66360" w14:textId="518D43A2" w:rsidR="00BE4329"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до</w:t>
      </w:r>
      <w:r w:rsidR="00BB6C8C">
        <w:rPr>
          <w:rFonts w:ascii="Times New Roman" w:hAnsi="Times New Roman" w:cs="Times New Roman"/>
          <w:sz w:val="28"/>
          <w:szCs w:val="28"/>
        </w:rPr>
        <w:t>тримуватися</w:t>
      </w:r>
      <w:r w:rsidR="00226118" w:rsidRPr="00226118">
        <w:rPr>
          <w:rFonts w:ascii="Times New Roman" w:hAnsi="Times New Roman" w:cs="Times New Roman"/>
          <w:sz w:val="28"/>
          <w:szCs w:val="28"/>
        </w:rPr>
        <w:t xml:space="preserve"> чинного законодавства України щодо охорони навколишнього природного середовища та екологічної безпеки, раціонального використання та </w:t>
      </w:r>
      <w:r w:rsidR="00B12EB1">
        <w:rPr>
          <w:rFonts w:ascii="Times New Roman" w:hAnsi="Times New Roman" w:cs="Times New Roman"/>
          <w:sz w:val="28"/>
          <w:szCs w:val="28"/>
        </w:rPr>
        <w:t>відтворення природних ресурсів та забезпечення екологічної безпеки</w:t>
      </w:r>
      <w:r>
        <w:rPr>
          <w:rFonts w:ascii="Times New Roman" w:hAnsi="Times New Roman" w:cs="Times New Roman"/>
          <w:sz w:val="28"/>
          <w:szCs w:val="28"/>
        </w:rPr>
        <w:t>;</w:t>
      </w:r>
    </w:p>
    <w:p w14:paraId="25AF4C38" w14:textId="4B0F241A" w:rsidR="00B12EB1"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з</w:t>
      </w:r>
      <w:r w:rsidR="00226118" w:rsidRPr="00226118">
        <w:rPr>
          <w:rFonts w:ascii="Times New Roman" w:hAnsi="Times New Roman" w:cs="Times New Roman"/>
          <w:sz w:val="28"/>
          <w:szCs w:val="28"/>
        </w:rPr>
        <w:t>дійснювати бухгалтерський облік і ведення статистичної (іншої) звітності згідно з чинним законодавством України</w:t>
      </w:r>
      <w:r>
        <w:rPr>
          <w:rFonts w:ascii="Times New Roman" w:hAnsi="Times New Roman" w:cs="Times New Roman"/>
          <w:sz w:val="28"/>
          <w:szCs w:val="28"/>
        </w:rPr>
        <w:t>;</w:t>
      </w:r>
    </w:p>
    <w:p w14:paraId="510BBB03" w14:textId="7E36CE1B" w:rsidR="00226118"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з</w:t>
      </w:r>
      <w:r w:rsidR="00226118" w:rsidRPr="00226118">
        <w:rPr>
          <w:rFonts w:ascii="Times New Roman" w:hAnsi="Times New Roman" w:cs="Times New Roman"/>
          <w:sz w:val="28"/>
          <w:szCs w:val="28"/>
        </w:rPr>
        <w:t>вітуватись у встановленом</w:t>
      </w:r>
      <w:r w:rsidR="00B12EB1">
        <w:rPr>
          <w:rFonts w:ascii="Times New Roman" w:hAnsi="Times New Roman" w:cs="Times New Roman"/>
          <w:sz w:val="28"/>
          <w:szCs w:val="28"/>
        </w:rPr>
        <w:t>у порядку про свою фінансово-</w:t>
      </w:r>
      <w:r w:rsidR="00226118" w:rsidRPr="00226118">
        <w:rPr>
          <w:rFonts w:ascii="Times New Roman" w:hAnsi="Times New Roman" w:cs="Times New Roman"/>
          <w:sz w:val="28"/>
          <w:szCs w:val="28"/>
        </w:rPr>
        <w:t>економічну діяльність</w:t>
      </w:r>
      <w:r>
        <w:rPr>
          <w:rFonts w:ascii="Times New Roman" w:hAnsi="Times New Roman" w:cs="Times New Roman"/>
          <w:sz w:val="28"/>
          <w:szCs w:val="28"/>
        </w:rPr>
        <w:t>.</w:t>
      </w:r>
    </w:p>
    <w:p w14:paraId="4A12448C" w14:textId="76D356CE" w:rsidR="00C654D8"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24. </w:t>
      </w:r>
      <w:r w:rsidR="0009668D">
        <w:rPr>
          <w:rFonts w:ascii="Times New Roman" w:hAnsi="Times New Roman" w:cs="Times New Roman"/>
          <w:sz w:val="28"/>
          <w:szCs w:val="28"/>
        </w:rPr>
        <w:t>За погодженням</w:t>
      </w:r>
      <w:r w:rsidR="00B06A91">
        <w:rPr>
          <w:rFonts w:ascii="Times New Roman" w:hAnsi="Times New Roman" w:cs="Times New Roman"/>
          <w:sz w:val="28"/>
          <w:szCs w:val="28"/>
        </w:rPr>
        <w:t xml:space="preserve"> </w:t>
      </w:r>
      <w:r>
        <w:rPr>
          <w:rFonts w:ascii="Times New Roman" w:hAnsi="Times New Roman" w:cs="Times New Roman"/>
          <w:sz w:val="28"/>
          <w:szCs w:val="28"/>
        </w:rPr>
        <w:t>із Засновником</w:t>
      </w:r>
      <w:r w:rsidR="00C654D8">
        <w:rPr>
          <w:rFonts w:ascii="Times New Roman" w:hAnsi="Times New Roman" w:cs="Times New Roman"/>
          <w:sz w:val="28"/>
          <w:szCs w:val="28"/>
        </w:rPr>
        <w:t xml:space="preserve"> Підприємство має право:</w:t>
      </w:r>
    </w:p>
    <w:p w14:paraId="39DC7C43" w14:textId="0A6B700B" w:rsidR="00C654D8"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р</w:t>
      </w:r>
      <w:r w:rsidR="00B06A91">
        <w:rPr>
          <w:rFonts w:ascii="Times New Roman" w:hAnsi="Times New Roman" w:cs="Times New Roman"/>
          <w:sz w:val="28"/>
          <w:szCs w:val="28"/>
        </w:rPr>
        <w:t xml:space="preserve">озпоряджатися (продавати, безкоштовно передавати, обмінювати, передавати у користування та в оренду юридичним і фізичним особам) закріпленим за ним </w:t>
      </w:r>
      <w:r w:rsidR="00DA258A">
        <w:rPr>
          <w:rFonts w:ascii="Times New Roman" w:hAnsi="Times New Roman" w:cs="Times New Roman"/>
          <w:sz w:val="28"/>
          <w:szCs w:val="28"/>
        </w:rPr>
        <w:t>на праві господарського відання</w:t>
      </w:r>
      <w:r w:rsidR="00B06A91">
        <w:rPr>
          <w:rFonts w:ascii="Times New Roman" w:hAnsi="Times New Roman" w:cs="Times New Roman"/>
          <w:sz w:val="28"/>
          <w:szCs w:val="28"/>
        </w:rPr>
        <w:t xml:space="preserve"> майном</w:t>
      </w:r>
      <w:r>
        <w:rPr>
          <w:rFonts w:ascii="Times New Roman" w:hAnsi="Times New Roman" w:cs="Times New Roman"/>
          <w:sz w:val="28"/>
          <w:szCs w:val="28"/>
        </w:rPr>
        <w:t>;</w:t>
      </w:r>
    </w:p>
    <w:p w14:paraId="5A97E22A" w14:textId="0100C516" w:rsidR="00B06A91"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надавати</w:t>
      </w:r>
      <w:r w:rsidR="00B06A91">
        <w:rPr>
          <w:rFonts w:ascii="Times New Roman" w:hAnsi="Times New Roman" w:cs="Times New Roman"/>
          <w:sz w:val="28"/>
          <w:szCs w:val="28"/>
        </w:rPr>
        <w:t xml:space="preserve"> приміщення у адміністративному будинку та інше майно спільної власності територіальних громад сіл, селищ, міст області закріплене </w:t>
      </w:r>
      <w:r w:rsidR="0009668D">
        <w:rPr>
          <w:rFonts w:ascii="Times New Roman" w:hAnsi="Times New Roman" w:cs="Times New Roman"/>
          <w:sz w:val="28"/>
          <w:szCs w:val="28"/>
        </w:rPr>
        <w:t>на праві господарського відання</w:t>
      </w:r>
      <w:r w:rsidR="00B06A91">
        <w:rPr>
          <w:rFonts w:ascii="Times New Roman" w:hAnsi="Times New Roman" w:cs="Times New Roman"/>
          <w:sz w:val="28"/>
          <w:szCs w:val="28"/>
        </w:rPr>
        <w:t xml:space="preserve"> у користування та в оренду юридичним і фізичним особам, укладати та розривати з ними договори</w:t>
      </w:r>
      <w:r>
        <w:rPr>
          <w:rFonts w:ascii="Times New Roman" w:hAnsi="Times New Roman" w:cs="Times New Roman"/>
          <w:sz w:val="28"/>
          <w:szCs w:val="28"/>
        </w:rPr>
        <w:t>;</w:t>
      </w:r>
    </w:p>
    <w:p w14:paraId="0FCC5E92" w14:textId="1A57093F" w:rsidR="00B06A91"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о</w:t>
      </w:r>
      <w:r w:rsidR="00B06A91">
        <w:rPr>
          <w:rFonts w:ascii="Times New Roman" w:hAnsi="Times New Roman" w:cs="Times New Roman"/>
          <w:sz w:val="28"/>
          <w:szCs w:val="28"/>
        </w:rPr>
        <w:t>держувати кредити.</w:t>
      </w:r>
    </w:p>
    <w:p w14:paraId="2E54BD70" w14:textId="77777777" w:rsidR="00B06A91" w:rsidRDefault="00B06A91"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p>
    <w:p w14:paraId="03F44696" w14:textId="42242A60" w:rsidR="00B06A91" w:rsidRPr="00A350A0" w:rsidRDefault="0066266E" w:rsidP="0066266E">
      <w:pPr>
        <w:shd w:val="clear" w:color="auto" w:fill="FFFFFF"/>
        <w:tabs>
          <w:tab w:val="left" w:pos="567"/>
          <w:tab w:val="left" w:pos="653"/>
          <w:tab w:val="left" w:pos="1276"/>
        </w:tabs>
        <w:ind w:right="-143" w:firstLine="567"/>
        <w:jc w:val="center"/>
        <w:rPr>
          <w:rFonts w:ascii="Times New Roman" w:hAnsi="Times New Roman" w:cs="Times New Roman"/>
          <w:b/>
          <w:sz w:val="28"/>
          <w:szCs w:val="28"/>
        </w:rPr>
      </w:pPr>
      <w:r>
        <w:rPr>
          <w:rFonts w:ascii="Times New Roman" w:hAnsi="Times New Roman" w:cs="Times New Roman"/>
          <w:b/>
          <w:sz w:val="28"/>
          <w:szCs w:val="28"/>
          <w:lang w:val="en-US"/>
        </w:rPr>
        <w:t>V</w:t>
      </w:r>
      <w:r w:rsidR="00A54B2E">
        <w:rPr>
          <w:rFonts w:ascii="Times New Roman" w:hAnsi="Times New Roman" w:cs="Times New Roman"/>
          <w:b/>
          <w:sz w:val="28"/>
          <w:szCs w:val="28"/>
        </w:rPr>
        <w:t>.</w:t>
      </w:r>
      <w:r>
        <w:rPr>
          <w:rFonts w:ascii="Times New Roman" w:hAnsi="Times New Roman" w:cs="Times New Roman"/>
          <w:b/>
          <w:sz w:val="28"/>
          <w:szCs w:val="28"/>
          <w:lang w:val="en-US"/>
        </w:rPr>
        <w:t> </w:t>
      </w:r>
      <w:r w:rsidR="00A54B2E">
        <w:rPr>
          <w:rFonts w:ascii="Times New Roman" w:hAnsi="Times New Roman" w:cs="Times New Roman"/>
          <w:b/>
          <w:sz w:val="28"/>
          <w:szCs w:val="28"/>
        </w:rPr>
        <w:t>МАЙНО</w:t>
      </w:r>
      <w:r w:rsidR="00A350A0" w:rsidRPr="00A350A0">
        <w:rPr>
          <w:rFonts w:ascii="Times New Roman" w:hAnsi="Times New Roman" w:cs="Times New Roman"/>
          <w:b/>
          <w:sz w:val="28"/>
          <w:szCs w:val="28"/>
        </w:rPr>
        <w:t xml:space="preserve"> ТА КОШТИ ПІДПРИЄМСТВА</w:t>
      </w:r>
    </w:p>
    <w:p w14:paraId="4D449440" w14:textId="77777777" w:rsidR="00A350A0" w:rsidRDefault="00A350A0"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p>
    <w:p w14:paraId="5AF83816" w14:textId="3D73AF3D" w:rsidR="00A350A0"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25. </w:t>
      </w:r>
      <w:r w:rsidR="00A350A0" w:rsidRPr="00A350A0">
        <w:rPr>
          <w:rFonts w:ascii="Times New Roman" w:hAnsi="Times New Roman" w:cs="Times New Roman"/>
          <w:sz w:val="28"/>
          <w:szCs w:val="28"/>
        </w:rPr>
        <w:t>Майно Підприємства становлять основні фонди та оборотні кошти, а також інші матеріальні та фінансові цінності, вартість яких відображається в самостійному балансі Підприємства.</w:t>
      </w:r>
    </w:p>
    <w:p w14:paraId="7F8C7FDA" w14:textId="29F4F7FD" w:rsidR="00A350A0" w:rsidRDefault="0066266E"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26. </w:t>
      </w:r>
      <w:r w:rsidR="00677EC9" w:rsidRPr="00677EC9">
        <w:rPr>
          <w:rFonts w:ascii="Times New Roman" w:hAnsi="Times New Roman" w:cs="Times New Roman"/>
          <w:sz w:val="28"/>
          <w:szCs w:val="28"/>
        </w:rPr>
        <w:t>Майно Підприємства належить до спільної власності територіальних гр</w:t>
      </w:r>
      <w:r w:rsidR="00183991">
        <w:rPr>
          <w:rFonts w:ascii="Times New Roman" w:hAnsi="Times New Roman" w:cs="Times New Roman"/>
          <w:sz w:val="28"/>
          <w:szCs w:val="28"/>
        </w:rPr>
        <w:t xml:space="preserve">омад сіл, селищ, міст Волинської </w:t>
      </w:r>
      <w:r w:rsidR="00677EC9" w:rsidRPr="00677EC9">
        <w:rPr>
          <w:rFonts w:ascii="Times New Roman" w:hAnsi="Times New Roman" w:cs="Times New Roman"/>
          <w:sz w:val="28"/>
          <w:szCs w:val="28"/>
        </w:rPr>
        <w:t xml:space="preserve">області і закріплене за Підприємством на праві </w:t>
      </w:r>
      <w:r w:rsidR="00677EC9" w:rsidRPr="0009668D">
        <w:rPr>
          <w:rFonts w:ascii="Times New Roman" w:hAnsi="Times New Roman" w:cs="Times New Roman"/>
          <w:sz w:val="28"/>
          <w:szCs w:val="28"/>
        </w:rPr>
        <w:t>господарського відання</w:t>
      </w:r>
      <w:r w:rsidR="00677EC9" w:rsidRPr="00677EC9">
        <w:rPr>
          <w:rFonts w:ascii="Times New Roman" w:hAnsi="Times New Roman" w:cs="Times New Roman"/>
          <w:sz w:val="28"/>
          <w:szCs w:val="28"/>
        </w:rPr>
        <w:t xml:space="preserve">. Здійснюючи право </w:t>
      </w:r>
      <w:r w:rsidR="00677EC9" w:rsidRPr="0009668D">
        <w:rPr>
          <w:rFonts w:ascii="Times New Roman" w:hAnsi="Times New Roman" w:cs="Times New Roman"/>
          <w:sz w:val="28"/>
          <w:szCs w:val="28"/>
        </w:rPr>
        <w:t>господарського відання</w:t>
      </w:r>
      <w:r w:rsidR="00677EC9" w:rsidRPr="00677EC9">
        <w:rPr>
          <w:rFonts w:ascii="Times New Roman" w:hAnsi="Times New Roman" w:cs="Times New Roman"/>
          <w:sz w:val="28"/>
          <w:szCs w:val="28"/>
        </w:rPr>
        <w:t xml:space="preserve">, Підприємство володіє, користується й розпоряджається майном, закріпленим за ним, на свій розсуд, вчиняючи щодо нього будь-які дії, які не суперечать чинному законодавству та цьому Статуту, </w:t>
      </w:r>
      <w:r w:rsidR="00AC78C1">
        <w:rPr>
          <w:rFonts w:ascii="Times New Roman" w:hAnsi="Times New Roman" w:cs="Times New Roman"/>
          <w:sz w:val="28"/>
          <w:szCs w:val="28"/>
        </w:rPr>
        <w:t xml:space="preserve"> відповідно до обмежень, встановлених Засновником.</w:t>
      </w:r>
    </w:p>
    <w:p w14:paraId="4C11C28F" w14:textId="4A7A6631" w:rsidR="00AC78C1" w:rsidRDefault="00456BB2"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27. </w:t>
      </w:r>
      <w:r w:rsidR="00AC78C1" w:rsidRPr="00AC78C1">
        <w:rPr>
          <w:rFonts w:ascii="Times New Roman" w:hAnsi="Times New Roman" w:cs="Times New Roman"/>
          <w:sz w:val="28"/>
          <w:szCs w:val="28"/>
        </w:rPr>
        <w:t>Підприємство має право (в порядку, встановленому</w:t>
      </w:r>
      <w:r w:rsidR="0009668D">
        <w:rPr>
          <w:rFonts w:ascii="Times New Roman" w:hAnsi="Times New Roman" w:cs="Times New Roman"/>
          <w:sz w:val="28"/>
          <w:szCs w:val="28"/>
        </w:rPr>
        <w:t xml:space="preserve"> Засновником) здавати в оренду</w:t>
      </w:r>
      <w:r w:rsidR="00AC78C1" w:rsidRPr="00AC78C1">
        <w:rPr>
          <w:rFonts w:ascii="Times New Roman" w:hAnsi="Times New Roman" w:cs="Times New Roman"/>
          <w:sz w:val="28"/>
          <w:szCs w:val="28"/>
        </w:rPr>
        <w:t xml:space="preserve"> підприємствам, організаціям, установам належні йому будинки, споруди, устаткування, транспортні засоби, інвентар та інші матеріальні цінності, а також списувати їх з балансу в порядку, встановленому Засновником.</w:t>
      </w:r>
    </w:p>
    <w:p w14:paraId="6061C53C" w14:textId="18784650" w:rsidR="00AC78C1" w:rsidRPr="00AC78C1" w:rsidRDefault="00456BB2"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lang w:val="ru-RU"/>
        </w:rPr>
      </w:pPr>
      <w:r>
        <w:rPr>
          <w:rFonts w:ascii="Times New Roman" w:hAnsi="Times New Roman" w:cs="Times New Roman"/>
          <w:sz w:val="28"/>
          <w:szCs w:val="28"/>
        </w:rPr>
        <w:t>28. </w:t>
      </w:r>
      <w:r w:rsidRPr="00456BB2">
        <w:rPr>
          <w:rFonts w:ascii="Times New Roman" w:hAnsi="Times New Roman" w:cs="Times New Roman"/>
          <w:sz w:val="28"/>
          <w:szCs w:val="28"/>
        </w:rPr>
        <w:t>Для забезпечення діяльності Підприємства створюється статутний капітал у розмірі</w:t>
      </w:r>
      <w:r w:rsidRPr="00456BB2">
        <w:rPr>
          <w:rFonts w:ascii="Times New Roman" w:hAnsi="Times New Roman" w:cs="Times New Roman"/>
          <w:sz w:val="28"/>
          <w:szCs w:val="28"/>
        </w:rPr>
        <w:t xml:space="preserve"> </w:t>
      </w:r>
      <w:r w:rsidR="005259AF">
        <w:rPr>
          <w:rFonts w:ascii="Times New Roman" w:hAnsi="Times New Roman" w:cs="Times New Roman"/>
          <w:sz w:val="28"/>
          <w:szCs w:val="28"/>
        </w:rPr>
        <w:t>1 000</w:t>
      </w:r>
      <w:r w:rsidR="0060718C">
        <w:rPr>
          <w:rFonts w:ascii="Times New Roman" w:hAnsi="Times New Roman" w:cs="Times New Roman"/>
          <w:sz w:val="28"/>
          <w:szCs w:val="28"/>
        </w:rPr>
        <w:t xml:space="preserve"> (</w:t>
      </w:r>
      <w:r w:rsidR="005259AF" w:rsidRPr="005259AF">
        <w:rPr>
          <w:rFonts w:ascii="Times New Roman" w:hAnsi="Times New Roman" w:cs="Times New Roman"/>
          <w:sz w:val="28"/>
          <w:szCs w:val="28"/>
        </w:rPr>
        <w:t>одна тисяча</w:t>
      </w:r>
      <w:r w:rsidR="005259AF">
        <w:rPr>
          <w:rFonts w:ascii="Times New Roman" w:hAnsi="Times New Roman" w:cs="Times New Roman"/>
          <w:sz w:val="28"/>
          <w:szCs w:val="28"/>
        </w:rPr>
        <w:t>) грн 00</w:t>
      </w:r>
      <w:r w:rsidR="00AC78C1" w:rsidRPr="00AC78C1">
        <w:rPr>
          <w:rFonts w:ascii="Times New Roman" w:hAnsi="Times New Roman" w:cs="Times New Roman"/>
          <w:sz w:val="28"/>
          <w:szCs w:val="28"/>
        </w:rPr>
        <w:t xml:space="preserve"> коп.</w:t>
      </w:r>
    </w:p>
    <w:p w14:paraId="2C385317" w14:textId="584F4643" w:rsidR="00456BB2" w:rsidRPr="00456BB2" w:rsidRDefault="00456BB2" w:rsidP="00456BB2">
      <w:pPr>
        <w:ind w:right="-1" w:firstLine="567"/>
        <w:jc w:val="both"/>
        <w:rPr>
          <w:rFonts w:ascii="Times New Roman" w:hAnsi="Times New Roman" w:cs="Times New Roman"/>
          <w:sz w:val="28"/>
          <w:szCs w:val="28"/>
        </w:rPr>
      </w:pPr>
      <w:r>
        <w:rPr>
          <w:rFonts w:ascii="Times New Roman" w:hAnsi="Times New Roman" w:cs="Times New Roman"/>
          <w:sz w:val="28"/>
          <w:szCs w:val="28"/>
        </w:rPr>
        <w:t>29. </w:t>
      </w:r>
      <w:r w:rsidRPr="00456BB2">
        <w:rPr>
          <w:rFonts w:ascii="Times New Roman" w:hAnsi="Times New Roman" w:cs="Times New Roman"/>
          <w:sz w:val="28"/>
          <w:szCs w:val="28"/>
        </w:rPr>
        <w:t>Підприємство має право змінювати (збільшувати або зменшувати) розмір статутного капіталу тільки за рішенням Засновника.</w:t>
      </w:r>
    </w:p>
    <w:p w14:paraId="07D86509" w14:textId="01C3E5F1" w:rsidR="00456BB2" w:rsidRPr="00456BB2" w:rsidRDefault="006E5D38" w:rsidP="00456BB2">
      <w:pPr>
        <w:ind w:right="-1" w:firstLine="567"/>
        <w:jc w:val="both"/>
        <w:rPr>
          <w:rFonts w:ascii="Times New Roman" w:hAnsi="Times New Roman" w:cs="Times New Roman"/>
          <w:sz w:val="28"/>
          <w:szCs w:val="28"/>
        </w:rPr>
      </w:pPr>
      <w:r>
        <w:rPr>
          <w:rFonts w:ascii="Times New Roman" w:hAnsi="Times New Roman" w:cs="Times New Roman"/>
          <w:sz w:val="28"/>
          <w:szCs w:val="28"/>
        </w:rPr>
        <w:t>30. З</w:t>
      </w:r>
      <w:r w:rsidR="00456BB2" w:rsidRPr="00456BB2">
        <w:rPr>
          <w:rFonts w:ascii="Times New Roman" w:hAnsi="Times New Roman" w:cs="Times New Roman"/>
          <w:sz w:val="28"/>
          <w:szCs w:val="28"/>
        </w:rPr>
        <w:t>більшення розміру статутного капіталу може відбуватись після повної оплати усіх раніше задекларованих сум та здійснюватися у порядку встановленому чинним законодавством.</w:t>
      </w:r>
    </w:p>
    <w:p w14:paraId="13A8CF48" w14:textId="0A5A38D8" w:rsidR="00456BB2" w:rsidRPr="00456BB2" w:rsidRDefault="006E5D38" w:rsidP="00456BB2">
      <w:pPr>
        <w:ind w:right="-1" w:firstLine="567"/>
        <w:jc w:val="both"/>
        <w:rPr>
          <w:rFonts w:ascii="Times New Roman" w:hAnsi="Times New Roman" w:cs="Times New Roman"/>
          <w:sz w:val="28"/>
          <w:szCs w:val="28"/>
        </w:rPr>
      </w:pPr>
      <w:r>
        <w:rPr>
          <w:rFonts w:ascii="Times New Roman" w:hAnsi="Times New Roman" w:cs="Times New Roman"/>
          <w:sz w:val="28"/>
          <w:szCs w:val="28"/>
        </w:rPr>
        <w:t>31. </w:t>
      </w:r>
      <w:r w:rsidR="00456BB2" w:rsidRPr="00456BB2">
        <w:rPr>
          <w:rFonts w:ascii="Times New Roman" w:hAnsi="Times New Roman" w:cs="Times New Roman"/>
          <w:sz w:val="28"/>
          <w:szCs w:val="28"/>
        </w:rPr>
        <w:t>Зменшення розміру статутного капіталу Підприємства здійснюється в порядку, передбаченому чинним законодавством.</w:t>
      </w:r>
    </w:p>
    <w:p w14:paraId="22D1CD75" w14:textId="15C64E41" w:rsidR="00456BB2" w:rsidRDefault="006E5D38" w:rsidP="00456BB2">
      <w:pPr>
        <w:ind w:right="-1" w:firstLine="567"/>
        <w:jc w:val="both"/>
        <w:rPr>
          <w:rFonts w:ascii="Times New Roman" w:hAnsi="Times New Roman" w:cs="Times New Roman"/>
          <w:sz w:val="28"/>
          <w:szCs w:val="28"/>
        </w:rPr>
      </w:pPr>
      <w:r>
        <w:rPr>
          <w:rFonts w:ascii="Times New Roman" w:hAnsi="Times New Roman" w:cs="Times New Roman"/>
          <w:sz w:val="28"/>
          <w:szCs w:val="28"/>
        </w:rPr>
        <w:t>32. </w:t>
      </w:r>
      <w:r w:rsidR="00456BB2" w:rsidRPr="00456BB2">
        <w:rPr>
          <w:rFonts w:ascii="Times New Roman" w:hAnsi="Times New Roman" w:cs="Times New Roman"/>
          <w:sz w:val="28"/>
          <w:szCs w:val="28"/>
        </w:rPr>
        <w:t>Зміни до Статуту, пов’язані зі зміною розміру статутного капіталу, підлягають державній реєстрації в установленому порядку.</w:t>
      </w:r>
    </w:p>
    <w:p w14:paraId="23748CA5" w14:textId="3362393A" w:rsidR="00456BB2" w:rsidRPr="00206AB8" w:rsidRDefault="006E5D38" w:rsidP="00456BB2">
      <w:pPr>
        <w:ind w:right="-1" w:firstLine="567"/>
        <w:jc w:val="both"/>
        <w:rPr>
          <w:rFonts w:ascii="Times New Roman" w:hAnsi="Times New Roman"/>
          <w:sz w:val="28"/>
          <w:szCs w:val="28"/>
        </w:rPr>
      </w:pPr>
      <w:r>
        <w:rPr>
          <w:rFonts w:ascii="Times New Roman" w:hAnsi="Times New Roman"/>
          <w:sz w:val="28"/>
          <w:szCs w:val="28"/>
        </w:rPr>
        <w:t>33. </w:t>
      </w:r>
      <w:r w:rsidR="00456BB2" w:rsidRPr="00206AB8">
        <w:rPr>
          <w:rFonts w:ascii="Times New Roman" w:hAnsi="Times New Roman"/>
          <w:sz w:val="28"/>
          <w:szCs w:val="28"/>
        </w:rPr>
        <w:t>Джерелами формування майна та коштів Підприємства є:</w:t>
      </w:r>
    </w:p>
    <w:p w14:paraId="0704DD73" w14:textId="13BB1BBF" w:rsidR="00B36128" w:rsidRDefault="00B36128"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sidRPr="00FA5012">
        <w:rPr>
          <w:rFonts w:ascii="Times New Roman" w:hAnsi="Times New Roman" w:cs="Times New Roman"/>
          <w:sz w:val="28"/>
          <w:szCs w:val="28"/>
        </w:rPr>
        <w:t xml:space="preserve">грошові та матеріальні внески Засновника; </w:t>
      </w:r>
    </w:p>
    <w:p w14:paraId="60B03DDF" w14:textId="0C241EA5" w:rsidR="00DA258A" w:rsidRDefault="00DA258A"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майно, передане Підприємству Засновником;</w:t>
      </w:r>
    </w:p>
    <w:p w14:paraId="64427D95" w14:textId="1A428319" w:rsidR="00DA258A" w:rsidRPr="00FA5012" w:rsidRDefault="00C8283D"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власні надходження Підприємства: кошти від здачі в оренду майна; кошти та інше майно, одержані від реалізації продукції (робіт, послуг), а також інших видів господарської діяльності;</w:t>
      </w:r>
    </w:p>
    <w:p w14:paraId="65D8BAB5" w14:textId="596A5470" w:rsidR="00B36128" w:rsidRPr="00FA5012" w:rsidRDefault="00B36128"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sidRPr="00FA5012">
        <w:rPr>
          <w:rFonts w:ascii="Times New Roman" w:hAnsi="Times New Roman" w:cs="Times New Roman"/>
          <w:sz w:val="28"/>
          <w:szCs w:val="28"/>
        </w:rPr>
        <w:t>кредити банків та інших кредиторів;</w:t>
      </w:r>
    </w:p>
    <w:p w14:paraId="467F9C14" w14:textId="3BF5A290" w:rsidR="00B36128" w:rsidRPr="00FA5012" w:rsidRDefault="00B36128"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sidRPr="00FA5012">
        <w:rPr>
          <w:rFonts w:ascii="Times New Roman" w:hAnsi="Times New Roman" w:cs="Times New Roman"/>
          <w:sz w:val="28"/>
          <w:szCs w:val="28"/>
        </w:rPr>
        <w:t>капітальні вкладення та дотації з бюджетів;</w:t>
      </w:r>
    </w:p>
    <w:p w14:paraId="28937B71" w14:textId="5962BCE6" w:rsidR="00B36128" w:rsidRPr="00FA5012" w:rsidRDefault="00B36128"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sidRPr="00FA5012">
        <w:rPr>
          <w:rFonts w:ascii="Times New Roman" w:hAnsi="Times New Roman" w:cs="Times New Roman"/>
          <w:sz w:val="28"/>
          <w:szCs w:val="28"/>
        </w:rPr>
        <w:t>безоплатні або благодійні внески організацій, підприємств, установ, громадян;</w:t>
      </w:r>
    </w:p>
    <w:p w14:paraId="3CF35F2A" w14:textId="7BF26E74" w:rsidR="00B36128" w:rsidRPr="00FA5012" w:rsidRDefault="00B36128" w:rsidP="0022611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sidRPr="00FA5012">
        <w:rPr>
          <w:rFonts w:ascii="Times New Roman" w:hAnsi="Times New Roman" w:cs="Times New Roman"/>
          <w:sz w:val="28"/>
          <w:szCs w:val="28"/>
        </w:rPr>
        <w:t>залучені інвестиції;</w:t>
      </w:r>
    </w:p>
    <w:p w14:paraId="40D543CC" w14:textId="77777777" w:rsidR="00456BB2" w:rsidRDefault="00B36128" w:rsidP="00456BB2">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sidRPr="00FA5012">
        <w:rPr>
          <w:rFonts w:ascii="Times New Roman" w:hAnsi="Times New Roman" w:cs="Times New Roman"/>
          <w:sz w:val="28"/>
          <w:szCs w:val="28"/>
        </w:rPr>
        <w:t>майно, придбане у інших суб'єктів господарювання, організацій та громадян у встановленому законодавством та рішеннями Засновника порядку;</w:t>
      </w:r>
    </w:p>
    <w:p w14:paraId="30D882F9" w14:textId="6476E8FE" w:rsidR="00897E28" w:rsidRPr="00897E28" w:rsidRDefault="00897E28" w:rsidP="00456BB2">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майно, отримане з інших джерел, не заборонених чинним законодавством України;</w:t>
      </w:r>
    </w:p>
    <w:p w14:paraId="706AEBC3" w14:textId="5CE92C0C" w:rsidR="00456BB2" w:rsidRPr="00FA5012" w:rsidRDefault="00B36128" w:rsidP="006E5D38">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sidRPr="00FA5012">
        <w:rPr>
          <w:rFonts w:ascii="Times New Roman" w:hAnsi="Times New Roman" w:cs="Times New Roman"/>
          <w:sz w:val="28"/>
          <w:szCs w:val="28"/>
        </w:rPr>
        <w:t>інші джерела, не заборонені чинним законодавством України</w:t>
      </w:r>
      <w:r w:rsidR="00DA258A">
        <w:rPr>
          <w:rFonts w:ascii="Times New Roman" w:hAnsi="Times New Roman" w:cs="Times New Roman"/>
          <w:sz w:val="28"/>
          <w:szCs w:val="28"/>
        </w:rPr>
        <w:t>.</w:t>
      </w:r>
    </w:p>
    <w:p w14:paraId="1B804C13" w14:textId="070EC6B1" w:rsidR="002E09E0" w:rsidRPr="00FA5012" w:rsidRDefault="00456BB2"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3</w:t>
      </w:r>
      <w:r w:rsidR="006E5D38">
        <w:rPr>
          <w:rFonts w:ascii="Times New Roman" w:hAnsi="Times New Roman" w:cs="Times New Roman"/>
          <w:sz w:val="28"/>
          <w:szCs w:val="28"/>
        </w:rPr>
        <w:t>4</w:t>
      </w:r>
      <w:r>
        <w:rPr>
          <w:rFonts w:ascii="Times New Roman" w:hAnsi="Times New Roman" w:cs="Times New Roman"/>
          <w:sz w:val="28"/>
          <w:szCs w:val="28"/>
        </w:rPr>
        <w:t>. </w:t>
      </w:r>
      <w:r w:rsidR="005259AF">
        <w:rPr>
          <w:rFonts w:ascii="Times New Roman" w:hAnsi="Times New Roman" w:cs="Times New Roman"/>
          <w:sz w:val="28"/>
          <w:szCs w:val="28"/>
        </w:rPr>
        <w:t>Підприємство не має право</w:t>
      </w:r>
      <w:r w:rsidR="00FA5012" w:rsidRPr="00FA5012">
        <w:rPr>
          <w:rFonts w:ascii="Times New Roman" w:hAnsi="Times New Roman" w:cs="Times New Roman"/>
          <w:sz w:val="28"/>
          <w:szCs w:val="28"/>
        </w:rPr>
        <w:t xml:space="preserve">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w:t>
      </w:r>
      <w:r w:rsidR="00FA5012" w:rsidRPr="00FA5012">
        <w:rPr>
          <w:rFonts w:ascii="Times New Roman" w:hAnsi="Times New Roman" w:cs="Times New Roman"/>
          <w:sz w:val="28"/>
          <w:szCs w:val="28"/>
        </w:rPr>
        <w:lastRenderedPageBreak/>
        <w:t>випадків, прямо передбачених законодавством. Одержані в результаті відчуження зазначеного майна кошти мають цільове призначення і спрямовані на цілі, передбачені відповідним рішенням Волинської обласної ради.</w:t>
      </w:r>
    </w:p>
    <w:p w14:paraId="23F32409" w14:textId="72960915" w:rsidR="00FA5012" w:rsidRPr="00B80004" w:rsidRDefault="006E5D38" w:rsidP="00C411C7">
      <w:pPr>
        <w:shd w:val="clear" w:color="auto" w:fill="FFFFFF"/>
        <w:tabs>
          <w:tab w:val="left" w:pos="567"/>
          <w:tab w:val="left" w:pos="653"/>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35. </w:t>
      </w:r>
      <w:r w:rsidR="00FA5012" w:rsidRPr="00FA5012">
        <w:rPr>
          <w:rFonts w:ascii="Times New Roman" w:hAnsi="Times New Roman" w:cs="Times New Roman"/>
          <w:sz w:val="28"/>
          <w:szCs w:val="28"/>
        </w:rPr>
        <w:t xml:space="preserve">Збитки, заподіяні Підприємству внаслідок порушення його майнових прав </w:t>
      </w:r>
      <w:r w:rsidR="00FA5012">
        <w:rPr>
          <w:rFonts w:ascii="Times New Roman" w:hAnsi="Times New Roman" w:cs="Times New Roman"/>
          <w:sz w:val="28"/>
          <w:szCs w:val="28"/>
        </w:rPr>
        <w:t>фізичними або юридичними особами,</w:t>
      </w:r>
      <w:r w:rsidR="00FA5012" w:rsidRPr="00FA5012">
        <w:rPr>
          <w:rFonts w:ascii="Times New Roman" w:hAnsi="Times New Roman" w:cs="Times New Roman"/>
          <w:sz w:val="28"/>
          <w:szCs w:val="28"/>
        </w:rPr>
        <w:t xml:space="preserve"> органами </w:t>
      </w:r>
      <w:r w:rsidR="00FA5012">
        <w:rPr>
          <w:rFonts w:ascii="Times New Roman" w:hAnsi="Times New Roman" w:cs="Times New Roman"/>
          <w:sz w:val="28"/>
          <w:szCs w:val="28"/>
        </w:rPr>
        <w:t xml:space="preserve">державної влади чи органами місцевого самоврядування, </w:t>
      </w:r>
      <w:r w:rsidR="00FA5012" w:rsidRPr="00FA5012">
        <w:rPr>
          <w:rFonts w:ascii="Times New Roman" w:hAnsi="Times New Roman" w:cs="Times New Roman"/>
          <w:sz w:val="28"/>
          <w:szCs w:val="28"/>
        </w:rPr>
        <w:t>відшкодовуються</w:t>
      </w:r>
      <w:r w:rsidR="00FA5012">
        <w:t xml:space="preserve"> </w:t>
      </w:r>
      <w:r w:rsidR="00FA5012" w:rsidRPr="00B80004">
        <w:rPr>
          <w:rFonts w:ascii="Times New Roman" w:hAnsi="Times New Roman" w:cs="Times New Roman"/>
          <w:sz w:val="28"/>
          <w:szCs w:val="28"/>
        </w:rPr>
        <w:t>в порядку передбаченому діючим законодавством України.</w:t>
      </w:r>
    </w:p>
    <w:p w14:paraId="559EEE09" w14:textId="77777777" w:rsidR="006E5D38" w:rsidRDefault="006E5D38" w:rsidP="000D4976">
      <w:pPr>
        <w:shd w:val="clear" w:color="auto" w:fill="FFFFFF"/>
        <w:tabs>
          <w:tab w:val="left" w:pos="567"/>
          <w:tab w:val="left" w:pos="653"/>
          <w:tab w:val="left" w:pos="1276"/>
        </w:tabs>
        <w:ind w:right="-143"/>
        <w:jc w:val="both"/>
        <w:rPr>
          <w:rFonts w:ascii="Times New Roman" w:hAnsi="Times New Roman" w:cs="Times New Roman"/>
          <w:color w:val="000000"/>
          <w:sz w:val="28"/>
          <w:szCs w:val="28"/>
        </w:rPr>
      </w:pPr>
    </w:p>
    <w:p w14:paraId="1DF9E061" w14:textId="30103D64" w:rsidR="00B80004" w:rsidRPr="006A1B6F" w:rsidRDefault="0066266E" w:rsidP="006E5D38">
      <w:pPr>
        <w:shd w:val="clear" w:color="auto" w:fill="FFFFFF"/>
        <w:tabs>
          <w:tab w:val="left" w:pos="567"/>
          <w:tab w:val="left" w:pos="653"/>
          <w:tab w:val="left" w:pos="1276"/>
        </w:tabs>
        <w:ind w:right="-143" w:firstLine="567"/>
        <w:jc w:val="center"/>
        <w:rPr>
          <w:b/>
          <w:sz w:val="28"/>
          <w:szCs w:val="28"/>
        </w:rPr>
      </w:pPr>
      <w:r>
        <w:rPr>
          <w:rFonts w:ascii="Times New Roman" w:hAnsi="Times New Roman" w:cs="Times New Roman"/>
          <w:b/>
          <w:color w:val="000000"/>
          <w:sz w:val="28"/>
          <w:szCs w:val="28"/>
          <w:lang w:val="en-US"/>
        </w:rPr>
        <w:t>VI</w:t>
      </w:r>
      <w:r w:rsidR="00B80004" w:rsidRPr="006A1B6F">
        <w:rPr>
          <w:rFonts w:ascii="Times New Roman" w:hAnsi="Times New Roman" w:cs="Times New Roman"/>
          <w:b/>
          <w:color w:val="000000"/>
          <w:sz w:val="28"/>
          <w:szCs w:val="28"/>
        </w:rPr>
        <w:t>.</w:t>
      </w:r>
      <w:r>
        <w:rPr>
          <w:rFonts w:ascii="Times New Roman" w:hAnsi="Times New Roman" w:cs="Times New Roman"/>
          <w:b/>
          <w:color w:val="000000"/>
          <w:sz w:val="28"/>
          <w:szCs w:val="28"/>
          <w:lang w:val="en-US"/>
        </w:rPr>
        <w:t> </w:t>
      </w:r>
      <w:r w:rsidR="00B80004" w:rsidRPr="006A1B6F">
        <w:rPr>
          <w:rFonts w:ascii="Times New Roman" w:hAnsi="Times New Roman" w:cs="Times New Roman"/>
          <w:b/>
          <w:color w:val="000000"/>
          <w:sz w:val="28"/>
          <w:szCs w:val="28"/>
        </w:rPr>
        <w:t>УПРАВЛІННЯ ПІДПРИЄМСТВОМ</w:t>
      </w:r>
    </w:p>
    <w:p w14:paraId="1621A1BD" w14:textId="77777777" w:rsidR="00677EDD" w:rsidRDefault="00677EDD" w:rsidP="00DA6BEA">
      <w:pPr>
        <w:shd w:val="clear" w:color="auto" w:fill="FFFFFF"/>
        <w:tabs>
          <w:tab w:val="left" w:pos="567"/>
          <w:tab w:val="left" w:pos="701"/>
          <w:tab w:val="left" w:pos="1276"/>
        </w:tabs>
        <w:ind w:right="-143" w:firstLine="567"/>
        <w:jc w:val="both"/>
        <w:rPr>
          <w:rFonts w:ascii="Times New Roman" w:hAnsi="Times New Roman" w:cs="Times New Roman"/>
          <w:color w:val="000000"/>
          <w:sz w:val="28"/>
          <w:szCs w:val="28"/>
        </w:rPr>
      </w:pPr>
    </w:p>
    <w:p w14:paraId="6B673FA1" w14:textId="77777777" w:rsidR="006E5D38" w:rsidRDefault="006E5D38" w:rsidP="00DA6BEA">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Pr>
          <w:rFonts w:ascii="Times New Roman" w:hAnsi="Times New Roman" w:cs="Times New Roman"/>
          <w:color w:val="000000"/>
          <w:sz w:val="28"/>
          <w:szCs w:val="28"/>
        </w:rPr>
        <w:t>36. </w:t>
      </w:r>
      <w:r w:rsidRPr="006E5D38">
        <w:rPr>
          <w:rFonts w:ascii="Times New Roman" w:hAnsi="Times New Roman" w:cs="Times New Roman"/>
          <w:sz w:val="28"/>
          <w:szCs w:val="28"/>
        </w:rPr>
        <w:t>Управління Підприємством здійснює Волинська обласна рада (Засновник).</w:t>
      </w:r>
    </w:p>
    <w:p w14:paraId="2F9210DD" w14:textId="1B0ABE66" w:rsidR="006E5D38" w:rsidRDefault="00933248" w:rsidP="00DA6BEA">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37. </w:t>
      </w:r>
      <w:r w:rsidR="006E5D38" w:rsidRPr="006E5D38">
        <w:rPr>
          <w:rFonts w:ascii="Times New Roman" w:hAnsi="Times New Roman" w:cs="Times New Roman"/>
          <w:sz w:val="28"/>
          <w:szCs w:val="28"/>
        </w:rPr>
        <w:t>Поточне керівництво (оперативне управління) Підприємством здійснює керівник Підприємства – Директор, який призначається  Волинською обласною радою,  та діє на контрактній основі.</w:t>
      </w:r>
    </w:p>
    <w:p w14:paraId="62E26A3B" w14:textId="11F2B344" w:rsidR="006A1B6F" w:rsidRDefault="00933248" w:rsidP="00DA6BEA">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38. </w:t>
      </w:r>
      <w:r w:rsidR="006A1B6F">
        <w:rPr>
          <w:rFonts w:ascii="Times New Roman" w:hAnsi="Times New Roman" w:cs="Times New Roman"/>
          <w:sz w:val="28"/>
          <w:szCs w:val="28"/>
        </w:rPr>
        <w:t>Органами управління Підприємством є:</w:t>
      </w:r>
    </w:p>
    <w:p w14:paraId="231240C3" w14:textId="26D3EC28" w:rsidR="006A1B6F" w:rsidRDefault="006A1B6F" w:rsidP="00DA6BEA">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Засновник;</w:t>
      </w:r>
    </w:p>
    <w:p w14:paraId="0E4B3ED4" w14:textId="71462EF8" w:rsidR="006A1B6F" w:rsidRDefault="00933248" w:rsidP="00DA6BEA">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д</w:t>
      </w:r>
      <w:r w:rsidR="006A1B6F">
        <w:rPr>
          <w:rFonts w:ascii="Times New Roman" w:hAnsi="Times New Roman" w:cs="Times New Roman"/>
          <w:sz w:val="28"/>
          <w:szCs w:val="28"/>
        </w:rPr>
        <w:t>иректор.</w:t>
      </w:r>
    </w:p>
    <w:p w14:paraId="77B5F127" w14:textId="3C8E21BF" w:rsidR="006A1B6F" w:rsidRDefault="00933248" w:rsidP="00DA6BEA">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39. </w:t>
      </w:r>
      <w:r w:rsidR="006A1B6F">
        <w:rPr>
          <w:rFonts w:ascii="Times New Roman" w:hAnsi="Times New Roman" w:cs="Times New Roman"/>
          <w:sz w:val="28"/>
          <w:szCs w:val="28"/>
        </w:rPr>
        <w:t>Засновник:</w:t>
      </w:r>
    </w:p>
    <w:p w14:paraId="19F15078" w14:textId="6244A90F" w:rsidR="006A1B6F" w:rsidRDefault="00933248" w:rsidP="00DA6BEA">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в</w:t>
      </w:r>
      <w:r w:rsidR="006A1B6F" w:rsidRPr="006A1B6F">
        <w:rPr>
          <w:rFonts w:ascii="Times New Roman" w:hAnsi="Times New Roman" w:cs="Times New Roman"/>
          <w:sz w:val="28"/>
          <w:szCs w:val="28"/>
        </w:rPr>
        <w:t>изначає головні напрями діяльності Підприємства, затверджує плани діяльності та звіти про їх виконання</w:t>
      </w:r>
      <w:r>
        <w:rPr>
          <w:rFonts w:ascii="Times New Roman" w:hAnsi="Times New Roman" w:cs="Times New Roman"/>
          <w:sz w:val="28"/>
          <w:szCs w:val="28"/>
        </w:rPr>
        <w:t>;</w:t>
      </w:r>
    </w:p>
    <w:p w14:paraId="59A8C344" w14:textId="1E030288" w:rsidR="006A1B6F" w:rsidRDefault="00933248" w:rsidP="00DA6BEA">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з</w:t>
      </w:r>
      <w:r w:rsidR="006A1B6F">
        <w:rPr>
          <w:rFonts w:ascii="Times New Roman" w:hAnsi="Times New Roman" w:cs="Times New Roman"/>
          <w:sz w:val="28"/>
          <w:szCs w:val="28"/>
        </w:rPr>
        <w:t>атверджує Статут Підприємства та зміни до нього</w:t>
      </w:r>
      <w:r>
        <w:rPr>
          <w:rFonts w:ascii="Times New Roman" w:hAnsi="Times New Roman" w:cs="Times New Roman"/>
          <w:sz w:val="28"/>
          <w:szCs w:val="28"/>
        </w:rPr>
        <w:t>;</w:t>
      </w:r>
    </w:p>
    <w:p w14:paraId="3A57DFF8" w14:textId="260185C6" w:rsidR="006A1B6F" w:rsidRDefault="00933248" w:rsidP="00DA6BEA">
      <w:pPr>
        <w:shd w:val="clear" w:color="auto" w:fill="FFFFFF"/>
        <w:tabs>
          <w:tab w:val="left" w:pos="567"/>
          <w:tab w:val="left" w:pos="701"/>
          <w:tab w:val="left" w:pos="1276"/>
        </w:tabs>
        <w:ind w:right="-143" w:firstLine="567"/>
        <w:jc w:val="both"/>
        <w:rPr>
          <w:rFonts w:ascii="Times New Roman" w:hAnsi="Times New Roman" w:cs="Times New Roman"/>
          <w:sz w:val="28"/>
          <w:szCs w:val="28"/>
        </w:rPr>
      </w:pPr>
      <w:r>
        <w:rPr>
          <w:rFonts w:ascii="Times New Roman" w:hAnsi="Times New Roman" w:cs="Times New Roman"/>
          <w:sz w:val="28"/>
          <w:szCs w:val="28"/>
        </w:rPr>
        <w:t>у</w:t>
      </w:r>
      <w:r w:rsidR="00E00DCA">
        <w:rPr>
          <w:rFonts w:ascii="Times New Roman" w:hAnsi="Times New Roman" w:cs="Times New Roman"/>
          <w:sz w:val="28"/>
          <w:szCs w:val="28"/>
        </w:rPr>
        <w:t>кладає і розриває контракт з директором</w:t>
      </w:r>
      <w:r w:rsidR="006A1B6F">
        <w:rPr>
          <w:rFonts w:ascii="Times New Roman" w:hAnsi="Times New Roman" w:cs="Times New Roman"/>
          <w:sz w:val="28"/>
          <w:szCs w:val="28"/>
        </w:rPr>
        <w:t xml:space="preserve"> Підприємства</w:t>
      </w:r>
      <w:r w:rsidR="00E00DCA">
        <w:rPr>
          <w:rFonts w:ascii="Times New Roman" w:hAnsi="Times New Roman" w:cs="Times New Roman"/>
          <w:sz w:val="28"/>
          <w:szCs w:val="28"/>
        </w:rPr>
        <w:t xml:space="preserve"> та здійснює контроль за його виконанням</w:t>
      </w:r>
      <w:r>
        <w:rPr>
          <w:rFonts w:ascii="Times New Roman" w:hAnsi="Times New Roman" w:cs="Times New Roman"/>
          <w:sz w:val="28"/>
          <w:szCs w:val="28"/>
        </w:rPr>
        <w:t>;</w:t>
      </w:r>
    </w:p>
    <w:p w14:paraId="583805E2" w14:textId="7AB195C1" w:rsidR="006A1B6F" w:rsidRDefault="00933248" w:rsidP="006A1B6F">
      <w:pPr>
        <w:ind w:firstLine="567"/>
        <w:jc w:val="both"/>
        <w:rPr>
          <w:rFonts w:ascii="Times New Roman" w:hAnsi="Times New Roman"/>
          <w:sz w:val="28"/>
          <w:szCs w:val="28"/>
        </w:rPr>
      </w:pPr>
      <w:r>
        <w:rPr>
          <w:rFonts w:ascii="Times New Roman" w:hAnsi="Times New Roman" w:cs="Times New Roman"/>
          <w:sz w:val="28"/>
          <w:szCs w:val="28"/>
        </w:rPr>
        <w:t>з</w:t>
      </w:r>
      <w:r w:rsidR="006A1B6F">
        <w:rPr>
          <w:rFonts w:ascii="Times New Roman" w:hAnsi="Times New Roman"/>
          <w:sz w:val="28"/>
          <w:szCs w:val="28"/>
        </w:rPr>
        <w:t>дійснює контроль за ефективністю використан</w:t>
      </w:r>
      <w:r w:rsidR="00E00DCA">
        <w:rPr>
          <w:rFonts w:ascii="Times New Roman" w:hAnsi="Times New Roman"/>
          <w:sz w:val="28"/>
          <w:szCs w:val="28"/>
        </w:rPr>
        <w:t xml:space="preserve">ня майна, </w:t>
      </w:r>
      <w:r w:rsidR="00E00DCA" w:rsidRPr="00E00DCA">
        <w:rPr>
          <w:rFonts w:ascii="Times New Roman" w:hAnsi="Times New Roman" w:cs="Times New Roman"/>
          <w:sz w:val="28"/>
          <w:szCs w:val="28"/>
        </w:rPr>
        <w:t xml:space="preserve">що є спільною власністю територіальних громад </w:t>
      </w:r>
      <w:r w:rsidR="00E00DCA">
        <w:rPr>
          <w:rFonts w:ascii="Times New Roman" w:hAnsi="Times New Roman" w:cs="Times New Roman"/>
          <w:sz w:val="28"/>
          <w:szCs w:val="28"/>
        </w:rPr>
        <w:t>сіл, селищ, міст Волинської</w:t>
      </w:r>
      <w:r w:rsidR="00E00DCA" w:rsidRPr="00E00DCA">
        <w:rPr>
          <w:rFonts w:ascii="Times New Roman" w:hAnsi="Times New Roman" w:cs="Times New Roman"/>
          <w:sz w:val="28"/>
          <w:szCs w:val="28"/>
        </w:rPr>
        <w:t xml:space="preserve"> області та</w:t>
      </w:r>
      <w:r w:rsidR="00E00DCA">
        <w:rPr>
          <w:rFonts w:ascii="Times New Roman" w:hAnsi="Times New Roman" w:cs="Times New Roman"/>
          <w:sz w:val="28"/>
          <w:szCs w:val="28"/>
        </w:rPr>
        <w:t xml:space="preserve"> </w:t>
      </w:r>
      <w:r w:rsidR="00E00DCA">
        <w:rPr>
          <w:rFonts w:ascii="Times New Roman" w:hAnsi="Times New Roman"/>
          <w:sz w:val="28"/>
          <w:szCs w:val="28"/>
        </w:rPr>
        <w:t>закріплене за Підприємством</w:t>
      </w:r>
      <w:r w:rsidR="006A1B6F">
        <w:rPr>
          <w:rFonts w:ascii="Times New Roman" w:hAnsi="Times New Roman"/>
          <w:sz w:val="28"/>
          <w:szCs w:val="28"/>
        </w:rPr>
        <w:t xml:space="preserve"> </w:t>
      </w:r>
      <w:r w:rsidR="00E00DCA">
        <w:rPr>
          <w:rFonts w:ascii="Times New Roman" w:hAnsi="Times New Roman"/>
          <w:sz w:val="28"/>
          <w:szCs w:val="28"/>
        </w:rPr>
        <w:t>на праві господарського відання</w:t>
      </w:r>
      <w:r>
        <w:rPr>
          <w:rFonts w:ascii="Times New Roman" w:hAnsi="Times New Roman"/>
          <w:sz w:val="28"/>
          <w:szCs w:val="28"/>
        </w:rPr>
        <w:t>;</w:t>
      </w:r>
    </w:p>
    <w:p w14:paraId="7846924E" w14:textId="4A7214B6" w:rsidR="00E00DCA" w:rsidRDefault="00933248" w:rsidP="006A1B6F">
      <w:pPr>
        <w:ind w:firstLine="567"/>
        <w:jc w:val="both"/>
        <w:rPr>
          <w:rFonts w:ascii="Times New Roman" w:hAnsi="Times New Roman"/>
          <w:sz w:val="28"/>
          <w:szCs w:val="28"/>
        </w:rPr>
      </w:pPr>
      <w:r>
        <w:rPr>
          <w:rFonts w:ascii="Times New Roman" w:hAnsi="Times New Roman"/>
          <w:sz w:val="28"/>
          <w:szCs w:val="28"/>
        </w:rPr>
        <w:t>з</w:t>
      </w:r>
      <w:r w:rsidR="00BF718D">
        <w:rPr>
          <w:rFonts w:ascii="Times New Roman" w:hAnsi="Times New Roman"/>
          <w:sz w:val="28"/>
          <w:szCs w:val="28"/>
        </w:rPr>
        <w:t>атверд</w:t>
      </w:r>
      <w:r w:rsidR="00FD02C1">
        <w:rPr>
          <w:rFonts w:ascii="Times New Roman" w:hAnsi="Times New Roman"/>
          <w:sz w:val="28"/>
          <w:szCs w:val="28"/>
        </w:rPr>
        <w:t>жує фінансовий план</w:t>
      </w:r>
      <w:r w:rsidR="0065053F">
        <w:rPr>
          <w:rFonts w:ascii="Times New Roman" w:hAnsi="Times New Roman"/>
          <w:sz w:val="28"/>
          <w:szCs w:val="28"/>
        </w:rPr>
        <w:t xml:space="preserve"> </w:t>
      </w:r>
      <w:r w:rsidR="00BF718D">
        <w:rPr>
          <w:rFonts w:ascii="Times New Roman" w:hAnsi="Times New Roman"/>
          <w:sz w:val="28"/>
          <w:szCs w:val="28"/>
        </w:rPr>
        <w:t>Підприємства та контролює його виконання</w:t>
      </w:r>
      <w:r>
        <w:rPr>
          <w:rFonts w:ascii="Times New Roman" w:hAnsi="Times New Roman"/>
          <w:sz w:val="28"/>
          <w:szCs w:val="28"/>
        </w:rPr>
        <w:t>;</w:t>
      </w:r>
    </w:p>
    <w:p w14:paraId="4667A70F" w14:textId="06BFD3A7" w:rsidR="00EB4215" w:rsidRDefault="00933248" w:rsidP="006A1B6F">
      <w:pPr>
        <w:ind w:firstLine="567"/>
        <w:jc w:val="both"/>
        <w:rPr>
          <w:rFonts w:ascii="Times New Roman" w:hAnsi="Times New Roman"/>
          <w:sz w:val="28"/>
          <w:szCs w:val="28"/>
        </w:rPr>
      </w:pPr>
      <w:r>
        <w:rPr>
          <w:rFonts w:ascii="Times New Roman" w:hAnsi="Times New Roman"/>
          <w:sz w:val="28"/>
          <w:szCs w:val="28"/>
        </w:rPr>
        <w:t>п</w:t>
      </w:r>
      <w:r w:rsidR="00EB4215">
        <w:rPr>
          <w:rFonts w:ascii="Times New Roman" w:hAnsi="Times New Roman"/>
          <w:sz w:val="28"/>
          <w:szCs w:val="28"/>
        </w:rPr>
        <w:t>риймає рішення про реорганізацію та ліквідацію Підприємства, призначає ліквідаційну комісію, комісію з припинення, затверджує ліквідаційний баланс</w:t>
      </w:r>
      <w:r>
        <w:rPr>
          <w:rFonts w:ascii="Times New Roman" w:hAnsi="Times New Roman"/>
          <w:sz w:val="28"/>
          <w:szCs w:val="28"/>
        </w:rPr>
        <w:t>;</w:t>
      </w:r>
    </w:p>
    <w:p w14:paraId="1180B382" w14:textId="69C3BA3E" w:rsidR="00EB4215" w:rsidRDefault="00933248" w:rsidP="006A1B6F">
      <w:pPr>
        <w:ind w:firstLine="567"/>
        <w:jc w:val="both"/>
        <w:rPr>
          <w:rFonts w:ascii="Times New Roman" w:hAnsi="Times New Roman"/>
          <w:sz w:val="28"/>
          <w:szCs w:val="28"/>
        </w:rPr>
      </w:pPr>
      <w:r>
        <w:rPr>
          <w:rFonts w:ascii="Times New Roman" w:hAnsi="Times New Roman"/>
          <w:sz w:val="28"/>
          <w:szCs w:val="28"/>
        </w:rPr>
        <w:t>в</w:t>
      </w:r>
      <w:r w:rsidR="00EB4215">
        <w:rPr>
          <w:rFonts w:ascii="Times New Roman" w:hAnsi="Times New Roman"/>
          <w:sz w:val="28"/>
          <w:szCs w:val="28"/>
        </w:rPr>
        <w:t>ирішує інші питання відповідно до законодавства, рішень Засновника та цього Статуту.</w:t>
      </w:r>
    </w:p>
    <w:p w14:paraId="11733987" w14:textId="6FBDD4B4" w:rsidR="00EB4215" w:rsidRDefault="00933248" w:rsidP="006A1B6F">
      <w:pPr>
        <w:ind w:firstLine="567"/>
        <w:jc w:val="both"/>
        <w:rPr>
          <w:rFonts w:ascii="Times New Roman" w:hAnsi="Times New Roman"/>
          <w:sz w:val="28"/>
          <w:szCs w:val="28"/>
        </w:rPr>
      </w:pPr>
      <w:r>
        <w:rPr>
          <w:rFonts w:ascii="Times New Roman" w:hAnsi="Times New Roman"/>
          <w:sz w:val="28"/>
          <w:szCs w:val="28"/>
        </w:rPr>
        <w:t>40. </w:t>
      </w:r>
      <w:r w:rsidR="00EB4215">
        <w:rPr>
          <w:rFonts w:ascii="Times New Roman" w:hAnsi="Times New Roman"/>
          <w:sz w:val="28"/>
          <w:szCs w:val="28"/>
        </w:rPr>
        <w:t>Поточне керівництво (управління) Підприємством здійснює директор.</w:t>
      </w:r>
    </w:p>
    <w:p w14:paraId="0C72A578" w14:textId="0F141450" w:rsidR="00EB4215" w:rsidRDefault="00933248" w:rsidP="00EB4215">
      <w:pPr>
        <w:ind w:firstLine="567"/>
        <w:jc w:val="both"/>
        <w:rPr>
          <w:rFonts w:ascii="Times New Roman" w:hAnsi="Times New Roman" w:cs="Times New Roman"/>
          <w:sz w:val="28"/>
          <w:szCs w:val="28"/>
        </w:rPr>
      </w:pPr>
      <w:r>
        <w:rPr>
          <w:rFonts w:ascii="Times New Roman" w:hAnsi="Times New Roman"/>
          <w:sz w:val="28"/>
          <w:szCs w:val="28"/>
        </w:rPr>
        <w:t>41. </w:t>
      </w:r>
      <w:r w:rsidR="00EB4215">
        <w:rPr>
          <w:rFonts w:ascii="Times New Roman" w:hAnsi="Times New Roman" w:cs="Times New Roman"/>
          <w:sz w:val="28"/>
          <w:szCs w:val="28"/>
        </w:rPr>
        <w:t>Д</w:t>
      </w:r>
      <w:r w:rsidR="00EB4215" w:rsidRPr="00EB4215">
        <w:rPr>
          <w:rFonts w:ascii="Times New Roman" w:hAnsi="Times New Roman" w:cs="Times New Roman"/>
          <w:sz w:val="28"/>
          <w:szCs w:val="28"/>
        </w:rPr>
        <w:t>иректор є посадовою особою Підприємства, одноосібним виконавчим органом Підприємства, який здійснює керівництво його по</w:t>
      </w:r>
      <w:r w:rsidR="00771D02">
        <w:rPr>
          <w:rFonts w:ascii="Times New Roman" w:hAnsi="Times New Roman" w:cs="Times New Roman"/>
          <w:sz w:val="28"/>
          <w:szCs w:val="28"/>
        </w:rPr>
        <w:t>точною діяльністю. Д</w:t>
      </w:r>
      <w:r w:rsidR="00EB4215" w:rsidRPr="00EB4215">
        <w:rPr>
          <w:rFonts w:ascii="Times New Roman" w:hAnsi="Times New Roman" w:cs="Times New Roman"/>
          <w:sz w:val="28"/>
          <w:szCs w:val="28"/>
        </w:rPr>
        <w:t>иректор призначається на посаду і звільняється з посади відповідно до Порядку призначення на посаду та звільнення із займаної посади керівників підприємств (їх об'єднань), закладів, установ та організацій спільної власності територіальних г</w:t>
      </w:r>
      <w:r w:rsidR="00771D02">
        <w:rPr>
          <w:rFonts w:ascii="Times New Roman" w:hAnsi="Times New Roman" w:cs="Times New Roman"/>
          <w:sz w:val="28"/>
          <w:szCs w:val="28"/>
        </w:rPr>
        <w:t>ромад сіл, селищ, міст Волинської</w:t>
      </w:r>
      <w:r w:rsidR="00EB4215" w:rsidRPr="00EB4215">
        <w:rPr>
          <w:rFonts w:ascii="Times New Roman" w:hAnsi="Times New Roman" w:cs="Times New Roman"/>
          <w:sz w:val="28"/>
          <w:szCs w:val="28"/>
        </w:rPr>
        <w:t xml:space="preserve"> області, затвердженого Засновником.</w:t>
      </w:r>
    </w:p>
    <w:p w14:paraId="0E13C267" w14:textId="77777777" w:rsidR="00933248" w:rsidRDefault="00771D02" w:rsidP="00771D02">
      <w:pPr>
        <w:ind w:firstLine="567"/>
        <w:jc w:val="both"/>
        <w:rPr>
          <w:rFonts w:ascii="Times New Roman" w:hAnsi="Times New Roman" w:cs="Times New Roman"/>
          <w:sz w:val="28"/>
          <w:szCs w:val="28"/>
        </w:rPr>
      </w:pPr>
      <w:r w:rsidRPr="00771D02">
        <w:rPr>
          <w:rFonts w:ascii="Times New Roman" w:hAnsi="Times New Roman" w:cs="Times New Roman"/>
          <w:sz w:val="28"/>
          <w:szCs w:val="28"/>
        </w:rPr>
        <w:t>Строк найму, права, обов’язки</w:t>
      </w:r>
      <w:r>
        <w:rPr>
          <w:rFonts w:ascii="Times New Roman" w:hAnsi="Times New Roman" w:cs="Times New Roman"/>
          <w:sz w:val="28"/>
          <w:szCs w:val="28"/>
        </w:rPr>
        <w:t xml:space="preserve"> і відповідальність</w:t>
      </w:r>
      <w:r w:rsidRPr="00771D02">
        <w:rPr>
          <w:rFonts w:ascii="Times New Roman" w:hAnsi="Times New Roman" w:cs="Times New Roman"/>
          <w:sz w:val="28"/>
          <w:szCs w:val="28"/>
        </w:rPr>
        <w:t xml:space="preserve"> директора, умови його матеріального забезпечення, інші умови найму визна</w:t>
      </w:r>
      <w:r>
        <w:rPr>
          <w:rFonts w:ascii="Times New Roman" w:hAnsi="Times New Roman" w:cs="Times New Roman"/>
          <w:sz w:val="28"/>
          <w:szCs w:val="28"/>
        </w:rPr>
        <w:t>чаються контрактом.</w:t>
      </w:r>
    </w:p>
    <w:p w14:paraId="7661C2AB" w14:textId="77777777" w:rsidR="00933248" w:rsidRDefault="00771D02" w:rsidP="00933248">
      <w:pPr>
        <w:ind w:firstLine="567"/>
        <w:jc w:val="both"/>
        <w:rPr>
          <w:rFonts w:ascii="Times New Roman" w:hAnsi="Times New Roman" w:cs="Times New Roman"/>
          <w:sz w:val="28"/>
          <w:szCs w:val="28"/>
        </w:rPr>
      </w:pPr>
      <w:r>
        <w:rPr>
          <w:rFonts w:ascii="Times New Roman" w:hAnsi="Times New Roman" w:cs="Times New Roman"/>
          <w:sz w:val="28"/>
          <w:szCs w:val="28"/>
        </w:rPr>
        <w:t>Д</w:t>
      </w:r>
      <w:r w:rsidRPr="00771D02">
        <w:rPr>
          <w:rFonts w:ascii="Times New Roman" w:hAnsi="Times New Roman" w:cs="Times New Roman"/>
          <w:sz w:val="28"/>
          <w:szCs w:val="28"/>
        </w:rPr>
        <w:t xml:space="preserve">иректор підзвітний Засновнику в межах, установлених законодавством, контрактом та цим Статутом. </w:t>
      </w:r>
    </w:p>
    <w:p w14:paraId="0AF1E276" w14:textId="1F761B3A" w:rsidR="00771D02" w:rsidRDefault="00771D02" w:rsidP="00933248">
      <w:pPr>
        <w:ind w:firstLine="567"/>
        <w:jc w:val="both"/>
        <w:rPr>
          <w:rFonts w:ascii="Times New Roman" w:hAnsi="Times New Roman" w:cs="Times New Roman"/>
          <w:sz w:val="28"/>
          <w:szCs w:val="28"/>
        </w:rPr>
      </w:pPr>
      <w:r w:rsidRPr="00771D02">
        <w:rPr>
          <w:rFonts w:ascii="Times New Roman" w:hAnsi="Times New Roman" w:cs="Times New Roman"/>
          <w:sz w:val="28"/>
          <w:szCs w:val="28"/>
        </w:rPr>
        <w:t>Матер</w:t>
      </w:r>
      <w:r>
        <w:rPr>
          <w:rFonts w:ascii="Times New Roman" w:hAnsi="Times New Roman" w:cs="Times New Roman"/>
          <w:sz w:val="28"/>
          <w:szCs w:val="28"/>
        </w:rPr>
        <w:t>іальне забезпечення</w:t>
      </w:r>
      <w:r w:rsidRPr="00771D02">
        <w:rPr>
          <w:rFonts w:ascii="Times New Roman" w:hAnsi="Times New Roman" w:cs="Times New Roman"/>
          <w:sz w:val="28"/>
          <w:szCs w:val="28"/>
        </w:rPr>
        <w:t xml:space="preserve"> директора, зокрема, виплата йому заробітної плати, надбавок, доплат, премій, здійснюється за рахунок фонду оплати праці </w:t>
      </w:r>
      <w:r w:rsidRPr="00771D02">
        <w:rPr>
          <w:rFonts w:ascii="Times New Roman" w:hAnsi="Times New Roman" w:cs="Times New Roman"/>
          <w:sz w:val="28"/>
          <w:szCs w:val="28"/>
        </w:rPr>
        <w:lastRenderedPageBreak/>
        <w:t>Підприємства. Засновник не нараховує, не виплачує та не несе відповідальності за зобов’язаннями щодо випла</w:t>
      </w:r>
      <w:r>
        <w:rPr>
          <w:rFonts w:ascii="Times New Roman" w:hAnsi="Times New Roman" w:cs="Times New Roman"/>
          <w:sz w:val="28"/>
          <w:szCs w:val="28"/>
        </w:rPr>
        <w:t xml:space="preserve">ти заробітної плати </w:t>
      </w:r>
      <w:r w:rsidRPr="00771D02">
        <w:rPr>
          <w:rFonts w:ascii="Times New Roman" w:hAnsi="Times New Roman" w:cs="Times New Roman"/>
          <w:sz w:val="28"/>
          <w:szCs w:val="28"/>
        </w:rPr>
        <w:t xml:space="preserve">директору. </w:t>
      </w:r>
    </w:p>
    <w:p w14:paraId="7C897A77" w14:textId="1BDD4218" w:rsidR="00771D02"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42. </w:t>
      </w:r>
      <w:r w:rsidR="00771D02">
        <w:rPr>
          <w:rFonts w:ascii="Times New Roman" w:hAnsi="Times New Roman" w:cs="Times New Roman"/>
          <w:sz w:val="28"/>
          <w:szCs w:val="28"/>
        </w:rPr>
        <w:t>Д</w:t>
      </w:r>
      <w:r w:rsidR="00771D02" w:rsidRPr="00771D02">
        <w:rPr>
          <w:rFonts w:ascii="Times New Roman" w:hAnsi="Times New Roman" w:cs="Times New Roman"/>
          <w:sz w:val="28"/>
          <w:szCs w:val="28"/>
        </w:rPr>
        <w:t>иректор Підприємства:</w:t>
      </w:r>
    </w:p>
    <w:p w14:paraId="412C30E0" w14:textId="28FF08A1" w:rsidR="00771D02"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з</w:t>
      </w:r>
      <w:r w:rsidR="007D76A1" w:rsidRPr="007D76A1">
        <w:rPr>
          <w:rFonts w:ascii="Times New Roman" w:hAnsi="Times New Roman" w:cs="Times New Roman"/>
          <w:sz w:val="28"/>
          <w:szCs w:val="28"/>
        </w:rPr>
        <w:t>дійснює поточне керівництво Підприємством, організує його виробничо-господарську, соціально-побутову та іншу діяльність, забезпечує виконання завдань підприємства, передбачених законодавством та цим Статутом, виконання актів і доручень Засновника</w:t>
      </w:r>
      <w:r>
        <w:rPr>
          <w:rFonts w:ascii="Times New Roman" w:hAnsi="Times New Roman" w:cs="Times New Roman"/>
          <w:sz w:val="28"/>
          <w:szCs w:val="28"/>
        </w:rPr>
        <w:t>;</w:t>
      </w:r>
    </w:p>
    <w:p w14:paraId="575BCEC6" w14:textId="41379666" w:rsidR="007D76A1"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з</w:t>
      </w:r>
      <w:r w:rsidR="0065053F">
        <w:rPr>
          <w:rFonts w:ascii="Times New Roman" w:hAnsi="Times New Roman" w:cs="Times New Roman"/>
          <w:sz w:val="28"/>
          <w:szCs w:val="28"/>
        </w:rPr>
        <w:t>абезпечує складання в</w:t>
      </w:r>
      <w:r w:rsidR="00682971">
        <w:rPr>
          <w:rFonts w:ascii="Times New Roman" w:hAnsi="Times New Roman" w:cs="Times New Roman"/>
          <w:sz w:val="28"/>
          <w:szCs w:val="28"/>
        </w:rPr>
        <w:t xml:space="preserve"> установленому порядку річного фінансового плану</w:t>
      </w:r>
      <w:r w:rsidR="0065053F">
        <w:rPr>
          <w:rFonts w:ascii="Times New Roman" w:hAnsi="Times New Roman" w:cs="Times New Roman"/>
          <w:sz w:val="28"/>
          <w:szCs w:val="28"/>
        </w:rPr>
        <w:t xml:space="preserve"> Підприємства та подає його на затвердження в порядку, встановленому Засновником</w:t>
      </w:r>
      <w:r w:rsidR="006B4DC4">
        <w:rPr>
          <w:rFonts w:ascii="Times New Roman" w:hAnsi="Times New Roman" w:cs="Times New Roman"/>
          <w:sz w:val="28"/>
          <w:szCs w:val="28"/>
        </w:rPr>
        <w:t>;</w:t>
      </w:r>
    </w:p>
    <w:p w14:paraId="7818741E" w14:textId="706D3341" w:rsidR="0065053F"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п</w:t>
      </w:r>
      <w:r w:rsidR="0065053F" w:rsidRPr="0065053F">
        <w:rPr>
          <w:rFonts w:ascii="Times New Roman" w:hAnsi="Times New Roman" w:cs="Times New Roman"/>
          <w:sz w:val="28"/>
          <w:szCs w:val="28"/>
        </w:rPr>
        <w:t>одає в порядку, встановленому Засновником, квартальну та річну фінансову звітність Підприємства</w:t>
      </w:r>
      <w:r w:rsidR="006B4DC4">
        <w:rPr>
          <w:rFonts w:ascii="Times New Roman" w:hAnsi="Times New Roman" w:cs="Times New Roman"/>
          <w:sz w:val="28"/>
          <w:szCs w:val="28"/>
        </w:rPr>
        <w:t>;</w:t>
      </w:r>
    </w:p>
    <w:p w14:paraId="5D2B9C35" w14:textId="0F99AC73" w:rsidR="0065053F"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з</w:t>
      </w:r>
      <w:r w:rsidR="0065053F" w:rsidRPr="0065053F">
        <w:rPr>
          <w:rFonts w:ascii="Times New Roman" w:hAnsi="Times New Roman" w:cs="Times New Roman"/>
          <w:sz w:val="28"/>
          <w:szCs w:val="28"/>
        </w:rPr>
        <w:t>обов'язується забезпечити виконання показників ефективності використання майна спільної власності територіальних г</w:t>
      </w:r>
      <w:r w:rsidR="0065053F">
        <w:rPr>
          <w:rFonts w:ascii="Times New Roman" w:hAnsi="Times New Roman" w:cs="Times New Roman"/>
          <w:sz w:val="28"/>
          <w:szCs w:val="28"/>
        </w:rPr>
        <w:t>ромад сіл, селищ, міст Волинської</w:t>
      </w:r>
      <w:r w:rsidR="0065053F" w:rsidRPr="0065053F">
        <w:rPr>
          <w:rFonts w:ascii="Times New Roman" w:hAnsi="Times New Roman" w:cs="Times New Roman"/>
          <w:sz w:val="28"/>
          <w:szCs w:val="28"/>
        </w:rPr>
        <w:t xml:space="preserve"> області і прибутку, а також майнового стану Підприємства згідно з встановленим Засновником порядком</w:t>
      </w:r>
      <w:r w:rsidR="006B4DC4">
        <w:rPr>
          <w:rFonts w:ascii="Times New Roman" w:hAnsi="Times New Roman" w:cs="Times New Roman"/>
          <w:sz w:val="28"/>
          <w:szCs w:val="28"/>
        </w:rPr>
        <w:t>;</w:t>
      </w:r>
    </w:p>
    <w:p w14:paraId="6D147A16" w14:textId="67A7A81F" w:rsidR="0060718C"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з</w:t>
      </w:r>
      <w:r w:rsidR="0065053F" w:rsidRPr="0065053F">
        <w:rPr>
          <w:rFonts w:ascii="Times New Roman" w:hAnsi="Times New Roman" w:cs="Times New Roman"/>
          <w:sz w:val="28"/>
          <w:szCs w:val="28"/>
        </w:rPr>
        <w:t>абезпечує належну експлуатацію будівель, споруд, обладнання та іншого майна, їх своєчасний профілактичний, поточний і капітальний ремонти</w:t>
      </w:r>
      <w:r w:rsidR="006B4DC4">
        <w:rPr>
          <w:rFonts w:ascii="Times New Roman" w:hAnsi="Times New Roman" w:cs="Times New Roman"/>
          <w:sz w:val="28"/>
          <w:szCs w:val="28"/>
        </w:rPr>
        <w:t>;</w:t>
      </w:r>
    </w:p>
    <w:p w14:paraId="459CA038" w14:textId="48BF6F68" w:rsidR="0065053F"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д</w:t>
      </w:r>
      <w:r w:rsidR="0065053F" w:rsidRPr="0065053F">
        <w:rPr>
          <w:rFonts w:ascii="Times New Roman" w:hAnsi="Times New Roman" w:cs="Times New Roman"/>
          <w:sz w:val="28"/>
          <w:szCs w:val="28"/>
        </w:rPr>
        <w:t>іє без доручення від імені Підприємства, представляє його інтереси в органах державної влади, органах місцевого самоврядування, судах, у відносинах з юридичними та фізичними особами</w:t>
      </w:r>
      <w:r w:rsidR="006B4DC4">
        <w:rPr>
          <w:rFonts w:ascii="Times New Roman" w:hAnsi="Times New Roman" w:cs="Times New Roman"/>
          <w:sz w:val="28"/>
          <w:szCs w:val="28"/>
        </w:rPr>
        <w:t>;</w:t>
      </w:r>
    </w:p>
    <w:p w14:paraId="24BB527F" w14:textId="738CE467" w:rsidR="0065053F"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р</w:t>
      </w:r>
      <w:r w:rsidR="0065053F" w:rsidRPr="0065053F">
        <w:rPr>
          <w:rFonts w:ascii="Times New Roman" w:hAnsi="Times New Roman" w:cs="Times New Roman"/>
          <w:sz w:val="28"/>
          <w:szCs w:val="28"/>
        </w:rPr>
        <w:t>озпоряджається коштами та іншим майном Підприємства відповідно до чинного законодавства України та цього Статуту</w:t>
      </w:r>
      <w:r w:rsidR="006B4DC4">
        <w:rPr>
          <w:rFonts w:ascii="Times New Roman" w:hAnsi="Times New Roman" w:cs="Times New Roman"/>
          <w:sz w:val="28"/>
          <w:szCs w:val="28"/>
        </w:rPr>
        <w:t>;</w:t>
      </w:r>
    </w:p>
    <w:p w14:paraId="415896EC" w14:textId="043F9B09" w:rsidR="0065053F"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в</w:t>
      </w:r>
      <w:r w:rsidR="0065053F" w:rsidRPr="0065053F">
        <w:rPr>
          <w:rFonts w:ascii="Times New Roman" w:hAnsi="Times New Roman" w:cs="Times New Roman"/>
          <w:sz w:val="28"/>
          <w:szCs w:val="28"/>
        </w:rPr>
        <w:t>идає у межах своєї компетенції накази та доручення, дає вказівки, обов'язкові для виконання всіма працівниками Підприємства, організує та перевіряє їх виконання. За погодже</w:t>
      </w:r>
      <w:r w:rsidR="0065053F">
        <w:rPr>
          <w:rFonts w:ascii="Times New Roman" w:hAnsi="Times New Roman" w:cs="Times New Roman"/>
          <w:sz w:val="28"/>
          <w:szCs w:val="28"/>
        </w:rPr>
        <w:t xml:space="preserve">нням із Засновником </w:t>
      </w:r>
      <w:r w:rsidR="0065053F" w:rsidRPr="0065053F">
        <w:rPr>
          <w:rFonts w:ascii="Times New Roman" w:hAnsi="Times New Roman" w:cs="Times New Roman"/>
          <w:sz w:val="28"/>
          <w:szCs w:val="28"/>
        </w:rPr>
        <w:t>директор розробляє та затверджує структуру та штатний розпис Підприємства</w:t>
      </w:r>
      <w:r w:rsidR="006B4DC4">
        <w:rPr>
          <w:rFonts w:ascii="Times New Roman" w:hAnsi="Times New Roman" w:cs="Times New Roman"/>
          <w:sz w:val="28"/>
          <w:szCs w:val="28"/>
        </w:rPr>
        <w:t>;</w:t>
      </w:r>
    </w:p>
    <w:p w14:paraId="7EA2ABD4" w14:textId="1CFFAB85" w:rsidR="0065053F"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у</w:t>
      </w:r>
      <w:r w:rsidR="0065053F" w:rsidRPr="0065053F">
        <w:rPr>
          <w:rFonts w:ascii="Times New Roman" w:hAnsi="Times New Roman" w:cs="Times New Roman"/>
          <w:sz w:val="28"/>
          <w:szCs w:val="28"/>
        </w:rPr>
        <w:t>кладає угоди і договори, інші правочини, видає довіреності, відкриває в установах банків (казначейства) рахунк</w:t>
      </w:r>
      <w:r w:rsidR="006B4DC4">
        <w:rPr>
          <w:rFonts w:ascii="Times New Roman" w:hAnsi="Times New Roman" w:cs="Times New Roman"/>
          <w:sz w:val="28"/>
          <w:szCs w:val="28"/>
        </w:rPr>
        <w:t>и;</w:t>
      </w:r>
    </w:p>
    <w:p w14:paraId="41A6EAE3" w14:textId="6AB9A877" w:rsidR="0065053F" w:rsidRPr="00B43896"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у</w:t>
      </w:r>
      <w:r w:rsidR="0065053F" w:rsidRPr="00B43896">
        <w:rPr>
          <w:rFonts w:ascii="Times New Roman" w:hAnsi="Times New Roman" w:cs="Times New Roman"/>
          <w:sz w:val="28"/>
          <w:szCs w:val="28"/>
        </w:rPr>
        <w:t>кладає трудові договори з працівниками Підприємства відповідно до чинного законодавства та вживає заходів до створення в кожному структурному підрозділі і на кожному робочому місці умов праці відповідно до вимог нормативних актів, а також забезпечує додержання прав працівників, гарантованих законодавством про охорону праці</w:t>
      </w:r>
      <w:r w:rsidR="006B4DC4">
        <w:rPr>
          <w:rFonts w:ascii="Times New Roman" w:hAnsi="Times New Roman" w:cs="Times New Roman"/>
          <w:sz w:val="28"/>
          <w:szCs w:val="28"/>
        </w:rPr>
        <w:t>;</w:t>
      </w:r>
    </w:p>
    <w:p w14:paraId="3B8DDE82" w14:textId="3B5A586A" w:rsidR="0065053F" w:rsidRPr="000E3EF5"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п</w:t>
      </w:r>
      <w:r w:rsidR="0065053F" w:rsidRPr="000E3EF5">
        <w:rPr>
          <w:rFonts w:ascii="Times New Roman" w:hAnsi="Times New Roman" w:cs="Times New Roman"/>
          <w:sz w:val="28"/>
          <w:szCs w:val="28"/>
        </w:rPr>
        <w:t>ризначає на посаду та звільняє з посади за погодженням з Засновником своїх заступників, головного бухга</w:t>
      </w:r>
      <w:r w:rsidR="00567555">
        <w:rPr>
          <w:rFonts w:ascii="Times New Roman" w:hAnsi="Times New Roman" w:cs="Times New Roman"/>
          <w:sz w:val="28"/>
          <w:szCs w:val="28"/>
        </w:rPr>
        <w:t xml:space="preserve">лтера, </w:t>
      </w:r>
      <w:r w:rsidR="0065053F" w:rsidRPr="000E3EF5">
        <w:rPr>
          <w:rFonts w:ascii="Times New Roman" w:hAnsi="Times New Roman" w:cs="Times New Roman"/>
          <w:sz w:val="28"/>
          <w:szCs w:val="28"/>
        </w:rPr>
        <w:t xml:space="preserve"> в порядку, передбаченому законодавством</w:t>
      </w:r>
      <w:r w:rsidR="006B4DC4">
        <w:rPr>
          <w:rFonts w:ascii="Times New Roman" w:hAnsi="Times New Roman" w:cs="Times New Roman"/>
          <w:sz w:val="28"/>
          <w:szCs w:val="28"/>
        </w:rPr>
        <w:t>;</w:t>
      </w:r>
    </w:p>
    <w:p w14:paraId="4C9DE51C" w14:textId="2E5B38E0" w:rsidR="000E3EF5" w:rsidRDefault="00933248" w:rsidP="00771D02">
      <w:pPr>
        <w:ind w:firstLine="567"/>
        <w:jc w:val="both"/>
      </w:pPr>
      <w:r>
        <w:rPr>
          <w:rFonts w:ascii="Times New Roman" w:hAnsi="Times New Roman" w:cs="Times New Roman"/>
          <w:sz w:val="28"/>
          <w:szCs w:val="28"/>
        </w:rPr>
        <w:t>н</w:t>
      </w:r>
      <w:r w:rsidR="0065053F" w:rsidRPr="000E3EF5">
        <w:rPr>
          <w:rFonts w:ascii="Times New Roman" w:hAnsi="Times New Roman" w:cs="Times New Roman"/>
          <w:sz w:val="28"/>
          <w:szCs w:val="28"/>
        </w:rPr>
        <w:t xml:space="preserve">есе персональну відповідальність за господарсько-фінансову діяльність Підприємства, за </w:t>
      </w:r>
      <w:r w:rsidR="00567555">
        <w:rPr>
          <w:rFonts w:ascii="Times New Roman" w:hAnsi="Times New Roman" w:cs="Times New Roman"/>
          <w:sz w:val="28"/>
          <w:szCs w:val="28"/>
        </w:rPr>
        <w:t xml:space="preserve">дотриманням кошторисів, </w:t>
      </w:r>
      <w:r w:rsidR="0065053F" w:rsidRPr="000E3EF5">
        <w:rPr>
          <w:rFonts w:ascii="Times New Roman" w:hAnsi="Times New Roman" w:cs="Times New Roman"/>
          <w:sz w:val="28"/>
          <w:szCs w:val="28"/>
        </w:rPr>
        <w:t>виконанн</w:t>
      </w:r>
      <w:r w:rsidR="00567555">
        <w:rPr>
          <w:rFonts w:ascii="Times New Roman" w:hAnsi="Times New Roman" w:cs="Times New Roman"/>
          <w:sz w:val="28"/>
          <w:szCs w:val="28"/>
        </w:rPr>
        <w:t xml:space="preserve">я фінансових планів, </w:t>
      </w:r>
      <w:r w:rsidR="0065053F" w:rsidRPr="000E3EF5">
        <w:rPr>
          <w:rFonts w:ascii="Times New Roman" w:hAnsi="Times New Roman" w:cs="Times New Roman"/>
          <w:sz w:val="28"/>
          <w:szCs w:val="28"/>
        </w:rPr>
        <w:t xml:space="preserve">фінансової дисципліни, дотримання норм охорони праці, ефективного використання, збереження та охорони майна та коштів, що закріплені за </w:t>
      </w:r>
      <w:r w:rsidR="0065053F" w:rsidRPr="006B4DC4">
        <w:rPr>
          <w:rFonts w:ascii="Times New Roman" w:hAnsi="Times New Roman" w:cs="Times New Roman"/>
          <w:sz w:val="28"/>
          <w:szCs w:val="28"/>
        </w:rPr>
        <w:t>Підприємством</w:t>
      </w:r>
      <w:r w:rsidR="006B4DC4" w:rsidRPr="006B4DC4">
        <w:rPr>
          <w:rFonts w:ascii="Times New Roman" w:hAnsi="Times New Roman" w:cs="Times New Roman"/>
          <w:sz w:val="28"/>
          <w:szCs w:val="28"/>
        </w:rPr>
        <w:t>;</w:t>
      </w:r>
    </w:p>
    <w:p w14:paraId="606B52BD" w14:textId="6FBE6319" w:rsidR="007F4CD8" w:rsidRPr="000E3EF5"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с</w:t>
      </w:r>
      <w:r w:rsidR="0065053F" w:rsidRPr="000E3EF5">
        <w:rPr>
          <w:rFonts w:ascii="Times New Roman" w:hAnsi="Times New Roman" w:cs="Times New Roman"/>
          <w:sz w:val="28"/>
          <w:szCs w:val="28"/>
        </w:rPr>
        <w:t>воєчасно вживає заходів до запобігання банкрутству Підприємства у разі його неплатоспроможності</w:t>
      </w:r>
      <w:r w:rsidR="006B4DC4">
        <w:rPr>
          <w:rFonts w:ascii="Times New Roman" w:hAnsi="Times New Roman" w:cs="Times New Roman"/>
          <w:sz w:val="28"/>
          <w:szCs w:val="28"/>
        </w:rPr>
        <w:t>;</w:t>
      </w:r>
    </w:p>
    <w:p w14:paraId="10520843" w14:textId="15369EFA" w:rsidR="000E3EF5" w:rsidRPr="000E3EF5"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з</w:t>
      </w:r>
      <w:r w:rsidR="0065053F" w:rsidRPr="000E3EF5">
        <w:rPr>
          <w:rFonts w:ascii="Times New Roman" w:hAnsi="Times New Roman" w:cs="Times New Roman"/>
          <w:sz w:val="28"/>
          <w:szCs w:val="28"/>
        </w:rPr>
        <w:t>а погодженням із Засновником та відповідно до вимог законодавства укладає договори оренди майна, закріпленого за Підприємством, інформує Засновника про оренду майна, а також надає інформацію про наявність вільних площ, придатних для надання в оренду</w:t>
      </w:r>
      <w:r w:rsidR="006B4DC4">
        <w:rPr>
          <w:rFonts w:ascii="Times New Roman" w:hAnsi="Times New Roman" w:cs="Times New Roman"/>
          <w:sz w:val="28"/>
          <w:szCs w:val="28"/>
        </w:rPr>
        <w:t>;</w:t>
      </w:r>
    </w:p>
    <w:p w14:paraId="36139F86" w14:textId="4BA53ED1" w:rsidR="000E3EF5" w:rsidRPr="000E3EF5"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в</w:t>
      </w:r>
      <w:r w:rsidR="0065053F" w:rsidRPr="000E3EF5">
        <w:rPr>
          <w:rFonts w:ascii="Times New Roman" w:hAnsi="Times New Roman" w:cs="Times New Roman"/>
          <w:sz w:val="28"/>
          <w:szCs w:val="28"/>
        </w:rPr>
        <w:t>живає заходів для забезпечення захисту інтересів Підприємства в судах, органах державної влади та місцевого самоврядування, відповідає за здійснення Підприємством заходів претензійно-позовного характеру</w:t>
      </w:r>
      <w:r w:rsidR="006B4DC4">
        <w:rPr>
          <w:rFonts w:ascii="Times New Roman" w:hAnsi="Times New Roman" w:cs="Times New Roman"/>
          <w:sz w:val="28"/>
          <w:szCs w:val="28"/>
        </w:rPr>
        <w:t>;</w:t>
      </w:r>
    </w:p>
    <w:p w14:paraId="29DB9F76" w14:textId="2BE81739" w:rsidR="000E3EF5" w:rsidRPr="000E3EF5"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н</w:t>
      </w:r>
      <w:r w:rsidR="0065053F" w:rsidRPr="000E3EF5">
        <w:rPr>
          <w:rFonts w:ascii="Times New Roman" w:hAnsi="Times New Roman" w:cs="Times New Roman"/>
          <w:sz w:val="28"/>
          <w:szCs w:val="28"/>
        </w:rPr>
        <w:t>евідкладно інформує Засновника про участь Підприємства у судових процесах з фінансових та майнових питань</w:t>
      </w:r>
      <w:r w:rsidR="006B4DC4">
        <w:rPr>
          <w:rFonts w:ascii="Times New Roman" w:hAnsi="Times New Roman" w:cs="Times New Roman"/>
          <w:sz w:val="28"/>
          <w:szCs w:val="28"/>
        </w:rPr>
        <w:t>;</w:t>
      </w:r>
    </w:p>
    <w:p w14:paraId="69814C27" w14:textId="1A336CB0" w:rsidR="000E3EF5" w:rsidRPr="000E3EF5"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у</w:t>
      </w:r>
      <w:r w:rsidR="0065053F" w:rsidRPr="000E3EF5">
        <w:rPr>
          <w:rFonts w:ascii="Times New Roman" w:hAnsi="Times New Roman" w:cs="Times New Roman"/>
          <w:sz w:val="28"/>
          <w:szCs w:val="28"/>
        </w:rPr>
        <w:t xml:space="preserve">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r w:rsidR="006B4DC4">
        <w:rPr>
          <w:rFonts w:ascii="Times New Roman" w:hAnsi="Times New Roman" w:cs="Times New Roman"/>
          <w:sz w:val="28"/>
          <w:szCs w:val="28"/>
        </w:rPr>
        <w:t>;</w:t>
      </w:r>
    </w:p>
    <w:p w14:paraId="20536FA7" w14:textId="65D454CC" w:rsidR="00655613" w:rsidRDefault="00933248" w:rsidP="00655613">
      <w:pPr>
        <w:ind w:firstLine="567"/>
        <w:jc w:val="both"/>
        <w:rPr>
          <w:rFonts w:ascii="Times New Roman" w:hAnsi="Times New Roman"/>
          <w:sz w:val="28"/>
          <w:szCs w:val="28"/>
        </w:rPr>
      </w:pPr>
      <w:r>
        <w:rPr>
          <w:rFonts w:ascii="Times New Roman" w:hAnsi="Times New Roman"/>
          <w:sz w:val="28"/>
          <w:szCs w:val="28"/>
        </w:rPr>
        <w:t>в</w:t>
      </w:r>
      <w:r w:rsidR="00655613">
        <w:rPr>
          <w:rFonts w:ascii="Times New Roman" w:hAnsi="Times New Roman"/>
          <w:sz w:val="28"/>
          <w:szCs w:val="28"/>
        </w:rPr>
        <w:t>изначає умови преміювання, порядок установлення надбавок та доплат до посадових окладів працівників Підприємства відповідно до Колективного договору</w:t>
      </w:r>
      <w:r w:rsidR="006B4DC4">
        <w:rPr>
          <w:rFonts w:ascii="Times New Roman" w:hAnsi="Times New Roman"/>
          <w:sz w:val="28"/>
          <w:szCs w:val="28"/>
        </w:rPr>
        <w:t>;</w:t>
      </w:r>
    </w:p>
    <w:p w14:paraId="3BEF1A55" w14:textId="4D4BDA07" w:rsidR="00655613" w:rsidRDefault="00933248" w:rsidP="00655613">
      <w:pPr>
        <w:ind w:firstLine="567"/>
        <w:jc w:val="both"/>
        <w:rPr>
          <w:rFonts w:ascii="Times New Roman" w:hAnsi="Times New Roman"/>
          <w:sz w:val="28"/>
          <w:szCs w:val="28"/>
        </w:rPr>
      </w:pPr>
      <w:r>
        <w:rPr>
          <w:rFonts w:ascii="Times New Roman" w:hAnsi="Times New Roman"/>
          <w:sz w:val="28"/>
          <w:szCs w:val="28"/>
        </w:rPr>
        <w:t>р</w:t>
      </w:r>
      <w:r w:rsidR="00655613">
        <w:rPr>
          <w:rFonts w:ascii="Times New Roman" w:hAnsi="Times New Roman"/>
          <w:sz w:val="28"/>
          <w:szCs w:val="28"/>
        </w:rPr>
        <w:t xml:space="preserve">озподіляє обов’язки між своїми заступниками, затверджує положення про структурні підрозділи та посадові інструкції </w:t>
      </w:r>
      <w:r w:rsidR="006B4DC4">
        <w:rPr>
          <w:rFonts w:ascii="Times New Roman" w:hAnsi="Times New Roman"/>
          <w:sz w:val="28"/>
          <w:szCs w:val="28"/>
        </w:rPr>
        <w:t>працівників;</w:t>
      </w:r>
    </w:p>
    <w:p w14:paraId="5ED1FF5A" w14:textId="2913FDEA" w:rsidR="00655613" w:rsidRDefault="00933248" w:rsidP="00655613">
      <w:pPr>
        <w:ind w:firstLine="567"/>
        <w:jc w:val="both"/>
        <w:rPr>
          <w:rFonts w:ascii="Times New Roman" w:hAnsi="Times New Roman"/>
          <w:sz w:val="28"/>
          <w:szCs w:val="28"/>
        </w:rPr>
      </w:pPr>
      <w:r>
        <w:rPr>
          <w:rFonts w:ascii="Times New Roman" w:hAnsi="Times New Roman"/>
          <w:sz w:val="28"/>
          <w:szCs w:val="28"/>
        </w:rPr>
        <w:t>у</w:t>
      </w:r>
      <w:r w:rsidR="00655613">
        <w:rPr>
          <w:rFonts w:ascii="Times New Roman" w:hAnsi="Times New Roman"/>
          <w:sz w:val="28"/>
          <w:szCs w:val="28"/>
        </w:rPr>
        <w:t>кладає Колективн</w:t>
      </w:r>
      <w:r w:rsidR="00567555">
        <w:rPr>
          <w:rFonts w:ascii="Times New Roman" w:hAnsi="Times New Roman"/>
          <w:sz w:val="28"/>
          <w:szCs w:val="28"/>
        </w:rPr>
        <w:t xml:space="preserve">ий договір з </w:t>
      </w:r>
      <w:r w:rsidR="00615242">
        <w:rPr>
          <w:rFonts w:ascii="Times New Roman" w:hAnsi="Times New Roman"/>
          <w:sz w:val="28"/>
          <w:szCs w:val="28"/>
        </w:rPr>
        <w:t>трудовим колективом</w:t>
      </w:r>
      <w:r w:rsidR="00655613">
        <w:rPr>
          <w:rFonts w:ascii="Times New Roman" w:hAnsi="Times New Roman"/>
          <w:sz w:val="28"/>
          <w:szCs w:val="28"/>
        </w:rPr>
        <w:t xml:space="preserve"> і несе відповідальність за його виконання в межах своїх повноважень</w:t>
      </w:r>
      <w:r w:rsidR="006B4DC4">
        <w:rPr>
          <w:rFonts w:ascii="Times New Roman" w:hAnsi="Times New Roman"/>
          <w:sz w:val="28"/>
          <w:szCs w:val="28"/>
        </w:rPr>
        <w:t>;</w:t>
      </w:r>
    </w:p>
    <w:p w14:paraId="393DFCAF" w14:textId="5B8A377F" w:rsidR="00655613" w:rsidRDefault="00933248" w:rsidP="00655613">
      <w:pPr>
        <w:ind w:firstLine="567"/>
        <w:jc w:val="both"/>
        <w:rPr>
          <w:rFonts w:ascii="Times New Roman" w:hAnsi="Times New Roman"/>
          <w:sz w:val="28"/>
          <w:szCs w:val="28"/>
        </w:rPr>
      </w:pPr>
      <w:r>
        <w:rPr>
          <w:rFonts w:ascii="Times New Roman" w:hAnsi="Times New Roman"/>
          <w:sz w:val="28"/>
          <w:szCs w:val="28"/>
        </w:rPr>
        <w:t>в</w:t>
      </w:r>
      <w:r w:rsidR="00655613">
        <w:rPr>
          <w:rFonts w:ascii="Times New Roman" w:hAnsi="Times New Roman"/>
          <w:sz w:val="28"/>
          <w:szCs w:val="28"/>
        </w:rPr>
        <w:t>живає заходів дисциплінарного стягнення та заохочення до працівників Підприємства</w:t>
      </w:r>
      <w:r w:rsidR="006B4DC4">
        <w:rPr>
          <w:rFonts w:ascii="Times New Roman" w:hAnsi="Times New Roman"/>
          <w:sz w:val="28"/>
          <w:szCs w:val="28"/>
        </w:rPr>
        <w:t>;</w:t>
      </w:r>
    </w:p>
    <w:p w14:paraId="1A138903" w14:textId="27A5CDF4" w:rsidR="00655613" w:rsidRPr="00655613" w:rsidRDefault="00933248" w:rsidP="00771D02">
      <w:pPr>
        <w:ind w:firstLine="567"/>
        <w:jc w:val="both"/>
        <w:rPr>
          <w:rFonts w:ascii="Times New Roman" w:hAnsi="Times New Roman"/>
          <w:sz w:val="28"/>
          <w:szCs w:val="28"/>
        </w:rPr>
      </w:pPr>
      <w:r>
        <w:rPr>
          <w:rFonts w:ascii="Times New Roman" w:hAnsi="Times New Roman"/>
          <w:sz w:val="28"/>
          <w:szCs w:val="28"/>
        </w:rPr>
        <w:t>в</w:t>
      </w:r>
      <w:r w:rsidR="00655613">
        <w:rPr>
          <w:rFonts w:ascii="Times New Roman" w:hAnsi="Times New Roman"/>
          <w:sz w:val="28"/>
          <w:szCs w:val="28"/>
        </w:rPr>
        <w:t>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r w:rsidR="006B4DC4">
        <w:rPr>
          <w:rFonts w:ascii="Times New Roman" w:hAnsi="Times New Roman"/>
          <w:sz w:val="28"/>
          <w:szCs w:val="28"/>
        </w:rPr>
        <w:t>;</w:t>
      </w:r>
    </w:p>
    <w:p w14:paraId="7A7BFDD8" w14:textId="3E9663C6" w:rsidR="0065053F" w:rsidRDefault="00933248" w:rsidP="00771D02">
      <w:pPr>
        <w:ind w:firstLine="567"/>
        <w:jc w:val="both"/>
        <w:rPr>
          <w:rFonts w:ascii="Times New Roman" w:hAnsi="Times New Roman" w:cs="Times New Roman"/>
          <w:sz w:val="28"/>
          <w:szCs w:val="28"/>
        </w:rPr>
      </w:pPr>
      <w:r>
        <w:rPr>
          <w:rFonts w:ascii="Times New Roman" w:hAnsi="Times New Roman" w:cs="Times New Roman"/>
          <w:sz w:val="28"/>
          <w:szCs w:val="28"/>
        </w:rPr>
        <w:t>в</w:t>
      </w:r>
      <w:r w:rsidR="0065053F" w:rsidRPr="000E3EF5">
        <w:rPr>
          <w:rFonts w:ascii="Times New Roman" w:hAnsi="Times New Roman" w:cs="Times New Roman"/>
          <w:sz w:val="28"/>
          <w:szCs w:val="28"/>
        </w:rPr>
        <w:t>ирішує інші питання, віднесені законодавством, Статутом Підприємства до компетенції директора.</w:t>
      </w:r>
    </w:p>
    <w:p w14:paraId="01C64BCC" w14:textId="75F52D67" w:rsidR="009C120A" w:rsidRDefault="006B4DC4" w:rsidP="00771D02">
      <w:pPr>
        <w:ind w:firstLine="567"/>
        <w:jc w:val="both"/>
        <w:rPr>
          <w:rFonts w:ascii="Times New Roman" w:hAnsi="Times New Roman" w:cs="Times New Roman"/>
          <w:sz w:val="28"/>
          <w:szCs w:val="28"/>
        </w:rPr>
      </w:pPr>
      <w:r>
        <w:rPr>
          <w:rFonts w:ascii="Times New Roman" w:hAnsi="Times New Roman" w:cs="Times New Roman"/>
          <w:sz w:val="28"/>
          <w:szCs w:val="28"/>
        </w:rPr>
        <w:t>43. </w:t>
      </w:r>
      <w:r w:rsidR="009C120A">
        <w:rPr>
          <w:rFonts w:ascii="Times New Roman" w:hAnsi="Times New Roman" w:cs="Times New Roman"/>
          <w:sz w:val="28"/>
          <w:szCs w:val="28"/>
        </w:rPr>
        <w:t>Д</w:t>
      </w:r>
      <w:r w:rsidR="009C120A" w:rsidRPr="009C120A">
        <w:rPr>
          <w:rFonts w:ascii="Times New Roman" w:hAnsi="Times New Roman" w:cs="Times New Roman"/>
          <w:sz w:val="28"/>
          <w:szCs w:val="28"/>
        </w:rPr>
        <w:t>иректор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2F567C32" w14:textId="3C323E4F" w:rsidR="007F4CD8" w:rsidRDefault="006B4DC4" w:rsidP="009C120A">
      <w:pPr>
        <w:ind w:firstLine="567"/>
        <w:jc w:val="both"/>
        <w:rPr>
          <w:rFonts w:ascii="Times New Roman" w:hAnsi="Times New Roman" w:cs="Times New Roman"/>
          <w:sz w:val="28"/>
          <w:szCs w:val="28"/>
        </w:rPr>
      </w:pPr>
      <w:r>
        <w:rPr>
          <w:rFonts w:ascii="Times New Roman" w:hAnsi="Times New Roman" w:cs="Times New Roman"/>
          <w:sz w:val="28"/>
          <w:szCs w:val="28"/>
        </w:rPr>
        <w:t>44. </w:t>
      </w:r>
      <w:r w:rsidR="007F4CD8" w:rsidRPr="007F4CD8">
        <w:rPr>
          <w:rFonts w:ascii="Times New Roman" w:hAnsi="Times New Roman" w:cs="Times New Roman"/>
          <w:sz w:val="28"/>
          <w:szCs w:val="28"/>
        </w:rPr>
        <w:t>У разі короткотривалої від</w:t>
      </w:r>
      <w:r w:rsidR="007F4CD8">
        <w:rPr>
          <w:rFonts w:ascii="Times New Roman" w:hAnsi="Times New Roman" w:cs="Times New Roman"/>
          <w:sz w:val="28"/>
          <w:szCs w:val="28"/>
        </w:rPr>
        <w:t>сутності</w:t>
      </w:r>
      <w:r w:rsidR="007F4CD8" w:rsidRPr="007F4CD8">
        <w:rPr>
          <w:rFonts w:ascii="Times New Roman" w:hAnsi="Times New Roman" w:cs="Times New Roman"/>
          <w:sz w:val="28"/>
          <w:szCs w:val="28"/>
        </w:rPr>
        <w:t xml:space="preserve"> директора (у зв’язку з хворобою, відпусткою та ін.) його обов’язки виконує </w:t>
      </w:r>
      <w:r w:rsidR="007F4CD8">
        <w:rPr>
          <w:rFonts w:ascii="Times New Roman" w:hAnsi="Times New Roman" w:cs="Times New Roman"/>
          <w:sz w:val="28"/>
          <w:szCs w:val="28"/>
        </w:rPr>
        <w:t xml:space="preserve">один із заступників </w:t>
      </w:r>
      <w:r w:rsidR="007F4CD8" w:rsidRPr="007F4CD8">
        <w:rPr>
          <w:rFonts w:ascii="Times New Roman" w:hAnsi="Times New Roman" w:cs="Times New Roman"/>
          <w:sz w:val="28"/>
          <w:szCs w:val="28"/>
        </w:rPr>
        <w:t xml:space="preserve"> директора чи інша особа згідно з функціональними (посадовими) обов’язками</w:t>
      </w:r>
      <w:r w:rsidR="007F4CD8">
        <w:rPr>
          <w:rFonts w:ascii="Times New Roman" w:hAnsi="Times New Roman" w:cs="Times New Roman"/>
          <w:sz w:val="28"/>
          <w:szCs w:val="28"/>
        </w:rPr>
        <w:t>.</w:t>
      </w:r>
    </w:p>
    <w:p w14:paraId="23E74EA7" w14:textId="77777777" w:rsidR="00F36BF9" w:rsidRDefault="00F36BF9" w:rsidP="009C120A">
      <w:pPr>
        <w:ind w:firstLine="567"/>
        <w:jc w:val="both"/>
        <w:rPr>
          <w:rFonts w:ascii="Times New Roman" w:hAnsi="Times New Roman" w:cs="Times New Roman"/>
          <w:sz w:val="28"/>
          <w:szCs w:val="28"/>
        </w:rPr>
      </w:pPr>
    </w:p>
    <w:p w14:paraId="3F9F0439" w14:textId="6EB4FFB0" w:rsidR="00655613" w:rsidRDefault="0066266E" w:rsidP="004676B7">
      <w:pPr>
        <w:pStyle w:val="20"/>
        <w:shd w:val="clear" w:color="auto" w:fill="auto"/>
        <w:spacing w:line="317" w:lineRule="exact"/>
        <w:ind w:firstLine="567"/>
        <w:jc w:val="center"/>
        <w:rPr>
          <w:rFonts w:cs="Times New Roman"/>
          <w:b/>
        </w:rPr>
      </w:pPr>
      <w:r>
        <w:rPr>
          <w:b/>
          <w:bCs/>
          <w:color w:val="000000"/>
          <w:bdr w:val="none" w:sz="0" w:space="0" w:color="auto" w:frame="1"/>
          <w:shd w:val="clear" w:color="auto" w:fill="FFFFFF"/>
          <w:lang w:val="en-US"/>
        </w:rPr>
        <w:t>VII</w:t>
      </w:r>
      <w:r w:rsidR="006D02EE">
        <w:rPr>
          <w:b/>
          <w:bCs/>
          <w:color w:val="000000"/>
          <w:bdr w:val="none" w:sz="0" w:space="0" w:color="auto" w:frame="1"/>
          <w:shd w:val="clear" w:color="auto" w:fill="FFFFFF"/>
        </w:rPr>
        <w:t>.</w:t>
      </w:r>
      <w:r w:rsidR="004676B7">
        <w:rPr>
          <w:b/>
          <w:bCs/>
          <w:color w:val="000000"/>
          <w:bdr w:val="none" w:sz="0" w:space="0" w:color="auto" w:frame="1"/>
          <w:shd w:val="clear" w:color="auto" w:fill="FFFFFF"/>
        </w:rPr>
        <w:t> </w:t>
      </w:r>
      <w:r w:rsidR="004676B7" w:rsidRPr="004676B7">
        <w:rPr>
          <w:rFonts w:cs="Times New Roman"/>
          <w:b/>
        </w:rPr>
        <w:t>ТРУДОВИЙ КОЛЕКТИВ</w:t>
      </w:r>
    </w:p>
    <w:p w14:paraId="1A2B1A01" w14:textId="77777777" w:rsidR="004676B7" w:rsidRPr="00655613" w:rsidRDefault="004676B7" w:rsidP="004676B7">
      <w:pPr>
        <w:pStyle w:val="20"/>
        <w:shd w:val="clear" w:color="auto" w:fill="auto"/>
        <w:spacing w:line="317" w:lineRule="exact"/>
        <w:ind w:firstLine="567"/>
        <w:rPr>
          <w:rFonts w:cs="Times New Roman"/>
        </w:rPr>
      </w:pPr>
    </w:p>
    <w:p w14:paraId="5271DB3E" w14:textId="02914B2B" w:rsidR="00655613" w:rsidRPr="002E2B89" w:rsidRDefault="004676B7" w:rsidP="009C120A">
      <w:pPr>
        <w:ind w:firstLine="567"/>
        <w:jc w:val="both"/>
        <w:rPr>
          <w:rFonts w:ascii="Times New Roman" w:hAnsi="Times New Roman" w:cs="Times New Roman"/>
          <w:sz w:val="28"/>
          <w:szCs w:val="28"/>
        </w:rPr>
      </w:pPr>
      <w:r>
        <w:rPr>
          <w:rFonts w:ascii="Times New Roman" w:hAnsi="Times New Roman" w:cs="Times New Roman"/>
          <w:sz w:val="28"/>
          <w:szCs w:val="28"/>
        </w:rPr>
        <w:t>45. </w:t>
      </w:r>
      <w:r w:rsidR="002E2B89" w:rsidRPr="002E2B89">
        <w:rPr>
          <w:rFonts w:ascii="Times New Roman" w:hAnsi="Times New Roman" w:cs="Times New Roman"/>
          <w:sz w:val="28"/>
          <w:szCs w:val="28"/>
        </w:rPr>
        <w:t>Працівники Підприємства мають право брати участь в управлінні Пі</w:t>
      </w:r>
      <w:r w:rsidR="00733DB3">
        <w:rPr>
          <w:rFonts w:ascii="Times New Roman" w:hAnsi="Times New Roman" w:cs="Times New Roman"/>
          <w:sz w:val="28"/>
          <w:szCs w:val="28"/>
        </w:rPr>
        <w:t>дприємством через професійну спілку</w:t>
      </w:r>
      <w:r w:rsidR="002E2B89" w:rsidRPr="002E2B89">
        <w:rPr>
          <w:rFonts w:ascii="Times New Roman" w:hAnsi="Times New Roman" w:cs="Times New Roman"/>
          <w:sz w:val="28"/>
          <w:szCs w:val="28"/>
        </w:rPr>
        <w:t>, вносити пропозиції щодо поліпшення роботи Підприємства, а також з питань соціально-культурного і побутового обслуговування. Підприємство зобов’язане створювати умови, які б забезпечували участь працівників у його управлінні.</w:t>
      </w:r>
    </w:p>
    <w:p w14:paraId="74F4BFDF" w14:textId="53C38463" w:rsidR="006A1B6F" w:rsidRPr="002E2B89" w:rsidRDefault="004676B7" w:rsidP="002E2B89">
      <w:pPr>
        <w:ind w:firstLine="567"/>
        <w:jc w:val="both"/>
        <w:rPr>
          <w:rFonts w:ascii="Times New Roman" w:hAnsi="Times New Roman" w:cs="Times New Roman"/>
          <w:sz w:val="28"/>
          <w:szCs w:val="28"/>
          <w:u w:val="single"/>
        </w:rPr>
      </w:pPr>
      <w:r>
        <w:rPr>
          <w:rFonts w:ascii="Times New Roman" w:hAnsi="Times New Roman" w:cs="Times New Roman"/>
          <w:sz w:val="28"/>
          <w:szCs w:val="28"/>
        </w:rPr>
        <w:t>46. </w:t>
      </w:r>
      <w:r w:rsidR="002E2B89" w:rsidRPr="002E2B89">
        <w:rPr>
          <w:rFonts w:ascii="Times New Roman" w:hAnsi="Times New Roman" w:cs="Times New Roman"/>
          <w:sz w:val="28"/>
          <w:szCs w:val="28"/>
        </w:rPr>
        <w:t xml:space="preserve">Трудовий колектив Підприємства складається з усіх працівників, які своєю працею беруть участь у його діяльності на основі </w:t>
      </w:r>
      <w:r w:rsidR="002E2B89">
        <w:rPr>
          <w:rFonts w:ascii="Times New Roman" w:hAnsi="Times New Roman" w:cs="Times New Roman"/>
          <w:sz w:val="28"/>
          <w:szCs w:val="28"/>
        </w:rPr>
        <w:t xml:space="preserve">укладених з ними </w:t>
      </w:r>
      <w:r w:rsidR="002E2B89" w:rsidRPr="002E2B89">
        <w:rPr>
          <w:rFonts w:ascii="Times New Roman" w:hAnsi="Times New Roman" w:cs="Times New Roman"/>
          <w:sz w:val="28"/>
          <w:szCs w:val="28"/>
        </w:rPr>
        <w:t>трудов</w:t>
      </w:r>
      <w:r w:rsidR="002E2B89">
        <w:rPr>
          <w:rFonts w:ascii="Times New Roman" w:hAnsi="Times New Roman" w:cs="Times New Roman"/>
          <w:sz w:val="28"/>
          <w:szCs w:val="28"/>
        </w:rPr>
        <w:t xml:space="preserve">ого договору (контракту) відповідно до чинного законодавства. </w:t>
      </w:r>
      <w:r w:rsidR="002E2B89" w:rsidRPr="00733DB3">
        <w:rPr>
          <w:rFonts w:ascii="Times New Roman" w:hAnsi="Times New Roman" w:cs="Times New Roman"/>
          <w:sz w:val="28"/>
          <w:szCs w:val="28"/>
        </w:rPr>
        <w:t xml:space="preserve">Праця </w:t>
      </w:r>
      <w:r w:rsidR="002E2B89" w:rsidRPr="00733DB3">
        <w:rPr>
          <w:rFonts w:ascii="Times New Roman" w:hAnsi="Times New Roman" w:cs="Times New Roman"/>
          <w:sz w:val="28"/>
          <w:szCs w:val="28"/>
        </w:rPr>
        <w:lastRenderedPageBreak/>
        <w:t>окремих працівників може здійснюватися на підставі цивільно-правових договорів.</w:t>
      </w:r>
    </w:p>
    <w:p w14:paraId="6C71D2DB" w14:textId="551E8D1A" w:rsidR="002E2B89" w:rsidRDefault="004676B7" w:rsidP="002E2B89">
      <w:pPr>
        <w:ind w:firstLine="567"/>
        <w:jc w:val="both"/>
        <w:rPr>
          <w:rFonts w:ascii="Times New Roman" w:hAnsi="Times New Roman" w:cs="Times New Roman"/>
          <w:sz w:val="28"/>
          <w:szCs w:val="28"/>
        </w:rPr>
      </w:pPr>
      <w:r>
        <w:rPr>
          <w:rFonts w:ascii="Times New Roman" w:hAnsi="Times New Roman" w:cs="Times New Roman"/>
          <w:sz w:val="28"/>
          <w:szCs w:val="28"/>
        </w:rPr>
        <w:t>47. </w:t>
      </w:r>
      <w:r w:rsidR="002E2B89" w:rsidRPr="002E2B89">
        <w:rPr>
          <w:rFonts w:ascii="Times New Roman" w:hAnsi="Times New Roman" w:cs="Times New Roman"/>
          <w:sz w:val="28"/>
          <w:szCs w:val="28"/>
        </w:rPr>
        <w:t>Виробничі, трудові та соціальні відносини трудового колективу з адміністрацією Підприєм</w:t>
      </w:r>
      <w:r w:rsidR="00F23C67">
        <w:rPr>
          <w:rFonts w:ascii="Times New Roman" w:hAnsi="Times New Roman" w:cs="Times New Roman"/>
          <w:sz w:val="28"/>
          <w:szCs w:val="28"/>
        </w:rPr>
        <w:t>ства регулюються згідно з чинним законодавством, цим Статутом, К</w:t>
      </w:r>
      <w:r w:rsidR="002E2B89" w:rsidRPr="002E2B89">
        <w:rPr>
          <w:rFonts w:ascii="Times New Roman" w:hAnsi="Times New Roman" w:cs="Times New Roman"/>
          <w:sz w:val="28"/>
          <w:szCs w:val="28"/>
        </w:rPr>
        <w:t>олективним договором</w:t>
      </w:r>
      <w:r w:rsidR="00F23C67">
        <w:rPr>
          <w:rFonts w:ascii="Times New Roman" w:hAnsi="Times New Roman" w:cs="Times New Roman"/>
          <w:sz w:val="28"/>
          <w:szCs w:val="28"/>
        </w:rPr>
        <w:t>, правилами внутрішнього розпорядку.</w:t>
      </w:r>
    </w:p>
    <w:p w14:paraId="65B31DB5" w14:textId="3B7A4ED0" w:rsidR="002E2B89" w:rsidRDefault="004676B7" w:rsidP="002E2B89">
      <w:pPr>
        <w:ind w:firstLine="567"/>
        <w:jc w:val="both"/>
        <w:rPr>
          <w:rFonts w:ascii="Times New Roman" w:hAnsi="Times New Roman" w:cs="Times New Roman"/>
          <w:sz w:val="28"/>
          <w:szCs w:val="28"/>
        </w:rPr>
      </w:pPr>
      <w:r>
        <w:rPr>
          <w:rFonts w:ascii="Times New Roman" w:hAnsi="Times New Roman" w:cs="Times New Roman"/>
          <w:sz w:val="28"/>
          <w:szCs w:val="28"/>
        </w:rPr>
        <w:t>48. </w:t>
      </w:r>
      <w:r w:rsidR="00F23C67" w:rsidRPr="006655B6">
        <w:rPr>
          <w:rFonts w:ascii="Times New Roman" w:hAnsi="Times New Roman" w:cs="Times New Roman"/>
          <w:sz w:val="28"/>
          <w:szCs w:val="28"/>
        </w:rPr>
        <w:t>Джерелом коштів на оплату праці працівників Підприємства є кошти, отримані в результаті його господарської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заохочувальних, компенсаційних і гаран</w:t>
      </w:r>
      <w:r w:rsidR="006655B6">
        <w:rPr>
          <w:rFonts w:ascii="Times New Roman" w:hAnsi="Times New Roman" w:cs="Times New Roman"/>
          <w:sz w:val="28"/>
          <w:szCs w:val="28"/>
        </w:rPr>
        <w:t>тійних виплат встановлюються у К</w:t>
      </w:r>
      <w:r w:rsidR="00F23C67" w:rsidRPr="006655B6">
        <w:rPr>
          <w:rFonts w:ascii="Times New Roman" w:hAnsi="Times New Roman" w:cs="Times New Roman"/>
          <w:sz w:val="28"/>
          <w:szCs w:val="28"/>
        </w:rPr>
        <w:t>олективному договорі з дотриманням норм і гаранті</w:t>
      </w:r>
      <w:r w:rsidR="006655B6" w:rsidRPr="006655B6">
        <w:rPr>
          <w:rFonts w:ascii="Times New Roman" w:hAnsi="Times New Roman" w:cs="Times New Roman"/>
          <w:sz w:val="28"/>
          <w:szCs w:val="28"/>
        </w:rPr>
        <w:t>й, передбачених законодавством.</w:t>
      </w:r>
    </w:p>
    <w:p w14:paraId="2387963A" w14:textId="4DEB2CF2" w:rsidR="006655B6" w:rsidRDefault="004676B7" w:rsidP="002E2B89">
      <w:pPr>
        <w:ind w:firstLine="567"/>
        <w:jc w:val="both"/>
        <w:rPr>
          <w:rFonts w:ascii="Times New Roman" w:hAnsi="Times New Roman" w:cs="Times New Roman"/>
          <w:sz w:val="28"/>
          <w:szCs w:val="28"/>
        </w:rPr>
      </w:pPr>
      <w:r>
        <w:rPr>
          <w:rFonts w:ascii="Times New Roman" w:hAnsi="Times New Roman" w:cs="Times New Roman"/>
          <w:sz w:val="28"/>
          <w:szCs w:val="28"/>
        </w:rPr>
        <w:t>49. </w:t>
      </w:r>
      <w:r w:rsidR="006655B6" w:rsidRPr="006655B6">
        <w:t xml:space="preserve"> </w:t>
      </w:r>
      <w:r w:rsidR="006655B6" w:rsidRPr="006655B6">
        <w:rPr>
          <w:rFonts w:ascii="Times New Roman" w:hAnsi="Times New Roman" w:cs="Times New Roman"/>
          <w:sz w:val="28"/>
          <w:szCs w:val="28"/>
        </w:rPr>
        <w:t>Працівники Підприємства проводять свою дія</w:t>
      </w:r>
      <w:r w:rsidR="006655B6">
        <w:rPr>
          <w:rFonts w:ascii="Times New Roman" w:hAnsi="Times New Roman" w:cs="Times New Roman"/>
          <w:sz w:val="28"/>
          <w:szCs w:val="28"/>
        </w:rPr>
        <w:t>льність відповідно до Статуту, К</w:t>
      </w:r>
      <w:r w:rsidR="006655B6" w:rsidRPr="006655B6">
        <w:rPr>
          <w:rFonts w:ascii="Times New Roman" w:hAnsi="Times New Roman" w:cs="Times New Roman"/>
          <w:sz w:val="28"/>
          <w:szCs w:val="28"/>
        </w:rPr>
        <w:t>олективного договору та посадових інструкцій згідно з законодавством.</w:t>
      </w:r>
    </w:p>
    <w:p w14:paraId="0A1CAD93" w14:textId="77777777" w:rsidR="006655B6" w:rsidRDefault="006655B6" w:rsidP="00AB668F">
      <w:pPr>
        <w:jc w:val="both"/>
        <w:rPr>
          <w:rFonts w:ascii="Times New Roman" w:hAnsi="Times New Roman" w:cs="Times New Roman"/>
          <w:sz w:val="28"/>
          <w:szCs w:val="28"/>
        </w:rPr>
      </w:pPr>
    </w:p>
    <w:p w14:paraId="4F1D7F78" w14:textId="73C707C7" w:rsidR="006655B6" w:rsidRPr="008E4B60" w:rsidRDefault="004676B7" w:rsidP="004676B7">
      <w:pPr>
        <w:ind w:firstLine="567"/>
        <w:jc w:val="center"/>
        <w:rPr>
          <w:rFonts w:ascii="Times New Roman" w:hAnsi="Times New Roman" w:cs="Times New Roman"/>
          <w:b/>
          <w:sz w:val="28"/>
          <w:szCs w:val="28"/>
        </w:rPr>
      </w:pPr>
      <w:r w:rsidRPr="004676B7">
        <w:rPr>
          <w:rFonts w:ascii="Times New Roman" w:hAnsi="Times New Roman" w:cs="Times New Roman"/>
          <w:b/>
          <w:sz w:val="28"/>
          <w:szCs w:val="28"/>
          <w:lang w:val="en-US"/>
        </w:rPr>
        <w:t>VII</w:t>
      </w:r>
      <w:r>
        <w:rPr>
          <w:rFonts w:ascii="Times New Roman" w:hAnsi="Times New Roman" w:cs="Times New Roman"/>
          <w:b/>
          <w:sz w:val="28"/>
          <w:szCs w:val="28"/>
        </w:rPr>
        <w:t>І</w:t>
      </w:r>
      <w:r w:rsidR="006655B6" w:rsidRPr="008E4B60">
        <w:rPr>
          <w:rFonts w:ascii="Times New Roman" w:hAnsi="Times New Roman" w:cs="Times New Roman"/>
          <w:b/>
          <w:sz w:val="28"/>
          <w:szCs w:val="28"/>
        </w:rPr>
        <w:t>.</w:t>
      </w:r>
      <w:r w:rsidR="0066266E">
        <w:rPr>
          <w:rFonts w:ascii="Times New Roman" w:hAnsi="Times New Roman" w:cs="Times New Roman"/>
          <w:b/>
          <w:sz w:val="28"/>
          <w:szCs w:val="28"/>
          <w:lang w:val="en-US"/>
        </w:rPr>
        <w:t> </w:t>
      </w:r>
      <w:r w:rsidR="006655B6" w:rsidRPr="008E4B60">
        <w:rPr>
          <w:rFonts w:ascii="Times New Roman" w:hAnsi="Times New Roman" w:cs="Times New Roman"/>
          <w:b/>
          <w:sz w:val="28"/>
          <w:szCs w:val="28"/>
        </w:rPr>
        <w:t>ФІНСНСОВО-ГОСПОДАРСЬКА, ЕКОНОМІЧНА І СОЦІАЛЬНА</w:t>
      </w:r>
      <w:r>
        <w:rPr>
          <w:rFonts w:ascii="Times New Roman" w:hAnsi="Times New Roman" w:cs="Times New Roman"/>
          <w:b/>
          <w:sz w:val="28"/>
          <w:szCs w:val="28"/>
        </w:rPr>
        <w:t xml:space="preserve"> </w:t>
      </w:r>
      <w:r w:rsidR="006655B6" w:rsidRPr="008E4B60">
        <w:rPr>
          <w:rFonts w:ascii="Times New Roman" w:hAnsi="Times New Roman" w:cs="Times New Roman"/>
          <w:b/>
          <w:sz w:val="28"/>
          <w:szCs w:val="28"/>
        </w:rPr>
        <w:t>ДІЯЛЬНІСТЬ ПІДПРИЄМСТВА</w:t>
      </w:r>
    </w:p>
    <w:p w14:paraId="39AFF536" w14:textId="77777777" w:rsidR="006655B6" w:rsidRDefault="006655B6" w:rsidP="002E2B89">
      <w:pPr>
        <w:ind w:firstLine="567"/>
        <w:jc w:val="both"/>
        <w:rPr>
          <w:rFonts w:ascii="Times New Roman" w:hAnsi="Times New Roman" w:cs="Times New Roman"/>
          <w:sz w:val="28"/>
          <w:szCs w:val="28"/>
        </w:rPr>
      </w:pPr>
    </w:p>
    <w:p w14:paraId="2E5EF18F" w14:textId="1D6E61AF" w:rsidR="007707F6" w:rsidRPr="0096168C" w:rsidRDefault="004676B7" w:rsidP="002E2B89">
      <w:pPr>
        <w:ind w:firstLine="567"/>
        <w:jc w:val="both"/>
        <w:rPr>
          <w:rFonts w:ascii="Times New Roman" w:hAnsi="Times New Roman" w:cs="Times New Roman"/>
          <w:sz w:val="28"/>
          <w:szCs w:val="28"/>
        </w:rPr>
      </w:pPr>
      <w:r>
        <w:rPr>
          <w:rFonts w:ascii="Times New Roman" w:hAnsi="Times New Roman" w:cs="Times New Roman"/>
          <w:sz w:val="28"/>
          <w:szCs w:val="28"/>
        </w:rPr>
        <w:t>50. </w:t>
      </w:r>
      <w:r w:rsidR="007707F6" w:rsidRPr="0096168C">
        <w:rPr>
          <w:rFonts w:ascii="Times New Roman" w:hAnsi="Times New Roman" w:cs="Times New Roman"/>
          <w:sz w:val="28"/>
          <w:szCs w:val="28"/>
        </w:rPr>
        <w:t xml:space="preserve">Основним показником фінансових результатів господарської діяльності Підприємства є прибуток, який формується в порядку, встановленому чинним законодавством, та залишається в розпорядженні Підприємства. </w:t>
      </w:r>
    </w:p>
    <w:p w14:paraId="0B65C5BB" w14:textId="67A39982" w:rsidR="007707F6" w:rsidRPr="0096168C" w:rsidRDefault="004676B7" w:rsidP="002E2B89">
      <w:pPr>
        <w:ind w:firstLine="567"/>
        <w:jc w:val="both"/>
        <w:rPr>
          <w:rFonts w:ascii="Times New Roman" w:hAnsi="Times New Roman" w:cs="Times New Roman"/>
          <w:sz w:val="28"/>
          <w:szCs w:val="28"/>
        </w:rPr>
      </w:pPr>
      <w:r>
        <w:rPr>
          <w:rFonts w:ascii="Times New Roman" w:hAnsi="Times New Roman" w:cs="Times New Roman"/>
          <w:sz w:val="28"/>
          <w:szCs w:val="28"/>
        </w:rPr>
        <w:t>51. </w:t>
      </w:r>
      <w:r w:rsidR="007707F6" w:rsidRPr="0096168C">
        <w:rPr>
          <w:rFonts w:ascii="Times New Roman" w:hAnsi="Times New Roman" w:cs="Times New Roman"/>
          <w:sz w:val="28"/>
          <w:szCs w:val="28"/>
        </w:rPr>
        <w:t>Відносини Підприємства з іншими підприємствами, організаціями,  громадянами в усіх сферах господарської діяльності здійснюються на основі договорів. Підприємство вільне у виборі предмета договору, визначенні зобов'язань, інших умов господарських взаємовідносин, що не суперечать законодавству України, рі</w:t>
      </w:r>
      <w:r w:rsidR="003D15E4">
        <w:rPr>
          <w:rFonts w:ascii="Times New Roman" w:hAnsi="Times New Roman" w:cs="Times New Roman"/>
          <w:sz w:val="28"/>
          <w:szCs w:val="28"/>
        </w:rPr>
        <w:t>шенням Засновника та цим Статутом</w:t>
      </w:r>
      <w:r w:rsidR="007707F6" w:rsidRPr="0096168C">
        <w:rPr>
          <w:rFonts w:ascii="Times New Roman" w:hAnsi="Times New Roman" w:cs="Times New Roman"/>
          <w:sz w:val="28"/>
          <w:szCs w:val="28"/>
        </w:rPr>
        <w:t>.</w:t>
      </w:r>
    </w:p>
    <w:p w14:paraId="5A5F550C" w14:textId="07F9F230" w:rsidR="007707F6" w:rsidRPr="0096168C" w:rsidRDefault="004676B7" w:rsidP="002E2B89">
      <w:pPr>
        <w:ind w:firstLine="567"/>
        <w:jc w:val="both"/>
        <w:rPr>
          <w:rFonts w:ascii="Times New Roman" w:hAnsi="Times New Roman" w:cs="Times New Roman"/>
          <w:sz w:val="28"/>
          <w:szCs w:val="28"/>
        </w:rPr>
      </w:pPr>
      <w:r>
        <w:rPr>
          <w:rFonts w:ascii="Times New Roman" w:hAnsi="Times New Roman" w:cs="Times New Roman"/>
          <w:sz w:val="28"/>
          <w:szCs w:val="28"/>
        </w:rPr>
        <w:t>5</w:t>
      </w:r>
      <w:r w:rsidR="008F5679">
        <w:rPr>
          <w:rFonts w:ascii="Times New Roman" w:hAnsi="Times New Roman" w:cs="Times New Roman"/>
          <w:sz w:val="28"/>
          <w:szCs w:val="28"/>
        </w:rPr>
        <w:t>2</w:t>
      </w:r>
      <w:r>
        <w:rPr>
          <w:rFonts w:ascii="Times New Roman" w:hAnsi="Times New Roman" w:cs="Times New Roman"/>
          <w:sz w:val="28"/>
          <w:szCs w:val="28"/>
        </w:rPr>
        <w:t>. </w:t>
      </w:r>
      <w:r w:rsidR="00F45F8C">
        <w:rPr>
          <w:rFonts w:ascii="Times New Roman" w:hAnsi="Times New Roman" w:cs="Times New Roman"/>
          <w:sz w:val="28"/>
          <w:szCs w:val="28"/>
        </w:rPr>
        <w:t>Чистий прибуток</w:t>
      </w:r>
      <w:r w:rsidR="007707F6" w:rsidRPr="0096168C">
        <w:rPr>
          <w:rFonts w:ascii="Times New Roman" w:hAnsi="Times New Roman" w:cs="Times New Roman"/>
          <w:sz w:val="28"/>
          <w:szCs w:val="28"/>
        </w:rPr>
        <w:t xml:space="preserve">, який </w:t>
      </w:r>
      <w:r w:rsidR="00F45F8C" w:rsidRPr="00F45F8C">
        <w:rPr>
          <w:rFonts w:ascii="Times New Roman" w:hAnsi="Times New Roman" w:cs="Times New Roman"/>
          <w:sz w:val="28"/>
          <w:szCs w:val="28"/>
        </w:rPr>
        <w:t>утворився</w:t>
      </w:r>
      <w:r w:rsidR="00F45F8C">
        <w:rPr>
          <w:rFonts w:ascii="Times New Roman" w:hAnsi="Times New Roman" w:cs="Times New Roman"/>
          <w:sz w:val="28"/>
          <w:szCs w:val="28"/>
        </w:rPr>
        <w:t xml:space="preserve"> на Підприємстві, може бути використаний</w:t>
      </w:r>
      <w:r w:rsidR="007707F6" w:rsidRPr="0096168C">
        <w:rPr>
          <w:rFonts w:ascii="Times New Roman" w:hAnsi="Times New Roman" w:cs="Times New Roman"/>
          <w:sz w:val="28"/>
          <w:szCs w:val="28"/>
        </w:rPr>
        <w:t xml:space="preserve"> на створення спеціальних (цільових) фондів: </w:t>
      </w:r>
    </w:p>
    <w:p w14:paraId="164E9D74" w14:textId="401362B2" w:rsidR="007707F6" w:rsidRPr="0096168C" w:rsidRDefault="007707F6" w:rsidP="002E2B89">
      <w:pPr>
        <w:ind w:firstLine="567"/>
        <w:jc w:val="both"/>
        <w:rPr>
          <w:rFonts w:ascii="Times New Roman" w:hAnsi="Times New Roman" w:cs="Times New Roman"/>
          <w:sz w:val="28"/>
          <w:szCs w:val="28"/>
        </w:rPr>
      </w:pPr>
      <w:r w:rsidRPr="0096168C">
        <w:rPr>
          <w:rFonts w:ascii="Times New Roman" w:hAnsi="Times New Roman" w:cs="Times New Roman"/>
          <w:sz w:val="28"/>
          <w:szCs w:val="28"/>
        </w:rPr>
        <w:t xml:space="preserve">амортизаційний фонд; </w:t>
      </w:r>
    </w:p>
    <w:p w14:paraId="60FB3ACA" w14:textId="115F58A5" w:rsidR="007707F6" w:rsidRPr="0096168C" w:rsidRDefault="007707F6" w:rsidP="002E2B89">
      <w:pPr>
        <w:ind w:firstLine="567"/>
        <w:jc w:val="both"/>
        <w:rPr>
          <w:rFonts w:ascii="Times New Roman" w:hAnsi="Times New Roman" w:cs="Times New Roman"/>
          <w:sz w:val="28"/>
          <w:szCs w:val="28"/>
        </w:rPr>
      </w:pPr>
      <w:r w:rsidRPr="0096168C">
        <w:rPr>
          <w:rFonts w:ascii="Times New Roman" w:hAnsi="Times New Roman" w:cs="Times New Roman"/>
          <w:sz w:val="28"/>
          <w:szCs w:val="28"/>
        </w:rPr>
        <w:t xml:space="preserve">фонд розвитку виробництва; </w:t>
      </w:r>
    </w:p>
    <w:p w14:paraId="210B3472" w14:textId="35DFC9BC" w:rsidR="007707F6" w:rsidRPr="0096168C" w:rsidRDefault="007707F6" w:rsidP="002E2B89">
      <w:pPr>
        <w:ind w:firstLine="567"/>
        <w:jc w:val="both"/>
        <w:rPr>
          <w:rFonts w:ascii="Times New Roman" w:hAnsi="Times New Roman" w:cs="Times New Roman"/>
          <w:sz w:val="28"/>
          <w:szCs w:val="28"/>
        </w:rPr>
      </w:pPr>
      <w:r w:rsidRPr="0096168C">
        <w:rPr>
          <w:rFonts w:ascii="Times New Roman" w:hAnsi="Times New Roman" w:cs="Times New Roman"/>
          <w:sz w:val="28"/>
          <w:szCs w:val="28"/>
        </w:rPr>
        <w:t xml:space="preserve">фонд споживання (оплати праці); </w:t>
      </w:r>
    </w:p>
    <w:p w14:paraId="45E7C3D1" w14:textId="08003188" w:rsidR="007707F6" w:rsidRPr="0096168C" w:rsidRDefault="007707F6" w:rsidP="002E2B89">
      <w:pPr>
        <w:ind w:firstLine="567"/>
        <w:jc w:val="both"/>
        <w:rPr>
          <w:rFonts w:ascii="Times New Roman" w:hAnsi="Times New Roman" w:cs="Times New Roman"/>
          <w:sz w:val="28"/>
          <w:szCs w:val="28"/>
        </w:rPr>
      </w:pPr>
      <w:r w:rsidRPr="0096168C">
        <w:rPr>
          <w:rFonts w:ascii="Times New Roman" w:hAnsi="Times New Roman" w:cs="Times New Roman"/>
          <w:sz w:val="28"/>
          <w:szCs w:val="28"/>
        </w:rPr>
        <w:t xml:space="preserve">резервний фонд; </w:t>
      </w:r>
    </w:p>
    <w:p w14:paraId="675010ED" w14:textId="5C7E15C1" w:rsidR="007707F6" w:rsidRPr="0096168C" w:rsidRDefault="007707F6" w:rsidP="002E2B89">
      <w:pPr>
        <w:ind w:firstLine="567"/>
        <w:jc w:val="both"/>
        <w:rPr>
          <w:rFonts w:ascii="Times New Roman" w:hAnsi="Times New Roman" w:cs="Times New Roman"/>
          <w:sz w:val="28"/>
          <w:szCs w:val="28"/>
        </w:rPr>
      </w:pPr>
      <w:r w:rsidRPr="0096168C">
        <w:rPr>
          <w:rFonts w:ascii="Times New Roman" w:hAnsi="Times New Roman" w:cs="Times New Roman"/>
          <w:sz w:val="28"/>
          <w:szCs w:val="28"/>
        </w:rPr>
        <w:t xml:space="preserve">фонд соціального розвитку; </w:t>
      </w:r>
    </w:p>
    <w:p w14:paraId="05A63270" w14:textId="0B57F91C" w:rsidR="007707F6" w:rsidRPr="0096168C" w:rsidRDefault="007707F6" w:rsidP="002E2B89">
      <w:pPr>
        <w:ind w:firstLine="567"/>
        <w:jc w:val="both"/>
        <w:rPr>
          <w:rFonts w:ascii="Times New Roman" w:hAnsi="Times New Roman" w:cs="Times New Roman"/>
          <w:sz w:val="28"/>
          <w:szCs w:val="28"/>
        </w:rPr>
      </w:pPr>
      <w:r w:rsidRPr="0096168C">
        <w:rPr>
          <w:rFonts w:ascii="Times New Roman" w:hAnsi="Times New Roman" w:cs="Times New Roman"/>
          <w:sz w:val="28"/>
          <w:szCs w:val="28"/>
        </w:rPr>
        <w:t>фонд матеріального заохочення.</w:t>
      </w:r>
    </w:p>
    <w:p w14:paraId="53E99A19" w14:textId="561A538E" w:rsidR="007707F6" w:rsidRPr="0096168C" w:rsidRDefault="008F5679" w:rsidP="002E2B89">
      <w:pPr>
        <w:ind w:firstLine="567"/>
        <w:jc w:val="both"/>
        <w:rPr>
          <w:rFonts w:ascii="Times New Roman" w:hAnsi="Times New Roman" w:cs="Times New Roman"/>
          <w:sz w:val="28"/>
          <w:szCs w:val="28"/>
        </w:rPr>
      </w:pPr>
      <w:r>
        <w:rPr>
          <w:rFonts w:ascii="Times New Roman" w:hAnsi="Times New Roman" w:cs="Times New Roman"/>
          <w:sz w:val="28"/>
          <w:szCs w:val="28"/>
        </w:rPr>
        <w:t>53. </w:t>
      </w:r>
      <w:r w:rsidR="007707F6" w:rsidRPr="0096168C">
        <w:rPr>
          <w:rFonts w:ascii="Times New Roman" w:hAnsi="Times New Roman" w:cs="Times New Roman"/>
          <w:sz w:val="28"/>
          <w:szCs w:val="28"/>
        </w:rPr>
        <w:t>Форми, системи та розміри оплати праці встановлюються директором Підприємства. Мінімальна заробітна плата не може бути нижче рівня, встановленого чинним законодавством України</w:t>
      </w:r>
      <w:r w:rsidR="00F36BF9">
        <w:rPr>
          <w:rFonts w:ascii="Times New Roman" w:hAnsi="Times New Roman" w:cs="Times New Roman"/>
          <w:sz w:val="28"/>
          <w:szCs w:val="28"/>
        </w:rPr>
        <w:t xml:space="preserve"> мінімального розміру заробітної плати</w:t>
      </w:r>
      <w:r w:rsidR="007707F6" w:rsidRPr="0096168C">
        <w:rPr>
          <w:rFonts w:ascii="Times New Roman" w:hAnsi="Times New Roman" w:cs="Times New Roman"/>
          <w:sz w:val="28"/>
          <w:szCs w:val="28"/>
        </w:rPr>
        <w:t xml:space="preserve">. Умови оплати праці працівників Підприємства визначаються з урахуванням соціальних гарантій оплати праці та фінансових можливостей Підприємства. </w:t>
      </w:r>
    </w:p>
    <w:p w14:paraId="43C99FC0" w14:textId="2FAAFB0F" w:rsidR="007707F6" w:rsidRPr="0096168C" w:rsidRDefault="008F5679" w:rsidP="002E2B89">
      <w:pPr>
        <w:ind w:firstLine="567"/>
        <w:jc w:val="both"/>
        <w:rPr>
          <w:rFonts w:ascii="Times New Roman" w:hAnsi="Times New Roman" w:cs="Times New Roman"/>
          <w:sz w:val="28"/>
          <w:szCs w:val="28"/>
        </w:rPr>
      </w:pPr>
      <w:r>
        <w:rPr>
          <w:rFonts w:ascii="Times New Roman" w:hAnsi="Times New Roman" w:cs="Times New Roman"/>
          <w:sz w:val="28"/>
          <w:szCs w:val="28"/>
        </w:rPr>
        <w:t>54. </w:t>
      </w:r>
      <w:r w:rsidR="007707F6" w:rsidRPr="0096168C">
        <w:rPr>
          <w:rFonts w:ascii="Times New Roman" w:hAnsi="Times New Roman" w:cs="Times New Roman"/>
          <w:sz w:val="28"/>
          <w:szCs w:val="28"/>
        </w:rPr>
        <w:t>Питання соціального розвитку, зокрема поліпшення умов праці, життя та здоров'я працівників Підприємства вирішуються директором за участі трудово</w:t>
      </w:r>
      <w:r w:rsidR="00AE57CD">
        <w:rPr>
          <w:rFonts w:ascii="Times New Roman" w:hAnsi="Times New Roman" w:cs="Times New Roman"/>
          <w:sz w:val="28"/>
          <w:szCs w:val="28"/>
        </w:rPr>
        <w:t>го колективу Підприємства</w:t>
      </w:r>
      <w:r w:rsidR="007707F6" w:rsidRPr="0096168C">
        <w:rPr>
          <w:rFonts w:ascii="Times New Roman" w:hAnsi="Times New Roman" w:cs="Times New Roman"/>
          <w:sz w:val="28"/>
          <w:szCs w:val="28"/>
        </w:rPr>
        <w:t xml:space="preserve"> та закріплюються наказами директора Підприємства.</w:t>
      </w:r>
    </w:p>
    <w:p w14:paraId="29026D75" w14:textId="6183FC72" w:rsidR="008E4B60" w:rsidRPr="0096168C" w:rsidRDefault="008F5679" w:rsidP="002E2B89">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55. </w:t>
      </w:r>
      <w:r w:rsidR="0096168C" w:rsidRPr="0096168C">
        <w:rPr>
          <w:rFonts w:ascii="Times New Roman" w:hAnsi="Times New Roman" w:cs="Times New Roman"/>
          <w:sz w:val="28"/>
          <w:szCs w:val="28"/>
        </w:rPr>
        <w:t>Підприємство самостійно та за рахунок коштів, передбачених місцевими програмами, здійснює матеріально-технічне забезпечення своєї діяльності.</w:t>
      </w:r>
    </w:p>
    <w:p w14:paraId="5D2DD9C6" w14:textId="0C31B6FF" w:rsidR="0096168C" w:rsidRPr="0096168C" w:rsidRDefault="008F5679" w:rsidP="002E2B89">
      <w:pPr>
        <w:ind w:firstLine="567"/>
        <w:jc w:val="both"/>
        <w:rPr>
          <w:rFonts w:ascii="Times New Roman" w:hAnsi="Times New Roman" w:cs="Times New Roman"/>
          <w:sz w:val="28"/>
          <w:szCs w:val="28"/>
        </w:rPr>
      </w:pPr>
      <w:r>
        <w:rPr>
          <w:rFonts w:ascii="Times New Roman" w:hAnsi="Times New Roman" w:cs="Times New Roman"/>
          <w:sz w:val="28"/>
          <w:szCs w:val="28"/>
        </w:rPr>
        <w:t>56. </w:t>
      </w:r>
      <w:r w:rsidR="0096168C" w:rsidRPr="0096168C">
        <w:rPr>
          <w:rFonts w:ascii="Times New Roman" w:hAnsi="Times New Roman" w:cs="Times New Roman"/>
          <w:sz w:val="28"/>
          <w:szCs w:val="28"/>
        </w:rPr>
        <w:t>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та рішеннями Засновника.</w:t>
      </w:r>
    </w:p>
    <w:p w14:paraId="43086A94" w14:textId="11AE81F0" w:rsidR="0096168C" w:rsidRPr="0096168C" w:rsidRDefault="008F5679" w:rsidP="002E2B89">
      <w:pPr>
        <w:ind w:firstLine="567"/>
        <w:jc w:val="both"/>
        <w:rPr>
          <w:rFonts w:ascii="Times New Roman" w:hAnsi="Times New Roman" w:cs="Times New Roman"/>
          <w:sz w:val="28"/>
          <w:szCs w:val="28"/>
        </w:rPr>
      </w:pPr>
      <w:r>
        <w:rPr>
          <w:rFonts w:ascii="Times New Roman" w:hAnsi="Times New Roman" w:cs="Times New Roman"/>
          <w:sz w:val="28"/>
          <w:szCs w:val="28"/>
        </w:rPr>
        <w:t>57. </w:t>
      </w:r>
      <w:r w:rsidR="0096168C" w:rsidRPr="0096168C">
        <w:rPr>
          <w:rFonts w:ascii="Times New Roman" w:hAnsi="Times New Roman" w:cs="Times New Roman"/>
          <w:sz w:val="28"/>
          <w:szCs w:val="28"/>
        </w:rPr>
        <w:t xml:space="preserve"> Контроль за діяльністю Підприємства та відношення його з органами державної виконавчої влади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і не має права втручатися в оперативну господарську діяльність Підприємства, якщо це прямо не встановлено чинним законодавством України.</w:t>
      </w:r>
    </w:p>
    <w:p w14:paraId="34ED8DF4" w14:textId="77777777" w:rsidR="0096168C" w:rsidRPr="0096168C" w:rsidRDefault="0096168C" w:rsidP="002E2B89">
      <w:pPr>
        <w:ind w:firstLine="567"/>
        <w:jc w:val="both"/>
        <w:rPr>
          <w:rFonts w:ascii="Times New Roman" w:hAnsi="Times New Roman" w:cs="Times New Roman"/>
          <w:sz w:val="28"/>
          <w:szCs w:val="28"/>
        </w:rPr>
      </w:pPr>
    </w:p>
    <w:p w14:paraId="186B897B" w14:textId="6EBB7D65" w:rsidR="0096168C" w:rsidRDefault="008F5679" w:rsidP="008F5679">
      <w:pPr>
        <w:ind w:firstLine="567"/>
        <w:jc w:val="center"/>
        <w:rPr>
          <w:rFonts w:ascii="Times New Roman" w:hAnsi="Times New Roman" w:cs="Times New Roman"/>
          <w:b/>
          <w:sz w:val="28"/>
          <w:szCs w:val="28"/>
        </w:rPr>
      </w:pPr>
      <w:r>
        <w:rPr>
          <w:rFonts w:ascii="Times New Roman" w:hAnsi="Times New Roman" w:cs="Times New Roman"/>
          <w:b/>
          <w:sz w:val="28"/>
          <w:szCs w:val="28"/>
        </w:rPr>
        <w:t>І</w:t>
      </w:r>
      <w:r w:rsidR="0066266E">
        <w:rPr>
          <w:rFonts w:ascii="Times New Roman" w:hAnsi="Times New Roman" w:cs="Times New Roman"/>
          <w:b/>
          <w:sz w:val="28"/>
          <w:szCs w:val="28"/>
          <w:lang w:val="en-US"/>
        </w:rPr>
        <w:t>X</w:t>
      </w:r>
      <w:r w:rsidR="0096168C" w:rsidRPr="0096168C">
        <w:rPr>
          <w:rFonts w:ascii="Times New Roman" w:hAnsi="Times New Roman" w:cs="Times New Roman"/>
          <w:b/>
          <w:sz w:val="28"/>
          <w:szCs w:val="28"/>
        </w:rPr>
        <w:t>.</w:t>
      </w:r>
      <w:r w:rsidR="0066266E">
        <w:rPr>
          <w:rFonts w:ascii="Times New Roman" w:hAnsi="Times New Roman" w:cs="Times New Roman"/>
          <w:b/>
          <w:sz w:val="28"/>
          <w:szCs w:val="28"/>
          <w:lang w:val="en-US"/>
        </w:rPr>
        <w:t> </w:t>
      </w:r>
      <w:r w:rsidR="0096168C" w:rsidRPr="0096168C">
        <w:rPr>
          <w:rFonts w:ascii="Times New Roman" w:hAnsi="Times New Roman" w:cs="Times New Roman"/>
          <w:b/>
          <w:sz w:val="28"/>
          <w:szCs w:val="28"/>
        </w:rPr>
        <w:t>ВНЕСЕННЯ ЗМІН ТА ДОПОВНЕНЬ ДО СТАТУТУ ПІДПРИЄМСТВА</w:t>
      </w:r>
    </w:p>
    <w:p w14:paraId="6B364711" w14:textId="77777777" w:rsidR="007774AE" w:rsidRPr="0096168C" w:rsidRDefault="007774AE" w:rsidP="000D4976">
      <w:pPr>
        <w:ind w:firstLine="567"/>
        <w:rPr>
          <w:rFonts w:ascii="Times New Roman" w:hAnsi="Times New Roman" w:cs="Times New Roman"/>
          <w:b/>
          <w:sz w:val="28"/>
          <w:szCs w:val="28"/>
        </w:rPr>
      </w:pPr>
    </w:p>
    <w:p w14:paraId="7086043B" w14:textId="7A327CCA" w:rsidR="0096168C" w:rsidRPr="0096168C"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58. </w:t>
      </w:r>
      <w:r w:rsidR="0096168C" w:rsidRPr="0096168C">
        <w:rPr>
          <w:rFonts w:ascii="Times New Roman" w:hAnsi="Times New Roman" w:cs="Times New Roman"/>
          <w:sz w:val="28"/>
          <w:szCs w:val="28"/>
        </w:rPr>
        <w:t>Зміни та доповнення до Статуту вносяться відповідно до законодавства України на підставі рішення Засновника.</w:t>
      </w:r>
    </w:p>
    <w:p w14:paraId="71EFCECA" w14:textId="77777777" w:rsidR="0096168C" w:rsidRDefault="0096168C" w:rsidP="00AB668F">
      <w:pPr>
        <w:jc w:val="both"/>
        <w:rPr>
          <w:rFonts w:ascii="Times New Roman" w:hAnsi="Times New Roman" w:cs="Times New Roman"/>
          <w:sz w:val="28"/>
          <w:szCs w:val="28"/>
        </w:rPr>
      </w:pPr>
    </w:p>
    <w:p w14:paraId="17DD15D2" w14:textId="56BDA355" w:rsidR="0096168C" w:rsidRPr="003D15E4" w:rsidRDefault="0066266E" w:rsidP="003D15E4">
      <w:pPr>
        <w:ind w:firstLine="567"/>
        <w:jc w:val="center"/>
        <w:rPr>
          <w:rFonts w:ascii="Times New Roman" w:hAnsi="Times New Roman" w:cs="Times New Roman"/>
          <w:b/>
          <w:sz w:val="28"/>
          <w:szCs w:val="28"/>
        </w:rPr>
      </w:pPr>
      <w:r>
        <w:rPr>
          <w:rFonts w:ascii="Times New Roman" w:hAnsi="Times New Roman" w:cs="Times New Roman"/>
          <w:b/>
          <w:sz w:val="28"/>
          <w:szCs w:val="28"/>
          <w:lang w:val="en-US"/>
        </w:rPr>
        <w:t>X</w:t>
      </w:r>
      <w:r w:rsidR="0096168C" w:rsidRPr="003D15E4">
        <w:rPr>
          <w:rFonts w:ascii="Times New Roman" w:hAnsi="Times New Roman" w:cs="Times New Roman"/>
          <w:b/>
          <w:sz w:val="28"/>
          <w:szCs w:val="28"/>
        </w:rPr>
        <w:t>.</w:t>
      </w:r>
      <w:r>
        <w:rPr>
          <w:rFonts w:ascii="Times New Roman" w:hAnsi="Times New Roman" w:cs="Times New Roman"/>
          <w:b/>
          <w:sz w:val="28"/>
          <w:szCs w:val="28"/>
          <w:lang w:val="en-US"/>
        </w:rPr>
        <w:t> </w:t>
      </w:r>
      <w:r w:rsidR="0096168C" w:rsidRPr="003D15E4">
        <w:rPr>
          <w:rFonts w:ascii="Times New Roman" w:hAnsi="Times New Roman" w:cs="Times New Roman"/>
          <w:b/>
          <w:sz w:val="28"/>
          <w:szCs w:val="28"/>
        </w:rPr>
        <w:t>ПРИПИНЕННЯ ДІЯЛЬНОСТІ ПІДПРИЄМСТВА</w:t>
      </w:r>
    </w:p>
    <w:p w14:paraId="179AC546" w14:textId="77777777" w:rsidR="0096168C" w:rsidRDefault="0096168C" w:rsidP="002E2B89">
      <w:pPr>
        <w:ind w:firstLine="567"/>
        <w:jc w:val="both"/>
        <w:rPr>
          <w:rFonts w:ascii="Times New Roman" w:hAnsi="Times New Roman" w:cs="Times New Roman"/>
          <w:sz w:val="28"/>
          <w:szCs w:val="28"/>
        </w:rPr>
      </w:pPr>
    </w:p>
    <w:p w14:paraId="278ED9CF" w14:textId="3A57BAEC" w:rsidR="003D15E4"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59. </w:t>
      </w:r>
      <w:r w:rsidR="0096168C" w:rsidRPr="007972F3">
        <w:rPr>
          <w:rFonts w:ascii="Times New Roman" w:hAnsi="Times New Roman" w:cs="Times New Roman"/>
          <w:sz w:val="28"/>
          <w:szCs w:val="28"/>
        </w:rPr>
        <w:t xml:space="preserve">Припинення діяльності Підприємства відбувається шляхом його реорганізації (злиття, приєднання, поділу, перетворення) або ліквідації. </w:t>
      </w:r>
    </w:p>
    <w:p w14:paraId="2E46A9B3" w14:textId="20BD6A68" w:rsidR="003D15E4"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60. </w:t>
      </w:r>
      <w:r w:rsidR="0096168C" w:rsidRPr="007972F3">
        <w:rPr>
          <w:rFonts w:ascii="Times New Roman" w:hAnsi="Times New Roman" w:cs="Times New Roman"/>
          <w:sz w:val="28"/>
          <w:szCs w:val="28"/>
        </w:rPr>
        <w:t xml:space="preserve">Припинення здійснюється за рішенням Засновника або суду згідно з чинним законодавством України. </w:t>
      </w:r>
    </w:p>
    <w:p w14:paraId="67E90726" w14:textId="3C6E6C3F" w:rsidR="003D15E4"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61. </w:t>
      </w:r>
      <w:r w:rsidR="0096168C" w:rsidRPr="007972F3">
        <w:rPr>
          <w:rFonts w:ascii="Times New Roman" w:hAnsi="Times New Roman" w:cs="Times New Roman"/>
          <w:sz w:val="28"/>
          <w:szCs w:val="28"/>
        </w:rPr>
        <w:t>При реорганізації Підприємства вся сукупність прав та обов'язків Підприємства переходить до його правонаступників. При реорганізації Підприємства припинення його діяльності здійснюється комісією з припинення, що утворюється Засновником, та відповідно до чинного законодавства України</w:t>
      </w:r>
      <w:r>
        <w:rPr>
          <w:rFonts w:ascii="Times New Roman" w:hAnsi="Times New Roman" w:cs="Times New Roman"/>
          <w:sz w:val="28"/>
          <w:szCs w:val="28"/>
        </w:rPr>
        <w:t>.</w:t>
      </w:r>
    </w:p>
    <w:p w14:paraId="71C435D0" w14:textId="1D0A21F7" w:rsidR="00711C9D"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62. </w:t>
      </w:r>
      <w:r w:rsidR="0096168C" w:rsidRPr="007972F3">
        <w:rPr>
          <w:rFonts w:ascii="Times New Roman" w:hAnsi="Times New Roman" w:cs="Times New Roman"/>
          <w:sz w:val="28"/>
          <w:szCs w:val="28"/>
        </w:rPr>
        <w:t xml:space="preserve">Припинення Підприємства вважається завершеним, а Підприємство таким, що припинилось, з моменту внесення запису про це до Єдиного державного реєстру юридичних осіб та фізичних осіб - підприємців. </w:t>
      </w:r>
    </w:p>
    <w:p w14:paraId="0F5153D1" w14:textId="0641A609" w:rsidR="00711C9D"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63. </w:t>
      </w:r>
      <w:r w:rsidR="0096168C" w:rsidRPr="007972F3">
        <w:rPr>
          <w:rFonts w:ascii="Times New Roman" w:hAnsi="Times New Roman" w:cs="Times New Roman"/>
          <w:sz w:val="28"/>
          <w:szCs w:val="28"/>
        </w:rPr>
        <w:t xml:space="preserve">Підприємство ліквідується: </w:t>
      </w:r>
    </w:p>
    <w:p w14:paraId="3E093817" w14:textId="3F4AACE3" w:rsidR="00711C9D"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з</w:t>
      </w:r>
      <w:r w:rsidR="007972F3">
        <w:rPr>
          <w:rFonts w:ascii="Times New Roman" w:hAnsi="Times New Roman" w:cs="Times New Roman"/>
          <w:sz w:val="28"/>
          <w:szCs w:val="28"/>
        </w:rPr>
        <w:t>а рішенням Засновника.</w:t>
      </w:r>
      <w:r w:rsidR="0096168C" w:rsidRPr="007972F3">
        <w:rPr>
          <w:rFonts w:ascii="Times New Roman" w:hAnsi="Times New Roman" w:cs="Times New Roman"/>
          <w:sz w:val="28"/>
          <w:szCs w:val="28"/>
        </w:rPr>
        <w:t xml:space="preserve"> </w:t>
      </w:r>
    </w:p>
    <w:p w14:paraId="02B9A8EB" w14:textId="179069EC" w:rsidR="00711C9D"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н</w:t>
      </w:r>
      <w:r w:rsidR="0096168C" w:rsidRPr="007972F3">
        <w:rPr>
          <w:rFonts w:ascii="Times New Roman" w:hAnsi="Times New Roman" w:cs="Times New Roman"/>
          <w:sz w:val="28"/>
          <w:szCs w:val="28"/>
        </w:rPr>
        <w:t>а підставі рішення суду за поданням органів, що контролюють діяльність Підприємства, зокрема у разі систематичного або грубого порушення</w:t>
      </w:r>
      <w:r w:rsidR="007972F3">
        <w:rPr>
          <w:rFonts w:ascii="Times New Roman" w:hAnsi="Times New Roman" w:cs="Times New Roman"/>
          <w:sz w:val="28"/>
          <w:szCs w:val="28"/>
        </w:rPr>
        <w:t xml:space="preserve"> чинного законодавства України.</w:t>
      </w:r>
    </w:p>
    <w:p w14:paraId="2791FBB1" w14:textId="16795EF1" w:rsidR="00711C9D"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н</w:t>
      </w:r>
      <w:r w:rsidR="0096168C" w:rsidRPr="007972F3">
        <w:rPr>
          <w:rFonts w:ascii="Times New Roman" w:hAnsi="Times New Roman" w:cs="Times New Roman"/>
          <w:sz w:val="28"/>
          <w:szCs w:val="28"/>
        </w:rPr>
        <w:t xml:space="preserve">а підставі рішення суду в порядку, встановленому Кодексом України з процедур банкрутства. </w:t>
      </w:r>
    </w:p>
    <w:p w14:paraId="2671713F" w14:textId="7468115E" w:rsidR="00711C9D"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64. </w:t>
      </w:r>
      <w:r w:rsidR="0096168C" w:rsidRPr="007972F3">
        <w:rPr>
          <w:rFonts w:ascii="Times New Roman" w:hAnsi="Times New Roman" w:cs="Times New Roman"/>
          <w:sz w:val="28"/>
          <w:szCs w:val="28"/>
        </w:rPr>
        <w:t xml:space="preserve">Ліквідація Підприємства здійснюється ліквідаційною комісією, призначеною Засновником або, відповідно, судом. </w:t>
      </w:r>
    </w:p>
    <w:p w14:paraId="6912545A" w14:textId="7A3AAD41" w:rsidR="00711C9D"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65. </w:t>
      </w:r>
      <w:r w:rsidR="0096168C" w:rsidRPr="007972F3">
        <w:rPr>
          <w:rFonts w:ascii="Times New Roman" w:hAnsi="Times New Roman" w:cs="Times New Roman"/>
          <w:sz w:val="28"/>
          <w:szCs w:val="28"/>
        </w:rPr>
        <w:t xml:space="preserve">Порядок і строки проведення ліквідації, а також строк подання претензій кредиторами Підприємства, встановлюються відповідно до чинного законодавства України органом, що прийняв рішення про ліквідацію. </w:t>
      </w:r>
    </w:p>
    <w:p w14:paraId="7F3AF20F" w14:textId="1AEF8E77" w:rsidR="00711C9D"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66. </w:t>
      </w:r>
      <w:r w:rsidR="0096168C" w:rsidRPr="007972F3">
        <w:rPr>
          <w:rFonts w:ascii="Times New Roman" w:hAnsi="Times New Roman" w:cs="Times New Roman"/>
          <w:sz w:val="28"/>
          <w:szCs w:val="28"/>
        </w:rPr>
        <w:t xml:space="preserve">З моменту призначення ліквідаційної комісії до неї переходять повноваження щодо управління Підприємством. Ліквідаційна комісія оцінює </w:t>
      </w:r>
      <w:r w:rsidR="0096168C" w:rsidRPr="007972F3">
        <w:rPr>
          <w:rFonts w:ascii="Times New Roman" w:hAnsi="Times New Roman" w:cs="Times New Roman"/>
          <w:sz w:val="28"/>
          <w:szCs w:val="28"/>
        </w:rPr>
        <w:lastRenderedPageBreak/>
        <w:t>наявне майно Підприємства, виявляє його дебіторів та кредиторів та розраховується з ними, складає ліквідаційний баланс та надає його органу, що призначив ліквідаційну комісію. Достовірн</w:t>
      </w:r>
      <w:r w:rsidR="00711C9D" w:rsidRPr="007972F3">
        <w:rPr>
          <w:rFonts w:ascii="Times New Roman" w:hAnsi="Times New Roman" w:cs="Times New Roman"/>
          <w:sz w:val="28"/>
          <w:szCs w:val="28"/>
        </w:rPr>
        <w:t xml:space="preserve">ість і повнота ліквідаційного </w:t>
      </w:r>
      <w:r w:rsidR="0096168C" w:rsidRPr="007972F3">
        <w:rPr>
          <w:rFonts w:ascii="Times New Roman" w:hAnsi="Times New Roman" w:cs="Times New Roman"/>
          <w:sz w:val="28"/>
          <w:szCs w:val="28"/>
        </w:rPr>
        <w:t xml:space="preserve"> балансу повинні бути перевірені в порядку, встановленому чинним законодавством України. </w:t>
      </w:r>
    </w:p>
    <w:p w14:paraId="136522D6" w14:textId="5DC7E8A2" w:rsidR="00711C9D" w:rsidRPr="007972F3" w:rsidRDefault="008F5679" w:rsidP="0096168C">
      <w:pPr>
        <w:ind w:firstLine="567"/>
        <w:jc w:val="both"/>
        <w:rPr>
          <w:rFonts w:ascii="Times New Roman" w:hAnsi="Times New Roman" w:cs="Times New Roman"/>
          <w:sz w:val="28"/>
          <w:szCs w:val="28"/>
        </w:rPr>
      </w:pPr>
      <w:r>
        <w:rPr>
          <w:rFonts w:ascii="Times New Roman" w:hAnsi="Times New Roman" w:cs="Times New Roman"/>
          <w:sz w:val="28"/>
          <w:szCs w:val="28"/>
        </w:rPr>
        <w:t>67. </w:t>
      </w:r>
      <w:r w:rsidR="0096168C" w:rsidRPr="007972F3">
        <w:rPr>
          <w:rFonts w:ascii="Times New Roman" w:hAnsi="Times New Roman" w:cs="Times New Roman"/>
          <w:sz w:val="28"/>
          <w:szCs w:val="28"/>
        </w:rPr>
        <w:t xml:space="preserve">Майно Підприємства, що залишилося після задоволення претензій кредиторів, використовується за рішенням Засновника. </w:t>
      </w:r>
    </w:p>
    <w:p w14:paraId="29F6291C" w14:textId="2E3F8AD4" w:rsidR="00711C9D" w:rsidRPr="007972F3" w:rsidRDefault="00AB668F" w:rsidP="0096168C">
      <w:pPr>
        <w:ind w:firstLine="567"/>
        <w:jc w:val="both"/>
        <w:rPr>
          <w:rFonts w:ascii="Times New Roman" w:hAnsi="Times New Roman" w:cs="Times New Roman"/>
          <w:sz w:val="28"/>
          <w:szCs w:val="28"/>
        </w:rPr>
      </w:pPr>
      <w:r>
        <w:rPr>
          <w:rFonts w:ascii="Times New Roman" w:hAnsi="Times New Roman" w:cs="Times New Roman"/>
          <w:sz w:val="28"/>
          <w:szCs w:val="28"/>
        </w:rPr>
        <w:t>68. </w:t>
      </w:r>
      <w:r w:rsidR="00711C9D" w:rsidRPr="007972F3">
        <w:rPr>
          <w:rFonts w:ascii="Times New Roman" w:hAnsi="Times New Roman" w:cs="Times New Roman"/>
          <w:sz w:val="28"/>
          <w:szCs w:val="28"/>
        </w:rPr>
        <w:t>При реорганізації і ліквідації Підприємства, працівникам, які звільняються, гарантується додержання їх прав та інтересів згідно із законодавством України про працю.</w:t>
      </w:r>
    </w:p>
    <w:p w14:paraId="6393E7F1" w14:textId="77777777" w:rsidR="00711C9D" w:rsidRPr="007972F3" w:rsidRDefault="00711C9D" w:rsidP="0096168C">
      <w:pPr>
        <w:ind w:firstLine="567"/>
        <w:jc w:val="both"/>
        <w:rPr>
          <w:rFonts w:ascii="Times New Roman" w:hAnsi="Times New Roman" w:cs="Times New Roman"/>
          <w:sz w:val="28"/>
          <w:szCs w:val="28"/>
        </w:rPr>
      </w:pPr>
    </w:p>
    <w:p w14:paraId="3C360169" w14:textId="239DE306" w:rsidR="00711C9D" w:rsidRDefault="0066266E" w:rsidP="00AB668F">
      <w:pPr>
        <w:ind w:firstLine="567"/>
        <w:jc w:val="center"/>
        <w:rPr>
          <w:rFonts w:ascii="Times New Roman" w:hAnsi="Times New Roman" w:cs="Times New Roman"/>
          <w:b/>
          <w:sz w:val="28"/>
          <w:szCs w:val="28"/>
        </w:rPr>
      </w:pPr>
      <w:r>
        <w:rPr>
          <w:rFonts w:ascii="Times New Roman" w:hAnsi="Times New Roman" w:cs="Times New Roman"/>
          <w:b/>
          <w:sz w:val="28"/>
          <w:szCs w:val="28"/>
          <w:lang w:val="en-US"/>
        </w:rPr>
        <w:t>XI</w:t>
      </w:r>
      <w:r w:rsidR="0096168C" w:rsidRPr="007972F3">
        <w:rPr>
          <w:rFonts w:ascii="Times New Roman" w:hAnsi="Times New Roman" w:cs="Times New Roman"/>
          <w:b/>
          <w:sz w:val="28"/>
          <w:szCs w:val="28"/>
        </w:rPr>
        <w:t>.</w:t>
      </w:r>
      <w:r>
        <w:rPr>
          <w:rFonts w:ascii="Times New Roman" w:hAnsi="Times New Roman" w:cs="Times New Roman"/>
          <w:b/>
          <w:sz w:val="28"/>
          <w:szCs w:val="28"/>
          <w:lang w:val="en-US"/>
        </w:rPr>
        <w:t> </w:t>
      </w:r>
      <w:r w:rsidR="0096168C" w:rsidRPr="007972F3">
        <w:rPr>
          <w:rFonts w:ascii="Times New Roman" w:hAnsi="Times New Roman" w:cs="Times New Roman"/>
          <w:b/>
          <w:sz w:val="28"/>
          <w:szCs w:val="28"/>
        </w:rPr>
        <w:t>ПРИКІНЦЕВІ ПОЛОЖЕННЯ</w:t>
      </w:r>
    </w:p>
    <w:p w14:paraId="1CFF112F" w14:textId="77777777" w:rsidR="00AB668F" w:rsidRPr="007972F3" w:rsidRDefault="00AB668F" w:rsidP="0096168C">
      <w:pPr>
        <w:ind w:firstLine="567"/>
        <w:jc w:val="both"/>
        <w:rPr>
          <w:rFonts w:ascii="Times New Roman" w:hAnsi="Times New Roman" w:cs="Times New Roman"/>
          <w:b/>
          <w:sz w:val="28"/>
          <w:szCs w:val="28"/>
        </w:rPr>
      </w:pPr>
    </w:p>
    <w:p w14:paraId="16C26020" w14:textId="1FFBA392" w:rsidR="007972F3" w:rsidRDefault="00AB668F" w:rsidP="00AB668F">
      <w:pPr>
        <w:ind w:firstLine="567"/>
        <w:jc w:val="both"/>
        <w:rPr>
          <w:rFonts w:ascii="Times New Roman" w:hAnsi="Times New Roman" w:cs="Times New Roman"/>
          <w:sz w:val="28"/>
          <w:szCs w:val="28"/>
        </w:rPr>
      </w:pPr>
      <w:r>
        <w:rPr>
          <w:rFonts w:ascii="Times New Roman" w:hAnsi="Times New Roman" w:cs="Times New Roman"/>
          <w:sz w:val="28"/>
          <w:szCs w:val="28"/>
        </w:rPr>
        <w:t>69. </w:t>
      </w:r>
      <w:r w:rsidR="0096168C" w:rsidRPr="007972F3">
        <w:rPr>
          <w:rFonts w:ascii="Times New Roman" w:hAnsi="Times New Roman" w:cs="Times New Roman"/>
          <w:sz w:val="28"/>
          <w:szCs w:val="28"/>
        </w:rPr>
        <w:t xml:space="preserve">По питаннях, не врегульованих Статутом, Підприємство керується чинним законодавством України та рішеннями Засновника. </w:t>
      </w:r>
    </w:p>
    <w:p w14:paraId="751E98BD" w14:textId="77777777" w:rsidR="006655B6" w:rsidRPr="007972F3" w:rsidRDefault="006655B6" w:rsidP="00AB668F">
      <w:pPr>
        <w:jc w:val="both"/>
        <w:rPr>
          <w:rFonts w:ascii="Times New Roman" w:hAnsi="Times New Roman" w:cs="Times New Roman"/>
          <w:color w:val="000000"/>
          <w:sz w:val="28"/>
          <w:szCs w:val="28"/>
        </w:rPr>
      </w:pPr>
    </w:p>
    <w:p w14:paraId="31D67429" w14:textId="77777777" w:rsidR="00034457" w:rsidRDefault="00034457" w:rsidP="00AB668F">
      <w:pPr>
        <w:shd w:val="clear" w:color="auto" w:fill="FFFFFF"/>
        <w:tabs>
          <w:tab w:val="left" w:pos="567"/>
          <w:tab w:val="left" w:pos="701"/>
          <w:tab w:val="left" w:pos="1276"/>
        </w:tabs>
        <w:ind w:right="-143"/>
        <w:jc w:val="both"/>
        <w:rPr>
          <w:rFonts w:ascii="Times New Roman" w:hAnsi="Times New Roman" w:cs="Times New Roman"/>
          <w:sz w:val="28"/>
          <w:szCs w:val="28"/>
        </w:rPr>
      </w:pPr>
    </w:p>
    <w:p w14:paraId="0B331925" w14:textId="77777777" w:rsidR="00034457" w:rsidRDefault="00034457">
      <w:pPr>
        <w:rPr>
          <w:rFonts w:ascii="Times New Roman" w:hAnsi="Times New Roman" w:cs="Times New Roman"/>
          <w:sz w:val="28"/>
          <w:szCs w:val="28"/>
        </w:rPr>
      </w:pPr>
    </w:p>
    <w:p w14:paraId="5D219EF3" w14:textId="1037D366" w:rsidR="00F419E4" w:rsidRPr="00AB668F" w:rsidRDefault="00F45F8C">
      <w:pPr>
        <w:rPr>
          <w:rFonts w:ascii="Times New Roman" w:hAnsi="Times New Roman" w:cs="Times New Roman"/>
          <w:b/>
          <w:bCs/>
          <w:sz w:val="28"/>
          <w:szCs w:val="28"/>
        </w:rPr>
      </w:pPr>
      <w:r>
        <w:rPr>
          <w:rFonts w:ascii="Times New Roman" w:hAnsi="Times New Roman" w:cs="Times New Roman"/>
          <w:sz w:val="28"/>
          <w:szCs w:val="28"/>
        </w:rPr>
        <w:t xml:space="preserve">Директор                        </w:t>
      </w:r>
      <w:r w:rsidR="00F419E4">
        <w:rPr>
          <w:rFonts w:ascii="Times New Roman" w:hAnsi="Times New Roman" w:cs="Times New Roman"/>
          <w:sz w:val="28"/>
          <w:szCs w:val="28"/>
        </w:rPr>
        <w:t xml:space="preserve">                                                            </w:t>
      </w:r>
      <w:r w:rsidR="00F419E4" w:rsidRPr="00AB668F">
        <w:rPr>
          <w:rFonts w:ascii="Times New Roman" w:hAnsi="Times New Roman" w:cs="Times New Roman"/>
          <w:b/>
          <w:bCs/>
          <w:sz w:val="28"/>
          <w:szCs w:val="28"/>
        </w:rPr>
        <w:t>Руслан ЮЛДАШЕВ</w:t>
      </w:r>
    </w:p>
    <w:sectPr w:rsidR="00F419E4" w:rsidRPr="00AB668F" w:rsidSect="00AB668F">
      <w:headerReference w:type="default" r:id="rId7"/>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749AC" w14:textId="77777777" w:rsidR="00365E93" w:rsidRDefault="00365E93" w:rsidP="00385B79">
      <w:r>
        <w:separator/>
      </w:r>
    </w:p>
  </w:endnote>
  <w:endnote w:type="continuationSeparator" w:id="0">
    <w:p w14:paraId="3DAF7BD2" w14:textId="77777777" w:rsidR="00365E93" w:rsidRDefault="00365E93" w:rsidP="0038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06CB" w14:textId="77777777" w:rsidR="00365E93" w:rsidRDefault="00365E93" w:rsidP="00385B79">
      <w:r>
        <w:separator/>
      </w:r>
    </w:p>
  </w:footnote>
  <w:footnote w:type="continuationSeparator" w:id="0">
    <w:p w14:paraId="6D7FC799" w14:textId="77777777" w:rsidR="00365E93" w:rsidRDefault="00365E93" w:rsidP="0038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669878"/>
      <w:docPartObj>
        <w:docPartGallery w:val="Page Numbers (Top of Page)"/>
        <w:docPartUnique/>
      </w:docPartObj>
    </w:sdtPr>
    <w:sdtEndPr>
      <w:rPr>
        <w:rFonts w:ascii="Times New Roman" w:hAnsi="Times New Roman" w:cs="Times New Roman"/>
        <w:sz w:val="24"/>
        <w:szCs w:val="24"/>
      </w:rPr>
    </w:sdtEndPr>
    <w:sdtContent>
      <w:p w14:paraId="59DA65BD" w14:textId="260450B5" w:rsidR="00385B79" w:rsidRPr="00385B79" w:rsidRDefault="00385B79">
        <w:pPr>
          <w:pStyle w:val="a6"/>
          <w:jc w:val="center"/>
          <w:rPr>
            <w:rFonts w:ascii="Times New Roman" w:hAnsi="Times New Roman" w:cs="Times New Roman"/>
            <w:sz w:val="24"/>
            <w:szCs w:val="24"/>
          </w:rPr>
        </w:pPr>
        <w:r w:rsidRPr="00385B79">
          <w:rPr>
            <w:rFonts w:ascii="Times New Roman" w:hAnsi="Times New Roman" w:cs="Times New Roman"/>
            <w:sz w:val="24"/>
            <w:szCs w:val="24"/>
          </w:rPr>
          <w:fldChar w:fldCharType="begin"/>
        </w:r>
        <w:r w:rsidRPr="00385B79">
          <w:rPr>
            <w:rFonts w:ascii="Times New Roman" w:hAnsi="Times New Roman" w:cs="Times New Roman"/>
            <w:sz w:val="24"/>
            <w:szCs w:val="24"/>
          </w:rPr>
          <w:instrText>PAGE   \* MERGEFORMAT</w:instrText>
        </w:r>
        <w:r w:rsidRPr="00385B79">
          <w:rPr>
            <w:rFonts w:ascii="Times New Roman" w:hAnsi="Times New Roman" w:cs="Times New Roman"/>
            <w:sz w:val="24"/>
            <w:szCs w:val="24"/>
          </w:rPr>
          <w:fldChar w:fldCharType="separate"/>
        </w:r>
        <w:r w:rsidRPr="00385B79">
          <w:rPr>
            <w:rFonts w:ascii="Times New Roman" w:hAnsi="Times New Roman" w:cs="Times New Roman"/>
            <w:sz w:val="24"/>
            <w:szCs w:val="24"/>
          </w:rPr>
          <w:t>2</w:t>
        </w:r>
        <w:r w:rsidRPr="00385B79">
          <w:rPr>
            <w:rFonts w:ascii="Times New Roman" w:hAnsi="Times New Roman" w:cs="Times New Roman"/>
            <w:sz w:val="24"/>
            <w:szCs w:val="24"/>
          </w:rPr>
          <w:fldChar w:fldCharType="end"/>
        </w:r>
      </w:p>
    </w:sdtContent>
  </w:sdt>
  <w:p w14:paraId="7E7041A6" w14:textId="77777777" w:rsidR="00385B79" w:rsidRDefault="00385B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7019A"/>
    <w:multiLevelType w:val="hybridMultilevel"/>
    <w:tmpl w:val="289087B4"/>
    <w:lvl w:ilvl="0" w:tplc="B4FCD2F2">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211015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57"/>
    <w:rsid w:val="000145D3"/>
    <w:rsid w:val="00027320"/>
    <w:rsid w:val="00034457"/>
    <w:rsid w:val="00064586"/>
    <w:rsid w:val="000666AC"/>
    <w:rsid w:val="000941EB"/>
    <w:rsid w:val="0009668D"/>
    <w:rsid w:val="000D32F1"/>
    <w:rsid w:val="000D4976"/>
    <w:rsid w:val="000E3EF5"/>
    <w:rsid w:val="001330FD"/>
    <w:rsid w:val="00160F95"/>
    <w:rsid w:val="00183991"/>
    <w:rsid w:val="00226118"/>
    <w:rsid w:val="0023279D"/>
    <w:rsid w:val="00252301"/>
    <w:rsid w:val="00265538"/>
    <w:rsid w:val="002E09E0"/>
    <w:rsid w:val="002E2B89"/>
    <w:rsid w:val="00351C69"/>
    <w:rsid w:val="00357CD7"/>
    <w:rsid w:val="00365E93"/>
    <w:rsid w:val="00385B79"/>
    <w:rsid w:val="003D15E4"/>
    <w:rsid w:val="00456BB2"/>
    <w:rsid w:val="004633FE"/>
    <w:rsid w:val="004676B7"/>
    <w:rsid w:val="0049409C"/>
    <w:rsid w:val="004E2B05"/>
    <w:rsid w:val="005027C5"/>
    <w:rsid w:val="005259AF"/>
    <w:rsid w:val="005309F3"/>
    <w:rsid w:val="00567555"/>
    <w:rsid w:val="00581D23"/>
    <w:rsid w:val="00596024"/>
    <w:rsid w:val="005A44B4"/>
    <w:rsid w:val="0060718C"/>
    <w:rsid w:val="00615242"/>
    <w:rsid w:val="00635626"/>
    <w:rsid w:val="0065053F"/>
    <w:rsid w:val="00655613"/>
    <w:rsid w:val="0066266E"/>
    <w:rsid w:val="006655B6"/>
    <w:rsid w:val="00677EC9"/>
    <w:rsid w:val="00677EDD"/>
    <w:rsid w:val="00682971"/>
    <w:rsid w:val="00685C7F"/>
    <w:rsid w:val="006A1B6F"/>
    <w:rsid w:val="006B4DC4"/>
    <w:rsid w:val="006C70DF"/>
    <w:rsid w:val="006D02EE"/>
    <w:rsid w:val="006E3F52"/>
    <w:rsid w:val="006E5D38"/>
    <w:rsid w:val="00711C9D"/>
    <w:rsid w:val="00733DB3"/>
    <w:rsid w:val="0075343F"/>
    <w:rsid w:val="007707F6"/>
    <w:rsid w:val="00771D02"/>
    <w:rsid w:val="007774AE"/>
    <w:rsid w:val="00794BD3"/>
    <w:rsid w:val="007972F3"/>
    <w:rsid w:val="007A6FAA"/>
    <w:rsid w:val="007C404E"/>
    <w:rsid w:val="007D76A1"/>
    <w:rsid w:val="007F4CD8"/>
    <w:rsid w:val="00801331"/>
    <w:rsid w:val="00897E28"/>
    <w:rsid w:val="008D147A"/>
    <w:rsid w:val="008E4B60"/>
    <w:rsid w:val="008F5679"/>
    <w:rsid w:val="008F6B57"/>
    <w:rsid w:val="00933248"/>
    <w:rsid w:val="0096168C"/>
    <w:rsid w:val="009A45FA"/>
    <w:rsid w:val="009B5DEA"/>
    <w:rsid w:val="009B7BB2"/>
    <w:rsid w:val="009C120A"/>
    <w:rsid w:val="00A21838"/>
    <w:rsid w:val="00A23ACC"/>
    <w:rsid w:val="00A350A0"/>
    <w:rsid w:val="00A54B2E"/>
    <w:rsid w:val="00AB668F"/>
    <w:rsid w:val="00AC78C1"/>
    <w:rsid w:val="00AE57CD"/>
    <w:rsid w:val="00B06A91"/>
    <w:rsid w:val="00B12EB1"/>
    <w:rsid w:val="00B36128"/>
    <w:rsid w:val="00B43896"/>
    <w:rsid w:val="00B61488"/>
    <w:rsid w:val="00B80004"/>
    <w:rsid w:val="00B85316"/>
    <w:rsid w:val="00BB6C8C"/>
    <w:rsid w:val="00BC6B14"/>
    <w:rsid w:val="00BE4329"/>
    <w:rsid w:val="00BF0961"/>
    <w:rsid w:val="00BF718D"/>
    <w:rsid w:val="00C30749"/>
    <w:rsid w:val="00C411C7"/>
    <w:rsid w:val="00C601CD"/>
    <w:rsid w:val="00C654D8"/>
    <w:rsid w:val="00C673E8"/>
    <w:rsid w:val="00C75959"/>
    <w:rsid w:val="00C8283D"/>
    <w:rsid w:val="00C96950"/>
    <w:rsid w:val="00CA69AB"/>
    <w:rsid w:val="00CB0E91"/>
    <w:rsid w:val="00D324AE"/>
    <w:rsid w:val="00DA258A"/>
    <w:rsid w:val="00DA6BEA"/>
    <w:rsid w:val="00DC260E"/>
    <w:rsid w:val="00DF3F84"/>
    <w:rsid w:val="00E00DCA"/>
    <w:rsid w:val="00E14632"/>
    <w:rsid w:val="00E31FCF"/>
    <w:rsid w:val="00E60651"/>
    <w:rsid w:val="00E805AD"/>
    <w:rsid w:val="00E92694"/>
    <w:rsid w:val="00EB4215"/>
    <w:rsid w:val="00F23C67"/>
    <w:rsid w:val="00F36BF9"/>
    <w:rsid w:val="00F419E4"/>
    <w:rsid w:val="00F45F8C"/>
    <w:rsid w:val="00FA5012"/>
    <w:rsid w:val="00FB78E6"/>
    <w:rsid w:val="00FD02C1"/>
    <w:rsid w:val="00FD33CA"/>
    <w:rsid w:val="00FD7C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94BE"/>
  <w15:chartTrackingRefBased/>
  <w15:docId w15:val="{9E4E6028-5D1F-4BB1-9C4B-FFEA9AAD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8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B85316"/>
    <w:rPr>
      <w:rFonts w:ascii="Courier New" w:eastAsia="Times New Roman" w:hAnsi="Courier New" w:cs="Courier New"/>
      <w:sz w:val="20"/>
      <w:szCs w:val="20"/>
      <w:lang w:eastAsia="uk-UA"/>
    </w:rPr>
  </w:style>
  <w:style w:type="paragraph" w:styleId="a3">
    <w:name w:val="Balloon Text"/>
    <w:basedOn w:val="a"/>
    <w:link w:val="a4"/>
    <w:uiPriority w:val="99"/>
    <w:semiHidden/>
    <w:unhideWhenUsed/>
    <w:rsid w:val="00034457"/>
    <w:rPr>
      <w:rFonts w:ascii="Segoe UI" w:hAnsi="Segoe UI" w:cs="Segoe UI"/>
      <w:sz w:val="18"/>
      <w:szCs w:val="18"/>
    </w:rPr>
  </w:style>
  <w:style w:type="character" w:customStyle="1" w:styleId="a4">
    <w:name w:val="Текст у виносці Знак"/>
    <w:basedOn w:val="a0"/>
    <w:link w:val="a3"/>
    <w:uiPriority w:val="99"/>
    <w:semiHidden/>
    <w:rsid w:val="00034457"/>
    <w:rPr>
      <w:rFonts w:ascii="Segoe UI" w:hAnsi="Segoe UI" w:cs="Segoe UI"/>
      <w:sz w:val="18"/>
      <w:szCs w:val="18"/>
    </w:rPr>
  </w:style>
  <w:style w:type="character" w:customStyle="1" w:styleId="2">
    <w:name w:val="Основной текст (2)_"/>
    <w:basedOn w:val="a0"/>
    <w:link w:val="20"/>
    <w:rsid w:val="009A45F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9A45FA"/>
    <w:pPr>
      <w:widowControl w:val="0"/>
      <w:shd w:val="clear" w:color="auto" w:fill="FFFFFF"/>
      <w:spacing w:line="312" w:lineRule="exact"/>
    </w:pPr>
    <w:rPr>
      <w:rFonts w:ascii="Times New Roman" w:eastAsia="Times New Roman" w:hAnsi="Times New Roman"/>
      <w:sz w:val="28"/>
      <w:szCs w:val="28"/>
    </w:rPr>
  </w:style>
  <w:style w:type="paragraph" w:styleId="a5">
    <w:name w:val="List Paragraph"/>
    <w:basedOn w:val="a"/>
    <w:uiPriority w:val="34"/>
    <w:qFormat/>
    <w:rsid w:val="00897E28"/>
    <w:pPr>
      <w:ind w:left="720"/>
      <w:contextualSpacing/>
    </w:pPr>
  </w:style>
  <w:style w:type="paragraph" w:styleId="a6">
    <w:name w:val="header"/>
    <w:basedOn w:val="a"/>
    <w:link w:val="a7"/>
    <w:uiPriority w:val="99"/>
    <w:unhideWhenUsed/>
    <w:rsid w:val="00385B79"/>
    <w:pPr>
      <w:tabs>
        <w:tab w:val="center" w:pos="4819"/>
        <w:tab w:val="right" w:pos="9639"/>
      </w:tabs>
    </w:pPr>
  </w:style>
  <w:style w:type="character" w:customStyle="1" w:styleId="a7">
    <w:name w:val="Верхній колонтитул Знак"/>
    <w:basedOn w:val="a0"/>
    <w:link w:val="a6"/>
    <w:uiPriority w:val="99"/>
    <w:rsid w:val="00385B79"/>
  </w:style>
  <w:style w:type="paragraph" w:styleId="a8">
    <w:name w:val="footer"/>
    <w:basedOn w:val="a"/>
    <w:link w:val="a9"/>
    <w:uiPriority w:val="99"/>
    <w:unhideWhenUsed/>
    <w:rsid w:val="00385B79"/>
    <w:pPr>
      <w:tabs>
        <w:tab w:val="center" w:pos="4819"/>
        <w:tab w:val="right" w:pos="9639"/>
      </w:tabs>
    </w:pPr>
  </w:style>
  <w:style w:type="character" w:customStyle="1" w:styleId="a9">
    <w:name w:val="Нижній колонтитул Знак"/>
    <w:basedOn w:val="a0"/>
    <w:link w:val="a8"/>
    <w:uiPriority w:val="99"/>
    <w:rsid w:val="0038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20581">
      <w:bodyDiv w:val="1"/>
      <w:marLeft w:val="0"/>
      <w:marRight w:val="0"/>
      <w:marTop w:val="0"/>
      <w:marBottom w:val="0"/>
      <w:divBdr>
        <w:top w:val="none" w:sz="0" w:space="0" w:color="auto"/>
        <w:left w:val="none" w:sz="0" w:space="0" w:color="auto"/>
        <w:bottom w:val="none" w:sz="0" w:space="0" w:color="auto"/>
        <w:right w:val="none" w:sz="0" w:space="0" w:color="auto"/>
      </w:divBdr>
    </w:div>
    <w:div w:id="438530557">
      <w:bodyDiv w:val="1"/>
      <w:marLeft w:val="0"/>
      <w:marRight w:val="0"/>
      <w:marTop w:val="0"/>
      <w:marBottom w:val="0"/>
      <w:divBdr>
        <w:top w:val="none" w:sz="0" w:space="0" w:color="auto"/>
        <w:left w:val="none" w:sz="0" w:space="0" w:color="auto"/>
        <w:bottom w:val="none" w:sz="0" w:space="0" w:color="auto"/>
        <w:right w:val="none" w:sz="0" w:space="0" w:color="auto"/>
      </w:divBdr>
    </w:div>
    <w:div w:id="587151764">
      <w:bodyDiv w:val="1"/>
      <w:marLeft w:val="0"/>
      <w:marRight w:val="0"/>
      <w:marTop w:val="0"/>
      <w:marBottom w:val="0"/>
      <w:divBdr>
        <w:top w:val="none" w:sz="0" w:space="0" w:color="auto"/>
        <w:left w:val="none" w:sz="0" w:space="0" w:color="auto"/>
        <w:bottom w:val="none" w:sz="0" w:space="0" w:color="auto"/>
        <w:right w:val="none" w:sz="0" w:space="0" w:color="auto"/>
      </w:divBdr>
    </w:div>
    <w:div w:id="718241328">
      <w:bodyDiv w:val="1"/>
      <w:marLeft w:val="0"/>
      <w:marRight w:val="0"/>
      <w:marTop w:val="0"/>
      <w:marBottom w:val="0"/>
      <w:divBdr>
        <w:top w:val="none" w:sz="0" w:space="0" w:color="auto"/>
        <w:left w:val="none" w:sz="0" w:space="0" w:color="auto"/>
        <w:bottom w:val="none" w:sz="0" w:space="0" w:color="auto"/>
        <w:right w:val="none" w:sz="0" w:space="0" w:color="auto"/>
      </w:divBdr>
    </w:div>
    <w:div w:id="907764112">
      <w:bodyDiv w:val="1"/>
      <w:marLeft w:val="0"/>
      <w:marRight w:val="0"/>
      <w:marTop w:val="0"/>
      <w:marBottom w:val="0"/>
      <w:divBdr>
        <w:top w:val="none" w:sz="0" w:space="0" w:color="auto"/>
        <w:left w:val="none" w:sz="0" w:space="0" w:color="auto"/>
        <w:bottom w:val="none" w:sz="0" w:space="0" w:color="auto"/>
        <w:right w:val="none" w:sz="0" w:space="0" w:color="auto"/>
      </w:divBdr>
    </w:div>
    <w:div w:id="1460805526">
      <w:bodyDiv w:val="1"/>
      <w:marLeft w:val="0"/>
      <w:marRight w:val="0"/>
      <w:marTop w:val="0"/>
      <w:marBottom w:val="0"/>
      <w:divBdr>
        <w:top w:val="none" w:sz="0" w:space="0" w:color="auto"/>
        <w:left w:val="none" w:sz="0" w:space="0" w:color="auto"/>
        <w:bottom w:val="none" w:sz="0" w:space="0" w:color="auto"/>
        <w:right w:val="none" w:sz="0" w:space="0" w:color="auto"/>
      </w:divBdr>
    </w:div>
    <w:div w:id="14818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16581</Words>
  <Characters>9452</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Íra ZVARYCH</cp:lastModifiedBy>
  <cp:revision>3</cp:revision>
  <cp:lastPrinted>2025-03-20T13:50:00Z</cp:lastPrinted>
  <dcterms:created xsi:type="dcterms:W3CDTF">2025-05-07T08:57:00Z</dcterms:created>
  <dcterms:modified xsi:type="dcterms:W3CDTF">2025-05-07T09:00:00Z</dcterms:modified>
</cp:coreProperties>
</file>