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F664" w14:textId="77777777" w:rsidR="00845A11" w:rsidRPr="008A4022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Порядок денний</w:t>
      </w:r>
    </w:p>
    <w:p w14:paraId="65044C11" w14:textId="77777777" w:rsidR="000C639A" w:rsidRPr="008A4022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70E71E2F" w14:textId="77777777" w:rsidR="00187232" w:rsidRPr="008A402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6D7DF47F" w14:textId="02CBCAEF" w:rsidR="00DB45B5" w:rsidRPr="008A4022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№</w:t>
      </w:r>
      <w:r w:rsidR="004E37E8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154081" w:rsidRPr="008A4022">
        <w:rPr>
          <w:rFonts w:ascii="Times New Roman" w:hAnsi="Times New Roman"/>
          <w:b/>
          <w:sz w:val="26"/>
          <w:szCs w:val="26"/>
        </w:rPr>
        <w:t>6</w:t>
      </w:r>
      <w:r w:rsidR="007C7754" w:rsidRPr="008A4022">
        <w:rPr>
          <w:rFonts w:ascii="Times New Roman" w:hAnsi="Times New Roman"/>
          <w:b/>
          <w:sz w:val="26"/>
          <w:szCs w:val="26"/>
        </w:rPr>
        <w:t>7</w:t>
      </w:r>
    </w:p>
    <w:p w14:paraId="35AAF1BC" w14:textId="35217BA2" w:rsidR="001D5949" w:rsidRPr="008A4022" w:rsidRDefault="007C7754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A4022">
        <w:rPr>
          <w:rFonts w:ascii="Times New Roman" w:hAnsi="Times New Roman"/>
          <w:b/>
          <w:sz w:val="26"/>
          <w:szCs w:val="26"/>
        </w:rPr>
        <w:t>1</w:t>
      </w:r>
      <w:r w:rsidR="00C00414">
        <w:rPr>
          <w:rFonts w:ascii="Times New Roman" w:hAnsi="Times New Roman"/>
          <w:b/>
          <w:sz w:val="26"/>
          <w:szCs w:val="26"/>
        </w:rPr>
        <w:t>5</w:t>
      </w:r>
      <w:r w:rsidR="0031311B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Pr="008A4022">
        <w:rPr>
          <w:rFonts w:ascii="Times New Roman" w:hAnsi="Times New Roman"/>
          <w:b/>
          <w:sz w:val="26"/>
          <w:szCs w:val="26"/>
        </w:rPr>
        <w:t>травня</w:t>
      </w:r>
      <w:r w:rsidR="00AE4B37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344E10" w:rsidRPr="008A4022">
        <w:rPr>
          <w:rFonts w:ascii="Times New Roman" w:hAnsi="Times New Roman"/>
          <w:b/>
          <w:sz w:val="26"/>
          <w:szCs w:val="26"/>
        </w:rPr>
        <w:t>202</w:t>
      </w:r>
      <w:r w:rsidR="00C76BEC" w:rsidRPr="008A4022">
        <w:rPr>
          <w:rFonts w:ascii="Times New Roman" w:hAnsi="Times New Roman"/>
          <w:b/>
          <w:sz w:val="26"/>
          <w:szCs w:val="26"/>
        </w:rPr>
        <w:t>5</w:t>
      </w:r>
      <w:r w:rsidR="004E37E8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506BE3" w:rsidRPr="008A4022">
        <w:rPr>
          <w:rFonts w:ascii="Times New Roman" w:hAnsi="Times New Roman"/>
          <w:b/>
          <w:sz w:val="26"/>
          <w:szCs w:val="26"/>
        </w:rPr>
        <w:t>року</w:t>
      </w:r>
      <w:r w:rsidR="00AE4B37" w:rsidRPr="008A4022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 w:rsidRPr="008A4022">
        <w:rPr>
          <w:rFonts w:ascii="Times New Roman" w:hAnsi="Times New Roman"/>
          <w:b/>
          <w:sz w:val="26"/>
          <w:szCs w:val="26"/>
        </w:rPr>
        <w:t xml:space="preserve">     </w:t>
      </w:r>
      <w:r w:rsidR="00AE4B37" w:rsidRPr="008A4022">
        <w:rPr>
          <w:rFonts w:ascii="Times New Roman" w:hAnsi="Times New Roman"/>
          <w:b/>
          <w:sz w:val="26"/>
          <w:szCs w:val="26"/>
        </w:rPr>
        <w:t xml:space="preserve">  </w:t>
      </w:r>
      <w:r w:rsidR="003C0A77" w:rsidRPr="008A4022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 w:rsidRPr="008A4022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 w:rsidRPr="008A4022">
        <w:rPr>
          <w:rFonts w:ascii="Times New Roman" w:hAnsi="Times New Roman"/>
          <w:b/>
          <w:sz w:val="26"/>
          <w:szCs w:val="26"/>
        </w:rPr>
        <w:t xml:space="preserve">    </w:t>
      </w:r>
      <w:r w:rsidR="0031311B" w:rsidRPr="008A4022">
        <w:rPr>
          <w:rFonts w:ascii="Times New Roman" w:hAnsi="Times New Roman"/>
          <w:b/>
          <w:sz w:val="26"/>
          <w:szCs w:val="26"/>
        </w:rPr>
        <w:t xml:space="preserve">   </w:t>
      </w:r>
      <w:r w:rsidR="009B77E8" w:rsidRPr="008A4022">
        <w:rPr>
          <w:rFonts w:ascii="Times New Roman" w:hAnsi="Times New Roman"/>
          <w:b/>
          <w:sz w:val="26"/>
          <w:szCs w:val="26"/>
        </w:rPr>
        <w:t xml:space="preserve">       </w:t>
      </w:r>
      <w:r w:rsidR="00154081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31311B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627CC4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154081" w:rsidRPr="008A4022">
        <w:rPr>
          <w:rFonts w:ascii="Times New Roman" w:hAnsi="Times New Roman"/>
          <w:b/>
          <w:sz w:val="26"/>
          <w:szCs w:val="26"/>
        </w:rPr>
        <w:t xml:space="preserve">       </w:t>
      </w:r>
      <w:r w:rsidR="008A4022">
        <w:rPr>
          <w:rFonts w:ascii="Times New Roman" w:hAnsi="Times New Roman"/>
          <w:b/>
          <w:sz w:val="26"/>
          <w:szCs w:val="26"/>
          <w:lang w:val="en-US"/>
        </w:rPr>
        <w:t>1</w:t>
      </w:r>
      <w:r w:rsidR="00C00414">
        <w:rPr>
          <w:rFonts w:ascii="Times New Roman" w:hAnsi="Times New Roman"/>
          <w:b/>
          <w:sz w:val="26"/>
          <w:szCs w:val="26"/>
        </w:rPr>
        <w:t>1</w:t>
      </w:r>
      <w:r w:rsidR="002E36A0" w:rsidRPr="008A4022">
        <w:rPr>
          <w:rFonts w:ascii="Times New Roman" w:hAnsi="Times New Roman"/>
          <w:b/>
          <w:sz w:val="26"/>
          <w:szCs w:val="26"/>
        </w:rPr>
        <w:t>.</w:t>
      </w:r>
      <w:r w:rsidR="00D647C7" w:rsidRPr="008A4022">
        <w:rPr>
          <w:rFonts w:ascii="Times New Roman" w:hAnsi="Times New Roman"/>
          <w:b/>
          <w:sz w:val="26"/>
          <w:szCs w:val="26"/>
        </w:rPr>
        <w:t>00</w:t>
      </w:r>
      <w:r w:rsidR="001D5949" w:rsidRPr="008A4022">
        <w:rPr>
          <w:rFonts w:ascii="Times New Roman" w:hAnsi="Times New Roman"/>
          <w:b/>
          <w:sz w:val="26"/>
          <w:szCs w:val="26"/>
        </w:rPr>
        <w:t xml:space="preserve"> </w:t>
      </w:r>
      <w:r w:rsidR="00344E10" w:rsidRPr="008A4022">
        <w:rPr>
          <w:rFonts w:ascii="Times New Roman" w:hAnsi="Times New Roman"/>
          <w:b/>
          <w:sz w:val="26"/>
          <w:szCs w:val="26"/>
        </w:rPr>
        <w:t>го</w:t>
      </w:r>
      <w:r w:rsidR="00D3368C" w:rsidRPr="008A4022">
        <w:rPr>
          <w:rFonts w:ascii="Times New Roman" w:hAnsi="Times New Roman"/>
          <w:b/>
          <w:sz w:val="26"/>
          <w:szCs w:val="26"/>
        </w:rPr>
        <w:t>д</w:t>
      </w: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8A4022" w:rsidRPr="008A4022" w14:paraId="3EE20EAF" w14:textId="77777777" w:rsidTr="008A4022">
        <w:trPr>
          <w:trHeight w:val="432"/>
        </w:trPr>
        <w:tc>
          <w:tcPr>
            <w:tcW w:w="1101" w:type="dxa"/>
            <w:vMerge w:val="restart"/>
            <w:vAlign w:val="center"/>
          </w:tcPr>
          <w:p w14:paraId="02A14951" w14:textId="77777777" w:rsidR="008A4022" w:rsidRPr="008A4022" w:rsidRDefault="008A4022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086651F" w14:textId="0637A3B7" w:rsidR="008A4022" w:rsidRPr="008A4022" w:rsidRDefault="008A402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закріплення майна на праві оперативного управління»</w:t>
            </w:r>
          </w:p>
        </w:tc>
      </w:tr>
      <w:tr w:rsidR="008A4022" w:rsidRPr="008A4022" w14:paraId="29A027C0" w14:textId="77777777" w:rsidTr="008A4022">
        <w:trPr>
          <w:trHeight w:val="456"/>
        </w:trPr>
        <w:tc>
          <w:tcPr>
            <w:tcW w:w="1101" w:type="dxa"/>
            <w:vMerge/>
            <w:vAlign w:val="center"/>
          </w:tcPr>
          <w:p w14:paraId="7F5FEB8C" w14:textId="77777777" w:rsidR="008A4022" w:rsidRPr="008A4022" w:rsidRDefault="008A4022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DC5B1D" w14:textId="386616B2" w:rsidR="008A4022" w:rsidRPr="008A4022" w:rsidRDefault="008A402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 Ірина Смірнова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>– заступник начальника відділу з питань управління об’єктами спільної власності територіальних громад сіл, селищ, міст області та землями  комунальної власності виконавчого апарату обласної ради</w:t>
            </w:r>
          </w:p>
        </w:tc>
      </w:tr>
      <w:tr w:rsidR="009611F3" w:rsidRPr="008A4022" w14:paraId="396964D1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DC98CC8" w14:textId="77777777" w:rsidR="009611F3" w:rsidRPr="008A4022" w:rsidRDefault="009611F3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82AB4DE" w14:textId="2915840C" w:rsidR="009611F3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</w:t>
            </w:r>
            <w:r w:rsidRPr="008A4022">
              <w:t xml:space="preserve"> 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передачу матеріальних цінностей»</w:t>
            </w:r>
          </w:p>
        </w:tc>
      </w:tr>
      <w:tr w:rsidR="009611F3" w:rsidRPr="008A4022" w14:paraId="6FA40FC6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2295FBF" w14:textId="77777777" w:rsidR="009611F3" w:rsidRPr="008A4022" w:rsidRDefault="009611F3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4AFBA0" w14:textId="1C864390" w:rsidR="009611F3" w:rsidRPr="008A4022" w:rsidRDefault="009611F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</w:t>
            </w:r>
            <w:r w:rsidR="007C7754"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>Ірина Смірнова</w:t>
            </w: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="007C7754"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="007C7754"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9611F3" w:rsidRPr="008A4022" w14:paraId="21D9A30A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6375D28" w14:textId="77777777" w:rsidR="009611F3" w:rsidRPr="008A4022" w:rsidRDefault="009611F3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4FDA617" w14:textId="18919CD3" w:rsidR="009611F3" w:rsidRPr="008A4022" w:rsidRDefault="008053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транспортних засобів»</w:t>
            </w:r>
          </w:p>
        </w:tc>
      </w:tr>
      <w:tr w:rsidR="009611F3" w:rsidRPr="008A4022" w14:paraId="602B4454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74474680" w14:textId="77777777" w:rsidR="009611F3" w:rsidRPr="008A4022" w:rsidRDefault="009611F3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D68950F" w14:textId="678C7CA0" w:rsidR="009611F3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9611F3" w:rsidRPr="008A4022" w14:paraId="66F2473A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7FB83AD" w14:textId="77777777" w:rsidR="009611F3" w:rsidRPr="008A4022" w:rsidRDefault="009611F3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6F743D6" w14:textId="06D7D323" w:rsidR="009611F3" w:rsidRPr="008A4022" w:rsidRDefault="008053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майна»</w:t>
            </w:r>
          </w:p>
        </w:tc>
      </w:tr>
      <w:tr w:rsidR="009611F3" w:rsidRPr="008A4022" w14:paraId="07AE37C6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2AD93881" w14:textId="77777777" w:rsidR="009611F3" w:rsidRPr="008A4022" w:rsidRDefault="009611F3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A598773" w14:textId="781134A6" w:rsidR="009611F3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6409F0" w:rsidRPr="008A4022" w14:paraId="3F4A2FFF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8049413" w14:textId="77777777" w:rsidR="006409F0" w:rsidRPr="008A4022" w:rsidRDefault="006409F0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2B1850E" w14:textId="0AA7BF28" w:rsidR="006409F0" w:rsidRPr="008A4022" w:rsidRDefault="008053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внесення змін до рішення обласної ради від         21 квітня 2021 року № 5/24 “Про затвердження Переліків першого та другого типів об’єктів оренди спільної власності територіальних громад сіл, селищ, міст області”»</w:t>
            </w:r>
          </w:p>
        </w:tc>
      </w:tr>
      <w:tr w:rsidR="006409F0" w:rsidRPr="008A4022" w14:paraId="3A0E80C6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2A5164B1" w14:textId="77777777" w:rsidR="006409F0" w:rsidRPr="008A4022" w:rsidRDefault="006409F0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F909E1D" w14:textId="5B4DA974" w:rsidR="006409F0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D3368C" w:rsidRPr="008A4022" w14:paraId="541166C5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F3940F4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27D82D7" w14:textId="2E395EE8" w:rsidR="00D3368C" w:rsidRPr="008A4022" w:rsidRDefault="008053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затвердження розпоряджень»</w:t>
            </w:r>
          </w:p>
        </w:tc>
      </w:tr>
      <w:tr w:rsidR="00D3368C" w:rsidRPr="008A4022" w14:paraId="658CA092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20587CAB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B36091" w14:textId="07CF26C2" w:rsidR="00D3368C" w:rsidRPr="008A4022" w:rsidRDefault="00D3368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>виконувач обов’язків</w:t>
            </w: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заступника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D3368C" w:rsidRPr="008A4022" w14:paraId="07D782AB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C9C54FF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756CB0" w14:textId="5333B0F7" w:rsidR="00D3368C" w:rsidRPr="008A4022" w:rsidRDefault="008053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спрямування коштів від оренди нерухомого майна»</w:t>
            </w:r>
          </w:p>
        </w:tc>
      </w:tr>
      <w:tr w:rsidR="00D3368C" w:rsidRPr="008A4022" w14:paraId="6FB0E36F" w14:textId="77777777" w:rsidTr="008A4022">
        <w:trPr>
          <w:trHeight w:val="1262"/>
        </w:trPr>
        <w:tc>
          <w:tcPr>
            <w:tcW w:w="1101" w:type="dxa"/>
            <w:vMerge/>
            <w:vAlign w:val="center"/>
          </w:tcPr>
          <w:p w14:paraId="71BC8EB8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9BC1650" w14:textId="02B3FC41" w:rsidR="00D3368C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D3368C" w:rsidRPr="008A4022" w14:paraId="12DA3CDD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8121D68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FEE66B" w14:textId="5272B961" w:rsidR="00D3368C" w:rsidRPr="008A4022" w:rsidRDefault="008053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закріплення на праві оперативного управління нерухомого майна на вул.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Теремнівській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98 у с. Липини Луцького р-ну»</w:t>
            </w:r>
          </w:p>
        </w:tc>
      </w:tr>
      <w:tr w:rsidR="00D3368C" w:rsidRPr="008A4022" w14:paraId="6038D2D7" w14:textId="77777777" w:rsidTr="008A4022">
        <w:trPr>
          <w:trHeight w:val="1382"/>
        </w:trPr>
        <w:tc>
          <w:tcPr>
            <w:tcW w:w="1101" w:type="dxa"/>
            <w:vMerge/>
            <w:vAlign w:val="center"/>
          </w:tcPr>
          <w:p w14:paraId="595DA148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012D6E" w14:textId="2CC277F6" w:rsidR="00D3368C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D3368C" w:rsidRPr="008A4022" w14:paraId="7A5C5541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55C82A7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0D32A3" w14:textId="2DF52A17" w:rsidR="00D3368C" w:rsidRPr="008A4022" w:rsidRDefault="00124A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9E73EC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закріплення на праві оперативного управління нерухомого майна на вул. Соборній, 72 у с. </w:t>
            </w:r>
            <w:proofErr w:type="spellStart"/>
            <w:r w:rsidR="009E73EC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Княгининок</w:t>
            </w:r>
            <w:proofErr w:type="spellEnd"/>
            <w:r w:rsidR="009E73EC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Луцького району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D3368C" w:rsidRPr="008A4022" w14:paraId="01430586" w14:textId="77777777" w:rsidTr="008A4022">
        <w:trPr>
          <w:trHeight w:val="1382"/>
        </w:trPr>
        <w:tc>
          <w:tcPr>
            <w:tcW w:w="1101" w:type="dxa"/>
            <w:vMerge/>
            <w:vAlign w:val="center"/>
          </w:tcPr>
          <w:p w14:paraId="433F87BD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7473180" w14:textId="022F894E" w:rsidR="00D3368C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D3368C" w:rsidRPr="008A4022" w14:paraId="7455BBD9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F7BBD06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90F8B09" w14:textId="732FF245" w:rsidR="00D3368C" w:rsidRPr="008A4022" w:rsidRDefault="00124AE3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право постійного користування земельною ділянкою»</w:t>
            </w:r>
          </w:p>
        </w:tc>
      </w:tr>
      <w:tr w:rsidR="00D3368C" w:rsidRPr="008A4022" w14:paraId="7C708B97" w14:textId="77777777" w:rsidTr="008A4022">
        <w:trPr>
          <w:trHeight w:val="1074"/>
        </w:trPr>
        <w:tc>
          <w:tcPr>
            <w:tcW w:w="1101" w:type="dxa"/>
            <w:vMerge/>
            <w:vAlign w:val="center"/>
          </w:tcPr>
          <w:p w14:paraId="6411EF17" w14:textId="77777777" w:rsidR="00D3368C" w:rsidRPr="008A4022" w:rsidRDefault="00D3368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0E2365" w14:textId="623D96DF" w:rsidR="00D3368C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12589C" w:rsidRPr="008A4022" w14:paraId="6173EA5C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37C3216" w14:textId="77777777" w:rsidR="0012589C" w:rsidRPr="008A4022" w:rsidRDefault="0012589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E9A5320" w14:textId="60E743B3" w:rsidR="0012589C" w:rsidRPr="008A4022" w:rsidRDefault="00EA63CF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A63CF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покладення частини функцій замовника будівництва»</w:t>
            </w:r>
          </w:p>
        </w:tc>
      </w:tr>
      <w:tr w:rsidR="0012589C" w:rsidRPr="008A4022" w14:paraId="3C65C97F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7E72DEA" w14:textId="77777777" w:rsidR="0012589C" w:rsidRPr="008A4022" w:rsidRDefault="0012589C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AD9462C" w14:textId="3A373643" w:rsidR="0012589C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5E74A2D7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F1B38F7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2652CCD" w14:textId="58EA1689" w:rsidR="007C7754" w:rsidRPr="008A4022" w:rsidRDefault="0020743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надання дозволу на розробку проекту землеустрою щодо відведення земельної ділянки на вул. Замковій, 28 у місті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Олика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C7754" w:rsidRPr="008A4022" w14:paraId="2C650958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2D39AB77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873C54E" w14:textId="116A6EAA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3510C4BE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2A0047D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FD90E92" w14:textId="50400A9F" w:rsidR="007C7754" w:rsidRPr="008A4022" w:rsidRDefault="0020743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ділянки»</w:t>
            </w:r>
          </w:p>
        </w:tc>
      </w:tr>
      <w:tr w:rsidR="007C7754" w:rsidRPr="008A4022" w14:paraId="2CDB47EF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2FC2BE51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D0BE84A" w14:textId="28E341AC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70F2FA90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017D702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DA01283" w14:textId="442734D8" w:rsidR="007C7754" w:rsidRPr="008A4022" w:rsidRDefault="0020743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9E73EC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про затвердження проекту землеустрою щодо відведення земельної ділянки, розташованої за адресою: Волинська обл., м. Луцьк, вул. Олімпійська, 3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C7754" w:rsidRPr="008A4022" w14:paraId="4FC9F357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0EA46E87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530E4E4" w14:textId="744657EE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986524" w:rsidRPr="008A4022" w14:paraId="608AC403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FF2D539" w14:textId="77777777" w:rsidR="00986524" w:rsidRPr="008A4022" w:rsidRDefault="0098652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1EA9CB6" w14:textId="03565EF4" w:rsidR="00986524" w:rsidRPr="008A4022" w:rsidRDefault="0098652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затвердження Порядку утворення наглядової ради закладу охорони здоров’я спільної власності територіальних громад сіл, селищ, міст Волинської області»</w:t>
            </w:r>
          </w:p>
        </w:tc>
      </w:tr>
      <w:tr w:rsidR="00986524" w:rsidRPr="008A4022" w14:paraId="619069E4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468E9562" w14:textId="77777777" w:rsidR="00986524" w:rsidRPr="008A4022" w:rsidRDefault="0098652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705B8D3" w14:textId="2A41B8EA" w:rsidR="00986524" w:rsidRPr="008A4022" w:rsidRDefault="0098652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6D95C7CD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6A9710C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62AD0F" w14:textId="362F328D" w:rsidR="007C7754" w:rsidRPr="008A4022" w:rsidRDefault="009E73E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припинення діяльності наглядових рад та визнання такими, що втратили чинність рішень обласної ради»</w:t>
            </w:r>
          </w:p>
        </w:tc>
      </w:tr>
      <w:tr w:rsidR="007C7754" w:rsidRPr="008A4022" w14:paraId="52353A03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C94016B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507402A" w14:textId="138F9EE1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0AEDB209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EF9BD89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E8E6DF" w14:textId="09D8A724" w:rsidR="007C7754" w:rsidRPr="008A4022" w:rsidRDefault="009E73E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формування наглядових рад закладів охорони здоров’я спільної власності територіальних громад сіл, селищ, міст області»</w:t>
            </w:r>
          </w:p>
        </w:tc>
      </w:tr>
      <w:tr w:rsidR="007C7754" w:rsidRPr="008A4022" w14:paraId="2D1A5589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75A4486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039290" w14:textId="75D8ACB1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471AE8CD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B1F9528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5AA08A7" w14:textId="6E277DB4" w:rsidR="007C7754" w:rsidRPr="008A4022" w:rsidRDefault="009E73E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створення комунального підприємства «Управління будинком Волинської обласної ради» шляхом перетворення»</w:t>
            </w:r>
          </w:p>
        </w:tc>
      </w:tr>
      <w:tr w:rsidR="007C7754" w:rsidRPr="008A4022" w14:paraId="5AE58CFB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18ED6DD8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79BB116" w14:textId="297B4507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1C52C963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44F8614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9D78695" w14:textId="5730BD3A" w:rsidR="007C7754" w:rsidRPr="008A4022" w:rsidRDefault="009E73E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продаж земельної ділянки на                                     вул.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Теремнівській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68 у м. Луцьку за кадастровим номером 0710100000:34:044:0026»</w:t>
            </w:r>
          </w:p>
        </w:tc>
      </w:tr>
      <w:tr w:rsidR="007C7754" w:rsidRPr="008A4022" w14:paraId="59D2B3A9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2E2EF0E1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9DBA195" w14:textId="12FF48D1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3CD24BC4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0AD0152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1871CB" w14:textId="1ED350C9" w:rsidR="007C7754" w:rsidRPr="008A4022" w:rsidRDefault="009E73EC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продаж земельної ділянки  на                                    вул.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Теремнівській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68 у м. Луцьку за кадастровим номером 0710100000:34:044:0018»</w:t>
            </w:r>
          </w:p>
        </w:tc>
      </w:tr>
      <w:tr w:rsidR="007C7754" w:rsidRPr="008A4022" w14:paraId="3B90A964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7C61F331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4BB96AF" w14:textId="51198D06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13F98D28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ABA4CA1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1AB75F" w14:textId="7FBC2519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земельної ділянки із спільної власності територіальних громад сіл, селищ, міст Волинської області у державну власність»</w:t>
            </w:r>
          </w:p>
        </w:tc>
      </w:tr>
      <w:tr w:rsidR="007C7754" w:rsidRPr="008A4022" w14:paraId="405E9291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44204775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5621F7C" w14:textId="3CAAF6B9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06DDCAE2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0CBFE3C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CE4F6D3" w14:textId="7A675ED1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майна із спільної власності територіальних громад сіл, селищ, міст Волинської області у державну власність»</w:t>
            </w:r>
          </w:p>
        </w:tc>
      </w:tr>
      <w:tr w:rsidR="007C7754" w:rsidRPr="008A4022" w14:paraId="6463ABB2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69B7F129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0ABA848" w14:textId="187603AF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1E635F00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CF77C35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64C841" w14:textId="0F88BEF7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надання дозволу на проведення експертної грошової оцінки земельної ділянки, що підлягає продажу»</w:t>
            </w:r>
          </w:p>
        </w:tc>
      </w:tr>
      <w:tr w:rsidR="007C7754" w:rsidRPr="008A4022" w14:paraId="7EFD650C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024726B3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EA44524" w14:textId="1AB76545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 xml:space="preserve">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01750B10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04B8ED4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DB34544" w14:textId="16C2F13F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надання дозволу на проведення експертної грошової оцінки земельної ділянки</w:t>
            </w:r>
            <w:r w:rsidR="00F73674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за кадастровим номером 0710100000:42:011:0102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що підлягає продажу»</w:t>
            </w:r>
          </w:p>
        </w:tc>
      </w:tr>
      <w:tr w:rsidR="007C7754" w:rsidRPr="008A4022" w14:paraId="73037E4C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52D238B6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5D68D9C" w14:textId="419038BF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208A3A77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1D95726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F1139D" w14:textId="21EFB2C1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завершення приватизації об’єкта малої приватизації – частини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адмінприміщення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розташованого у м. Луцьк, на вул. Лесі Українки, 9»</w:t>
            </w:r>
          </w:p>
        </w:tc>
      </w:tr>
      <w:tr w:rsidR="007C7754" w:rsidRPr="008A4022" w14:paraId="0A5EC1D5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03C08F56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D477BA3" w14:textId="38CB43F5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5746EED4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D407AEB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DB86D53" w14:textId="1F9C2476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завершення приватизації об’єкта малої приватизації – приміщень, розташованих у м. Луцьк на                                      вул.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Теремнівська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68»</w:t>
            </w:r>
          </w:p>
        </w:tc>
      </w:tr>
      <w:tr w:rsidR="007C7754" w:rsidRPr="008A4022" w14:paraId="6E94C71B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A3F1227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0A82B60" w14:textId="344D79E2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59E83584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BDB0B6E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525087" w14:textId="24F0CF94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завершення приватизації об’єкта малої  приватизації – частини лікувало-виробничих майстерень, розташованих у с. Липини на вул.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Теремнівська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, 98»</w:t>
            </w:r>
          </w:p>
        </w:tc>
      </w:tr>
      <w:tr w:rsidR="007C7754" w:rsidRPr="008A4022" w14:paraId="45C00C0D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54F32296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E82A9FD" w14:textId="2B05E810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04FC909F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460FDBE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7F31F17" w14:textId="7476A9B7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внесення змін до складу конкурсної комісії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області»</w:t>
            </w:r>
          </w:p>
        </w:tc>
      </w:tr>
      <w:tr w:rsidR="007C7754" w:rsidRPr="008A4022" w14:paraId="2A081D66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4644CF98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DCCF43" w14:textId="7412F88E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10E8D97E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046753B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A0C320D" w14:textId="12DB765A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8A4022">
              <w:t xml:space="preserve"> 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       11 квітня 2023 року № 21/4 “Про наглядові ради комунальних підприємств”»</w:t>
            </w:r>
          </w:p>
        </w:tc>
      </w:tr>
      <w:tr w:rsidR="007C7754" w:rsidRPr="008A4022" w14:paraId="7002E8BA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5938978A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B1A6E35" w14:textId="26F54CAB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65492D88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AAC9936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A7E95E3" w14:textId="0844585D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Pr="008A4022">
              <w:t xml:space="preserve"> 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       23 травня 2024 року № 26/32 “Про припинення Волинського обласного медично-виробничого підприємства «Профілактична дезінфекція»”»</w:t>
            </w:r>
          </w:p>
        </w:tc>
      </w:tr>
      <w:tr w:rsidR="007C7754" w:rsidRPr="008A4022" w14:paraId="14891922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5C6611CF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2C617BA" w14:textId="1E73A03C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6F9A116E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1405AB8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CE5311E" w14:textId="71A2DCF2" w:rsidR="007C7754" w:rsidRPr="008A4022" w:rsidRDefault="00323392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проєкт рішення «Про внесення змін до рішення обласної ради від        12 грудня 2024 року № 29/10 “Про припинення комунальної установи </w:t>
            </w:r>
            <w:r w:rsidR="006E5937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«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Агенція розвитку </w:t>
            </w:r>
            <w:proofErr w:type="spellStart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Єврорегіону</w:t>
            </w:r>
            <w:proofErr w:type="spellEnd"/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6E5937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“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Буг</w:t>
            </w:r>
            <w:r w:rsidR="006E5937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”»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”»</w:t>
            </w:r>
          </w:p>
        </w:tc>
      </w:tr>
      <w:tr w:rsidR="007C7754" w:rsidRPr="008A4022" w14:paraId="7410C483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7C85F5E5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A373C4A" w14:textId="2098851E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6E5937" w:rsidRPr="008A4022" w14:paraId="7247E4B4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1657894" w14:textId="77777777" w:rsidR="006E5937" w:rsidRPr="008A4022" w:rsidRDefault="006E5937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CCF9304" w14:textId="18920BFA" w:rsidR="006E5937" w:rsidRPr="008A4022" w:rsidRDefault="006E5937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4A5F13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прийняття у спільну власність територіальних громад сіл, селищ, міст області майна позаміського дитячого закладу оздоровлення та відпочинку “Чайка”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6E5937" w:rsidRPr="008A4022" w14:paraId="4AEF56E7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4B1DCF17" w14:textId="77777777" w:rsidR="006E5937" w:rsidRPr="008A4022" w:rsidRDefault="006E5937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19E8F61" w14:textId="6422A6C7" w:rsidR="006E5937" w:rsidRPr="008A4022" w:rsidRDefault="006E5937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1651FFC9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9CF8E64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A96629E" w14:textId="231D1E05" w:rsidR="007C7754" w:rsidRPr="008A4022" w:rsidRDefault="00EA63CF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надання дозволу на розробку проекту землеустрою щодо відведення земельної ділянки (зміна цільового призначення)»</w:t>
            </w:r>
          </w:p>
        </w:tc>
      </w:tr>
      <w:tr w:rsidR="007C7754" w:rsidRPr="008A4022" w14:paraId="59434D89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1818E5B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23F1632" w14:textId="3FA36CE4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F73674" w:rsidRPr="008A4022" w14:paraId="47E84F45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25B9D09" w14:textId="77777777" w:rsidR="00F73674" w:rsidRPr="008A4022" w:rsidRDefault="00F7367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FA429E7" w14:textId="2EBA28DE" w:rsidR="00F73674" w:rsidRPr="008A4022" w:rsidRDefault="00F7367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</w:t>
            </w:r>
            <w:r w:rsidR="00F76A20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встановлення граничних нормативів рентабельності для розрахунку вартості послуг з медичного обслуговування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F73674" w:rsidRPr="008A4022" w14:paraId="006C36E5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3635E76E" w14:textId="77777777" w:rsidR="00F73674" w:rsidRPr="008A4022" w:rsidRDefault="00F7367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CFC26E0" w14:textId="18CC3F2A" w:rsidR="00F73674" w:rsidRPr="008A4022" w:rsidRDefault="00F7367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6878E709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975BE4C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51241F3" w14:textId="31554ADE" w:rsidR="007C7754" w:rsidRPr="008A4022" w:rsidRDefault="00541D8E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надання згоди на прийняття із державної власності у спільну власність територіальних громад сіл, селищ, міст Волинської області окремого індивідуально визначеного майна»</w:t>
            </w:r>
          </w:p>
        </w:tc>
      </w:tr>
      <w:tr w:rsidR="007C7754" w:rsidRPr="008A4022" w14:paraId="41A9F36D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56D5A997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DD7FA4B" w14:textId="1C6A40B6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514DA7E2" w14:textId="77777777" w:rsidTr="008A4022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1E58D5C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E6CDC57" w14:textId="49151554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Товариства з обмеженою відповідальністю «РУШ» щодо погодження передачі</w:t>
            </w:r>
            <w:r w:rsidR="00C72FF0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орендованого майна</w:t>
            </w: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 суборен</w:t>
            </w:r>
            <w:r w:rsidR="00C72FF0"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ду </w:t>
            </w:r>
          </w:p>
        </w:tc>
      </w:tr>
      <w:tr w:rsidR="007C7754" w:rsidRPr="008A4022" w14:paraId="76EBDAEC" w14:textId="77777777" w:rsidTr="008A4022">
        <w:trPr>
          <w:trHeight w:val="150"/>
        </w:trPr>
        <w:tc>
          <w:tcPr>
            <w:tcW w:w="1101" w:type="dxa"/>
            <w:vMerge/>
            <w:vAlign w:val="center"/>
          </w:tcPr>
          <w:p w14:paraId="0EE6B27E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35A368F" w14:textId="1D6579D1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Інформує: Ірина Смірнова – </w:t>
            </w:r>
            <w:r w:rsidRPr="008A402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заступник начальника відділу з питань управління об’єктами спільної власності територіальних громад сіл, селищ, міст області та землями </w:t>
            </w:r>
            <w:r w:rsidRPr="008A4022">
              <w:rPr>
                <w:rFonts w:ascii="Times New Roman" w:hAnsi="Times New Roman"/>
                <w:sz w:val="26"/>
                <w:szCs w:val="26"/>
              </w:rPr>
              <w:t xml:space="preserve"> комунальної власності виконавчого апарату обласної ради</w:t>
            </w:r>
          </w:p>
        </w:tc>
      </w:tr>
      <w:tr w:rsidR="007C7754" w:rsidRPr="008A4022" w14:paraId="654EBAF1" w14:textId="77777777" w:rsidTr="008A4022">
        <w:trPr>
          <w:trHeight w:val="150"/>
        </w:trPr>
        <w:tc>
          <w:tcPr>
            <w:tcW w:w="1101" w:type="dxa"/>
            <w:vAlign w:val="center"/>
          </w:tcPr>
          <w:p w14:paraId="3C53EDC4" w14:textId="77777777" w:rsidR="007C7754" w:rsidRPr="008A4022" w:rsidRDefault="007C7754" w:rsidP="008A402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AD555EF" w14:textId="3B29A52D" w:rsidR="007C7754" w:rsidRPr="008A4022" w:rsidRDefault="007C7754" w:rsidP="008A402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A4022"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12AB4189" w14:textId="77777777" w:rsidR="00EA0000" w:rsidRPr="008A4022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3BD2B19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FF9B95B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C03F99B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6DA0B53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0CFB4E1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4C1552" w14:textId="77777777" w:rsidR="00C539E6" w:rsidRPr="008A4022" w:rsidRDefault="00C539E6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C539E6" w:rsidRPr="008A4022" w:rsidSect="00F76A20">
      <w:pgSz w:w="11906" w:h="16838"/>
      <w:pgMar w:top="425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5926">
    <w:abstractNumId w:val="3"/>
  </w:num>
  <w:num w:numId="2" w16cid:durableId="481235876">
    <w:abstractNumId w:val="2"/>
  </w:num>
  <w:num w:numId="3" w16cid:durableId="1211459941">
    <w:abstractNumId w:val="1"/>
  </w:num>
  <w:num w:numId="4" w16cid:durableId="27938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5424E"/>
    <w:rsid w:val="000553CA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2CDC"/>
    <w:rsid w:val="000938CF"/>
    <w:rsid w:val="000940F9"/>
    <w:rsid w:val="000943D4"/>
    <w:rsid w:val="00096CDD"/>
    <w:rsid w:val="00097A36"/>
    <w:rsid w:val="000A269F"/>
    <w:rsid w:val="000A2711"/>
    <w:rsid w:val="000A6D25"/>
    <w:rsid w:val="000A7D57"/>
    <w:rsid w:val="000B5398"/>
    <w:rsid w:val="000B6AB6"/>
    <w:rsid w:val="000C1CA9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74F"/>
    <w:rsid w:val="000D6DE2"/>
    <w:rsid w:val="000D75F8"/>
    <w:rsid w:val="000D76B0"/>
    <w:rsid w:val="000E0C05"/>
    <w:rsid w:val="000E149E"/>
    <w:rsid w:val="000E1576"/>
    <w:rsid w:val="000E15A5"/>
    <w:rsid w:val="000E199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566"/>
    <w:rsid w:val="00107E2A"/>
    <w:rsid w:val="00110350"/>
    <w:rsid w:val="00111D14"/>
    <w:rsid w:val="00112F06"/>
    <w:rsid w:val="00117628"/>
    <w:rsid w:val="00117A60"/>
    <w:rsid w:val="00117FB2"/>
    <w:rsid w:val="00123C11"/>
    <w:rsid w:val="00124AE3"/>
    <w:rsid w:val="00125565"/>
    <w:rsid w:val="0012589C"/>
    <w:rsid w:val="0013088B"/>
    <w:rsid w:val="00130CE2"/>
    <w:rsid w:val="00130E69"/>
    <w:rsid w:val="00136416"/>
    <w:rsid w:val="00142A3C"/>
    <w:rsid w:val="00144450"/>
    <w:rsid w:val="00146F44"/>
    <w:rsid w:val="00147D4E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64B69"/>
    <w:rsid w:val="001710C9"/>
    <w:rsid w:val="00171D0B"/>
    <w:rsid w:val="001747EC"/>
    <w:rsid w:val="001764EC"/>
    <w:rsid w:val="00177F0B"/>
    <w:rsid w:val="00186A3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58C5"/>
    <w:rsid w:val="00206EC8"/>
    <w:rsid w:val="00207432"/>
    <w:rsid w:val="00210B1A"/>
    <w:rsid w:val="002179F3"/>
    <w:rsid w:val="0022106F"/>
    <w:rsid w:val="00222AFB"/>
    <w:rsid w:val="002243B7"/>
    <w:rsid w:val="00224F6C"/>
    <w:rsid w:val="00225B0C"/>
    <w:rsid w:val="00226250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709"/>
    <w:rsid w:val="002E2A77"/>
    <w:rsid w:val="002E36A0"/>
    <w:rsid w:val="002E3DC0"/>
    <w:rsid w:val="002E4D39"/>
    <w:rsid w:val="002E5370"/>
    <w:rsid w:val="002E54B9"/>
    <w:rsid w:val="002E57F9"/>
    <w:rsid w:val="002E64E0"/>
    <w:rsid w:val="002E7C6B"/>
    <w:rsid w:val="002F327B"/>
    <w:rsid w:val="00307E41"/>
    <w:rsid w:val="00311386"/>
    <w:rsid w:val="00312D31"/>
    <w:rsid w:val="0031311B"/>
    <w:rsid w:val="00313189"/>
    <w:rsid w:val="003150A8"/>
    <w:rsid w:val="00323392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3F7F"/>
    <w:rsid w:val="00344E10"/>
    <w:rsid w:val="00345421"/>
    <w:rsid w:val="00350FD8"/>
    <w:rsid w:val="00353776"/>
    <w:rsid w:val="003574D0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63C7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2639"/>
    <w:rsid w:val="00444007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0D9B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60CD"/>
    <w:rsid w:val="004978C1"/>
    <w:rsid w:val="004A340A"/>
    <w:rsid w:val="004A5F13"/>
    <w:rsid w:val="004A6CA1"/>
    <w:rsid w:val="004A7450"/>
    <w:rsid w:val="004B11C9"/>
    <w:rsid w:val="004B22EE"/>
    <w:rsid w:val="004B6155"/>
    <w:rsid w:val="004B691B"/>
    <w:rsid w:val="004C2D4D"/>
    <w:rsid w:val="004D21F7"/>
    <w:rsid w:val="004D2ADD"/>
    <w:rsid w:val="004D3C89"/>
    <w:rsid w:val="004D45C3"/>
    <w:rsid w:val="004D5750"/>
    <w:rsid w:val="004D5DFF"/>
    <w:rsid w:val="004D6414"/>
    <w:rsid w:val="004D72AE"/>
    <w:rsid w:val="004E14B3"/>
    <w:rsid w:val="004E27FD"/>
    <w:rsid w:val="004E28B8"/>
    <w:rsid w:val="004E2D01"/>
    <w:rsid w:val="004E37E8"/>
    <w:rsid w:val="004E41A3"/>
    <w:rsid w:val="004E445A"/>
    <w:rsid w:val="004E4812"/>
    <w:rsid w:val="004E5362"/>
    <w:rsid w:val="004E7505"/>
    <w:rsid w:val="004F130C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0D20"/>
    <w:rsid w:val="0054153E"/>
    <w:rsid w:val="0054183E"/>
    <w:rsid w:val="00541D8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6FA1"/>
    <w:rsid w:val="00587946"/>
    <w:rsid w:val="005908F5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678B"/>
    <w:rsid w:val="005A70F6"/>
    <w:rsid w:val="005A7B16"/>
    <w:rsid w:val="005B355C"/>
    <w:rsid w:val="005B463D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09F0"/>
    <w:rsid w:val="00641D6D"/>
    <w:rsid w:val="006424B9"/>
    <w:rsid w:val="00646A71"/>
    <w:rsid w:val="0064778E"/>
    <w:rsid w:val="006506C3"/>
    <w:rsid w:val="006531C2"/>
    <w:rsid w:val="00655EB3"/>
    <w:rsid w:val="00662D06"/>
    <w:rsid w:val="00670EE4"/>
    <w:rsid w:val="00675AD5"/>
    <w:rsid w:val="00677890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C5E99"/>
    <w:rsid w:val="006C798B"/>
    <w:rsid w:val="006D2847"/>
    <w:rsid w:val="006D3096"/>
    <w:rsid w:val="006D5978"/>
    <w:rsid w:val="006D78F4"/>
    <w:rsid w:val="006E0097"/>
    <w:rsid w:val="006E5395"/>
    <w:rsid w:val="006E5937"/>
    <w:rsid w:val="006E593E"/>
    <w:rsid w:val="006E6CA5"/>
    <w:rsid w:val="006F07B2"/>
    <w:rsid w:val="006F0FE4"/>
    <w:rsid w:val="006F292F"/>
    <w:rsid w:val="006F5944"/>
    <w:rsid w:val="006F7558"/>
    <w:rsid w:val="00702812"/>
    <w:rsid w:val="00702F05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2710C"/>
    <w:rsid w:val="00731BEA"/>
    <w:rsid w:val="007370C0"/>
    <w:rsid w:val="00741E94"/>
    <w:rsid w:val="00742BA6"/>
    <w:rsid w:val="00743AEF"/>
    <w:rsid w:val="00750744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3CD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C7754"/>
    <w:rsid w:val="007D0363"/>
    <w:rsid w:val="007D1B4D"/>
    <w:rsid w:val="007D2FA7"/>
    <w:rsid w:val="007D4B44"/>
    <w:rsid w:val="007D50D2"/>
    <w:rsid w:val="007D570C"/>
    <w:rsid w:val="007D713D"/>
    <w:rsid w:val="007E054B"/>
    <w:rsid w:val="007E0EE8"/>
    <w:rsid w:val="007E2B86"/>
    <w:rsid w:val="007E7607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4951"/>
    <w:rsid w:val="008051E9"/>
    <w:rsid w:val="0080533F"/>
    <w:rsid w:val="008053E3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00BC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3300"/>
    <w:rsid w:val="00864B3C"/>
    <w:rsid w:val="00870A3F"/>
    <w:rsid w:val="00871586"/>
    <w:rsid w:val="00872070"/>
    <w:rsid w:val="008724E5"/>
    <w:rsid w:val="008733CC"/>
    <w:rsid w:val="00874102"/>
    <w:rsid w:val="008765B0"/>
    <w:rsid w:val="00877861"/>
    <w:rsid w:val="008801F5"/>
    <w:rsid w:val="00885182"/>
    <w:rsid w:val="00890D05"/>
    <w:rsid w:val="00890E36"/>
    <w:rsid w:val="008924B3"/>
    <w:rsid w:val="008965AB"/>
    <w:rsid w:val="0089787A"/>
    <w:rsid w:val="008A0721"/>
    <w:rsid w:val="008A11D2"/>
    <w:rsid w:val="008A1D60"/>
    <w:rsid w:val="008A29A8"/>
    <w:rsid w:val="008A3B73"/>
    <w:rsid w:val="008A4022"/>
    <w:rsid w:val="008A616E"/>
    <w:rsid w:val="008B0175"/>
    <w:rsid w:val="008B0D91"/>
    <w:rsid w:val="008B4DED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4DC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BD"/>
    <w:rsid w:val="009174C7"/>
    <w:rsid w:val="00917980"/>
    <w:rsid w:val="00921D52"/>
    <w:rsid w:val="00922796"/>
    <w:rsid w:val="00922B96"/>
    <w:rsid w:val="00922DBC"/>
    <w:rsid w:val="009254D6"/>
    <w:rsid w:val="00931888"/>
    <w:rsid w:val="009326BB"/>
    <w:rsid w:val="009328C8"/>
    <w:rsid w:val="009334A4"/>
    <w:rsid w:val="00933C10"/>
    <w:rsid w:val="00935BEE"/>
    <w:rsid w:val="00935F12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11F3"/>
    <w:rsid w:val="00964F47"/>
    <w:rsid w:val="00966271"/>
    <w:rsid w:val="009714D2"/>
    <w:rsid w:val="00972130"/>
    <w:rsid w:val="0097384B"/>
    <w:rsid w:val="0097512C"/>
    <w:rsid w:val="0097535E"/>
    <w:rsid w:val="00975E33"/>
    <w:rsid w:val="00976769"/>
    <w:rsid w:val="00976AC4"/>
    <w:rsid w:val="00982BB8"/>
    <w:rsid w:val="00984C93"/>
    <w:rsid w:val="00985811"/>
    <w:rsid w:val="00985867"/>
    <w:rsid w:val="0098586A"/>
    <w:rsid w:val="00986524"/>
    <w:rsid w:val="00990439"/>
    <w:rsid w:val="009939CD"/>
    <w:rsid w:val="009953F2"/>
    <w:rsid w:val="0099590B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3EC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47E2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1CB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B61D1"/>
    <w:rsid w:val="00AC03A6"/>
    <w:rsid w:val="00AC3D07"/>
    <w:rsid w:val="00AC3F88"/>
    <w:rsid w:val="00AC5A73"/>
    <w:rsid w:val="00AD1845"/>
    <w:rsid w:val="00AD2C36"/>
    <w:rsid w:val="00AD2CCB"/>
    <w:rsid w:val="00AD688F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0C7B"/>
    <w:rsid w:val="00B113BD"/>
    <w:rsid w:val="00B12204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16C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152B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0F"/>
    <w:rsid w:val="00BC0E5D"/>
    <w:rsid w:val="00BC0F08"/>
    <w:rsid w:val="00BC6955"/>
    <w:rsid w:val="00BD116F"/>
    <w:rsid w:val="00BD7E22"/>
    <w:rsid w:val="00BE13C5"/>
    <w:rsid w:val="00BE15BF"/>
    <w:rsid w:val="00BE79A3"/>
    <w:rsid w:val="00BF12EB"/>
    <w:rsid w:val="00BF2818"/>
    <w:rsid w:val="00BF2E8A"/>
    <w:rsid w:val="00BF3904"/>
    <w:rsid w:val="00BF6E10"/>
    <w:rsid w:val="00C00011"/>
    <w:rsid w:val="00C00414"/>
    <w:rsid w:val="00C00D84"/>
    <w:rsid w:val="00C02F65"/>
    <w:rsid w:val="00C0643B"/>
    <w:rsid w:val="00C10A3F"/>
    <w:rsid w:val="00C12A56"/>
    <w:rsid w:val="00C16AE7"/>
    <w:rsid w:val="00C24580"/>
    <w:rsid w:val="00C27390"/>
    <w:rsid w:val="00C30538"/>
    <w:rsid w:val="00C3654A"/>
    <w:rsid w:val="00C36EC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9E6"/>
    <w:rsid w:val="00C53CDB"/>
    <w:rsid w:val="00C56612"/>
    <w:rsid w:val="00C570AA"/>
    <w:rsid w:val="00C60892"/>
    <w:rsid w:val="00C608D3"/>
    <w:rsid w:val="00C64388"/>
    <w:rsid w:val="00C65EC2"/>
    <w:rsid w:val="00C7261A"/>
    <w:rsid w:val="00C72FF0"/>
    <w:rsid w:val="00C7388D"/>
    <w:rsid w:val="00C74596"/>
    <w:rsid w:val="00C76579"/>
    <w:rsid w:val="00C76BEC"/>
    <w:rsid w:val="00C81D2E"/>
    <w:rsid w:val="00C83D05"/>
    <w:rsid w:val="00C841A6"/>
    <w:rsid w:val="00C84477"/>
    <w:rsid w:val="00C9289C"/>
    <w:rsid w:val="00C92B34"/>
    <w:rsid w:val="00C92C0D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288E"/>
    <w:rsid w:val="00CD4425"/>
    <w:rsid w:val="00CD5C0F"/>
    <w:rsid w:val="00CD6359"/>
    <w:rsid w:val="00CD6F8A"/>
    <w:rsid w:val="00CD707C"/>
    <w:rsid w:val="00CD787D"/>
    <w:rsid w:val="00CD7BE6"/>
    <w:rsid w:val="00CE0A35"/>
    <w:rsid w:val="00CE0FD4"/>
    <w:rsid w:val="00CE2ED8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368C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7C7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8C4"/>
    <w:rsid w:val="00D83BE6"/>
    <w:rsid w:val="00D859A1"/>
    <w:rsid w:val="00D952C6"/>
    <w:rsid w:val="00D9593F"/>
    <w:rsid w:val="00D97171"/>
    <w:rsid w:val="00D97685"/>
    <w:rsid w:val="00DA0021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22E7"/>
    <w:rsid w:val="00E02FD6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0F7"/>
    <w:rsid w:val="00E42E9A"/>
    <w:rsid w:val="00E441CF"/>
    <w:rsid w:val="00E44BC9"/>
    <w:rsid w:val="00E50E1A"/>
    <w:rsid w:val="00E552B2"/>
    <w:rsid w:val="00E55B52"/>
    <w:rsid w:val="00E61B69"/>
    <w:rsid w:val="00E633B7"/>
    <w:rsid w:val="00E64B8D"/>
    <w:rsid w:val="00E65777"/>
    <w:rsid w:val="00E65CE3"/>
    <w:rsid w:val="00E663D0"/>
    <w:rsid w:val="00E67AA0"/>
    <w:rsid w:val="00E70980"/>
    <w:rsid w:val="00E7279F"/>
    <w:rsid w:val="00E72A9B"/>
    <w:rsid w:val="00E7307D"/>
    <w:rsid w:val="00E7372F"/>
    <w:rsid w:val="00E739F1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285B"/>
    <w:rsid w:val="00E94202"/>
    <w:rsid w:val="00E95BA2"/>
    <w:rsid w:val="00E97371"/>
    <w:rsid w:val="00EA0000"/>
    <w:rsid w:val="00EA431A"/>
    <w:rsid w:val="00EA63CF"/>
    <w:rsid w:val="00EB0CD2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370DC"/>
    <w:rsid w:val="00F401A9"/>
    <w:rsid w:val="00F41634"/>
    <w:rsid w:val="00F42C21"/>
    <w:rsid w:val="00F442F4"/>
    <w:rsid w:val="00F4450F"/>
    <w:rsid w:val="00F45F75"/>
    <w:rsid w:val="00F470E5"/>
    <w:rsid w:val="00F51B06"/>
    <w:rsid w:val="00F53991"/>
    <w:rsid w:val="00F547C1"/>
    <w:rsid w:val="00F55256"/>
    <w:rsid w:val="00F5668C"/>
    <w:rsid w:val="00F57051"/>
    <w:rsid w:val="00F60174"/>
    <w:rsid w:val="00F60872"/>
    <w:rsid w:val="00F61390"/>
    <w:rsid w:val="00F62CD5"/>
    <w:rsid w:val="00F640D7"/>
    <w:rsid w:val="00F661F1"/>
    <w:rsid w:val="00F66516"/>
    <w:rsid w:val="00F720D0"/>
    <w:rsid w:val="00F72C41"/>
    <w:rsid w:val="00F73037"/>
    <w:rsid w:val="00F73674"/>
    <w:rsid w:val="00F76A20"/>
    <w:rsid w:val="00F77EA6"/>
    <w:rsid w:val="00F801AA"/>
    <w:rsid w:val="00F80E3B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50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60D4-D2A5-4112-B541-4C11B8B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8585</Words>
  <Characters>4894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2</cp:revision>
  <cp:lastPrinted>2025-05-14T08:42:00Z</cp:lastPrinted>
  <dcterms:created xsi:type="dcterms:W3CDTF">2025-05-14T13:28:00Z</dcterms:created>
  <dcterms:modified xsi:type="dcterms:W3CDTF">2025-05-14T13:28:00Z</dcterms:modified>
</cp:coreProperties>
</file>