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BA5D" w14:textId="77777777" w:rsidR="007B6DEB" w:rsidRPr="0078436E" w:rsidRDefault="007B6DEB" w:rsidP="007B6DEB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78436E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object w:dxaOrig="675" w:dyaOrig="960" w14:anchorId="6D434E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802852088" r:id="rId9"/>
        </w:object>
      </w:r>
    </w:p>
    <w:p w14:paraId="0E032B99" w14:textId="77777777" w:rsidR="007B6DEB" w:rsidRPr="0078436E" w:rsidRDefault="007B6DEB" w:rsidP="007B6D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8436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ВОЛИНСЬКА  ОБЛАСНА  РАДА</w:t>
      </w:r>
    </w:p>
    <w:p w14:paraId="2AAC4DB2" w14:textId="77777777" w:rsidR="007B6DEB" w:rsidRPr="0078436E" w:rsidRDefault="007B6DEB" w:rsidP="007B6DEB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8436E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восьме скликання</w:t>
      </w:r>
    </w:p>
    <w:p w14:paraId="2F2D7996" w14:textId="77777777" w:rsidR="007B6DEB" w:rsidRPr="0078436E" w:rsidRDefault="007B6DEB" w:rsidP="007B6DEB">
      <w:pPr>
        <w:widowControl w:val="0"/>
        <w:spacing w:after="0" w:line="60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78436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РОЗПОРЯДЖЕННЯ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6"/>
        <w:gridCol w:w="3184"/>
        <w:gridCol w:w="3120"/>
      </w:tblGrid>
      <w:tr w:rsidR="007B6DEB" w:rsidRPr="0078436E" w14:paraId="2FC9979B" w14:textId="77777777" w:rsidTr="00251E36"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E33C0" w14:textId="77777777" w:rsidR="007B6DEB" w:rsidRPr="0078436E" w:rsidRDefault="007B6DEB" w:rsidP="00251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14" w:type="dxa"/>
            <w:hideMark/>
          </w:tcPr>
          <w:p w14:paraId="163438CD" w14:textId="4C790D30" w:rsidR="007B6DEB" w:rsidRPr="0078436E" w:rsidRDefault="00BC105B" w:rsidP="0025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</w:t>
            </w:r>
            <w:r w:rsidR="007B6DEB" w:rsidRPr="007843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Луцьк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73C140" w14:textId="77777777" w:rsidR="007B6DEB" w:rsidRPr="0078436E" w:rsidRDefault="007B6DEB" w:rsidP="00251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B6DEB" w:rsidRPr="0078436E" w14:paraId="02D008BF" w14:textId="77777777" w:rsidTr="00251E36"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9E9C0" w14:textId="77777777" w:rsidR="007B6DEB" w:rsidRPr="0078436E" w:rsidRDefault="007B6DEB" w:rsidP="0025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14" w:type="dxa"/>
          </w:tcPr>
          <w:p w14:paraId="54195FC9" w14:textId="77777777" w:rsidR="007B6DEB" w:rsidRPr="0078436E" w:rsidRDefault="007B6DEB" w:rsidP="0025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C9794" w14:textId="77777777" w:rsidR="007B6DEB" w:rsidRPr="0078436E" w:rsidRDefault="007B6DEB" w:rsidP="00251E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152FEE61" w14:textId="77777777" w:rsidR="00E34733" w:rsidRDefault="00E34733" w:rsidP="007B6DEB">
      <w:pPr>
        <w:tabs>
          <w:tab w:val="left" w:pos="2835"/>
          <w:tab w:val="left" w:pos="3969"/>
          <w:tab w:val="left" w:pos="6521"/>
          <w:tab w:val="left" w:pos="808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FF71EC" w14:textId="41A89E56" w:rsidR="007B6DEB" w:rsidRDefault="00AF2289" w:rsidP="007B6DEB">
      <w:pPr>
        <w:tabs>
          <w:tab w:val="left" w:pos="2835"/>
          <w:tab w:val="left" w:pos="3969"/>
          <w:tab w:val="left" w:pos="8080"/>
        </w:tabs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AF228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Про затвердження персонального складу комісії та робочої групи щодо конкурсного відбору суб’єктів оціночної діяльності та опрацювання документів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претендента</w:t>
      </w:r>
    </w:p>
    <w:p w14:paraId="7CCF137E" w14:textId="74D9A85B" w:rsidR="00AF2289" w:rsidRDefault="00AF2289" w:rsidP="007B6DEB">
      <w:pPr>
        <w:tabs>
          <w:tab w:val="left" w:pos="2835"/>
          <w:tab w:val="left" w:pos="3969"/>
          <w:tab w:val="left" w:pos="808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D1C9A07" w14:textId="77777777" w:rsidR="00D30A62" w:rsidRPr="00AF2289" w:rsidRDefault="00D30A62" w:rsidP="007B6DEB">
      <w:pPr>
        <w:tabs>
          <w:tab w:val="left" w:pos="2835"/>
          <w:tab w:val="left" w:pos="3969"/>
          <w:tab w:val="left" w:pos="808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195A52F" w14:textId="16528AF2" w:rsidR="00AF2289" w:rsidRPr="00B22BD5" w:rsidRDefault="007B6DEB" w:rsidP="007B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 </w:t>
      </w:r>
      <w:r w:rsidR="00AF2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18 частини 6 статті </w:t>
      </w:r>
      <w:r w:rsidRPr="00784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 Закону України «Про місцеве самоврядування в Україні</w:t>
      </w:r>
      <w:r w:rsidRPr="00B22B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B22BD5" w:rsidRPr="00B22BD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Закону України «Про приватизацію державного і комунального майна», Положення про конкурсний відбір суб’єктів оціночної діяльності, затвердженого наказом Фонду державного майна України від </w:t>
      </w:r>
      <w:r w:rsidR="00D30A6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</w:t>
      </w:r>
      <w:r w:rsidR="00B22BD5" w:rsidRPr="00B22BD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31 грудня 2015 року № 2075, </w:t>
      </w:r>
      <w:r w:rsidR="00D30A6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Положення про порядок управління об’єктами </w:t>
      </w:r>
      <w:r w:rsidR="00D30A62" w:rsidRPr="00D30A62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спільної власності територіальних громад сіл, селищ, міст області</w:t>
      </w:r>
      <w:r w:rsidR="00D30A62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, затвердженого рішенням обласної ради від 13 травня 2011 року № 4/46, </w:t>
      </w:r>
      <w:r w:rsidR="00B22BD5" w:rsidRPr="00B22BD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враховуючи рішення обласної ради від 17 грудня 2019 року № 27/27 «Про комісію та робочу групу щодо конкурсного відбору суб’єктів оціночної діяльності та опрацювання документів претендента</w:t>
      </w:r>
      <w:r w:rsidR="00D30A6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»:</w:t>
      </w:r>
    </w:p>
    <w:p w14:paraId="342E083B" w14:textId="77777777" w:rsidR="00E34733" w:rsidRPr="00EB3FEE" w:rsidRDefault="00E34733" w:rsidP="007B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669D62" w14:textId="7353E585" w:rsidR="00D30A62" w:rsidRPr="00D30A62" w:rsidRDefault="00D30A62" w:rsidP="000E4DFE">
      <w:pPr>
        <w:pStyle w:val="20"/>
        <w:shd w:val="clear" w:color="auto" w:fill="auto"/>
        <w:tabs>
          <w:tab w:val="left" w:pos="817"/>
        </w:tabs>
        <w:spacing w:line="298" w:lineRule="exact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>1.</w:t>
      </w:r>
      <w:r w:rsidR="000E4DFE">
        <w:rPr>
          <w:color w:val="000000"/>
          <w:sz w:val="28"/>
          <w:szCs w:val="28"/>
          <w:lang w:eastAsia="uk-UA" w:bidi="uk-UA"/>
        </w:rPr>
        <w:t> </w:t>
      </w:r>
      <w:r w:rsidRPr="00D30A62">
        <w:rPr>
          <w:color w:val="000000"/>
          <w:sz w:val="28"/>
          <w:szCs w:val="28"/>
          <w:lang w:eastAsia="uk-UA" w:bidi="uk-UA"/>
        </w:rPr>
        <w:t>Затвердити персональний (основний та додатковий) склад конкурсної комісії (надалі - Комісія) щодо проведення конкурсів із відбору суб’єктів оціночної діяльності для здійснення експертної оцінки майна спільної власності територіальних громад сіл, селищ, міст області (додається).</w:t>
      </w:r>
    </w:p>
    <w:p w14:paraId="1F4DD3AD" w14:textId="77777777" w:rsidR="000E4DFE" w:rsidRDefault="000E4DFE" w:rsidP="00E3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4E16D8" w14:textId="3132C4E0" w:rsidR="00D30A62" w:rsidRDefault="00D30A62" w:rsidP="00E347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0E4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30A6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Утворити робочу групу з опрацювання документів претендента (надалі - Робоча група) на участь у конкурсі із відбору суб’єктів оціночної діяльності для здійснення експертної оцінки майна спільної власності територіальних громад сіл, селищ, міст області та затвердити її склад (додається).</w:t>
      </w:r>
    </w:p>
    <w:p w14:paraId="29950EE5" w14:textId="77777777" w:rsidR="000E4DFE" w:rsidRDefault="000E4DFE" w:rsidP="00E347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045BE6BE" w14:textId="3486A81F" w:rsidR="00D30A62" w:rsidRPr="00D30A62" w:rsidRDefault="00D30A62" w:rsidP="00E3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3.</w:t>
      </w:r>
      <w:r w:rsidR="000E4D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 </w:t>
      </w:r>
      <w:r w:rsidRPr="00D30A6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Комісії та Робочій групі у своїй діяльності керуватися </w:t>
      </w:r>
      <w:r w:rsidR="00185427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</w:t>
      </w:r>
      <w:r w:rsidRPr="00D30A6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аконами України «Про оцінку майна, майнових прав та професійну оціночну діяльність в Україні», «Про оцінку земель» та Положенням про конкурсний відбір суб’єктів оціночної діяльності, затвердженим наказом Фонду державного майна України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</w:t>
      </w:r>
      <w:r w:rsidRPr="00D30A6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31 грудня 2015 року № 2075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1D4174FB" w14:textId="77777777" w:rsidR="000E4DFE" w:rsidRDefault="000E4DFE" w:rsidP="00E3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595C74" w14:textId="2E93860F" w:rsidR="000E4DFE" w:rsidRDefault="00D30A62" w:rsidP="00E3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0E4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E6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Визнати таким, що втратило чинність</w:t>
      </w:r>
      <w:r w:rsidR="00185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4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обласної ради</w:t>
      </w:r>
      <w:r w:rsidR="000E4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4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0E4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4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34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4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="00E34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4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4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B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34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B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341</w:t>
      </w:r>
      <w:r w:rsidR="00E34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персонального складу </w:t>
      </w:r>
    </w:p>
    <w:p w14:paraId="107814B0" w14:textId="77777777" w:rsidR="000E4DFE" w:rsidRDefault="000E4DFE" w:rsidP="00E3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6BE35B" w14:textId="77777777" w:rsidR="000E4DFE" w:rsidRDefault="000E4DFE" w:rsidP="00E3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73A5B8" w14:textId="122214AD" w:rsidR="007B6DEB" w:rsidRDefault="00D30A62" w:rsidP="000E4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комісії та робочої групи щодо конкурсного відбору суб’єктів оціночної діяльності та опрацювання документів претендента</w:t>
      </w:r>
      <w:r w:rsidR="00E34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417A3218" w14:textId="77777777" w:rsidR="00F62056" w:rsidRDefault="00F62056" w:rsidP="007B6DEB">
      <w:pPr>
        <w:pStyle w:val="a3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A95D62" w14:textId="367855A3" w:rsidR="007B6DEB" w:rsidRPr="0078436E" w:rsidRDefault="00D30A62" w:rsidP="007B6DEB">
      <w:pPr>
        <w:pStyle w:val="a3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B6DEB" w:rsidRPr="00784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B6DEB" w:rsidRPr="0078436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покласти на 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7B6DEB" w:rsidRPr="00784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7054C4" w14:textId="77777777" w:rsidR="007B6DEB" w:rsidRDefault="007B6DEB" w:rsidP="007B6DE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70A6B8" w14:textId="77777777" w:rsidR="007B6DEB" w:rsidRDefault="007B6DEB" w:rsidP="007B6DE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27D617" w14:textId="77777777" w:rsidR="007B6DEB" w:rsidRPr="0078436E" w:rsidRDefault="007B6DEB" w:rsidP="007B6DE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4D2876" w14:textId="449DF889" w:rsidR="007B6DEB" w:rsidRPr="0078436E" w:rsidRDefault="007B6DEB" w:rsidP="007B6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4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 </w:t>
      </w:r>
      <w:r w:rsidRPr="00784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84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84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84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84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84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</w:t>
      </w:r>
      <w:r w:rsidR="00F620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784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Григорій НЕДОПАД </w:t>
      </w:r>
    </w:p>
    <w:p w14:paraId="14163DAB" w14:textId="77777777" w:rsidR="007B6DEB" w:rsidRPr="0078436E" w:rsidRDefault="007B6DEB" w:rsidP="007B6D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4873E8" w14:textId="509AD895" w:rsidR="007B6DEB" w:rsidRDefault="007B6DEB" w:rsidP="007B6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Кузьменко</w:t>
      </w:r>
      <w:r w:rsidRPr="007843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4DFE" w:rsidRPr="000E4D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Олена </w:t>
      </w:r>
      <w:r w:rsidRPr="007843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778</w:t>
      </w:r>
      <w:r w:rsidR="00F620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7843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</w:p>
    <w:p w14:paraId="46D50718" w14:textId="453C3B57" w:rsidR="00F62056" w:rsidRDefault="00F62056" w:rsidP="007B6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BD584A" w14:textId="24F0E700" w:rsidR="00F62056" w:rsidRDefault="00F62056" w:rsidP="007B6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8DAB5DA" w14:textId="25B907FF" w:rsidR="00F62056" w:rsidRDefault="00F62056" w:rsidP="007B6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14:paraId="467487D8" w14:textId="342CFC01" w:rsidR="00F62056" w:rsidRDefault="00F62056" w:rsidP="00F62056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0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14:paraId="3CCC8310" w14:textId="17172033" w:rsidR="00F62056" w:rsidRDefault="00F62056" w:rsidP="00F62056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голови обласної ради </w:t>
      </w:r>
    </w:p>
    <w:p w14:paraId="735BB476" w14:textId="1C364AA4" w:rsidR="00F62056" w:rsidRDefault="00CE33AE" w:rsidP="00F62056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06 </w:t>
      </w:r>
      <w:r w:rsidR="00B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 w:rsidR="00F620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B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620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93</w:t>
      </w:r>
    </w:p>
    <w:p w14:paraId="3350AA0F" w14:textId="3898D1A9" w:rsidR="00F62056" w:rsidRDefault="00F62056" w:rsidP="00F62056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B0182C" w14:textId="539C34FD" w:rsidR="00F62056" w:rsidRDefault="00F62056" w:rsidP="00F62056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27B932" w14:textId="77777777" w:rsidR="00A3193F" w:rsidRDefault="00F62056" w:rsidP="00F62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</w:t>
      </w:r>
      <w:r w:rsidR="00A319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КЛАД</w:t>
      </w:r>
    </w:p>
    <w:p w14:paraId="413A92EF" w14:textId="38DB9288" w:rsidR="00F62056" w:rsidRDefault="00F62056" w:rsidP="00F62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конкурсної комісії щодо прове</w:t>
      </w:r>
      <w:r w:rsidR="00A319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дення конкурсів із відбору суб’єктів оціночної діяльності для здійснення експертної оцінки майна спільної власності територіальних громад сіл, селищ, міст області</w:t>
      </w:r>
    </w:p>
    <w:p w14:paraId="5A914911" w14:textId="77777777" w:rsidR="00A3193F" w:rsidRDefault="00A3193F" w:rsidP="00F62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9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356"/>
        <w:gridCol w:w="4629"/>
      </w:tblGrid>
      <w:tr w:rsidR="00A3193F" w:rsidRPr="00A3193F" w14:paraId="3FA01FC5" w14:textId="77777777" w:rsidTr="000C0646">
        <w:tc>
          <w:tcPr>
            <w:tcW w:w="5221" w:type="dxa"/>
          </w:tcPr>
          <w:p w14:paraId="51A503B3" w14:textId="77777777" w:rsidR="00A3193F" w:rsidRDefault="003653A7" w:rsidP="000C06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53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ОСНОВНИЙ СКЛАД:</w:t>
            </w:r>
          </w:p>
          <w:p w14:paraId="3CB898BD" w14:textId="456BBFAC" w:rsidR="003653A7" w:rsidRPr="003653A7" w:rsidRDefault="003653A7" w:rsidP="000C06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vAlign w:val="center"/>
          </w:tcPr>
          <w:p w14:paraId="10C85140" w14:textId="77777777" w:rsidR="00A3193F" w:rsidRPr="00A3193F" w:rsidRDefault="00A3193F" w:rsidP="00A31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629" w:type="dxa"/>
            <w:vAlign w:val="center"/>
          </w:tcPr>
          <w:p w14:paraId="6FE1AC69" w14:textId="77777777" w:rsidR="00A3193F" w:rsidRPr="00A3193F" w:rsidRDefault="00A3193F" w:rsidP="00A3193F">
            <w:pPr>
              <w:spacing w:after="0"/>
              <w:ind w:left="8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193F" w:rsidRPr="00A3193F" w14:paraId="65DF8968" w14:textId="77777777" w:rsidTr="000C0646">
        <w:tc>
          <w:tcPr>
            <w:tcW w:w="5221" w:type="dxa"/>
          </w:tcPr>
          <w:p w14:paraId="4F8B05A1" w14:textId="7BC96358" w:rsidR="000C0646" w:rsidRDefault="00A3193F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319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ПУСТОВІТ</w:t>
            </w:r>
          </w:p>
          <w:p w14:paraId="60FA4B60" w14:textId="7B3DBB7B" w:rsidR="00A3193F" w:rsidRDefault="00A3193F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Григорій Олександрович</w:t>
            </w:r>
          </w:p>
          <w:p w14:paraId="058985FA" w14:textId="77777777" w:rsidR="003653A7" w:rsidRDefault="003653A7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обласної ради</w:t>
            </w:r>
          </w:p>
          <w:p w14:paraId="79AA0290" w14:textId="28880737" w:rsidR="00F41433" w:rsidRPr="003653A7" w:rsidRDefault="00F41433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14:paraId="0A315364" w14:textId="5F5BA287" w:rsidR="00A3193F" w:rsidRPr="00A3193F" w:rsidRDefault="000C0646" w:rsidP="001854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4629" w:type="dxa"/>
          </w:tcPr>
          <w:p w14:paraId="2158C739" w14:textId="7FD2A77F" w:rsidR="00A3193F" w:rsidRPr="00A3193F" w:rsidRDefault="00A3193F" w:rsidP="001854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A3193F" w:rsidRPr="00A3193F" w14:paraId="5C31423C" w14:textId="77777777" w:rsidTr="000C0646">
        <w:tc>
          <w:tcPr>
            <w:tcW w:w="5221" w:type="dxa"/>
          </w:tcPr>
          <w:p w14:paraId="501AAD4B" w14:textId="1D5CE6ED" w:rsidR="00E96AB8" w:rsidRDefault="003653A7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РОЙКО</w:t>
            </w:r>
          </w:p>
          <w:p w14:paraId="0E816450" w14:textId="2A76F9FA" w:rsidR="00A3193F" w:rsidRDefault="003653A7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Петрович</w:t>
            </w:r>
          </w:p>
          <w:p w14:paraId="08E32DDB" w14:textId="77777777" w:rsidR="003653A7" w:rsidRDefault="003653A7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керуючого справами – начальник відділу з питань організаційного забезпечення керівництва ради </w:t>
            </w:r>
            <w:r w:rsidR="00B32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апарату обласної ради</w:t>
            </w:r>
          </w:p>
          <w:p w14:paraId="6A833372" w14:textId="07E575C1" w:rsidR="00F41433" w:rsidRPr="003653A7" w:rsidRDefault="00F41433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14:paraId="46599220" w14:textId="6937844A" w:rsidR="00A3193F" w:rsidRPr="00A3193F" w:rsidRDefault="000C0646" w:rsidP="001854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4629" w:type="dxa"/>
          </w:tcPr>
          <w:p w14:paraId="7547BD2C" w14:textId="2EBC3AA2" w:rsidR="00A3193F" w:rsidRPr="00A3193F" w:rsidRDefault="0050488A" w:rsidP="001854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A3193F" w:rsidRPr="00A31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</w:t>
            </w:r>
          </w:p>
        </w:tc>
      </w:tr>
      <w:tr w:rsidR="00A3193F" w:rsidRPr="00A3193F" w14:paraId="5DAD0E80" w14:textId="77777777" w:rsidTr="000C0646">
        <w:tc>
          <w:tcPr>
            <w:tcW w:w="5221" w:type="dxa"/>
          </w:tcPr>
          <w:p w14:paraId="672FE5B6" w14:textId="1ED18DE7" w:rsidR="00E96AB8" w:rsidRDefault="00F41433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414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САБІН</w:t>
            </w:r>
          </w:p>
          <w:p w14:paraId="0D2055AE" w14:textId="338C76CC" w:rsidR="00A3193F" w:rsidRDefault="00F41433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Володимирівна</w:t>
            </w:r>
          </w:p>
          <w:p w14:paraId="0190D515" w14:textId="5B078EF1" w:rsidR="003653A7" w:rsidRDefault="0050488A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365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</w:t>
            </w:r>
            <w:r w:rsidR="00F41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65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питань управління об’єктами спільної власності територіальних громад сіл, селищ, міст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землями комунальної власності</w:t>
            </w:r>
            <w:r w:rsidR="00B32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апарату обласної ради</w:t>
            </w:r>
          </w:p>
          <w:p w14:paraId="304DD5E7" w14:textId="0E62DBA4" w:rsidR="00F41433" w:rsidRPr="003653A7" w:rsidRDefault="00F41433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14:paraId="3513CE45" w14:textId="38D751E1" w:rsidR="00A3193F" w:rsidRPr="00A3193F" w:rsidRDefault="000C0646" w:rsidP="001854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4629" w:type="dxa"/>
          </w:tcPr>
          <w:p w14:paraId="53DCEE41" w14:textId="54811F5B" w:rsidR="00A3193F" w:rsidRPr="00A3193F" w:rsidRDefault="0050488A" w:rsidP="001854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комісії</w:t>
            </w:r>
          </w:p>
        </w:tc>
      </w:tr>
      <w:tr w:rsidR="00A3193F" w:rsidRPr="00A3193F" w14:paraId="3AE801D4" w14:textId="77777777" w:rsidTr="000C0646">
        <w:tc>
          <w:tcPr>
            <w:tcW w:w="5221" w:type="dxa"/>
          </w:tcPr>
          <w:p w14:paraId="1F76E106" w14:textId="0C7D322F" w:rsidR="00E96AB8" w:rsidRDefault="0050488A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БУЛІГА</w:t>
            </w:r>
          </w:p>
          <w:p w14:paraId="0F2FA602" w14:textId="2EA36EC9" w:rsidR="00A3193F" w:rsidRDefault="0050488A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  <w:p w14:paraId="5F739349" w14:textId="77777777" w:rsidR="0050488A" w:rsidRDefault="0050488A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обласної ради</w:t>
            </w:r>
          </w:p>
          <w:p w14:paraId="7B088B6B" w14:textId="2C4B4A71" w:rsidR="00F41433" w:rsidRPr="0050488A" w:rsidRDefault="00F41433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14:paraId="11D981B5" w14:textId="36CC2C32" w:rsidR="00A3193F" w:rsidRPr="00A3193F" w:rsidRDefault="000C0646" w:rsidP="001854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4629" w:type="dxa"/>
          </w:tcPr>
          <w:p w14:paraId="6051BDB7" w14:textId="058C27DF" w:rsidR="00A3193F" w:rsidRPr="00A3193F" w:rsidRDefault="00A3193F" w:rsidP="001854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</w:t>
            </w:r>
            <w:r w:rsidR="005048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</w:tc>
      </w:tr>
      <w:tr w:rsidR="00A3193F" w:rsidRPr="00A3193F" w14:paraId="103B49F6" w14:textId="77777777" w:rsidTr="000C0646">
        <w:tc>
          <w:tcPr>
            <w:tcW w:w="5221" w:type="dxa"/>
          </w:tcPr>
          <w:p w14:paraId="2EF6CF93" w14:textId="124F6E8C" w:rsidR="00E96AB8" w:rsidRDefault="0050488A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ВІТІВ</w:t>
            </w:r>
          </w:p>
          <w:p w14:paraId="39CD2379" w14:textId="4D860E2C" w:rsidR="00A3193F" w:rsidRDefault="0050488A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  <w:p w14:paraId="7200FE84" w14:textId="77777777" w:rsidR="0050488A" w:rsidRDefault="0050488A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обласної ради</w:t>
            </w:r>
          </w:p>
          <w:p w14:paraId="5FBD2940" w14:textId="6FE652BD" w:rsidR="00F41433" w:rsidRPr="0050488A" w:rsidRDefault="00F41433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14:paraId="76E45A48" w14:textId="28FCABCE" w:rsidR="00A3193F" w:rsidRPr="00A3193F" w:rsidRDefault="000C0646" w:rsidP="001854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4629" w:type="dxa"/>
          </w:tcPr>
          <w:p w14:paraId="31687AC9" w14:textId="1E07CB2C" w:rsidR="00A3193F" w:rsidRPr="00A3193F" w:rsidRDefault="00A3193F" w:rsidP="003653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комісії</w:t>
            </w:r>
          </w:p>
        </w:tc>
      </w:tr>
      <w:tr w:rsidR="00A3193F" w:rsidRPr="00A3193F" w14:paraId="47F6AFCD" w14:textId="77777777" w:rsidTr="000C0646">
        <w:tc>
          <w:tcPr>
            <w:tcW w:w="5221" w:type="dxa"/>
          </w:tcPr>
          <w:p w14:paraId="1B79FE68" w14:textId="77777777" w:rsidR="0050488A" w:rsidRDefault="0050488A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8DFC88E" w14:textId="77777777" w:rsidR="00770644" w:rsidRDefault="00770644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31D6EB6" w14:textId="77777777" w:rsidR="00770644" w:rsidRDefault="00770644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AE132FC" w14:textId="77777777" w:rsidR="00770644" w:rsidRDefault="00770644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EAE82DD" w14:textId="77777777" w:rsidR="00770644" w:rsidRDefault="00770644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9C8674A" w14:textId="2C6DE31C" w:rsidR="0050488A" w:rsidRPr="0050488A" w:rsidRDefault="0050488A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ДОДАТКОВИЙ СКЛАД:</w:t>
            </w:r>
          </w:p>
          <w:p w14:paraId="557DC8EB" w14:textId="6A2D499C" w:rsidR="00A3193F" w:rsidRPr="00A3193F" w:rsidRDefault="00A3193F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vAlign w:val="center"/>
          </w:tcPr>
          <w:p w14:paraId="5591CF76" w14:textId="1EF94732" w:rsidR="00A3193F" w:rsidRPr="00A3193F" w:rsidRDefault="00A3193F" w:rsidP="00A31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629" w:type="dxa"/>
          </w:tcPr>
          <w:p w14:paraId="55D0D7E1" w14:textId="679374EB" w:rsidR="00A3193F" w:rsidRPr="00A3193F" w:rsidRDefault="00A3193F" w:rsidP="00A3193F">
            <w:pPr>
              <w:spacing w:after="0"/>
              <w:ind w:left="8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193F" w:rsidRPr="00A3193F" w14:paraId="2D3BA700" w14:textId="77777777" w:rsidTr="000C0646">
        <w:tc>
          <w:tcPr>
            <w:tcW w:w="5221" w:type="dxa"/>
          </w:tcPr>
          <w:p w14:paraId="2590B064" w14:textId="63DA32E8" w:rsidR="00E96AB8" w:rsidRDefault="0050488A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ПОЛІВОДА</w:t>
            </w:r>
          </w:p>
          <w:p w14:paraId="5DC315E0" w14:textId="1D06B66A" w:rsidR="00A3193F" w:rsidRDefault="0050488A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Павлівна</w:t>
            </w:r>
          </w:p>
          <w:p w14:paraId="57E6534B" w14:textId="6F736331" w:rsidR="0050488A" w:rsidRPr="0050488A" w:rsidRDefault="0050488A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аудиту, економічної діяльності та бюджету виконавчого апарату обласної ради</w:t>
            </w:r>
          </w:p>
          <w:p w14:paraId="202B1A61" w14:textId="77777777" w:rsidR="00A3193F" w:rsidRPr="00A3193F" w:rsidRDefault="00A3193F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14:paraId="309FB336" w14:textId="74C4BA5A" w:rsidR="00A3193F" w:rsidRPr="00A3193F" w:rsidRDefault="000C0646" w:rsidP="001854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4629" w:type="dxa"/>
          </w:tcPr>
          <w:p w14:paraId="79AAEC64" w14:textId="0AE1692F" w:rsidR="0050488A" w:rsidRPr="00A3193F" w:rsidRDefault="00B32F69" w:rsidP="00504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048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відсутності заступника голови комісії Ройка Ю.П.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5048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заступник</w:t>
            </w:r>
            <w:r w:rsidR="00185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048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керуючого справами – начальник</w:t>
            </w:r>
            <w:r w:rsidR="00185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048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питань організаційного забезпечення керівництва ради</w:t>
            </w:r>
          </w:p>
        </w:tc>
      </w:tr>
      <w:tr w:rsidR="00A3193F" w:rsidRPr="00A3193F" w14:paraId="66C43A0B" w14:textId="77777777" w:rsidTr="000C0646">
        <w:tc>
          <w:tcPr>
            <w:tcW w:w="5221" w:type="dxa"/>
          </w:tcPr>
          <w:p w14:paraId="5BE7211D" w14:textId="783285AC" w:rsidR="000C0646" w:rsidRDefault="00BC105B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C10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ЗВАРИЧ</w:t>
            </w:r>
          </w:p>
          <w:p w14:paraId="7C9F89F9" w14:textId="4CEE434E" w:rsidR="00B32F69" w:rsidRDefault="00BC105B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Володимирівна</w:t>
            </w:r>
          </w:p>
          <w:p w14:paraId="7A12ED1B" w14:textId="6EFC199C" w:rsidR="00A3193F" w:rsidRPr="00A3193F" w:rsidRDefault="00BC105B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</w:t>
            </w:r>
            <w:r w:rsidR="00B32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питань управління об’єктами спільної власності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2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територіальних громад сіл, селищ, міст </w:t>
            </w:r>
          </w:p>
        </w:tc>
        <w:tc>
          <w:tcPr>
            <w:tcW w:w="356" w:type="dxa"/>
          </w:tcPr>
          <w:p w14:paraId="431F30B3" w14:textId="48954569" w:rsidR="00A3193F" w:rsidRPr="00A3193F" w:rsidRDefault="000C0646" w:rsidP="001854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4629" w:type="dxa"/>
          </w:tcPr>
          <w:p w14:paraId="1E9C21AA" w14:textId="24C3DDBC" w:rsidR="00A3193F" w:rsidRPr="00A3193F" w:rsidRDefault="00B32F69" w:rsidP="00185427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відсутності секретаря комісії </w:t>
            </w:r>
            <w:r w:rsidR="00CF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F41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Сабін І.В.</w:t>
            </w:r>
            <w:r w:rsidR="00CF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F41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F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питань управління об’єктами спільної власності територіальних громад сіл, селищ, </w:t>
            </w:r>
          </w:p>
        </w:tc>
      </w:tr>
      <w:tr w:rsidR="00F41433" w:rsidRPr="00A3193F" w14:paraId="42C1202C" w14:textId="77777777" w:rsidTr="000C0646">
        <w:tc>
          <w:tcPr>
            <w:tcW w:w="5221" w:type="dxa"/>
          </w:tcPr>
          <w:p w14:paraId="44484BAE" w14:textId="4C0F5A16" w:rsidR="00F41433" w:rsidRDefault="00F41433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 та землями комунальної власності виконавчого апарату обласної ради</w:t>
            </w:r>
          </w:p>
        </w:tc>
        <w:tc>
          <w:tcPr>
            <w:tcW w:w="356" w:type="dxa"/>
            <w:vAlign w:val="center"/>
          </w:tcPr>
          <w:p w14:paraId="248C2682" w14:textId="77777777" w:rsidR="00F41433" w:rsidRDefault="00F41433" w:rsidP="00A31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29" w:type="dxa"/>
          </w:tcPr>
          <w:p w14:paraId="5BA42BA5" w14:textId="77777777" w:rsidR="00F41433" w:rsidRDefault="00F41433" w:rsidP="00F4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 області та землями комунальної власності виконавчого апарату обласної ради</w:t>
            </w:r>
          </w:p>
          <w:p w14:paraId="2FAE09F7" w14:textId="7DB31E73" w:rsidR="00F41433" w:rsidRDefault="00F41433" w:rsidP="00F4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193F" w:rsidRPr="00A3193F" w14:paraId="2D0F23C2" w14:textId="77777777" w:rsidTr="000C0646">
        <w:tc>
          <w:tcPr>
            <w:tcW w:w="5221" w:type="dxa"/>
          </w:tcPr>
          <w:p w14:paraId="1459F047" w14:textId="2BD61428" w:rsidR="000C0646" w:rsidRDefault="00CF7A1F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A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КАРНАУХОВА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0F3962F" w14:textId="18266769" w:rsidR="00A3193F" w:rsidRPr="00A3193F" w:rsidRDefault="00CF7A1F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Йосипівна</w:t>
            </w:r>
          </w:p>
          <w:p w14:paraId="57032C9E" w14:textId="77777777" w:rsidR="00A3193F" w:rsidRDefault="00CF7A1F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гуманітарної та соціально-культурної сфери виконавчого апарату обласної ради</w:t>
            </w:r>
          </w:p>
          <w:p w14:paraId="6BD548E9" w14:textId="7C620267" w:rsidR="00CF7A1F" w:rsidRPr="00A3193F" w:rsidRDefault="00CF7A1F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14:paraId="705B098E" w14:textId="4B341511" w:rsidR="00A3193F" w:rsidRPr="00A3193F" w:rsidRDefault="000C0646" w:rsidP="001854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4629" w:type="dxa"/>
          </w:tcPr>
          <w:p w14:paraId="6F8A709D" w14:textId="63503C4E" w:rsidR="00A3193F" w:rsidRPr="00A3193F" w:rsidRDefault="00CF7A1F" w:rsidP="0018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відсутності члена комісії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  <w:r w:rsidR="000C0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– депутата обласної ради</w:t>
            </w:r>
          </w:p>
        </w:tc>
      </w:tr>
      <w:tr w:rsidR="00CF7A1F" w:rsidRPr="00A3193F" w14:paraId="4C5F3ADD" w14:textId="77777777" w:rsidTr="000C0646">
        <w:tc>
          <w:tcPr>
            <w:tcW w:w="5221" w:type="dxa"/>
          </w:tcPr>
          <w:p w14:paraId="661311CE" w14:textId="40BFE886" w:rsidR="000C0646" w:rsidRDefault="00CF7A1F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A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ВЕНГЕРСЬКА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22AA629" w14:textId="4E1711CF" w:rsidR="00CF7A1F" w:rsidRDefault="00CF7A1F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Миколаївна </w:t>
            </w:r>
          </w:p>
          <w:p w14:paraId="218C9FD3" w14:textId="6935611D" w:rsidR="00CF7A1F" w:rsidRDefault="00CF7A1F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 відділу з питань юридичного забезпечення діяльності ради виконавчого апарату обласної ради</w:t>
            </w:r>
          </w:p>
        </w:tc>
        <w:tc>
          <w:tcPr>
            <w:tcW w:w="356" w:type="dxa"/>
          </w:tcPr>
          <w:p w14:paraId="2ADC3499" w14:textId="5089B5FA" w:rsidR="00CF7A1F" w:rsidRPr="00A3193F" w:rsidRDefault="000C0646" w:rsidP="001854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4629" w:type="dxa"/>
          </w:tcPr>
          <w:p w14:paraId="5CDAAE58" w14:textId="049F035A" w:rsidR="00CF7A1F" w:rsidRDefault="00CF7A1F" w:rsidP="0018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відсутності члена комісії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Вітіва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</w:t>
            </w:r>
            <w:r w:rsidR="000C0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– депутата обласної ради</w:t>
            </w:r>
          </w:p>
        </w:tc>
      </w:tr>
    </w:tbl>
    <w:p w14:paraId="0B2A02D9" w14:textId="734D012F" w:rsidR="00D22773" w:rsidRDefault="00D22773" w:rsidP="00F62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 w:type="page"/>
      </w:r>
    </w:p>
    <w:p w14:paraId="0138B7E5" w14:textId="77777777" w:rsidR="00D22773" w:rsidRDefault="00D22773" w:rsidP="00D22773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0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14:paraId="77F3765F" w14:textId="6687AFE5" w:rsidR="00D22773" w:rsidRDefault="00D22773" w:rsidP="00D22773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голови обласної ради </w:t>
      </w:r>
    </w:p>
    <w:p w14:paraId="2430B3EA" w14:textId="281AD12C" w:rsidR="00D1192B" w:rsidRDefault="00CE33AE" w:rsidP="00D1192B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D11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 w:rsidR="00D11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B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11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</w:t>
      </w:r>
    </w:p>
    <w:p w14:paraId="76BECA3B" w14:textId="77777777" w:rsidR="00D22773" w:rsidRDefault="00D22773" w:rsidP="00D22773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6124E2" w14:textId="77777777" w:rsidR="00D22773" w:rsidRDefault="00D22773" w:rsidP="00D22773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D0B7DB" w14:textId="77777777" w:rsidR="00D22773" w:rsidRDefault="00D22773" w:rsidP="00D22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</w:p>
    <w:p w14:paraId="572A50E2" w14:textId="5E8DFF38" w:rsidR="00D22773" w:rsidRDefault="00D22773" w:rsidP="00D22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робочої групи з опрацювання документів претендента на участь у конкурсі із відбору суб’єктів оціночної діяльності для здійснення експертної оцінки майна спільної власності територіальних громад сіл, селищ, міст області</w:t>
      </w:r>
    </w:p>
    <w:p w14:paraId="0884FD49" w14:textId="70F5893F" w:rsidR="00225074" w:rsidRDefault="00225074" w:rsidP="00D22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69F2AC7" w14:textId="77777777" w:rsidR="00225074" w:rsidRDefault="00225074" w:rsidP="000C0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111"/>
        <w:gridCol w:w="567"/>
        <w:gridCol w:w="4676"/>
      </w:tblGrid>
      <w:tr w:rsidR="000C0646" w:rsidRPr="00D22773" w14:paraId="2519841D" w14:textId="77777777" w:rsidTr="00D679E4">
        <w:tc>
          <w:tcPr>
            <w:tcW w:w="284" w:type="dxa"/>
          </w:tcPr>
          <w:p w14:paraId="5D7052E7" w14:textId="3C9E80A6" w:rsidR="000C0646" w:rsidRPr="000C0646" w:rsidRDefault="000C0646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3E78493C" w14:textId="77777777" w:rsidR="00E96AB8" w:rsidRPr="00E96AB8" w:rsidRDefault="00E96AB8" w:rsidP="00E96A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6A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ЗВАРИЧ</w:t>
            </w:r>
          </w:p>
          <w:p w14:paraId="1AB74E5B" w14:textId="279E53CC" w:rsidR="000C0646" w:rsidRPr="00D22773" w:rsidRDefault="00E96AB8" w:rsidP="00E9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567" w:type="dxa"/>
          </w:tcPr>
          <w:p w14:paraId="0545C8DC" w14:textId="3D990282" w:rsidR="000C0646" w:rsidRPr="00D22773" w:rsidRDefault="000C0646" w:rsidP="000C0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4676" w:type="dxa"/>
            <w:vAlign w:val="center"/>
          </w:tcPr>
          <w:p w14:paraId="4037E51E" w14:textId="77777777" w:rsidR="000C0646" w:rsidRDefault="00E96AB8" w:rsidP="000C0646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6137648E" w14:textId="12EA43CE" w:rsidR="00770644" w:rsidRPr="00E96AB8" w:rsidRDefault="00770644" w:rsidP="000C0646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0646" w:rsidRPr="00D22773" w14:paraId="538AF094" w14:textId="77777777" w:rsidTr="00D679E4">
        <w:tc>
          <w:tcPr>
            <w:tcW w:w="284" w:type="dxa"/>
          </w:tcPr>
          <w:p w14:paraId="7F6A9A08" w14:textId="2E556F1D" w:rsidR="000C0646" w:rsidRPr="000C0646" w:rsidRDefault="000C0646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3016AE9B" w14:textId="77777777" w:rsidR="00E96AB8" w:rsidRPr="00E96AB8" w:rsidRDefault="00E96AB8" w:rsidP="00E96A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6A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САБІН</w:t>
            </w:r>
          </w:p>
          <w:p w14:paraId="6DBF4B06" w14:textId="71354ABF" w:rsidR="00E96AB8" w:rsidRPr="00D22773" w:rsidRDefault="00E96AB8" w:rsidP="00E9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567" w:type="dxa"/>
          </w:tcPr>
          <w:p w14:paraId="5EAE1678" w14:textId="4E8F7E5A" w:rsidR="000C0646" w:rsidRPr="00D22773" w:rsidRDefault="000C0646" w:rsidP="000C0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4676" w:type="dxa"/>
          </w:tcPr>
          <w:p w14:paraId="0C43A2D0" w14:textId="77777777" w:rsidR="00E96AB8" w:rsidRDefault="00E96AB8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57A0EC02" w14:textId="3B5D7AFA" w:rsidR="00770644" w:rsidRPr="00D22773" w:rsidRDefault="00770644" w:rsidP="000C0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0646" w:rsidRPr="00D22773" w14:paraId="659310E5" w14:textId="77777777" w:rsidTr="00D679E4">
        <w:tc>
          <w:tcPr>
            <w:tcW w:w="284" w:type="dxa"/>
          </w:tcPr>
          <w:p w14:paraId="2FA64F8B" w14:textId="42BC4653" w:rsidR="000C0646" w:rsidRPr="000C0646" w:rsidRDefault="000C0646" w:rsidP="000C0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143C2E2B" w14:textId="00E94489" w:rsidR="000C0646" w:rsidRPr="00D22773" w:rsidRDefault="000C0646" w:rsidP="000C0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50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ХОРОША</w:t>
            </w:r>
          </w:p>
          <w:p w14:paraId="63C3D746" w14:textId="1A4D6E4E" w:rsidR="000C0646" w:rsidRPr="00D22773" w:rsidRDefault="000C0646" w:rsidP="000C0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567" w:type="dxa"/>
          </w:tcPr>
          <w:p w14:paraId="6B268659" w14:textId="78604D75" w:rsidR="000C0646" w:rsidRPr="00D22773" w:rsidRDefault="000C0646" w:rsidP="000C0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4676" w:type="dxa"/>
          </w:tcPr>
          <w:p w14:paraId="3FFCF014" w14:textId="58DC26F8" w:rsidR="000C0646" w:rsidRPr="00D22773" w:rsidRDefault="000C0646" w:rsidP="000C0646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керуючого справами – начальник відділу з питань юридичного забезпечення діяльності ради виконавчого апарату обласної ради</w:t>
            </w:r>
          </w:p>
        </w:tc>
      </w:tr>
    </w:tbl>
    <w:p w14:paraId="6C3356F7" w14:textId="77777777" w:rsidR="00A3193F" w:rsidRPr="00F62056" w:rsidRDefault="00A3193F" w:rsidP="00F62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A3193F" w:rsidRPr="00F62056" w:rsidSect="00E96AB8">
      <w:headerReference w:type="default" r:id="rId10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2640" w14:textId="77777777" w:rsidR="00EF117F" w:rsidRDefault="00EF117F" w:rsidP="00F62056">
      <w:pPr>
        <w:spacing w:after="0" w:line="240" w:lineRule="auto"/>
      </w:pPr>
      <w:r>
        <w:separator/>
      </w:r>
    </w:p>
  </w:endnote>
  <w:endnote w:type="continuationSeparator" w:id="0">
    <w:p w14:paraId="599020C3" w14:textId="77777777" w:rsidR="00EF117F" w:rsidRDefault="00EF117F" w:rsidP="00F6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C7C4" w14:textId="77777777" w:rsidR="00EF117F" w:rsidRDefault="00EF117F" w:rsidP="00F62056">
      <w:pPr>
        <w:spacing w:after="0" w:line="240" w:lineRule="auto"/>
      </w:pPr>
      <w:r>
        <w:separator/>
      </w:r>
    </w:p>
  </w:footnote>
  <w:footnote w:type="continuationSeparator" w:id="0">
    <w:p w14:paraId="12D6AE0E" w14:textId="77777777" w:rsidR="00EF117F" w:rsidRDefault="00EF117F" w:rsidP="00F6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AC8D" w14:textId="294E17B4" w:rsidR="00770644" w:rsidRDefault="00770644">
    <w:pPr>
      <w:pStyle w:val="a5"/>
      <w:jc w:val="center"/>
    </w:pPr>
  </w:p>
  <w:p w14:paraId="3FB892CF" w14:textId="77777777" w:rsidR="000C0646" w:rsidRDefault="000C06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814D0"/>
    <w:multiLevelType w:val="multilevel"/>
    <w:tmpl w:val="2EDC3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8C"/>
    <w:rsid w:val="00003D02"/>
    <w:rsid w:val="00064E3E"/>
    <w:rsid w:val="000C0646"/>
    <w:rsid w:val="000E4DFE"/>
    <w:rsid w:val="0010270A"/>
    <w:rsid w:val="00114E9E"/>
    <w:rsid w:val="00177599"/>
    <w:rsid w:val="00185427"/>
    <w:rsid w:val="00225074"/>
    <w:rsid w:val="003653A7"/>
    <w:rsid w:val="003A739A"/>
    <w:rsid w:val="003B696F"/>
    <w:rsid w:val="003E6546"/>
    <w:rsid w:val="0050488A"/>
    <w:rsid w:val="005A208C"/>
    <w:rsid w:val="00770644"/>
    <w:rsid w:val="007848D2"/>
    <w:rsid w:val="007A4294"/>
    <w:rsid w:val="007B6DEB"/>
    <w:rsid w:val="008946FD"/>
    <w:rsid w:val="008F2E0F"/>
    <w:rsid w:val="009F6163"/>
    <w:rsid w:val="00A3193F"/>
    <w:rsid w:val="00A328FB"/>
    <w:rsid w:val="00AF2289"/>
    <w:rsid w:val="00B22BD5"/>
    <w:rsid w:val="00B32F69"/>
    <w:rsid w:val="00B5593E"/>
    <w:rsid w:val="00BC105B"/>
    <w:rsid w:val="00C33D91"/>
    <w:rsid w:val="00CE33AE"/>
    <w:rsid w:val="00CF7A1F"/>
    <w:rsid w:val="00D0079B"/>
    <w:rsid w:val="00D1192B"/>
    <w:rsid w:val="00D22773"/>
    <w:rsid w:val="00D30A62"/>
    <w:rsid w:val="00D679E4"/>
    <w:rsid w:val="00E1006D"/>
    <w:rsid w:val="00E34733"/>
    <w:rsid w:val="00E43941"/>
    <w:rsid w:val="00E96AB8"/>
    <w:rsid w:val="00EF117F"/>
    <w:rsid w:val="00F41433"/>
    <w:rsid w:val="00F5451E"/>
    <w:rsid w:val="00F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097C"/>
  <w15:chartTrackingRefBased/>
  <w15:docId w15:val="{31C956F3-30DB-47A4-8439-7BA6CF6C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DE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EB"/>
    <w:pPr>
      <w:ind w:left="720"/>
      <w:contextualSpacing/>
    </w:pPr>
  </w:style>
  <w:style w:type="character" w:styleId="a4">
    <w:name w:val="Strong"/>
    <w:basedOn w:val="a0"/>
    <w:uiPriority w:val="22"/>
    <w:qFormat/>
    <w:rsid w:val="00D30A62"/>
    <w:rPr>
      <w:b/>
      <w:bCs/>
    </w:rPr>
  </w:style>
  <w:style w:type="character" w:customStyle="1" w:styleId="2">
    <w:name w:val="Основной текст (2)_"/>
    <w:basedOn w:val="a0"/>
    <w:link w:val="20"/>
    <w:rsid w:val="00D30A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A6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a5">
    <w:name w:val="header"/>
    <w:basedOn w:val="a"/>
    <w:link w:val="a6"/>
    <w:uiPriority w:val="99"/>
    <w:unhideWhenUsed/>
    <w:rsid w:val="00F620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62056"/>
    <w:rPr>
      <w:lang w:val="ru-RU"/>
    </w:rPr>
  </w:style>
  <w:style w:type="paragraph" w:styleId="a7">
    <w:name w:val="footer"/>
    <w:basedOn w:val="a"/>
    <w:link w:val="a8"/>
    <w:uiPriority w:val="99"/>
    <w:unhideWhenUsed/>
    <w:rsid w:val="00F620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62056"/>
    <w:rPr>
      <w:lang w:val="ru-RU"/>
    </w:rPr>
  </w:style>
  <w:style w:type="table" w:styleId="a9">
    <w:name w:val="Table Grid"/>
    <w:basedOn w:val="a1"/>
    <w:uiPriority w:val="39"/>
    <w:rsid w:val="00A3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8542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8722-8D36-4516-9886-844B35AC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3502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Alina</cp:lastModifiedBy>
  <cp:revision>6</cp:revision>
  <cp:lastPrinted>2025-03-07T09:23:00Z</cp:lastPrinted>
  <dcterms:created xsi:type="dcterms:W3CDTF">2025-03-05T14:58:00Z</dcterms:created>
  <dcterms:modified xsi:type="dcterms:W3CDTF">2025-03-07T09:28:00Z</dcterms:modified>
</cp:coreProperties>
</file>