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E047CD" w:rsidRDefault="00CD3CA1" w:rsidP="00E047CD">
      <w:pPr>
        <w:spacing w:after="0" w:line="240" w:lineRule="auto"/>
        <w:ind w:firstLine="1403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47C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4233C37E" w:rsid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47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E047CD" w:rsidRPr="00E047CD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обласної ради</w:t>
      </w:r>
    </w:p>
    <w:p w14:paraId="56DF9815" w14:textId="7EB55C4F" w:rsidR="00691116" w:rsidRPr="00691116" w:rsidRDefault="00691116" w:rsidP="00691116">
      <w:pPr>
        <w:spacing w:after="0" w:line="240" w:lineRule="auto"/>
        <w:ind w:firstLine="1304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31 січня 2025 року № 30/15</w:t>
      </w:r>
    </w:p>
    <w:p w14:paraId="49AC1B12" w14:textId="57D9BC26" w:rsidR="00CD3CA1" w:rsidRP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</w:p>
    <w:p w14:paraId="6A9750D0" w14:textId="77777777" w:rsidR="00CD3CA1" w:rsidRPr="006C2B8C" w:rsidRDefault="00CD3CA1" w:rsidP="00CD3CA1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2B8C">
        <w:rPr>
          <w:rFonts w:ascii="Times New Roman" w:eastAsia="Times New Roman" w:hAnsi="Times New Roman" w:cs="Times New Roman"/>
          <w:sz w:val="20"/>
          <w:szCs w:val="20"/>
          <w:lang w:eastAsia="uk-UA"/>
        </w:rPr>
        <w:t>ПЕРЕЛІК</w:t>
      </w:r>
    </w:p>
    <w:p w14:paraId="0BE0797F" w14:textId="77777777" w:rsidR="006C2B8C" w:rsidRPr="006C2B8C" w:rsidRDefault="006C2B8C" w:rsidP="006C2B8C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2B8C">
        <w:rPr>
          <w:rFonts w:ascii="Times New Roman" w:eastAsia="Times New Roman" w:hAnsi="Times New Roman" w:cs="Times New Roman"/>
          <w:sz w:val="20"/>
          <w:szCs w:val="20"/>
          <w:lang w:eastAsia="uk-UA"/>
        </w:rPr>
        <w:t>мисливських угідь, що надаються для ведення мисливського господарства</w:t>
      </w:r>
    </w:p>
    <w:p w14:paraId="3DA1C598" w14:textId="77777777" w:rsidR="006C2B8C" w:rsidRPr="006C2B8C" w:rsidRDefault="006C2B8C" w:rsidP="006C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2B8C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приватному підприємству «Гриф+»</w:t>
      </w:r>
    </w:p>
    <w:p w14:paraId="02262480" w14:textId="77777777" w:rsidR="006C2B8C" w:rsidRPr="006C2B8C" w:rsidRDefault="006C2B8C" w:rsidP="006C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15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2"/>
        <w:gridCol w:w="1417"/>
        <w:gridCol w:w="961"/>
        <w:gridCol w:w="1295"/>
        <w:gridCol w:w="1212"/>
        <w:gridCol w:w="7452"/>
      </w:tblGrid>
      <w:tr w:rsidR="006C2B8C" w:rsidRPr="006C2B8C" w14:paraId="3D071E12" w14:textId="77777777" w:rsidTr="00E047CD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288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0F71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Користувач мисливських угідь</w:t>
            </w: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02F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Площа  угідь, га</w:t>
            </w:r>
          </w:p>
        </w:tc>
        <w:tc>
          <w:tcPr>
            <w:tcW w:w="7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0C71" w14:textId="77777777" w:rsidR="006C2B8C" w:rsidRPr="006C2B8C" w:rsidRDefault="006C2B8C" w:rsidP="006C2B8C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Землевласники, землекористувачі</w:t>
            </w:r>
          </w:p>
        </w:tc>
      </w:tr>
      <w:tr w:rsidR="006C2B8C" w:rsidRPr="006C2B8C" w14:paraId="09929476" w14:textId="77777777" w:rsidTr="00E047CD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7C45" w14:textId="77777777" w:rsidR="006C2B8C" w:rsidRPr="006C2B8C" w:rsidRDefault="006C2B8C" w:rsidP="006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33D7" w14:textId="77777777" w:rsidR="006C2B8C" w:rsidRPr="006C2B8C" w:rsidRDefault="006C2B8C" w:rsidP="006C2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919B" w14:textId="77777777" w:rsidR="006C2B8C" w:rsidRPr="006C2B8C" w:rsidRDefault="006C2B8C" w:rsidP="006C2B8C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9A42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 тому числі</w:t>
            </w:r>
          </w:p>
        </w:tc>
        <w:tc>
          <w:tcPr>
            <w:tcW w:w="7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C398" w14:textId="77777777" w:rsidR="006C2B8C" w:rsidRPr="006C2B8C" w:rsidRDefault="006C2B8C" w:rsidP="006C2B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6C2B8C" w:rsidRPr="006C2B8C" w14:paraId="2ECCC3A4" w14:textId="77777777" w:rsidTr="00E047CD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181B" w14:textId="77777777" w:rsidR="006C2B8C" w:rsidRPr="006C2B8C" w:rsidRDefault="006C2B8C" w:rsidP="006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A837" w14:textId="77777777" w:rsidR="006C2B8C" w:rsidRPr="006C2B8C" w:rsidRDefault="006C2B8C" w:rsidP="006C2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08BD" w14:textId="77777777" w:rsidR="006C2B8C" w:rsidRPr="006C2B8C" w:rsidRDefault="006C2B8C" w:rsidP="006C2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34CC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2C95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2BFE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водно- болотні</w:t>
            </w:r>
          </w:p>
        </w:tc>
        <w:tc>
          <w:tcPr>
            <w:tcW w:w="7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7D46" w14:textId="77777777" w:rsidR="006C2B8C" w:rsidRPr="006C2B8C" w:rsidRDefault="006C2B8C" w:rsidP="006C2B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6C2B8C" w:rsidRPr="006C2B8C" w14:paraId="65ECD5B6" w14:textId="77777777" w:rsidTr="00E047C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42EC" w14:textId="77777777" w:rsidR="006C2B8C" w:rsidRPr="006C2B8C" w:rsidRDefault="006C2B8C" w:rsidP="006C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1121" w14:textId="77777777" w:rsidR="006C2B8C" w:rsidRPr="006C2B8C" w:rsidRDefault="006C2B8C" w:rsidP="006C2B8C">
            <w:pPr>
              <w:keepNext/>
              <w:spacing w:after="0" w:line="240" w:lineRule="auto"/>
              <w:ind w:right="39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підприємство «Гриф+»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7FABFE12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7243,65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  <w:hideMark/>
          </w:tcPr>
          <w:p w14:paraId="043EF141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5130,8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  <w:hideMark/>
          </w:tcPr>
          <w:p w14:paraId="7DB9EFB3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1544,85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  <w:hideMark/>
          </w:tcPr>
          <w:p w14:paraId="612DA2DB" w14:textId="77777777" w:rsidR="006C2B8C" w:rsidRPr="006C2B8C" w:rsidRDefault="006C2B8C" w:rsidP="006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568,0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hideMark/>
          </w:tcPr>
          <w:p w14:paraId="2ECD9D14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Лісові угіддя:</w:t>
            </w:r>
          </w:p>
          <w:p w14:paraId="210FC2DD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C2B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ДП «Ліси України» 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(філія «Ківерцівське лісове господарство», філія «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Колківське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лісове господарство»): </w:t>
            </w:r>
          </w:p>
          <w:p w14:paraId="74B34D68" w14:textId="1D6CE14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Сокиричівське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лісництво</w:t>
            </w:r>
            <w:bookmarkStart w:id="0" w:name="_Hlk155716815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– 2359,3 га, кв. 14 </w:t>
            </w:r>
            <w:r w:rsidR="003C31D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39</w:t>
            </w:r>
            <w:r w:rsidR="003C31D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,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54 </w:t>
            </w:r>
            <w:r w:rsidR="003C31D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57</w:t>
            </w:r>
            <w:r w:rsidR="003C31D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,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130 -13</w:t>
            </w:r>
            <w:bookmarkEnd w:id="0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2;</w:t>
            </w:r>
          </w:p>
          <w:p w14:paraId="1DAD86AB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Тростянецьке лісництво – 2117,5 га, кв. – 6 - 8; 40 - 65;</w:t>
            </w:r>
          </w:p>
          <w:p w14:paraId="25141993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C2B8C">
              <w:rPr>
                <w:rFonts w:ascii="Times New Roman" w:eastAsia="Batang" w:hAnsi="Times New Roman" w:cs="Times New Roman"/>
                <w:iCs/>
                <w:sz w:val="20"/>
                <w:szCs w:val="20"/>
                <w:lang w:eastAsia="ar-SA"/>
              </w:rPr>
              <w:t>ДП</w:t>
            </w:r>
            <w:r w:rsidRPr="006C2B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«Ліси України» 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(філія 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«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Колківське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лісове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господарство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»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):</w:t>
            </w:r>
          </w:p>
          <w:p w14:paraId="0F25F2DF" w14:textId="411DF669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Колківське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лісництво – 654</w:t>
            </w:r>
            <w:r w:rsidR="003C31D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,0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га, кв. – 28</w:t>
            </w:r>
            <w:r w:rsidR="003C31D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,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32 – 38.</w:t>
            </w:r>
          </w:p>
          <w:p w14:paraId="3DE32004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14:paraId="4D500C79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Польові угіддя:</w:t>
            </w:r>
          </w:p>
          <w:p w14:paraId="12FB61B1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ФГ «Гранд Агро 2019» –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189,58 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га;</w:t>
            </w:r>
          </w:p>
          <w:p w14:paraId="50DF6DB6" w14:textId="574A9228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</w:pP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ТзОВ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«Шанс 2017» –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105</w:t>
            </w:r>
            <w:r w:rsidR="003C31DF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,0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га, </w:t>
            </w:r>
          </w:p>
          <w:p w14:paraId="2680B19D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СФГ «Суф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ф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олк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» – 70 га;</w:t>
            </w:r>
          </w:p>
          <w:p w14:paraId="322AAD5A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</w:pP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ТзОВ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Луцька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Аграрна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Компанія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» – 122,87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га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;</w:t>
            </w:r>
          </w:p>
          <w:p w14:paraId="2A491CF4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ТОВ «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Волинь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Нова» – 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542,4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га;</w:t>
            </w:r>
          </w:p>
          <w:p w14:paraId="51E88C83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</w:pP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ТзОВ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«Агро-Верес» – 368,0 га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;</w:t>
            </w: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</w:p>
          <w:p w14:paraId="61636F8E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</w:pP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ТзОВ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Україна-Баїв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» – 147,0 г</w:t>
            </w:r>
            <w:proofErr w:type="spellStart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ектарів</w:t>
            </w:r>
            <w:proofErr w:type="spellEnd"/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3EBB7EFE" w14:textId="77777777" w:rsidR="006C2B8C" w:rsidRPr="006C2B8C" w:rsidRDefault="006C2B8C" w:rsidP="006C2B8C">
            <w:pPr>
              <w:tabs>
                <w:tab w:val="left" w:pos="3765"/>
              </w:tabs>
              <w:suppressAutoHyphens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14:paraId="3A039909" w14:textId="77777777" w:rsidR="006C2B8C" w:rsidRPr="006C2B8C" w:rsidRDefault="006C2B8C" w:rsidP="006C2B8C">
            <w:pPr>
              <w:tabs>
                <w:tab w:val="left" w:pos="3765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B8C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Водно - болотні угіддя:</w:t>
            </w:r>
          </w:p>
          <w:p w14:paraId="3712C20A" w14:textId="4F3D8B52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6C2B8C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Регіональний офіс водних ресурсів у Волинській області – 568</w:t>
            </w:r>
            <w:r w:rsidR="003C31DF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,0 </w:t>
            </w:r>
            <w:r w:rsidRPr="006C2B8C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гектарів.</w:t>
            </w:r>
          </w:p>
          <w:p w14:paraId="65AAD651" w14:textId="77777777" w:rsidR="006C2B8C" w:rsidRPr="006C2B8C" w:rsidRDefault="006C2B8C" w:rsidP="006C2B8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4E08EDE6" w14:textId="1B97A3EE" w:rsidR="006C2B8C" w:rsidRDefault="006C2B8C" w:rsidP="006C2B8C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lastRenderedPageBreak/>
        <w:t xml:space="preserve">   </w:t>
      </w:r>
    </w:p>
    <w:p w14:paraId="237891A5" w14:textId="77777777" w:rsidR="006C2B8C" w:rsidRDefault="006C2B8C" w:rsidP="006C2B8C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14:paraId="257AA64E" w14:textId="1A8A7DCD" w:rsidR="006C2B8C" w:rsidRPr="00CD3CA1" w:rsidRDefault="006C2B8C" w:rsidP="006C2B8C">
      <w:pPr>
        <w:keepNext/>
        <w:spacing w:after="0" w:line="240" w:lineRule="auto"/>
        <w:ind w:left="284" w:right="84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Юрій Ройко – заступник керуючого справами – начальник</w:t>
      </w:r>
    </w:p>
    <w:p w14:paraId="6D4AC4FE" w14:textId="024491BD" w:rsidR="006C2B8C" w:rsidRPr="00CD3CA1" w:rsidRDefault="006C2B8C" w:rsidP="006C2B8C">
      <w:pPr>
        <w:keepNext/>
        <w:spacing w:after="0" w:line="240" w:lineRule="auto"/>
        <w:ind w:left="284" w:right="84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відділу з питань організаційного забезпечення діяльності ради</w:t>
      </w:r>
    </w:p>
    <w:sectPr w:rsidR="006C2B8C" w:rsidRPr="00CD3CA1" w:rsidSect="007F3C7A">
      <w:pgSz w:w="16838" w:h="11906" w:orient="landscape"/>
      <w:pgMar w:top="1701" w:right="678" w:bottom="1701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62DD1"/>
    <w:rsid w:val="003C31DF"/>
    <w:rsid w:val="003D73D4"/>
    <w:rsid w:val="0046480F"/>
    <w:rsid w:val="00691116"/>
    <w:rsid w:val="006C2B8C"/>
    <w:rsid w:val="007F3C7A"/>
    <w:rsid w:val="00CD3CA1"/>
    <w:rsid w:val="00E047CD"/>
    <w:rsid w:val="00F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11</cp:revision>
  <cp:lastPrinted>2025-02-03T08:02:00Z</cp:lastPrinted>
  <dcterms:created xsi:type="dcterms:W3CDTF">2025-01-13T16:45:00Z</dcterms:created>
  <dcterms:modified xsi:type="dcterms:W3CDTF">2025-02-03T08:02:00Z</dcterms:modified>
</cp:coreProperties>
</file>