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88241F" w:rsidRDefault="00051355" w:rsidP="00EF1617">
      <w:pPr>
        <w:pStyle w:val="1"/>
        <w:spacing w:line="360" w:lineRule="auto"/>
        <w:ind w:left="0" w:right="0"/>
      </w:pPr>
      <w:r w:rsidRPr="0088241F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8.25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1107127" r:id="rId9"/>
        </w:object>
      </w:r>
    </w:p>
    <w:p w:rsidR="00665A72" w:rsidRPr="0088241F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88241F">
        <w:rPr>
          <w:b/>
          <w:sz w:val="26"/>
          <w:szCs w:val="26"/>
        </w:rPr>
        <w:t>ВОЛИНСЬКА ОБЛАСНА РАДА</w:t>
      </w:r>
    </w:p>
    <w:p w:rsidR="00CB44CA" w:rsidRPr="0088241F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88241F">
        <w:rPr>
          <w:b/>
          <w:sz w:val="26"/>
          <w:szCs w:val="26"/>
          <w:lang w:val="uk-UA"/>
        </w:rPr>
        <w:t>восьме</w:t>
      </w:r>
      <w:r w:rsidR="00CB44CA" w:rsidRPr="0088241F">
        <w:rPr>
          <w:b/>
          <w:sz w:val="26"/>
          <w:szCs w:val="26"/>
          <w:lang w:val="uk-UA"/>
        </w:rPr>
        <w:t xml:space="preserve"> скликання</w:t>
      </w:r>
    </w:p>
    <w:p w:rsidR="005A4B34" w:rsidRPr="0088241F" w:rsidRDefault="005A4B34" w:rsidP="005A4B34">
      <w:pPr>
        <w:jc w:val="center"/>
        <w:rPr>
          <w:b/>
          <w:sz w:val="28"/>
          <w:lang w:val="uk-UA"/>
        </w:rPr>
      </w:pPr>
      <w:r w:rsidRPr="0088241F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88241F" w:rsidRDefault="005A4B34" w:rsidP="005A4B34">
      <w:pPr>
        <w:spacing w:line="360" w:lineRule="auto"/>
        <w:jc w:val="center"/>
        <w:rPr>
          <w:sz w:val="4"/>
          <w:lang w:val="uk-UA"/>
        </w:rPr>
      </w:pPr>
      <w:r w:rsidRPr="0088241F">
        <w:rPr>
          <w:b/>
          <w:sz w:val="28"/>
          <w:lang w:val="uk-UA"/>
        </w:rPr>
        <w:t>СЕЛИЩ, МІСТ ОБЛАСТІ</w:t>
      </w:r>
    </w:p>
    <w:p w:rsidR="0012550B" w:rsidRPr="0088241F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88241F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88241F" w:rsidTr="005A650D">
        <w:tc>
          <w:tcPr>
            <w:tcW w:w="3176" w:type="dxa"/>
            <w:hideMark/>
          </w:tcPr>
          <w:p w:rsidR="005A650D" w:rsidRPr="0088241F" w:rsidRDefault="004022E3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88241F">
              <w:rPr>
                <w:sz w:val="28"/>
                <w:szCs w:val="28"/>
                <w:u w:val="single"/>
                <w:lang w:val="uk-UA"/>
              </w:rPr>
              <w:t>17</w:t>
            </w:r>
            <w:r w:rsidR="006B6C89" w:rsidRPr="0088241F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A8503B" w:rsidRPr="0088241F">
              <w:rPr>
                <w:sz w:val="28"/>
                <w:szCs w:val="28"/>
                <w:u w:val="single"/>
                <w:lang w:val="uk-UA"/>
              </w:rPr>
              <w:t>жовтня</w:t>
            </w:r>
            <w:r w:rsidR="00567CF1" w:rsidRPr="0088241F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88241F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88241F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88241F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88241F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88241F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88241F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88241F">
              <w:rPr>
                <w:sz w:val="28"/>
                <w:szCs w:val="28"/>
                <w:lang w:val="uk-UA"/>
              </w:rPr>
              <w:t>№</w:t>
            </w:r>
            <w:r w:rsidR="006B6C89" w:rsidRPr="0088241F">
              <w:rPr>
                <w:sz w:val="28"/>
                <w:szCs w:val="28"/>
                <w:lang w:val="uk-UA"/>
              </w:rPr>
              <w:t xml:space="preserve"> </w:t>
            </w:r>
            <w:r w:rsidR="000B4667" w:rsidRPr="0088241F">
              <w:rPr>
                <w:sz w:val="28"/>
                <w:szCs w:val="28"/>
                <w:u w:val="single"/>
                <w:lang w:val="uk-UA"/>
              </w:rPr>
              <w:t>5</w:t>
            </w:r>
            <w:r w:rsidR="004022E3" w:rsidRPr="0088241F">
              <w:rPr>
                <w:sz w:val="28"/>
                <w:szCs w:val="28"/>
                <w:u w:val="single"/>
                <w:lang w:val="uk-UA"/>
              </w:rPr>
              <w:t>3</w:t>
            </w:r>
          </w:p>
        </w:tc>
      </w:tr>
    </w:tbl>
    <w:p w:rsidR="00350D3A" w:rsidRPr="0088241F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88241F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88241F">
        <w:rPr>
          <w:b/>
          <w:bCs/>
          <w:sz w:val="28"/>
          <w:lang w:val="uk-UA"/>
        </w:rPr>
        <w:t>Присутні:</w:t>
      </w:r>
    </w:p>
    <w:p w:rsidR="00A8503B" w:rsidRPr="0088241F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88241F">
        <w:rPr>
          <w:b/>
          <w:bCs/>
          <w:sz w:val="28"/>
          <w:lang w:val="uk-UA"/>
        </w:rPr>
        <w:t xml:space="preserve">Голова комісії: </w:t>
      </w:r>
      <w:r w:rsidRPr="0088241F">
        <w:rPr>
          <w:sz w:val="28"/>
          <w:lang w:val="uk-UA"/>
        </w:rPr>
        <w:t>Микитюк Роман Володимирович</w:t>
      </w:r>
      <w:r w:rsidRPr="0088241F">
        <w:rPr>
          <w:b/>
          <w:bCs/>
          <w:sz w:val="28"/>
          <w:lang w:val="uk-UA"/>
        </w:rPr>
        <w:t xml:space="preserve"> </w:t>
      </w:r>
      <w:r w:rsidRPr="0088241F">
        <w:rPr>
          <w:sz w:val="28"/>
          <w:lang w:val="uk-UA"/>
        </w:rPr>
        <w:t>(онлайн зв’язок)</w:t>
      </w:r>
    </w:p>
    <w:p w:rsidR="004461DB" w:rsidRPr="0088241F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88241F">
        <w:rPr>
          <w:b/>
          <w:bCs/>
          <w:sz w:val="28"/>
          <w:lang w:val="uk-UA"/>
        </w:rPr>
        <w:t xml:space="preserve">Заступник голови комісії: </w:t>
      </w:r>
      <w:r w:rsidRPr="0088241F">
        <w:rPr>
          <w:sz w:val="28"/>
          <w:lang w:val="uk-UA"/>
        </w:rPr>
        <w:t>Лех Ігор Богданович</w:t>
      </w:r>
      <w:r w:rsidR="000B4667" w:rsidRPr="0088241F">
        <w:rPr>
          <w:sz w:val="28"/>
          <w:lang w:val="uk-UA"/>
        </w:rPr>
        <w:t xml:space="preserve"> (онлайн зв’язок)</w:t>
      </w:r>
    </w:p>
    <w:p w:rsidR="0018659B" w:rsidRPr="0088241F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88241F">
        <w:rPr>
          <w:b/>
          <w:sz w:val="28"/>
          <w:lang w:val="uk-UA"/>
        </w:rPr>
        <w:t>Члени комісії</w:t>
      </w:r>
      <w:r w:rsidR="00437EE6" w:rsidRPr="0088241F">
        <w:rPr>
          <w:b/>
          <w:sz w:val="28"/>
          <w:lang w:val="uk-UA"/>
        </w:rPr>
        <w:t>:</w:t>
      </w:r>
      <w:r w:rsidR="00AF3AD4" w:rsidRPr="0088241F">
        <w:rPr>
          <w:bCs/>
          <w:sz w:val="28"/>
          <w:lang w:val="uk-UA"/>
        </w:rPr>
        <w:t xml:space="preserve"> </w:t>
      </w:r>
      <w:proofErr w:type="spellStart"/>
      <w:r w:rsidR="00A8503B" w:rsidRPr="0088241F">
        <w:rPr>
          <w:bCs/>
          <w:sz w:val="28"/>
          <w:lang w:val="uk-UA"/>
        </w:rPr>
        <w:t>Турак</w:t>
      </w:r>
      <w:proofErr w:type="spellEnd"/>
      <w:r w:rsidR="00A8503B" w:rsidRPr="0088241F">
        <w:rPr>
          <w:bCs/>
          <w:sz w:val="28"/>
          <w:lang w:val="uk-UA"/>
        </w:rPr>
        <w:t xml:space="preserve"> Андрій Антонович </w:t>
      </w:r>
      <w:r w:rsidR="00A8503B" w:rsidRPr="0088241F">
        <w:rPr>
          <w:sz w:val="28"/>
          <w:lang w:val="uk-UA"/>
        </w:rPr>
        <w:t xml:space="preserve">(онлайн зв’язок), </w:t>
      </w:r>
      <w:r w:rsidR="004022E3" w:rsidRPr="0088241F">
        <w:rPr>
          <w:sz w:val="28"/>
          <w:lang w:val="uk-UA"/>
        </w:rPr>
        <w:t>Філіпчук Оксана Романівна (онлайн зв’язок)</w:t>
      </w:r>
      <w:r w:rsidR="007235A8" w:rsidRPr="0088241F">
        <w:rPr>
          <w:sz w:val="28"/>
          <w:lang w:val="uk-UA"/>
        </w:rPr>
        <w:t>,</w:t>
      </w:r>
      <w:r w:rsidR="004561C1" w:rsidRPr="0088241F">
        <w:rPr>
          <w:sz w:val="28"/>
          <w:lang w:val="uk-UA"/>
        </w:rPr>
        <w:t xml:space="preserve"> Харченко Юрій Васильович (онлайн</w:t>
      </w:r>
      <w:r w:rsidR="004561C1" w:rsidRPr="0088241F">
        <w:rPr>
          <w:bCs/>
          <w:sz w:val="28"/>
          <w:lang w:val="uk-UA"/>
        </w:rPr>
        <w:t xml:space="preserve"> зв’язок</w:t>
      </w:r>
      <w:r w:rsidR="00AF3AD4" w:rsidRPr="0088241F">
        <w:rPr>
          <w:sz w:val="28"/>
          <w:lang w:val="uk-UA"/>
        </w:rPr>
        <w:t>)</w:t>
      </w:r>
    </w:p>
    <w:p w:rsidR="00C23721" w:rsidRPr="0088241F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88241F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88241F" w:rsidRDefault="00437EE6" w:rsidP="0091288E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У роботі комісії взял</w:t>
      </w:r>
      <w:r w:rsidR="0091288E" w:rsidRPr="0088241F">
        <w:rPr>
          <w:b/>
          <w:sz w:val="28"/>
          <w:szCs w:val="28"/>
          <w:lang w:val="uk-UA"/>
        </w:rPr>
        <w:t>а</w:t>
      </w:r>
      <w:r w:rsidRPr="0088241F">
        <w:rPr>
          <w:b/>
          <w:sz w:val="28"/>
          <w:szCs w:val="28"/>
          <w:lang w:val="uk-UA"/>
        </w:rPr>
        <w:t xml:space="preserve"> участь</w:t>
      </w:r>
      <w:r w:rsidR="0091288E" w:rsidRPr="0088241F">
        <w:rPr>
          <w:b/>
          <w:sz w:val="28"/>
          <w:szCs w:val="28"/>
          <w:lang w:val="uk-UA"/>
        </w:rPr>
        <w:t xml:space="preserve"> </w:t>
      </w:r>
      <w:r w:rsidR="009A729B" w:rsidRPr="0088241F">
        <w:rPr>
          <w:b/>
          <w:sz w:val="28"/>
          <w:szCs w:val="28"/>
          <w:lang w:val="uk-UA"/>
        </w:rPr>
        <w:t>Кузьменко Олена Олексіївна</w:t>
      </w:r>
      <w:r w:rsidR="00EC02AB" w:rsidRPr="0088241F">
        <w:rPr>
          <w:b/>
          <w:sz w:val="28"/>
          <w:szCs w:val="28"/>
          <w:lang w:val="uk-UA"/>
        </w:rPr>
        <w:t xml:space="preserve"> – </w:t>
      </w:r>
      <w:r w:rsidR="00F73F98" w:rsidRPr="0088241F">
        <w:rPr>
          <w:b/>
          <w:sz w:val="28"/>
          <w:szCs w:val="28"/>
          <w:lang w:val="uk-UA"/>
        </w:rPr>
        <w:t>заступник</w:t>
      </w:r>
      <w:r w:rsidR="009A729B" w:rsidRPr="0088241F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88241F">
        <w:rPr>
          <w:b/>
          <w:sz w:val="28"/>
          <w:szCs w:val="28"/>
          <w:lang w:val="uk-UA"/>
        </w:rPr>
        <w:t xml:space="preserve"> </w:t>
      </w:r>
      <w:r w:rsidR="000B4667" w:rsidRPr="0088241F">
        <w:rPr>
          <w:b/>
          <w:sz w:val="28"/>
          <w:szCs w:val="28"/>
          <w:lang w:val="uk-UA"/>
        </w:rPr>
        <w:t>н</w:t>
      </w:r>
      <w:r w:rsidR="00EC02AB" w:rsidRPr="0088241F">
        <w:rPr>
          <w:b/>
          <w:sz w:val="28"/>
          <w:szCs w:val="28"/>
          <w:lang w:val="uk-UA"/>
        </w:rPr>
        <w:t>ачальник</w:t>
      </w:r>
      <w:r w:rsidRPr="0088241F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88241F">
        <w:rPr>
          <w:b/>
          <w:sz w:val="28"/>
          <w:szCs w:val="28"/>
          <w:lang w:val="uk-UA"/>
        </w:rPr>
        <w:t>.</w:t>
      </w:r>
    </w:p>
    <w:p w:rsidR="00437EE6" w:rsidRPr="0088241F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88241F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88241F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88241F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88241F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88241F">
        <w:rPr>
          <w:b/>
          <w:sz w:val="28"/>
          <w:szCs w:val="28"/>
          <w:lang w:val="uk-UA"/>
        </w:rPr>
        <w:t>СЛУХАЛИ:</w:t>
      </w:r>
      <w:r w:rsidRPr="0088241F">
        <w:rPr>
          <w:sz w:val="28"/>
          <w:szCs w:val="28"/>
          <w:lang w:val="uk-UA"/>
        </w:rPr>
        <w:t xml:space="preserve"> </w:t>
      </w:r>
      <w:r w:rsidRPr="0088241F">
        <w:rPr>
          <w:b/>
          <w:color w:val="000000"/>
          <w:sz w:val="28"/>
          <w:szCs w:val="28"/>
          <w:u w:val="single"/>
          <w:lang w:val="uk-UA"/>
        </w:rPr>
        <w:t>«</w:t>
      </w:r>
      <w:r w:rsidRPr="0088241F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88241F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88241F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4022E3" w:rsidRPr="0088241F" w:rsidTr="0012359F">
        <w:trPr>
          <w:trHeight w:val="150"/>
        </w:trPr>
        <w:tc>
          <w:tcPr>
            <w:tcW w:w="1101" w:type="dxa"/>
            <w:vMerge w:val="restart"/>
            <w:vAlign w:val="center"/>
          </w:tcPr>
          <w:p w:rsidR="004022E3" w:rsidRPr="0088241F" w:rsidRDefault="004022E3" w:rsidP="004022E3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022E3" w:rsidRPr="0088241F" w:rsidRDefault="004022E3" w:rsidP="0012359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bookmarkStart w:id="1" w:name="_Hlk179974874"/>
            <w:r w:rsidRPr="0088241F">
              <w:rPr>
                <w:b/>
                <w:iCs/>
                <w:sz w:val="26"/>
                <w:szCs w:val="26"/>
                <w:lang w:val="uk-UA"/>
              </w:rPr>
              <w:t>Про визначення комунального підприємства «Інформаційно-аналітичний центр “</w:t>
            </w:r>
            <w:proofErr w:type="spellStart"/>
            <w:r w:rsidRPr="0088241F">
              <w:rPr>
                <w:b/>
                <w:iCs/>
                <w:sz w:val="26"/>
                <w:szCs w:val="26"/>
                <w:lang w:val="uk-UA"/>
              </w:rPr>
              <w:t>Волиньенергософт</w:t>
            </w:r>
            <w:proofErr w:type="spellEnd"/>
            <w:r w:rsidRPr="0088241F">
              <w:rPr>
                <w:b/>
                <w:iCs/>
                <w:sz w:val="26"/>
                <w:szCs w:val="26"/>
                <w:lang w:val="uk-UA"/>
              </w:rPr>
              <w:t xml:space="preserve">”» замовником будівництва за проектами </w:t>
            </w:r>
            <w:bookmarkEnd w:id="1"/>
          </w:p>
        </w:tc>
      </w:tr>
      <w:tr w:rsidR="004022E3" w:rsidRPr="0088241F" w:rsidTr="0012359F">
        <w:trPr>
          <w:trHeight w:val="150"/>
        </w:trPr>
        <w:tc>
          <w:tcPr>
            <w:tcW w:w="1101" w:type="dxa"/>
            <w:vMerge/>
            <w:vAlign w:val="center"/>
          </w:tcPr>
          <w:p w:rsidR="004022E3" w:rsidRPr="0088241F" w:rsidRDefault="004022E3" w:rsidP="004022E3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022E3" w:rsidRPr="0088241F" w:rsidRDefault="004022E3" w:rsidP="0012359F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8241F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88241F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88241F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022E3" w:rsidRPr="0088241F" w:rsidTr="0012359F">
        <w:trPr>
          <w:trHeight w:val="150"/>
        </w:trPr>
        <w:tc>
          <w:tcPr>
            <w:tcW w:w="1101" w:type="dxa"/>
            <w:vAlign w:val="center"/>
          </w:tcPr>
          <w:p w:rsidR="004022E3" w:rsidRPr="0088241F" w:rsidRDefault="004022E3" w:rsidP="004022E3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022E3" w:rsidRPr="0088241F" w:rsidRDefault="004022E3" w:rsidP="0012359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88241F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88241F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88241F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88241F" w:rsidRDefault="00BB5093" w:rsidP="00544D6D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lastRenderedPageBreak/>
        <w:t xml:space="preserve">ВИРІШИЛИ: </w:t>
      </w:r>
      <w:r w:rsidRPr="0088241F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88241F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C72C2F" w:rsidRDefault="00544D6D" w:rsidP="00544D6D">
      <w:pPr>
        <w:jc w:val="both"/>
        <w:rPr>
          <w:b/>
          <w:sz w:val="28"/>
          <w:szCs w:val="28"/>
          <w:lang w:val="en-US"/>
        </w:rPr>
      </w:pPr>
      <w:r w:rsidRPr="0088241F">
        <w:rPr>
          <w:b/>
          <w:sz w:val="28"/>
          <w:szCs w:val="28"/>
          <w:lang w:val="uk-UA"/>
        </w:rPr>
        <w:t xml:space="preserve">Проголосувало за: </w:t>
      </w:r>
      <w:r w:rsidR="00C72C2F">
        <w:rPr>
          <w:b/>
          <w:sz w:val="28"/>
          <w:szCs w:val="28"/>
          <w:lang w:val="en-US"/>
        </w:rPr>
        <w:t>4</w:t>
      </w:r>
    </w:p>
    <w:p w:rsidR="00544D6D" w:rsidRPr="0088241F" w:rsidRDefault="00544D6D" w:rsidP="00544D6D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Проголосувало проти: 0</w:t>
      </w:r>
    </w:p>
    <w:p w:rsidR="00544D6D" w:rsidRPr="0088241F" w:rsidRDefault="00544D6D" w:rsidP="00544D6D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Утрималось: 0</w:t>
      </w:r>
    </w:p>
    <w:p w:rsidR="00544D6D" w:rsidRPr="0088241F" w:rsidRDefault="00544D6D" w:rsidP="00544D6D">
      <w:pPr>
        <w:jc w:val="both"/>
        <w:rPr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Не голосувало: 0</w:t>
      </w:r>
    </w:p>
    <w:p w:rsidR="00544D6D" w:rsidRPr="0088241F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88241F" w:rsidTr="00A60DF3">
        <w:tc>
          <w:tcPr>
            <w:tcW w:w="4361" w:type="dxa"/>
          </w:tcPr>
          <w:p w:rsidR="000B4667" w:rsidRPr="0088241F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C72C2F" w:rsidRDefault="00C72C2F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88241F" w:rsidRPr="0088241F" w:rsidTr="00A60DF3">
        <w:tc>
          <w:tcPr>
            <w:tcW w:w="4361" w:type="dxa"/>
          </w:tcPr>
          <w:p w:rsidR="0088241F" w:rsidRPr="0088241F" w:rsidRDefault="0088241F" w:rsidP="00A60DF3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88241F" w:rsidRDefault="0088241F" w:rsidP="00A60DF3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88241F" w:rsidTr="00A60DF3">
        <w:tc>
          <w:tcPr>
            <w:tcW w:w="4361" w:type="dxa"/>
          </w:tcPr>
          <w:p w:rsidR="0088241F" w:rsidRPr="0088241F" w:rsidRDefault="0088241F" w:rsidP="00A60DF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8241F" w:rsidRPr="0088241F" w:rsidRDefault="0088241F" w:rsidP="00A60DF3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88241F" w:rsidTr="00A60DF3">
        <w:tc>
          <w:tcPr>
            <w:tcW w:w="4361" w:type="dxa"/>
          </w:tcPr>
          <w:p w:rsidR="000B4667" w:rsidRPr="0088241F" w:rsidRDefault="0088241F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Філіпчук Оксана </w:t>
            </w:r>
            <w:proofErr w:type="spellStart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Романівнм</w:t>
            </w:r>
            <w:proofErr w:type="spellEnd"/>
          </w:p>
        </w:tc>
        <w:tc>
          <w:tcPr>
            <w:tcW w:w="2268" w:type="dxa"/>
          </w:tcPr>
          <w:p w:rsidR="000B4667" w:rsidRPr="0088241F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88241F" w:rsidTr="00A60DF3">
        <w:tc>
          <w:tcPr>
            <w:tcW w:w="4361" w:type="dxa"/>
          </w:tcPr>
          <w:p w:rsidR="000B4667" w:rsidRPr="0088241F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88241F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88241F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88241F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88241F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88241F">
        <w:rPr>
          <w:b/>
          <w:sz w:val="28"/>
          <w:szCs w:val="28"/>
          <w:lang w:val="uk-UA"/>
        </w:rPr>
        <w:t>СЛУХАЛИ:</w:t>
      </w:r>
      <w:r w:rsidR="009F58BE" w:rsidRPr="0088241F">
        <w:rPr>
          <w:b/>
          <w:sz w:val="28"/>
          <w:szCs w:val="28"/>
          <w:lang w:val="uk-UA"/>
        </w:rPr>
        <w:t xml:space="preserve"> </w:t>
      </w:r>
      <w:r w:rsidR="00EC02AB" w:rsidRPr="0088241F">
        <w:rPr>
          <w:b/>
          <w:sz w:val="28"/>
          <w:szCs w:val="28"/>
          <w:u w:val="single"/>
          <w:lang w:val="uk-UA"/>
        </w:rPr>
        <w:t>1</w:t>
      </w:r>
      <w:r w:rsidR="00AE055A" w:rsidRPr="0088241F">
        <w:rPr>
          <w:b/>
          <w:color w:val="000000"/>
          <w:sz w:val="28"/>
          <w:szCs w:val="28"/>
          <w:u w:val="single"/>
          <w:lang w:val="uk-UA"/>
        </w:rPr>
        <w:t>. </w:t>
      </w:r>
      <w:r w:rsidR="0088241F" w:rsidRPr="0088241F">
        <w:rPr>
          <w:b/>
          <w:iCs/>
          <w:sz w:val="28"/>
          <w:szCs w:val="28"/>
          <w:u w:val="single"/>
          <w:lang w:val="uk-UA"/>
        </w:rPr>
        <w:t>Про визначення комунального підприємства «Інформаційно-аналітичний центр “</w:t>
      </w:r>
      <w:proofErr w:type="spellStart"/>
      <w:r w:rsidR="0088241F" w:rsidRPr="0088241F">
        <w:rPr>
          <w:b/>
          <w:iCs/>
          <w:sz w:val="28"/>
          <w:szCs w:val="28"/>
          <w:u w:val="single"/>
          <w:lang w:val="uk-UA"/>
        </w:rPr>
        <w:t>Волиньенергософт</w:t>
      </w:r>
      <w:proofErr w:type="spellEnd"/>
      <w:r w:rsidR="0088241F" w:rsidRPr="0088241F">
        <w:rPr>
          <w:b/>
          <w:iCs/>
          <w:sz w:val="28"/>
          <w:szCs w:val="28"/>
          <w:u w:val="single"/>
          <w:lang w:val="uk-UA"/>
        </w:rPr>
        <w:t>”» замовником будівництва за проектами</w:t>
      </w:r>
    </w:p>
    <w:p w:rsidR="002B0BF5" w:rsidRPr="0088241F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88241F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88241F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ВИСТУПИЛ</w:t>
      </w:r>
      <w:r w:rsidR="00725D21" w:rsidRPr="0088241F">
        <w:rPr>
          <w:b/>
          <w:sz w:val="28"/>
          <w:szCs w:val="28"/>
          <w:lang w:val="uk-UA"/>
        </w:rPr>
        <w:t>А</w:t>
      </w:r>
      <w:r w:rsidRPr="0088241F">
        <w:rPr>
          <w:b/>
          <w:sz w:val="28"/>
          <w:szCs w:val="28"/>
          <w:lang w:val="uk-UA"/>
        </w:rPr>
        <w:t>:</w:t>
      </w:r>
    </w:p>
    <w:p w:rsidR="004D7176" w:rsidRPr="0088241F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8241F" w:rsidRPr="0088241F" w:rsidRDefault="00216043" w:rsidP="0088241F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Олена Кузьменко</w:t>
      </w:r>
      <w:r w:rsidR="00EC02AB" w:rsidRPr="0088241F">
        <w:rPr>
          <w:b/>
          <w:sz w:val="28"/>
          <w:szCs w:val="28"/>
          <w:lang w:val="uk-UA"/>
        </w:rPr>
        <w:t xml:space="preserve"> </w:t>
      </w:r>
      <w:r w:rsidR="00F9570F" w:rsidRPr="0088241F">
        <w:rPr>
          <w:bCs/>
          <w:sz w:val="28"/>
          <w:szCs w:val="28"/>
          <w:lang w:val="uk-UA"/>
        </w:rPr>
        <w:t xml:space="preserve">про </w:t>
      </w:r>
      <w:r w:rsidR="0088241F">
        <w:rPr>
          <w:bCs/>
          <w:sz w:val="28"/>
          <w:szCs w:val="28"/>
          <w:lang w:val="uk-UA"/>
        </w:rPr>
        <w:t>в</w:t>
      </w:r>
      <w:r w:rsidR="0088241F" w:rsidRPr="0088241F">
        <w:rPr>
          <w:sz w:val="28"/>
          <w:szCs w:val="28"/>
          <w:lang w:val="uk-UA"/>
        </w:rPr>
        <w:t>изнач</w:t>
      </w:r>
      <w:r w:rsidR="0088241F">
        <w:rPr>
          <w:sz w:val="28"/>
          <w:szCs w:val="28"/>
          <w:lang w:val="uk-UA"/>
        </w:rPr>
        <w:t>ення</w:t>
      </w:r>
      <w:r w:rsidR="0088241F" w:rsidRPr="0088241F">
        <w:rPr>
          <w:sz w:val="28"/>
          <w:szCs w:val="28"/>
          <w:lang w:val="uk-UA"/>
        </w:rPr>
        <w:t xml:space="preserve"> комунальн</w:t>
      </w:r>
      <w:r w:rsidR="0088241F">
        <w:rPr>
          <w:sz w:val="28"/>
          <w:szCs w:val="28"/>
          <w:lang w:val="uk-UA"/>
        </w:rPr>
        <w:t>ого</w:t>
      </w:r>
      <w:r w:rsidR="0088241F" w:rsidRPr="0088241F">
        <w:rPr>
          <w:sz w:val="28"/>
          <w:szCs w:val="28"/>
          <w:lang w:val="uk-UA"/>
        </w:rPr>
        <w:t xml:space="preserve"> підприємств</w:t>
      </w:r>
      <w:r w:rsidR="0088241F">
        <w:rPr>
          <w:sz w:val="28"/>
          <w:szCs w:val="28"/>
          <w:lang w:val="uk-UA"/>
        </w:rPr>
        <w:t>а</w:t>
      </w:r>
      <w:r w:rsidR="0088241F" w:rsidRPr="0088241F">
        <w:rPr>
          <w:sz w:val="28"/>
          <w:szCs w:val="28"/>
          <w:lang w:val="uk-UA"/>
        </w:rPr>
        <w:t xml:space="preserve"> «Інформаційно-аналітичний центр “</w:t>
      </w:r>
      <w:proofErr w:type="spellStart"/>
      <w:r w:rsidR="0088241F" w:rsidRPr="0088241F">
        <w:rPr>
          <w:sz w:val="28"/>
          <w:szCs w:val="28"/>
          <w:lang w:val="uk-UA"/>
        </w:rPr>
        <w:t>Волиньенергософт</w:t>
      </w:r>
      <w:proofErr w:type="spellEnd"/>
      <w:r w:rsidR="0088241F" w:rsidRPr="0088241F">
        <w:rPr>
          <w:sz w:val="28"/>
          <w:szCs w:val="28"/>
          <w:lang w:val="uk-UA"/>
        </w:rPr>
        <w:t xml:space="preserve">”» замовником будівництва за </w:t>
      </w:r>
      <w:proofErr w:type="spellStart"/>
      <w:r w:rsidR="0088241F" w:rsidRPr="0088241F">
        <w:rPr>
          <w:sz w:val="28"/>
          <w:szCs w:val="28"/>
          <w:lang w:val="uk-UA"/>
        </w:rPr>
        <w:t>проєктами</w:t>
      </w:r>
      <w:proofErr w:type="spellEnd"/>
      <w:r w:rsidR="0088241F" w:rsidRPr="0088241F">
        <w:rPr>
          <w:sz w:val="28"/>
          <w:szCs w:val="28"/>
          <w:lang w:val="uk-UA"/>
        </w:rPr>
        <w:t>:</w:t>
      </w:r>
    </w:p>
    <w:p w:rsidR="0088241F" w:rsidRPr="0088241F" w:rsidRDefault="0088241F" w:rsidP="0088241F">
      <w:pPr>
        <w:pStyle w:val="11"/>
        <w:spacing w:after="0"/>
        <w:ind w:firstLine="709"/>
        <w:jc w:val="both"/>
        <w:rPr>
          <w:color w:val="000000"/>
          <w:lang w:val="uk-UA"/>
        </w:rPr>
      </w:pPr>
      <w:r w:rsidRPr="0088241F">
        <w:rPr>
          <w:color w:val="000000"/>
          <w:lang w:val="uk-UA" w:bidi="uk-UA"/>
        </w:rPr>
        <w:t>- «</w:t>
      </w:r>
      <w:r w:rsidRPr="0088241F">
        <w:rPr>
          <w:color w:val="000000"/>
          <w:lang w:val="uk-UA"/>
        </w:rPr>
        <w:t>Капітальний ремонт головного корпусу і діагностичного відділення комунального підприємства “Волинська обласна клінічна лікарня” на вул. Лісова, 2 в с. Тарасове Луцького районну Волинської області (</w:t>
      </w:r>
      <w:proofErr w:type="spellStart"/>
      <w:r w:rsidRPr="0088241F">
        <w:rPr>
          <w:color w:val="000000"/>
          <w:lang w:val="uk-UA"/>
        </w:rPr>
        <w:t>термореновація</w:t>
      </w:r>
      <w:proofErr w:type="spellEnd"/>
      <w:r w:rsidRPr="0088241F">
        <w:rPr>
          <w:color w:val="000000"/>
          <w:lang w:val="uk-UA"/>
        </w:rPr>
        <w:t>)»;</w:t>
      </w:r>
    </w:p>
    <w:p w:rsidR="0088241F" w:rsidRPr="0088241F" w:rsidRDefault="0088241F" w:rsidP="0088241F">
      <w:pPr>
        <w:pStyle w:val="11"/>
        <w:spacing w:after="0"/>
        <w:ind w:firstLine="709"/>
        <w:jc w:val="both"/>
        <w:rPr>
          <w:iCs/>
          <w:lang w:val="uk-UA"/>
        </w:rPr>
      </w:pPr>
      <w:r w:rsidRPr="0088241F">
        <w:rPr>
          <w:color w:val="000000"/>
          <w:lang w:val="uk-UA"/>
        </w:rPr>
        <w:t>- </w:t>
      </w:r>
      <w:r w:rsidRPr="0088241F">
        <w:rPr>
          <w:iCs/>
          <w:lang w:val="uk-UA"/>
        </w:rPr>
        <w:t xml:space="preserve">«Капітальний ремонт терапевтичного відділення </w:t>
      </w:r>
      <w:r w:rsidRPr="0088241F">
        <w:rPr>
          <w:lang w:val="uk-UA"/>
        </w:rPr>
        <w:t>комунального підприємства “Волинська обласна клінічна лікарня”</w:t>
      </w:r>
      <w:r w:rsidRPr="0088241F">
        <w:rPr>
          <w:iCs/>
          <w:lang w:val="uk-UA"/>
        </w:rPr>
        <w:t xml:space="preserve"> Волинської обласної ради на пр. Грушевського, 21 в м. Луцьку (</w:t>
      </w:r>
      <w:proofErr w:type="spellStart"/>
      <w:r w:rsidRPr="0088241F">
        <w:rPr>
          <w:iCs/>
          <w:lang w:val="uk-UA"/>
        </w:rPr>
        <w:t>термореновація</w:t>
      </w:r>
      <w:proofErr w:type="spellEnd"/>
      <w:r w:rsidRPr="0088241F">
        <w:rPr>
          <w:iCs/>
          <w:lang w:val="uk-UA"/>
        </w:rPr>
        <w:t>)»;</w:t>
      </w:r>
    </w:p>
    <w:p w:rsidR="0088241F" w:rsidRPr="0088241F" w:rsidRDefault="0088241F" w:rsidP="0088241F">
      <w:pPr>
        <w:pStyle w:val="11"/>
        <w:spacing w:after="0"/>
        <w:ind w:firstLine="709"/>
        <w:jc w:val="both"/>
        <w:rPr>
          <w:lang w:val="uk-UA"/>
        </w:rPr>
      </w:pPr>
      <w:r w:rsidRPr="0088241F">
        <w:rPr>
          <w:iCs/>
          <w:lang w:val="uk-UA"/>
        </w:rPr>
        <w:t>- «Капітальний ремонт корпусу 1 комунального підприємства “</w:t>
      </w:r>
      <w:r w:rsidRPr="0088241F">
        <w:rPr>
          <w:lang w:val="uk-UA"/>
        </w:rPr>
        <w:t>Волинська обласна психіатрична лікарня м. Луцька” Волинської обласної ради</w:t>
      </w:r>
      <w:r w:rsidRPr="0088241F">
        <w:rPr>
          <w:color w:val="000000"/>
          <w:lang w:val="uk-UA"/>
        </w:rPr>
        <w:t xml:space="preserve"> </w:t>
      </w:r>
      <w:r w:rsidRPr="0088241F">
        <w:rPr>
          <w:iCs/>
          <w:lang w:val="uk-UA"/>
        </w:rPr>
        <w:t>на вул. </w:t>
      </w:r>
      <w:proofErr w:type="spellStart"/>
      <w:r w:rsidRPr="0088241F">
        <w:rPr>
          <w:iCs/>
          <w:lang w:val="uk-UA"/>
        </w:rPr>
        <w:t>Тепемнівській</w:t>
      </w:r>
      <w:proofErr w:type="spellEnd"/>
      <w:r w:rsidRPr="0088241F">
        <w:rPr>
          <w:iCs/>
          <w:lang w:val="uk-UA"/>
        </w:rPr>
        <w:t>, 98 в с. Липини Луцького району Волинської області (</w:t>
      </w:r>
      <w:proofErr w:type="spellStart"/>
      <w:r w:rsidRPr="0088241F">
        <w:rPr>
          <w:iCs/>
          <w:lang w:val="uk-UA"/>
        </w:rPr>
        <w:t>термореновація</w:t>
      </w:r>
      <w:proofErr w:type="spellEnd"/>
      <w:r w:rsidRPr="0088241F">
        <w:rPr>
          <w:iCs/>
          <w:lang w:val="uk-UA"/>
        </w:rPr>
        <w:t>)».</w:t>
      </w:r>
    </w:p>
    <w:p w:rsidR="00341C4C" w:rsidRPr="0088241F" w:rsidRDefault="00341C4C" w:rsidP="00341C4C">
      <w:pPr>
        <w:ind w:firstLine="567"/>
        <w:jc w:val="both"/>
        <w:rPr>
          <w:sz w:val="28"/>
          <w:szCs w:val="28"/>
          <w:lang w:val="uk-UA"/>
        </w:rPr>
      </w:pPr>
    </w:p>
    <w:p w:rsidR="004D7176" w:rsidRPr="0088241F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461DB" w:rsidRPr="0088241F" w:rsidRDefault="004461DB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88241F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Проголосувало за:</w:t>
      </w:r>
      <w:r w:rsidR="00C72C2F">
        <w:rPr>
          <w:b/>
          <w:sz w:val="28"/>
          <w:szCs w:val="28"/>
          <w:lang w:val="uk-UA"/>
        </w:rPr>
        <w:t xml:space="preserve"> 5</w:t>
      </w:r>
    </w:p>
    <w:p w:rsidR="00437EE6" w:rsidRPr="0088241F" w:rsidRDefault="00437EE6" w:rsidP="0015051C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Проголосувало проти: 0</w:t>
      </w:r>
    </w:p>
    <w:p w:rsidR="00437EE6" w:rsidRPr="0088241F" w:rsidRDefault="00437EE6" w:rsidP="0015051C">
      <w:pPr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 xml:space="preserve">Утрималось: </w:t>
      </w:r>
      <w:r w:rsidR="00731AE2" w:rsidRPr="0088241F">
        <w:rPr>
          <w:b/>
          <w:sz w:val="28"/>
          <w:szCs w:val="28"/>
          <w:lang w:val="uk-UA"/>
        </w:rPr>
        <w:t>0</w:t>
      </w:r>
    </w:p>
    <w:p w:rsidR="00437EE6" w:rsidRPr="0088241F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Не голосувало: 0</w:t>
      </w:r>
    </w:p>
    <w:p w:rsidR="00437EE6" w:rsidRPr="0088241F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8241F" w:rsidRPr="0088241F" w:rsidTr="0012359F">
        <w:tc>
          <w:tcPr>
            <w:tcW w:w="4361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88241F" w:rsidTr="0012359F">
        <w:tc>
          <w:tcPr>
            <w:tcW w:w="4361" w:type="dxa"/>
          </w:tcPr>
          <w:p w:rsidR="0088241F" w:rsidRPr="0088241F" w:rsidRDefault="0088241F" w:rsidP="0012359F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88241F" w:rsidRDefault="0088241F" w:rsidP="0012359F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88241F" w:rsidTr="0012359F">
        <w:tc>
          <w:tcPr>
            <w:tcW w:w="4361" w:type="dxa"/>
          </w:tcPr>
          <w:p w:rsidR="0088241F" w:rsidRPr="0088241F" w:rsidRDefault="0088241F" w:rsidP="001235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8241F" w:rsidRPr="0088241F" w:rsidRDefault="0088241F" w:rsidP="0012359F">
            <w:pPr>
              <w:jc w:val="both"/>
              <w:rPr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88241F" w:rsidTr="0012359F">
        <w:tc>
          <w:tcPr>
            <w:tcW w:w="4361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Філіпчук Оксана </w:t>
            </w:r>
            <w:proofErr w:type="spellStart"/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Романівнм</w:t>
            </w:r>
            <w:proofErr w:type="spellEnd"/>
          </w:p>
        </w:tc>
        <w:tc>
          <w:tcPr>
            <w:tcW w:w="2268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88241F" w:rsidTr="0012359F">
        <w:tc>
          <w:tcPr>
            <w:tcW w:w="4361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8241F" w:rsidRPr="0088241F" w:rsidRDefault="0088241F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88241F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p w:rsidR="004461DB" w:rsidRPr="0088241F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88241F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ВИРІШИЛИ:</w:t>
      </w:r>
      <w:r w:rsidR="00725D21" w:rsidRPr="0088241F">
        <w:rPr>
          <w:b/>
          <w:sz w:val="28"/>
          <w:szCs w:val="28"/>
          <w:lang w:val="uk-UA"/>
        </w:rPr>
        <w:t xml:space="preserve"> </w:t>
      </w:r>
      <w:r w:rsidR="0088241F">
        <w:rPr>
          <w:sz w:val="28"/>
          <w:szCs w:val="28"/>
          <w:lang w:val="uk-UA"/>
        </w:rPr>
        <w:t>Висновки</w:t>
      </w:r>
      <w:r w:rsidR="00685CCF" w:rsidRPr="0088241F">
        <w:rPr>
          <w:sz w:val="28"/>
          <w:szCs w:val="28"/>
          <w:lang w:val="uk-UA"/>
        </w:rPr>
        <w:t xml:space="preserve"> </w:t>
      </w:r>
      <w:r w:rsidR="003F4C27" w:rsidRPr="0088241F">
        <w:rPr>
          <w:sz w:val="28"/>
          <w:szCs w:val="28"/>
          <w:lang w:val="uk-UA"/>
        </w:rPr>
        <w:t xml:space="preserve">підтримати </w:t>
      </w:r>
      <w:r w:rsidRPr="0088241F">
        <w:rPr>
          <w:sz w:val="28"/>
          <w:szCs w:val="28"/>
          <w:lang w:val="uk-UA"/>
        </w:rPr>
        <w:t>(</w:t>
      </w:r>
      <w:r w:rsidR="0088241F">
        <w:rPr>
          <w:sz w:val="28"/>
          <w:szCs w:val="28"/>
          <w:lang w:val="uk-UA"/>
        </w:rPr>
        <w:t>висновки</w:t>
      </w:r>
      <w:r w:rsidRPr="0088241F">
        <w:rPr>
          <w:sz w:val="28"/>
          <w:szCs w:val="28"/>
          <w:lang w:val="uk-UA"/>
        </w:rPr>
        <w:t xml:space="preserve"> № </w:t>
      </w:r>
      <w:r w:rsidR="00E64DFD" w:rsidRPr="0088241F">
        <w:rPr>
          <w:sz w:val="28"/>
          <w:szCs w:val="28"/>
          <w:lang w:val="uk-UA"/>
        </w:rPr>
        <w:t>5</w:t>
      </w:r>
      <w:r w:rsidR="0088241F">
        <w:rPr>
          <w:sz w:val="28"/>
          <w:szCs w:val="28"/>
          <w:lang w:val="uk-UA"/>
        </w:rPr>
        <w:t>3</w:t>
      </w:r>
      <w:r w:rsidR="00F358AC" w:rsidRPr="0088241F">
        <w:rPr>
          <w:sz w:val="28"/>
          <w:szCs w:val="28"/>
          <w:lang w:val="uk-UA"/>
        </w:rPr>
        <w:t>/1</w:t>
      </w:r>
      <w:r w:rsidRPr="0088241F">
        <w:rPr>
          <w:sz w:val="28"/>
          <w:szCs w:val="28"/>
          <w:lang w:val="uk-UA"/>
        </w:rPr>
        <w:t xml:space="preserve"> дода</w:t>
      </w:r>
      <w:r w:rsidR="002401AD" w:rsidRPr="0088241F">
        <w:rPr>
          <w:sz w:val="28"/>
          <w:szCs w:val="28"/>
          <w:lang w:val="uk-UA"/>
        </w:rPr>
        <w:t>ю</w:t>
      </w:r>
      <w:r w:rsidRPr="0088241F">
        <w:rPr>
          <w:sz w:val="28"/>
          <w:szCs w:val="28"/>
          <w:lang w:val="uk-UA"/>
        </w:rPr>
        <w:t>ться).</w:t>
      </w:r>
    </w:p>
    <w:p w:rsidR="00E81BE0" w:rsidRPr="0088241F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88241F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F171E1" w:rsidRPr="0088241F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88241F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88241F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80109E" w:rsidRPr="0088241F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80109E" w:rsidRPr="0088241F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88241F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88241F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88241F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88241F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88241F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88241F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88241F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7A4E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288E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503B"/>
    <w:rsid w:val="00A8771A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488"/>
    <w:rsid w:val="00CF3FC2"/>
    <w:rsid w:val="00D072DC"/>
    <w:rsid w:val="00D12022"/>
    <w:rsid w:val="00D2187A"/>
    <w:rsid w:val="00D22BE5"/>
    <w:rsid w:val="00D25CDA"/>
    <w:rsid w:val="00D26564"/>
    <w:rsid w:val="00D27F17"/>
    <w:rsid w:val="00D30CCC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486E9F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BE08-7AB6-41B5-9770-107FF92B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2099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42</cp:revision>
  <cp:lastPrinted>2024-07-18T11:19:00Z</cp:lastPrinted>
  <dcterms:created xsi:type="dcterms:W3CDTF">2022-09-15T06:38:00Z</dcterms:created>
  <dcterms:modified xsi:type="dcterms:W3CDTF">2024-10-22T09:59:00Z</dcterms:modified>
</cp:coreProperties>
</file>