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60</w:t>
      </w:r>
    </w:p>
    <w:p w:rsidR="001D5949" w:rsidRPr="00591609" w:rsidRDefault="009D22C7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2</w:t>
      </w:r>
      <w:r w:rsidR="00154081">
        <w:rPr>
          <w:rFonts w:ascii="Times New Roman" w:hAnsi="Times New Roman"/>
          <w:b/>
          <w:sz w:val="26"/>
          <w:szCs w:val="26"/>
        </w:rPr>
        <w:t>4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грудня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45D3B">
        <w:rPr>
          <w:rFonts w:ascii="Times New Roman" w:hAnsi="Times New Roman"/>
          <w:b/>
          <w:sz w:val="26"/>
          <w:szCs w:val="26"/>
        </w:rPr>
        <w:t>4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 w:rsidR="005175ED">
        <w:rPr>
          <w:rFonts w:ascii="Times New Roman" w:hAnsi="Times New Roman"/>
          <w:b/>
          <w:sz w:val="26"/>
          <w:szCs w:val="26"/>
        </w:rPr>
        <w:t>14</w:t>
      </w:r>
      <w:bookmarkStart w:id="0" w:name="_GoBack"/>
      <w:bookmarkEnd w:id="0"/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Hlk185843505"/>
          </w:p>
        </w:tc>
        <w:tc>
          <w:tcPr>
            <w:tcW w:w="8944" w:type="dxa"/>
          </w:tcPr>
          <w:p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клінічна лікарня» Волинської обласної ради щодо преміювання керівника</w:t>
            </w:r>
          </w:p>
        </w:tc>
      </w:tr>
      <w:bookmarkEnd w:id="1"/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психіатрична лікарня м. Луцька» Волинської обласної ради щодо преміювання керівника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інформаційно-аналітичний центр медичної статистики» Волинської обласної ради щодо преміювання керівника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60C5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госпіталь ветеранів війни» Волинської обласної ради щодо преміювання керівника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E106D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2243B7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клопотання комунального підприємства «Волинський обласний центр служби крові» Волинської обласної ради </w:t>
            </w:r>
            <w:r w:rsidR="002243B7">
              <w:rPr>
                <w:rFonts w:ascii="Times New Roman" w:hAnsi="Times New Roman"/>
                <w:b/>
                <w:iCs/>
                <w:sz w:val="26"/>
                <w:szCs w:val="26"/>
              </w:rPr>
              <w:t>щодо преміювання керівника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0C50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60C50" w:rsidRDefault="00360C5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інфекційна лікарня» Волинської обласної ради щодо преміювання керівника</w:t>
            </w:r>
          </w:p>
        </w:tc>
      </w:tr>
      <w:tr w:rsidR="00360C50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60C50" w:rsidRDefault="00360C5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«Центр медичної реабілітації та паліативної допомоги дітям» Волинської обласної ради щодо преміювання керівника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0C50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60C50" w:rsidRDefault="00360C5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2" w:name="_Hlk183517324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bookmarkEnd w:id="2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</w:p>
        </w:tc>
      </w:tr>
      <w:tr w:rsidR="00360C50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60C50" w:rsidRDefault="00360C5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60C50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60C50" w:rsidRDefault="00360C5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клопотання комунального підприємства «Волинська обласна лікарня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Хоспіс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м. Ковель» Волинської обласної ради щодо преміювання керівника</w:t>
            </w:r>
          </w:p>
        </w:tc>
      </w:tr>
      <w:tr w:rsidR="00360C50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360C50" w:rsidRPr="00D03A61" w:rsidRDefault="00360C5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60C50" w:rsidRDefault="00360C5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«Волинське обласне територіальне медичне об’єднання захисту материнства і дитинства» Волинської обласної ради щодо преміювання керівника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P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BF2E8A"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</w:t>
            </w:r>
            <w:proofErr w:type="spellStart"/>
            <w:r w:rsidR="00BF2E8A"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 w:rsidR="00BF2E8A"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 щодо преміювання керівника</w:t>
            </w:r>
          </w:p>
        </w:tc>
      </w:tr>
      <w:tr w:rsidR="00F60174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F60174" w:rsidRPr="00D03A61" w:rsidRDefault="00F60174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F60174" w:rsidRDefault="00F60174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4117E" w:rsidTr="00D03A61">
        <w:trPr>
          <w:trHeight w:val="150"/>
        </w:trPr>
        <w:tc>
          <w:tcPr>
            <w:tcW w:w="1101" w:type="dxa"/>
            <w:vMerge w:val="restart"/>
            <w:vAlign w:val="center"/>
          </w:tcPr>
          <w:p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04117E" w:rsidRDefault="004B11C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Волинського академічного обласного українського музично-драматичного театру імені Т. Г. Шевченка  щодо преміювання керівника</w:t>
            </w:r>
          </w:p>
        </w:tc>
      </w:tr>
      <w:tr w:rsidR="0004117E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04117E" w:rsidRDefault="0004117E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4117E" w:rsidTr="00D03A61">
        <w:trPr>
          <w:trHeight w:val="150"/>
        </w:trPr>
        <w:tc>
          <w:tcPr>
            <w:tcW w:w="1101" w:type="dxa"/>
            <w:vAlign w:val="center"/>
          </w:tcPr>
          <w:p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04117E" w:rsidRDefault="0004117E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6EC8"/>
    <w:rsid w:val="00210B1A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371B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B5A1A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6E7C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9A4D-C0D0-4A4A-8E97-0B64B1FC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3170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2</cp:revision>
  <cp:lastPrinted>2024-12-23T10:59:00Z</cp:lastPrinted>
  <dcterms:created xsi:type="dcterms:W3CDTF">2024-12-23T13:16:00Z</dcterms:created>
  <dcterms:modified xsi:type="dcterms:W3CDTF">2024-12-23T13:16:00Z</dcterms:modified>
</cp:coreProperties>
</file>