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B59B" w14:textId="77777777" w:rsidR="00C53B70" w:rsidRDefault="00C53B70" w:rsidP="00C53B70">
      <w:pPr>
        <w:spacing w:after="0" w:line="240" w:lineRule="auto"/>
        <w:jc w:val="center"/>
        <w:rPr>
          <w:rFonts w:ascii="Times New Roman" w:hAnsi="Times New Roman"/>
          <w:b/>
        </w:rPr>
      </w:pPr>
      <w:bookmarkStart w:id="0" w:name="bookmark19"/>
    </w:p>
    <w:p w14:paraId="20BC4D8F" w14:textId="2874C4AC" w:rsidR="00C53B70" w:rsidRPr="00AA56A1" w:rsidRDefault="00915065" w:rsidP="00C53B70">
      <w:pPr>
        <w:spacing w:after="0" w:line="240" w:lineRule="auto"/>
        <w:jc w:val="center"/>
        <w:rPr>
          <w:rFonts w:ascii="Times New Roman" w:hAnsi="Times New Roman"/>
          <w:b/>
        </w:rPr>
      </w:pPr>
      <w:proofErr w:type="spellStart"/>
      <w:r w:rsidRPr="00AA56A1">
        <w:rPr>
          <w:rFonts w:ascii="Times New Roman" w:hAnsi="Times New Roman"/>
          <w:b/>
        </w:rPr>
        <w:t>Інформаційне</w:t>
      </w:r>
      <w:proofErr w:type="spellEnd"/>
      <w:r w:rsidRPr="00AA56A1">
        <w:rPr>
          <w:rFonts w:ascii="Times New Roman" w:hAnsi="Times New Roman"/>
          <w:b/>
        </w:rPr>
        <w:t xml:space="preserve"> </w:t>
      </w:r>
      <w:proofErr w:type="spellStart"/>
      <w:r w:rsidRPr="00AA56A1">
        <w:rPr>
          <w:rFonts w:ascii="Times New Roman" w:hAnsi="Times New Roman"/>
          <w:b/>
        </w:rPr>
        <w:t>повідомлення</w:t>
      </w:r>
      <w:bookmarkEnd w:id="0"/>
      <w:proofErr w:type="spellEnd"/>
    </w:p>
    <w:p w14:paraId="13B70566" w14:textId="757BEC0E" w:rsidR="00915065" w:rsidRPr="00AA56A1" w:rsidRDefault="009B6889" w:rsidP="009B6889">
      <w:pPr>
        <w:spacing w:after="0" w:line="240" w:lineRule="auto"/>
        <w:jc w:val="center"/>
        <w:rPr>
          <w:rFonts w:ascii="Times New Roman" w:hAnsi="Times New Roman"/>
          <w:b/>
          <w:lang w:val="uk-UA"/>
        </w:rPr>
      </w:pPr>
      <w:r>
        <w:rPr>
          <w:rFonts w:ascii="Times New Roman" w:hAnsi="Times New Roman"/>
          <w:b/>
          <w:lang w:val="uk-UA"/>
        </w:rPr>
        <w:t xml:space="preserve">про проведення електронного аукціону з </w:t>
      </w:r>
      <w:r w:rsidR="00915065" w:rsidRPr="00AA56A1">
        <w:rPr>
          <w:rFonts w:ascii="Times New Roman" w:hAnsi="Times New Roman"/>
          <w:b/>
        </w:rPr>
        <w:t>продаж</w:t>
      </w:r>
      <w:r>
        <w:rPr>
          <w:rFonts w:ascii="Times New Roman" w:hAnsi="Times New Roman"/>
          <w:b/>
          <w:lang w:val="uk-UA"/>
        </w:rPr>
        <w:t>у</w:t>
      </w:r>
      <w:r w:rsidR="00915065" w:rsidRPr="00AA56A1">
        <w:rPr>
          <w:rFonts w:ascii="Times New Roman" w:hAnsi="Times New Roman"/>
          <w:b/>
        </w:rPr>
        <w:t xml:space="preserve"> </w:t>
      </w:r>
      <w:proofErr w:type="spellStart"/>
      <w:r w:rsidR="00915065" w:rsidRPr="00AA56A1">
        <w:rPr>
          <w:rFonts w:ascii="Times New Roman" w:hAnsi="Times New Roman"/>
          <w:b/>
        </w:rPr>
        <w:t>об’єкта</w:t>
      </w:r>
      <w:proofErr w:type="spellEnd"/>
      <w:r w:rsidR="00915065" w:rsidRPr="00AA56A1">
        <w:rPr>
          <w:rFonts w:ascii="Times New Roman" w:hAnsi="Times New Roman"/>
          <w:b/>
        </w:rPr>
        <w:t xml:space="preserve"> </w:t>
      </w:r>
      <w:r w:rsidR="00AA56A1">
        <w:rPr>
          <w:rFonts w:ascii="Times New Roman" w:hAnsi="Times New Roman"/>
          <w:b/>
          <w:lang w:val="uk-UA"/>
        </w:rPr>
        <w:t xml:space="preserve">малої </w:t>
      </w:r>
      <w:proofErr w:type="spellStart"/>
      <w:r w:rsidR="00915065" w:rsidRPr="00AA56A1">
        <w:rPr>
          <w:rFonts w:ascii="Times New Roman" w:hAnsi="Times New Roman"/>
          <w:b/>
        </w:rPr>
        <w:t>приватизації</w:t>
      </w:r>
      <w:proofErr w:type="spellEnd"/>
      <w:r w:rsidR="00915065" w:rsidRPr="00AA56A1">
        <w:rPr>
          <w:rFonts w:ascii="Times New Roman" w:hAnsi="Times New Roman"/>
          <w:b/>
        </w:rPr>
        <w:t xml:space="preserve"> </w:t>
      </w:r>
      <w:r w:rsidR="00915065" w:rsidRPr="00AA56A1">
        <w:rPr>
          <w:rFonts w:ascii="Times New Roman" w:hAnsi="Times New Roman"/>
          <w:b/>
          <w:lang w:val="uk-UA"/>
        </w:rPr>
        <w:t>–</w:t>
      </w:r>
    </w:p>
    <w:p w14:paraId="6F56E4FB" w14:textId="40018FB0" w:rsidR="00915065" w:rsidRPr="00AA56A1" w:rsidRDefault="006F7927" w:rsidP="00915065">
      <w:pPr>
        <w:spacing w:after="0" w:line="240" w:lineRule="auto"/>
        <w:jc w:val="center"/>
        <w:rPr>
          <w:rFonts w:ascii="Times New Roman" w:hAnsi="Times New Roman"/>
          <w:b/>
          <w:lang w:val="uk-UA"/>
        </w:rPr>
      </w:pPr>
      <w:bookmarkStart w:id="1" w:name="_Hlk178061701"/>
      <w:bookmarkStart w:id="2" w:name="_Hlk177976024"/>
      <w:r w:rsidRPr="00AA56A1">
        <w:rPr>
          <w:rFonts w:ascii="Times New Roman" w:hAnsi="Times New Roman"/>
          <w:b/>
          <w:lang w:val="uk-UA"/>
        </w:rPr>
        <w:t xml:space="preserve">частини </w:t>
      </w:r>
      <w:proofErr w:type="spellStart"/>
      <w:r w:rsidR="00915065" w:rsidRPr="00AA56A1">
        <w:rPr>
          <w:rFonts w:ascii="Times New Roman" w:hAnsi="Times New Roman"/>
          <w:b/>
          <w:lang w:val="uk-UA"/>
        </w:rPr>
        <w:t>адмінприміщення</w:t>
      </w:r>
      <w:proofErr w:type="spellEnd"/>
      <w:r w:rsidR="00915065" w:rsidRPr="00AA56A1">
        <w:rPr>
          <w:rFonts w:ascii="Times New Roman" w:hAnsi="Times New Roman"/>
          <w:b/>
          <w:lang w:val="uk-UA"/>
        </w:rPr>
        <w:t xml:space="preserve"> /літер А-3/ (приміщення № 5 - № 16) </w:t>
      </w:r>
      <w:bookmarkEnd w:id="1"/>
      <w:r w:rsidR="00915065" w:rsidRPr="00AA56A1">
        <w:rPr>
          <w:rFonts w:ascii="Times New Roman" w:hAnsi="Times New Roman"/>
          <w:b/>
          <w:lang w:val="uk-UA"/>
        </w:rPr>
        <w:t xml:space="preserve">площею 150,9 </w:t>
      </w:r>
      <w:proofErr w:type="spellStart"/>
      <w:r w:rsidR="00915065" w:rsidRPr="00AA56A1">
        <w:rPr>
          <w:rFonts w:ascii="Times New Roman" w:hAnsi="Times New Roman"/>
          <w:b/>
          <w:lang w:val="uk-UA"/>
        </w:rPr>
        <w:t>кв</w:t>
      </w:r>
      <w:proofErr w:type="spellEnd"/>
      <w:r w:rsidR="00915065" w:rsidRPr="00AA56A1">
        <w:rPr>
          <w:rFonts w:ascii="Times New Roman" w:hAnsi="Times New Roman"/>
          <w:b/>
          <w:lang w:val="uk-UA"/>
        </w:rPr>
        <w:t xml:space="preserve">. м, </w:t>
      </w:r>
      <w:bookmarkStart w:id="3" w:name="_Hlk178066499"/>
      <w:r w:rsidR="00915065" w:rsidRPr="00AA56A1">
        <w:rPr>
          <w:rFonts w:ascii="Times New Roman" w:hAnsi="Times New Roman"/>
          <w:b/>
          <w:lang w:val="uk-UA"/>
        </w:rPr>
        <w:t>що розташоване у м. Луцьк на вул. Лесі Українки</w:t>
      </w:r>
      <w:r w:rsidR="00915065" w:rsidRPr="00AA56A1">
        <w:rPr>
          <w:rFonts w:ascii="Times New Roman" w:hAnsi="Times New Roman"/>
          <w:b/>
        </w:rPr>
        <w:t xml:space="preserve">, </w:t>
      </w:r>
      <w:r w:rsidR="00915065" w:rsidRPr="00AA56A1">
        <w:rPr>
          <w:rFonts w:ascii="Times New Roman" w:hAnsi="Times New Roman"/>
          <w:b/>
          <w:lang w:val="uk-UA"/>
        </w:rPr>
        <w:t>9.</w:t>
      </w:r>
    </w:p>
    <w:bookmarkEnd w:id="3"/>
    <w:p w14:paraId="6EF9E1ED" w14:textId="77777777" w:rsidR="00915065" w:rsidRPr="00AA56A1" w:rsidRDefault="00915065" w:rsidP="00915065">
      <w:pPr>
        <w:spacing w:after="0" w:line="240" w:lineRule="auto"/>
        <w:jc w:val="center"/>
        <w:rPr>
          <w:rFonts w:ascii="Times New Roman" w:hAnsi="Times New Roman"/>
          <w:b/>
          <w:sz w:val="20"/>
          <w:szCs w:val="20"/>
          <w:lang w:val="uk-UA"/>
        </w:rPr>
      </w:pPr>
    </w:p>
    <w:bookmarkEnd w:id="2"/>
    <w:p w14:paraId="4903DC78" w14:textId="13891385" w:rsidR="00915065" w:rsidRPr="00AA56A1" w:rsidRDefault="00915065" w:rsidP="00915065">
      <w:pPr>
        <w:tabs>
          <w:tab w:val="left" w:pos="540"/>
        </w:tabs>
        <w:spacing w:after="0" w:line="240" w:lineRule="auto"/>
        <w:jc w:val="both"/>
        <w:rPr>
          <w:rFonts w:ascii="Times New Roman" w:hAnsi="Times New Roman"/>
          <w:b/>
          <w:lang w:val="uk-UA"/>
        </w:rPr>
      </w:pPr>
      <w:r w:rsidRPr="00AA56A1">
        <w:rPr>
          <w:rFonts w:ascii="Times New Roman" w:hAnsi="Times New Roman"/>
          <w:b/>
          <w:lang w:val="uk-UA"/>
        </w:rPr>
        <w:tab/>
        <w:t>1) Інформація про об’єкт приватизації</w:t>
      </w:r>
    </w:p>
    <w:p w14:paraId="5F2405CE" w14:textId="668A095E" w:rsidR="00915065" w:rsidRPr="00AA56A1" w:rsidRDefault="00915065" w:rsidP="00915065">
      <w:pPr>
        <w:tabs>
          <w:tab w:val="left" w:pos="540"/>
        </w:tabs>
        <w:spacing w:after="0" w:line="240" w:lineRule="auto"/>
        <w:jc w:val="both"/>
        <w:rPr>
          <w:rFonts w:ascii="Times New Roman" w:hAnsi="Times New Roman"/>
          <w:lang w:val="uk-UA"/>
        </w:rPr>
      </w:pPr>
      <w:r w:rsidRPr="00AA56A1">
        <w:rPr>
          <w:rFonts w:ascii="Times New Roman" w:hAnsi="Times New Roman"/>
          <w:lang w:val="uk-UA"/>
        </w:rPr>
        <w:tab/>
      </w:r>
      <w:r w:rsidRPr="00AA56A1">
        <w:rPr>
          <w:rFonts w:ascii="Times New Roman" w:hAnsi="Times New Roman"/>
          <w:b/>
          <w:bCs/>
          <w:u w:val="single"/>
          <w:lang w:val="uk-UA"/>
        </w:rPr>
        <w:t>Повне найменування та опис об’єкта</w:t>
      </w:r>
      <w:r w:rsidRPr="00AA56A1">
        <w:rPr>
          <w:rFonts w:ascii="Times New Roman" w:hAnsi="Times New Roman"/>
          <w:lang w:val="uk-UA"/>
        </w:rPr>
        <w:t xml:space="preserve">: </w:t>
      </w:r>
      <w:bookmarkStart w:id="4" w:name="_Hlk178062968"/>
      <w:r w:rsidR="006F7927" w:rsidRPr="00AA56A1">
        <w:rPr>
          <w:rFonts w:ascii="Times New Roman" w:hAnsi="Times New Roman"/>
          <w:lang w:val="uk-UA"/>
        </w:rPr>
        <w:t xml:space="preserve">частина </w:t>
      </w:r>
      <w:proofErr w:type="spellStart"/>
      <w:r w:rsidRPr="00AA56A1">
        <w:rPr>
          <w:rFonts w:ascii="Times New Roman" w:hAnsi="Times New Roman"/>
          <w:lang w:val="uk-UA"/>
        </w:rPr>
        <w:t>адмінприміщення</w:t>
      </w:r>
      <w:proofErr w:type="spellEnd"/>
      <w:r w:rsidRPr="00AA56A1">
        <w:rPr>
          <w:rFonts w:ascii="Times New Roman" w:hAnsi="Times New Roman"/>
          <w:lang w:val="uk-UA"/>
        </w:rPr>
        <w:t xml:space="preserve"> /літер А-3/ (приміщення </w:t>
      </w:r>
      <w:r w:rsidR="00D31F9F">
        <w:rPr>
          <w:rFonts w:ascii="Times New Roman" w:hAnsi="Times New Roman"/>
          <w:lang w:val="uk-UA"/>
        </w:rPr>
        <w:t xml:space="preserve"> </w:t>
      </w:r>
      <w:r w:rsidRPr="00AA56A1">
        <w:rPr>
          <w:rFonts w:ascii="Times New Roman" w:hAnsi="Times New Roman"/>
          <w:lang w:val="uk-UA"/>
        </w:rPr>
        <w:t xml:space="preserve">№ 5 - № 16) площею 150,9 </w:t>
      </w:r>
      <w:proofErr w:type="spellStart"/>
      <w:r w:rsidRPr="00AA56A1">
        <w:rPr>
          <w:rFonts w:ascii="Times New Roman" w:hAnsi="Times New Roman"/>
          <w:lang w:val="uk-UA"/>
        </w:rPr>
        <w:t>кв</w:t>
      </w:r>
      <w:proofErr w:type="spellEnd"/>
      <w:r w:rsidRPr="00AA56A1">
        <w:rPr>
          <w:rFonts w:ascii="Times New Roman" w:hAnsi="Times New Roman"/>
          <w:lang w:val="uk-UA"/>
        </w:rPr>
        <w:t>. метр</w:t>
      </w:r>
      <w:bookmarkEnd w:id="4"/>
      <w:r w:rsidR="00B8569D">
        <w:rPr>
          <w:rFonts w:ascii="Times New Roman" w:hAnsi="Times New Roman"/>
          <w:lang w:val="uk-UA"/>
        </w:rPr>
        <w:t>ів</w:t>
      </w:r>
      <w:r w:rsidRPr="00AA56A1">
        <w:rPr>
          <w:rFonts w:ascii="Times New Roman" w:hAnsi="Times New Roman"/>
          <w:lang w:val="uk-UA"/>
        </w:rPr>
        <w:t xml:space="preserve">. </w:t>
      </w:r>
    </w:p>
    <w:p w14:paraId="5BCCC0B3" w14:textId="38F539D9" w:rsidR="00915065" w:rsidRPr="00AA56A1" w:rsidRDefault="00915065" w:rsidP="00915065">
      <w:pPr>
        <w:tabs>
          <w:tab w:val="left" w:pos="540"/>
        </w:tabs>
        <w:spacing w:after="0" w:line="240" w:lineRule="auto"/>
        <w:jc w:val="both"/>
        <w:rPr>
          <w:rFonts w:ascii="Times New Roman" w:eastAsia="Times New Roman" w:hAnsi="Times New Roman"/>
          <w:lang w:val="uk-UA" w:eastAsia="ru-RU"/>
        </w:rPr>
      </w:pPr>
      <w:r w:rsidRPr="00AA56A1">
        <w:rPr>
          <w:rFonts w:ascii="Times New Roman" w:eastAsia="Times New Roman" w:hAnsi="Times New Roman"/>
          <w:lang w:val="uk-UA" w:eastAsia="ru-RU"/>
        </w:rPr>
        <w:t xml:space="preserve">          </w:t>
      </w:r>
      <w:r w:rsidRPr="00AA56A1">
        <w:rPr>
          <w:rFonts w:ascii="Times New Roman" w:eastAsia="Times New Roman" w:hAnsi="Times New Roman"/>
          <w:b/>
          <w:bCs/>
          <w:lang w:val="uk-UA" w:eastAsia="ru-RU"/>
        </w:rPr>
        <w:t>Місцезнаходження об’єкта:</w:t>
      </w:r>
      <w:r w:rsidRPr="00AA56A1">
        <w:rPr>
          <w:rFonts w:ascii="Times New Roman" w:eastAsia="Times New Roman" w:hAnsi="Times New Roman"/>
          <w:lang w:val="uk-UA" w:eastAsia="ru-RU"/>
        </w:rPr>
        <w:t xml:space="preserve"> </w:t>
      </w:r>
      <w:bookmarkStart w:id="5" w:name="_Hlk177997531"/>
      <w:r w:rsidRPr="00AA56A1">
        <w:rPr>
          <w:rFonts w:ascii="Times New Roman" w:eastAsia="Times New Roman" w:hAnsi="Times New Roman"/>
          <w:lang w:val="uk-UA" w:eastAsia="ru-RU"/>
        </w:rPr>
        <w:t xml:space="preserve">Волинська обл., м. Луцьк, вул. Лесі Українки, </w:t>
      </w:r>
      <w:bookmarkEnd w:id="5"/>
      <w:r w:rsidRPr="00AA56A1">
        <w:rPr>
          <w:rFonts w:ascii="Times New Roman" w:eastAsia="Times New Roman" w:hAnsi="Times New Roman"/>
          <w:lang w:val="uk-UA" w:eastAsia="ru-RU"/>
        </w:rPr>
        <w:t>9.</w:t>
      </w:r>
    </w:p>
    <w:p w14:paraId="59097E40" w14:textId="3E1A00DE" w:rsidR="00915065" w:rsidRDefault="00915065" w:rsidP="00915065">
      <w:pPr>
        <w:tabs>
          <w:tab w:val="left" w:pos="540"/>
        </w:tabs>
        <w:spacing w:after="0" w:line="240" w:lineRule="auto"/>
        <w:jc w:val="both"/>
        <w:rPr>
          <w:rFonts w:ascii="Times New Roman" w:hAnsi="Times New Roman"/>
          <w:lang w:val="uk-UA"/>
        </w:rPr>
      </w:pPr>
      <w:r w:rsidRPr="00AA56A1">
        <w:rPr>
          <w:rFonts w:ascii="Times New Roman" w:hAnsi="Times New Roman"/>
          <w:lang w:val="uk-UA"/>
        </w:rPr>
        <w:t xml:space="preserve">          </w:t>
      </w:r>
      <w:r w:rsidRPr="00AA56A1">
        <w:rPr>
          <w:rFonts w:ascii="Times New Roman" w:hAnsi="Times New Roman"/>
          <w:b/>
          <w:bCs/>
          <w:u w:val="single"/>
          <w:lang w:val="uk-UA"/>
        </w:rPr>
        <w:t>Назва та контактні дані балансоутримувача</w:t>
      </w:r>
      <w:r w:rsidRPr="00AA56A1">
        <w:rPr>
          <w:rFonts w:ascii="Times New Roman" w:hAnsi="Times New Roman"/>
          <w:u w:val="single"/>
          <w:lang w:val="uk-UA"/>
        </w:rPr>
        <w:t>:</w:t>
      </w:r>
      <w:r w:rsidRPr="00AA56A1">
        <w:rPr>
          <w:rFonts w:ascii="Times New Roman" w:hAnsi="Times New Roman"/>
          <w:lang w:val="uk-UA"/>
        </w:rPr>
        <w:t xml:space="preserve"> </w:t>
      </w:r>
      <w:bookmarkStart w:id="6" w:name="_Hlk178063338"/>
      <w:r w:rsidRPr="00AA56A1">
        <w:rPr>
          <w:rFonts w:ascii="Times New Roman" w:hAnsi="Times New Roman"/>
          <w:lang w:val="uk-UA"/>
        </w:rPr>
        <w:t>Комунальна установа «Управління будинком Волинської обласної ради»</w:t>
      </w:r>
      <w:bookmarkEnd w:id="6"/>
      <w:r w:rsidRPr="00AA56A1">
        <w:rPr>
          <w:rFonts w:ascii="Times New Roman" w:hAnsi="Times New Roman"/>
          <w:lang w:val="uk-UA"/>
        </w:rPr>
        <w:t>.</w:t>
      </w:r>
    </w:p>
    <w:p w14:paraId="002BF275" w14:textId="175BCDBE" w:rsidR="00EA2C40" w:rsidRPr="00EA2C40" w:rsidRDefault="00EA2C40" w:rsidP="00EA2C40">
      <w:pPr>
        <w:tabs>
          <w:tab w:val="left" w:pos="540"/>
        </w:tabs>
        <w:spacing w:after="0" w:line="240" w:lineRule="auto"/>
        <w:jc w:val="both"/>
        <w:rPr>
          <w:rFonts w:ascii="Times New Roman" w:hAnsi="Times New Roman"/>
          <w:lang w:val="uk-UA"/>
        </w:rPr>
      </w:pPr>
      <w:r>
        <w:rPr>
          <w:rFonts w:ascii="Times New Roman" w:hAnsi="Times New Roman"/>
          <w:lang w:val="uk-UA"/>
        </w:rPr>
        <w:t xml:space="preserve">          </w:t>
      </w:r>
      <w:r w:rsidRPr="00EA2C40">
        <w:rPr>
          <w:rFonts w:ascii="Times New Roman" w:hAnsi="Times New Roman"/>
          <w:lang w:val="uk-UA"/>
        </w:rPr>
        <w:t xml:space="preserve">Адреса балансоутримувача: </w:t>
      </w:r>
      <w:bookmarkStart w:id="7" w:name="_Hlk178667621"/>
      <w:r w:rsidRPr="00EA2C40">
        <w:rPr>
          <w:rFonts w:ascii="Times New Roman" w:hAnsi="Times New Roman"/>
          <w:lang w:val="uk-UA"/>
        </w:rPr>
        <w:t>43027, Волинська область, місто Луцьк, Київський майдан, 9</w:t>
      </w:r>
      <w:bookmarkEnd w:id="7"/>
      <w:r w:rsidRPr="00EA2C40">
        <w:rPr>
          <w:rFonts w:ascii="Times New Roman" w:hAnsi="Times New Roman"/>
          <w:lang w:val="uk-UA"/>
        </w:rPr>
        <w:t xml:space="preserve">. </w:t>
      </w:r>
    </w:p>
    <w:p w14:paraId="310127DB" w14:textId="37F0C0D9" w:rsidR="00EA2C40" w:rsidRPr="00EA2C40" w:rsidRDefault="00EA2C40" w:rsidP="00EA2C40">
      <w:pPr>
        <w:tabs>
          <w:tab w:val="left" w:pos="540"/>
        </w:tabs>
        <w:spacing w:after="0" w:line="240" w:lineRule="auto"/>
        <w:jc w:val="both"/>
        <w:rPr>
          <w:rFonts w:ascii="Times New Roman" w:hAnsi="Times New Roman"/>
          <w:lang w:val="uk-UA"/>
        </w:rPr>
      </w:pPr>
      <w:r w:rsidRPr="00EA2C40">
        <w:rPr>
          <w:rFonts w:ascii="Times New Roman" w:hAnsi="Times New Roman"/>
          <w:lang w:val="uk-UA"/>
        </w:rPr>
        <w:t xml:space="preserve">         </w:t>
      </w:r>
      <w:r>
        <w:rPr>
          <w:rFonts w:ascii="Times New Roman" w:hAnsi="Times New Roman"/>
          <w:lang w:val="uk-UA"/>
        </w:rPr>
        <w:t xml:space="preserve"> </w:t>
      </w:r>
      <w:r w:rsidRPr="00EA2C40">
        <w:rPr>
          <w:rFonts w:ascii="Times New Roman" w:hAnsi="Times New Roman"/>
          <w:lang w:val="uk-UA"/>
        </w:rPr>
        <w:t>Телефон балансоутримувача: 380332778270.</w:t>
      </w:r>
    </w:p>
    <w:p w14:paraId="1462BCA0" w14:textId="2A2321F8" w:rsidR="00EA2C40" w:rsidRPr="00EA2C40" w:rsidRDefault="00EA2C40" w:rsidP="00EA2C40">
      <w:pPr>
        <w:tabs>
          <w:tab w:val="left" w:pos="540"/>
        </w:tabs>
        <w:spacing w:after="0" w:line="240" w:lineRule="auto"/>
        <w:jc w:val="both"/>
        <w:rPr>
          <w:rFonts w:ascii="Times New Roman" w:hAnsi="Times New Roman"/>
          <w:lang w:val="uk-UA"/>
        </w:rPr>
      </w:pPr>
      <w:r w:rsidRPr="00EA2C40">
        <w:rPr>
          <w:rFonts w:ascii="Times New Roman" w:hAnsi="Times New Roman"/>
          <w:lang w:val="uk-UA"/>
        </w:rPr>
        <w:t xml:space="preserve">         </w:t>
      </w:r>
      <w:r>
        <w:rPr>
          <w:rFonts w:ascii="Times New Roman" w:hAnsi="Times New Roman"/>
          <w:lang w:val="uk-UA"/>
        </w:rPr>
        <w:t xml:space="preserve"> </w:t>
      </w:r>
      <w:r w:rsidRPr="00EA2C40">
        <w:rPr>
          <w:rFonts w:ascii="Times New Roman" w:hAnsi="Times New Roman"/>
          <w:lang w:val="uk-UA"/>
        </w:rPr>
        <w:t>Код за ЕДРПОУ балансоутримувача: 20124750</w:t>
      </w:r>
    </w:p>
    <w:p w14:paraId="06A00FF5" w14:textId="20DAF878" w:rsidR="00EA2C40" w:rsidRDefault="00EA2C40" w:rsidP="00EA2C40">
      <w:pPr>
        <w:tabs>
          <w:tab w:val="left" w:pos="540"/>
        </w:tabs>
        <w:spacing w:after="0" w:line="240" w:lineRule="auto"/>
        <w:jc w:val="both"/>
        <w:rPr>
          <w:rFonts w:ascii="Times New Roman" w:hAnsi="Times New Roman"/>
          <w:lang w:val="uk-UA"/>
        </w:rPr>
      </w:pPr>
      <w:r w:rsidRPr="00EA2C40">
        <w:rPr>
          <w:rFonts w:ascii="Times New Roman" w:hAnsi="Times New Roman"/>
          <w:lang w:val="uk-UA"/>
        </w:rPr>
        <w:t xml:space="preserve">        </w:t>
      </w:r>
      <w:r>
        <w:rPr>
          <w:rFonts w:ascii="Times New Roman" w:hAnsi="Times New Roman"/>
          <w:lang w:val="uk-UA"/>
        </w:rPr>
        <w:t xml:space="preserve"> </w:t>
      </w:r>
      <w:r w:rsidRPr="00EA2C40">
        <w:rPr>
          <w:rFonts w:ascii="Times New Roman" w:hAnsi="Times New Roman"/>
          <w:lang w:val="uk-UA"/>
        </w:rPr>
        <w:t xml:space="preserve"> Електронна адреса: ub20124750@ukr.net</w:t>
      </w:r>
    </w:p>
    <w:p w14:paraId="63CF25A8" w14:textId="469686CB" w:rsidR="00AF7C1C" w:rsidRPr="00AA56A1" w:rsidRDefault="00AF7C1C" w:rsidP="00915065">
      <w:pPr>
        <w:tabs>
          <w:tab w:val="left" w:pos="540"/>
        </w:tabs>
        <w:spacing w:after="0" w:line="240" w:lineRule="auto"/>
        <w:jc w:val="both"/>
        <w:rPr>
          <w:rFonts w:ascii="Times New Roman" w:hAnsi="Times New Roman"/>
          <w:lang w:val="uk-UA"/>
        </w:rPr>
      </w:pPr>
      <w:r>
        <w:rPr>
          <w:rFonts w:ascii="Times New Roman" w:hAnsi="Times New Roman"/>
          <w:lang w:val="uk-UA"/>
        </w:rPr>
        <w:tab/>
      </w:r>
      <w:r w:rsidRPr="00AF7C1C">
        <w:rPr>
          <w:rFonts w:ascii="Times New Roman" w:hAnsi="Times New Roman"/>
          <w:b/>
          <w:bCs/>
          <w:lang w:val="uk-UA"/>
        </w:rPr>
        <w:t>Власники:</w:t>
      </w:r>
      <w:r>
        <w:rPr>
          <w:rFonts w:ascii="Times New Roman" w:hAnsi="Times New Roman"/>
          <w:lang w:val="uk-UA"/>
        </w:rPr>
        <w:t xml:space="preserve"> Територіальна громада, Територіальні громади сіл, селищ, міст Волинської області в особі Волинської обласної ради, код ЄДРПОУ: 00022444</w:t>
      </w:r>
      <w:r w:rsidR="00EA2C40">
        <w:rPr>
          <w:rFonts w:ascii="Times New Roman" w:hAnsi="Times New Roman"/>
          <w:lang w:val="uk-UA"/>
        </w:rPr>
        <w:t>, адреса</w:t>
      </w:r>
      <w:r w:rsidR="00EA2C40" w:rsidRPr="00EA2C40">
        <w:rPr>
          <w:rFonts w:ascii="Times New Roman" w:hAnsi="Times New Roman"/>
          <w:lang w:val="uk-UA"/>
        </w:rPr>
        <w:t>:</w:t>
      </w:r>
      <w:r w:rsidR="00EA2C40">
        <w:rPr>
          <w:rFonts w:ascii="Times New Roman" w:hAnsi="Times New Roman"/>
          <w:lang w:val="uk-UA"/>
        </w:rPr>
        <w:t xml:space="preserve"> </w:t>
      </w:r>
      <w:r w:rsidR="00EA2C40" w:rsidRPr="00EA2C40">
        <w:rPr>
          <w:rFonts w:ascii="Times New Roman" w:hAnsi="Times New Roman"/>
          <w:lang w:val="uk-UA"/>
        </w:rPr>
        <w:t>43027, Волинська область, місто Луцьк, Київський майдан, 9</w:t>
      </w:r>
      <w:r>
        <w:rPr>
          <w:rFonts w:ascii="Times New Roman" w:hAnsi="Times New Roman"/>
          <w:lang w:val="uk-UA"/>
        </w:rPr>
        <w:t>.</w:t>
      </w:r>
    </w:p>
    <w:p w14:paraId="108C7AFB" w14:textId="4346FFC6" w:rsidR="00915065" w:rsidRPr="00AA56A1" w:rsidRDefault="00915065" w:rsidP="00915065">
      <w:pPr>
        <w:tabs>
          <w:tab w:val="left" w:pos="540"/>
        </w:tabs>
        <w:spacing w:after="0" w:line="240" w:lineRule="auto"/>
        <w:jc w:val="both"/>
        <w:rPr>
          <w:rFonts w:ascii="Times New Roman" w:hAnsi="Times New Roman"/>
          <w:lang w:val="uk-UA"/>
        </w:rPr>
      </w:pPr>
      <w:r w:rsidRPr="00AA56A1">
        <w:rPr>
          <w:rFonts w:ascii="Times New Roman" w:hAnsi="Times New Roman"/>
          <w:lang w:val="uk-UA"/>
        </w:rPr>
        <w:t xml:space="preserve">           </w:t>
      </w:r>
      <w:r w:rsidRPr="00AA56A1">
        <w:rPr>
          <w:rFonts w:ascii="Times New Roman" w:hAnsi="Times New Roman"/>
          <w:b/>
          <w:bCs/>
          <w:lang w:val="uk-UA"/>
        </w:rPr>
        <w:t xml:space="preserve">Державна реєстрація права власності на нерухоме майно </w:t>
      </w:r>
      <w:r w:rsidR="006F7927" w:rsidRPr="00AA56A1">
        <w:rPr>
          <w:rFonts w:ascii="Times New Roman" w:hAnsi="Times New Roman"/>
          <w:lang w:val="uk-UA"/>
        </w:rPr>
        <w:t>–</w:t>
      </w:r>
      <w:r w:rsidR="00EA2C40">
        <w:rPr>
          <w:rFonts w:ascii="Times New Roman" w:hAnsi="Times New Roman"/>
          <w:lang w:val="uk-UA"/>
        </w:rPr>
        <w:t xml:space="preserve"> </w:t>
      </w:r>
      <w:r w:rsidRPr="00AA56A1">
        <w:rPr>
          <w:rFonts w:ascii="Times New Roman" w:hAnsi="Times New Roman"/>
          <w:lang w:val="uk-UA"/>
        </w:rPr>
        <w:t>реєстраційний номер об’єкта нерухомого майна в Державному реєстрі</w:t>
      </w:r>
      <w:r w:rsidR="00AA56A1" w:rsidRPr="00AA56A1">
        <w:rPr>
          <w:rFonts w:ascii="Times New Roman" w:hAnsi="Times New Roman"/>
          <w:lang w:val="uk-UA"/>
        </w:rPr>
        <w:t xml:space="preserve"> </w:t>
      </w:r>
      <w:r w:rsidRPr="00AA56A1">
        <w:rPr>
          <w:rFonts w:ascii="Times New Roman" w:hAnsi="Times New Roman"/>
          <w:lang w:val="uk-UA"/>
        </w:rPr>
        <w:t>речових прав на нерухоме майно:</w:t>
      </w:r>
      <w:r w:rsidR="00203E1D" w:rsidRPr="00AA56A1">
        <w:rPr>
          <w:rFonts w:ascii="Times New Roman" w:hAnsi="Times New Roman"/>
          <w:lang w:val="uk-UA"/>
        </w:rPr>
        <w:t>1066506807101</w:t>
      </w:r>
      <w:r w:rsidRPr="00AA56A1">
        <w:rPr>
          <w:rFonts w:ascii="Times New Roman" w:hAnsi="Times New Roman"/>
          <w:lang w:val="uk-UA"/>
        </w:rPr>
        <w:t xml:space="preserve">, дата реєстрації: </w:t>
      </w:r>
      <w:r w:rsidR="00203E1D" w:rsidRPr="00AA56A1">
        <w:rPr>
          <w:rFonts w:ascii="Times New Roman" w:hAnsi="Times New Roman"/>
          <w:lang w:val="uk-UA"/>
        </w:rPr>
        <w:t>26.10.2016</w:t>
      </w:r>
      <w:r w:rsidRPr="00AA56A1">
        <w:rPr>
          <w:rFonts w:ascii="Times New Roman" w:hAnsi="Times New Roman"/>
          <w:lang w:val="uk-UA"/>
        </w:rPr>
        <w:t>.</w:t>
      </w:r>
    </w:p>
    <w:p w14:paraId="0651F0D8" w14:textId="7C36AA35" w:rsidR="00F12C76" w:rsidRPr="00AA56A1" w:rsidRDefault="00203E1D" w:rsidP="00A42393">
      <w:pPr>
        <w:spacing w:after="0"/>
        <w:ind w:firstLine="567"/>
        <w:jc w:val="both"/>
        <w:rPr>
          <w:rFonts w:ascii="Times New Roman" w:hAnsi="Times New Roman"/>
          <w:color w:val="000000" w:themeColor="text1"/>
          <w:lang w:val="uk-UA"/>
        </w:rPr>
      </w:pPr>
      <w:r w:rsidRPr="00AA56A1">
        <w:rPr>
          <w:rFonts w:ascii="Times New Roman" w:hAnsi="Times New Roman"/>
          <w:b/>
          <w:bCs/>
          <w:color w:val="000000" w:themeColor="text1"/>
          <w:lang w:val="uk-UA"/>
        </w:rPr>
        <w:t>Дані про земельні ділянки:</w:t>
      </w:r>
      <w:r w:rsidRPr="00AA56A1">
        <w:rPr>
          <w:rFonts w:ascii="Times New Roman" w:hAnsi="Times New Roman"/>
          <w:color w:val="000000" w:themeColor="text1"/>
          <w:lang w:val="uk-UA"/>
        </w:rPr>
        <w:t xml:space="preserve"> Земельна ділянка під об’єкт не виділена.</w:t>
      </w:r>
    </w:p>
    <w:p w14:paraId="1078B364" w14:textId="178574AF" w:rsidR="00A42393" w:rsidRPr="00AA56A1" w:rsidRDefault="00A42393" w:rsidP="00C07A9E">
      <w:pPr>
        <w:tabs>
          <w:tab w:val="left" w:pos="540"/>
        </w:tabs>
        <w:spacing w:after="0" w:line="240" w:lineRule="auto"/>
        <w:jc w:val="both"/>
        <w:rPr>
          <w:rFonts w:ascii="Times New Roman" w:hAnsi="Times New Roman"/>
          <w:lang w:val="uk-UA"/>
        </w:rPr>
      </w:pPr>
      <w:r w:rsidRPr="00AA56A1">
        <w:rPr>
          <w:rFonts w:ascii="Times New Roman" w:hAnsi="Times New Roman"/>
          <w:b/>
          <w:bCs/>
          <w:lang w:val="uk-UA"/>
        </w:rPr>
        <w:tab/>
      </w:r>
      <w:r w:rsidR="00203E1D" w:rsidRPr="00AA56A1">
        <w:rPr>
          <w:rFonts w:ascii="Times New Roman" w:hAnsi="Times New Roman"/>
          <w:b/>
          <w:bCs/>
          <w:u w:val="single"/>
          <w:lang w:val="uk-UA"/>
        </w:rPr>
        <w:t>Об’єкт приватизації</w:t>
      </w:r>
      <w:r w:rsidR="00203E1D" w:rsidRPr="00AA56A1">
        <w:rPr>
          <w:rFonts w:ascii="Times New Roman" w:hAnsi="Times New Roman"/>
          <w:lang w:val="uk-UA"/>
        </w:rPr>
        <w:t xml:space="preserve"> – </w:t>
      </w:r>
      <w:r w:rsidR="006F7927" w:rsidRPr="00AA56A1">
        <w:rPr>
          <w:rFonts w:ascii="Times New Roman" w:hAnsi="Times New Roman"/>
          <w:lang w:val="uk-UA"/>
        </w:rPr>
        <w:t xml:space="preserve">частина </w:t>
      </w:r>
      <w:proofErr w:type="spellStart"/>
      <w:r w:rsidRPr="00AA56A1">
        <w:rPr>
          <w:rFonts w:ascii="Times New Roman" w:hAnsi="Times New Roman"/>
          <w:lang w:val="uk-UA"/>
        </w:rPr>
        <w:t>адмінприміщення</w:t>
      </w:r>
      <w:proofErr w:type="spellEnd"/>
      <w:r w:rsidRPr="00AA56A1">
        <w:rPr>
          <w:rFonts w:ascii="Times New Roman" w:hAnsi="Times New Roman"/>
          <w:lang w:val="uk-UA"/>
        </w:rPr>
        <w:t xml:space="preserve"> /літер А-3/ (приміщення № 5 - № 16)                                  площею 150,9 </w:t>
      </w:r>
      <w:proofErr w:type="spellStart"/>
      <w:r w:rsidRPr="00AA56A1">
        <w:rPr>
          <w:rFonts w:ascii="Times New Roman" w:hAnsi="Times New Roman"/>
          <w:lang w:val="uk-UA"/>
        </w:rPr>
        <w:t>кв</w:t>
      </w:r>
      <w:proofErr w:type="spellEnd"/>
      <w:r w:rsidRPr="00AA56A1">
        <w:rPr>
          <w:rFonts w:ascii="Times New Roman" w:hAnsi="Times New Roman"/>
          <w:lang w:val="uk-UA"/>
        </w:rPr>
        <w:t>. м, фундамент – бетон, стіни – цегла, покрівля – а/ц листи, підлога – бетон</w:t>
      </w:r>
      <w:r w:rsidR="002938E2">
        <w:rPr>
          <w:rFonts w:ascii="Times New Roman" w:hAnsi="Times New Roman"/>
          <w:lang w:val="uk-UA"/>
        </w:rPr>
        <w:t>,</w:t>
      </w:r>
      <w:r w:rsidRPr="00AA56A1">
        <w:rPr>
          <w:rFonts w:ascii="Times New Roman" w:hAnsi="Times New Roman"/>
          <w:lang w:val="uk-UA"/>
        </w:rPr>
        <w:t xml:space="preserve"> паркет</w:t>
      </w:r>
      <w:r w:rsidR="002938E2">
        <w:rPr>
          <w:rFonts w:ascii="Times New Roman" w:hAnsi="Times New Roman"/>
          <w:lang w:val="uk-UA"/>
        </w:rPr>
        <w:t>,</w:t>
      </w:r>
      <w:r w:rsidRPr="00AA56A1">
        <w:rPr>
          <w:rFonts w:ascii="Times New Roman" w:hAnsi="Times New Roman"/>
          <w:lang w:val="uk-UA"/>
        </w:rPr>
        <w:t xml:space="preserve"> лінолеум</w:t>
      </w:r>
      <w:r w:rsidR="002938E2">
        <w:rPr>
          <w:rFonts w:ascii="Times New Roman" w:hAnsi="Times New Roman"/>
          <w:lang w:val="uk-UA"/>
        </w:rPr>
        <w:t>,</w:t>
      </w:r>
      <w:r w:rsidRPr="00AA56A1">
        <w:rPr>
          <w:rFonts w:ascii="Times New Roman" w:hAnsi="Times New Roman"/>
          <w:lang w:val="uk-UA"/>
        </w:rPr>
        <w:t xml:space="preserve"> дошки. Інженерне обладнання: електрика, водопровід, каналізація. Фізичний стан – задовільний. </w:t>
      </w:r>
    </w:p>
    <w:p w14:paraId="787DC6A0" w14:textId="77777777" w:rsidR="00203E1D" w:rsidRPr="00AA56A1" w:rsidRDefault="00203E1D" w:rsidP="00203E1D">
      <w:pPr>
        <w:tabs>
          <w:tab w:val="left" w:pos="540"/>
        </w:tabs>
        <w:spacing w:after="0" w:line="240" w:lineRule="auto"/>
        <w:jc w:val="both"/>
        <w:rPr>
          <w:rFonts w:ascii="Times New Roman" w:hAnsi="Times New Roman"/>
          <w:lang w:val="uk-UA"/>
        </w:rPr>
      </w:pPr>
      <w:r w:rsidRPr="00AA56A1">
        <w:rPr>
          <w:rFonts w:ascii="Times New Roman" w:hAnsi="Times New Roman"/>
          <w:lang w:val="uk-UA"/>
        </w:rPr>
        <w:t xml:space="preserve">         План будівель – додається </w:t>
      </w:r>
      <w:proofErr w:type="spellStart"/>
      <w:r w:rsidRPr="00AA56A1">
        <w:rPr>
          <w:rFonts w:ascii="Times New Roman" w:hAnsi="Times New Roman"/>
          <w:lang w:val="uk-UA"/>
        </w:rPr>
        <w:t>скан</w:t>
      </w:r>
      <w:proofErr w:type="spellEnd"/>
      <w:r w:rsidRPr="00AA56A1">
        <w:rPr>
          <w:rFonts w:ascii="Times New Roman" w:hAnsi="Times New Roman"/>
          <w:lang w:val="uk-UA"/>
        </w:rPr>
        <w:t xml:space="preserve"> копія технічного паспорту.</w:t>
      </w:r>
    </w:p>
    <w:p w14:paraId="0C39DB85" w14:textId="77777777" w:rsidR="00203E1D" w:rsidRPr="00AA56A1" w:rsidRDefault="00203E1D" w:rsidP="00203E1D">
      <w:pPr>
        <w:tabs>
          <w:tab w:val="left" w:pos="540"/>
        </w:tabs>
        <w:spacing w:after="0" w:line="240" w:lineRule="auto"/>
        <w:jc w:val="both"/>
        <w:rPr>
          <w:rFonts w:ascii="Times New Roman" w:hAnsi="Times New Roman"/>
          <w:lang w:val="uk-UA"/>
        </w:rPr>
      </w:pPr>
      <w:r w:rsidRPr="00AA56A1">
        <w:rPr>
          <w:rFonts w:ascii="Times New Roman" w:hAnsi="Times New Roman"/>
          <w:lang w:val="uk-UA"/>
        </w:rPr>
        <w:t xml:space="preserve">         Фотографічне зображення об’єкта – додаються.</w:t>
      </w:r>
    </w:p>
    <w:p w14:paraId="22A7264E" w14:textId="77777777" w:rsidR="00203E1D" w:rsidRPr="00AA56A1" w:rsidRDefault="00203E1D" w:rsidP="00203E1D">
      <w:pPr>
        <w:spacing w:after="0" w:line="240" w:lineRule="auto"/>
        <w:jc w:val="both"/>
        <w:rPr>
          <w:rFonts w:ascii="Times New Roman" w:hAnsi="Times New Roman"/>
          <w:lang w:val="uk-UA"/>
        </w:rPr>
      </w:pPr>
      <w:r w:rsidRPr="00AA56A1">
        <w:rPr>
          <w:rFonts w:ascii="Times New Roman" w:hAnsi="Times New Roman"/>
          <w:lang w:val="uk-UA"/>
        </w:rPr>
        <w:t xml:space="preserve">         Договори оренди, укладені щодо об’єкта або його частини, відсутні.</w:t>
      </w:r>
    </w:p>
    <w:p w14:paraId="3D87A9DA" w14:textId="77777777" w:rsidR="00B24A9C" w:rsidRPr="00AA56A1" w:rsidRDefault="00B24A9C" w:rsidP="00B24A9C">
      <w:pPr>
        <w:tabs>
          <w:tab w:val="left" w:pos="540"/>
        </w:tabs>
        <w:spacing w:after="0" w:line="240" w:lineRule="auto"/>
        <w:ind w:firstLine="567"/>
        <w:rPr>
          <w:rFonts w:ascii="Times New Roman" w:hAnsi="Times New Roman"/>
          <w:b/>
          <w:sz w:val="20"/>
          <w:szCs w:val="20"/>
          <w:lang w:val="uk-UA"/>
        </w:rPr>
      </w:pPr>
    </w:p>
    <w:p w14:paraId="5146C5CC" w14:textId="2AB0039F" w:rsidR="00B24A9C" w:rsidRPr="00AA56A1" w:rsidRDefault="00B24A9C" w:rsidP="00B24A9C">
      <w:pPr>
        <w:tabs>
          <w:tab w:val="left" w:pos="540"/>
        </w:tabs>
        <w:spacing w:after="0" w:line="240" w:lineRule="auto"/>
        <w:ind w:firstLine="567"/>
        <w:rPr>
          <w:rFonts w:ascii="Times New Roman" w:hAnsi="Times New Roman"/>
          <w:b/>
          <w:lang w:val="uk-UA"/>
        </w:rPr>
      </w:pPr>
      <w:r w:rsidRPr="00AA56A1">
        <w:rPr>
          <w:rFonts w:ascii="Times New Roman" w:hAnsi="Times New Roman"/>
          <w:b/>
          <w:lang w:val="uk-UA"/>
        </w:rPr>
        <w:t>2)</w:t>
      </w:r>
      <w:r w:rsidRPr="00AA56A1">
        <w:rPr>
          <w:rFonts w:ascii="Times New Roman" w:hAnsi="Times New Roman"/>
          <w:lang w:val="uk-UA"/>
        </w:rPr>
        <w:t xml:space="preserve"> </w:t>
      </w:r>
      <w:r w:rsidRPr="00AA56A1">
        <w:rPr>
          <w:rFonts w:ascii="Times New Roman" w:hAnsi="Times New Roman"/>
          <w:b/>
          <w:lang w:val="uk-UA"/>
        </w:rPr>
        <w:t>Інформація про аукціон</w:t>
      </w:r>
    </w:p>
    <w:p w14:paraId="231F063E" w14:textId="77777777" w:rsidR="00B24A9C" w:rsidRPr="00AA56A1" w:rsidRDefault="00B24A9C" w:rsidP="00B24A9C">
      <w:pPr>
        <w:spacing w:after="0" w:line="240" w:lineRule="auto"/>
        <w:ind w:firstLine="540"/>
        <w:rPr>
          <w:rFonts w:ascii="Times New Roman" w:hAnsi="Times New Roman"/>
          <w:lang w:val="uk-UA"/>
        </w:rPr>
      </w:pPr>
      <w:r w:rsidRPr="00AA56A1">
        <w:rPr>
          <w:rFonts w:ascii="Times New Roman" w:hAnsi="Times New Roman"/>
          <w:b/>
          <w:bCs/>
          <w:u w:val="single"/>
          <w:lang w:val="uk-UA"/>
        </w:rPr>
        <w:t>Спосіб проведення аукціону</w:t>
      </w:r>
      <w:r w:rsidRPr="00AA56A1">
        <w:rPr>
          <w:rFonts w:ascii="Times New Roman" w:hAnsi="Times New Roman"/>
          <w:lang w:val="uk-UA"/>
        </w:rPr>
        <w:t>: аукціон без умов.</w:t>
      </w:r>
    </w:p>
    <w:p w14:paraId="783F37E9" w14:textId="55E654EE" w:rsidR="00B24A9C" w:rsidRPr="00AA56A1" w:rsidRDefault="00B24A9C" w:rsidP="00B24A9C">
      <w:pPr>
        <w:spacing w:after="0" w:line="240" w:lineRule="auto"/>
        <w:ind w:firstLine="540"/>
        <w:rPr>
          <w:rFonts w:ascii="Times New Roman" w:hAnsi="Times New Roman"/>
          <w:b/>
        </w:rPr>
      </w:pPr>
      <w:r w:rsidRPr="00EA2C40">
        <w:rPr>
          <w:rFonts w:ascii="Times New Roman" w:hAnsi="Times New Roman"/>
          <w:b/>
          <w:bCs/>
          <w:lang w:val="uk-UA"/>
        </w:rPr>
        <w:t>Дата та час проведення аукціону</w:t>
      </w:r>
      <w:r w:rsidRPr="00EA2C40">
        <w:rPr>
          <w:rFonts w:ascii="Times New Roman" w:hAnsi="Times New Roman"/>
          <w:lang w:val="uk-UA"/>
        </w:rPr>
        <w:t xml:space="preserve">: </w:t>
      </w:r>
      <w:r w:rsidR="00EA2C40">
        <w:rPr>
          <w:rFonts w:ascii="Times New Roman" w:hAnsi="Times New Roman"/>
          <w:lang w:val="uk-UA"/>
        </w:rPr>
        <w:t xml:space="preserve">30 жовтня 2024 року </w:t>
      </w:r>
    </w:p>
    <w:p w14:paraId="2C50D91C" w14:textId="77777777" w:rsidR="00B24A9C" w:rsidRPr="00AA56A1" w:rsidRDefault="00B24A9C" w:rsidP="00B24A9C">
      <w:pPr>
        <w:spacing w:after="0" w:line="240" w:lineRule="auto"/>
        <w:ind w:firstLine="540"/>
        <w:jc w:val="both"/>
        <w:rPr>
          <w:rFonts w:ascii="Times New Roman" w:hAnsi="Times New Roman"/>
        </w:rPr>
      </w:pPr>
      <w:proofErr w:type="spellStart"/>
      <w:r w:rsidRPr="00AA56A1">
        <w:rPr>
          <w:rFonts w:ascii="Times New Roman" w:hAnsi="Times New Roman"/>
        </w:rPr>
        <w:t>Після</w:t>
      </w:r>
      <w:proofErr w:type="spellEnd"/>
      <w:r w:rsidRPr="00AA56A1">
        <w:rPr>
          <w:rFonts w:ascii="Times New Roman" w:hAnsi="Times New Roman"/>
        </w:rPr>
        <w:t xml:space="preserve"> </w:t>
      </w:r>
      <w:proofErr w:type="spellStart"/>
      <w:r w:rsidRPr="00AA56A1">
        <w:rPr>
          <w:rFonts w:ascii="Times New Roman" w:hAnsi="Times New Roman"/>
        </w:rPr>
        <w:t>опублікування</w:t>
      </w:r>
      <w:proofErr w:type="spellEnd"/>
      <w:r w:rsidRPr="00AA56A1">
        <w:rPr>
          <w:rFonts w:ascii="Times New Roman" w:hAnsi="Times New Roman"/>
        </w:rPr>
        <w:t xml:space="preserve"> </w:t>
      </w:r>
      <w:proofErr w:type="spellStart"/>
      <w:r w:rsidRPr="00AA56A1">
        <w:rPr>
          <w:rFonts w:ascii="Times New Roman" w:hAnsi="Times New Roman"/>
        </w:rPr>
        <w:t>інформаційного</w:t>
      </w:r>
      <w:proofErr w:type="spellEnd"/>
      <w:r w:rsidRPr="00AA56A1">
        <w:rPr>
          <w:rFonts w:ascii="Times New Roman" w:hAnsi="Times New Roman"/>
        </w:rPr>
        <w:t xml:space="preserve"> </w:t>
      </w:r>
      <w:proofErr w:type="spellStart"/>
      <w:r w:rsidRPr="00AA56A1">
        <w:rPr>
          <w:rFonts w:ascii="Times New Roman" w:hAnsi="Times New Roman"/>
        </w:rPr>
        <w:t>повідомлення</w:t>
      </w:r>
      <w:proofErr w:type="spellEnd"/>
      <w:r w:rsidRPr="00AA56A1">
        <w:rPr>
          <w:rFonts w:ascii="Times New Roman" w:hAnsi="Times New Roman"/>
        </w:rPr>
        <w:t xml:space="preserve"> </w:t>
      </w:r>
      <w:proofErr w:type="spellStart"/>
      <w:r w:rsidRPr="00AA56A1">
        <w:rPr>
          <w:rFonts w:ascii="Times New Roman" w:hAnsi="Times New Roman"/>
        </w:rPr>
        <w:t>електронна</w:t>
      </w:r>
      <w:proofErr w:type="spellEnd"/>
      <w:r w:rsidRPr="00AA56A1">
        <w:rPr>
          <w:rFonts w:ascii="Times New Roman" w:hAnsi="Times New Roman"/>
        </w:rPr>
        <w:t xml:space="preserve"> </w:t>
      </w:r>
      <w:proofErr w:type="spellStart"/>
      <w:r w:rsidRPr="00AA56A1">
        <w:rPr>
          <w:rFonts w:ascii="Times New Roman" w:hAnsi="Times New Roman"/>
        </w:rPr>
        <w:t>торгова</w:t>
      </w:r>
      <w:proofErr w:type="spellEnd"/>
      <w:r w:rsidRPr="00AA56A1">
        <w:rPr>
          <w:rFonts w:ascii="Times New Roman" w:hAnsi="Times New Roman"/>
        </w:rPr>
        <w:t xml:space="preserve"> система автоматично </w:t>
      </w:r>
      <w:proofErr w:type="spellStart"/>
      <w:r w:rsidRPr="00AA56A1">
        <w:rPr>
          <w:rFonts w:ascii="Times New Roman" w:hAnsi="Times New Roman"/>
        </w:rPr>
        <w:t>встановлює</w:t>
      </w:r>
      <w:proofErr w:type="spellEnd"/>
      <w:r w:rsidRPr="00AA56A1">
        <w:rPr>
          <w:rFonts w:ascii="Times New Roman" w:hAnsi="Times New Roman"/>
        </w:rPr>
        <w:t xml:space="preserve"> для кожного </w:t>
      </w:r>
      <w:proofErr w:type="spellStart"/>
      <w:r w:rsidRPr="00AA56A1">
        <w:rPr>
          <w:rFonts w:ascii="Times New Roman" w:hAnsi="Times New Roman"/>
        </w:rPr>
        <w:t>електронного</w:t>
      </w:r>
      <w:proofErr w:type="spellEnd"/>
      <w:r w:rsidRPr="00AA56A1">
        <w:rPr>
          <w:rFonts w:ascii="Times New Roman" w:hAnsi="Times New Roman"/>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час </w:t>
      </w:r>
      <w:proofErr w:type="spellStart"/>
      <w:r w:rsidRPr="00AA56A1">
        <w:rPr>
          <w:rFonts w:ascii="Times New Roman" w:hAnsi="Times New Roman"/>
        </w:rPr>
        <w:t>його</w:t>
      </w:r>
      <w:proofErr w:type="spellEnd"/>
      <w:r w:rsidRPr="00AA56A1">
        <w:rPr>
          <w:rFonts w:ascii="Times New Roman" w:hAnsi="Times New Roman"/>
        </w:rPr>
        <w:t xml:space="preserve"> </w:t>
      </w:r>
      <w:proofErr w:type="spellStart"/>
      <w:r w:rsidRPr="00AA56A1">
        <w:rPr>
          <w:rFonts w:ascii="Times New Roman" w:hAnsi="Times New Roman"/>
        </w:rPr>
        <w:t>проведення</w:t>
      </w:r>
      <w:proofErr w:type="spellEnd"/>
      <w:r w:rsidRPr="00AA56A1">
        <w:rPr>
          <w:rFonts w:ascii="Times New Roman" w:hAnsi="Times New Roman"/>
        </w:rPr>
        <w:t>.</w:t>
      </w:r>
    </w:p>
    <w:p w14:paraId="34A5DD91" w14:textId="6957B2B2" w:rsidR="00B24A9C" w:rsidRDefault="00B24A9C" w:rsidP="00B24A9C">
      <w:pPr>
        <w:spacing w:after="0" w:line="240" w:lineRule="auto"/>
        <w:ind w:firstLine="540"/>
        <w:jc w:val="both"/>
        <w:rPr>
          <w:rFonts w:ascii="Times New Roman" w:hAnsi="Times New Roman"/>
        </w:rPr>
      </w:pPr>
      <w:proofErr w:type="spellStart"/>
      <w:r w:rsidRPr="00AA56A1">
        <w:rPr>
          <w:rFonts w:ascii="Times New Roman" w:hAnsi="Times New Roman"/>
          <w:b/>
        </w:rPr>
        <w:t>Кінцевий</w:t>
      </w:r>
      <w:proofErr w:type="spellEnd"/>
      <w:r w:rsidRPr="00AA56A1">
        <w:rPr>
          <w:rFonts w:ascii="Times New Roman" w:hAnsi="Times New Roman"/>
          <w:b/>
        </w:rPr>
        <w:t xml:space="preserve"> строк </w:t>
      </w:r>
      <w:proofErr w:type="spellStart"/>
      <w:r w:rsidRPr="00AA56A1">
        <w:rPr>
          <w:rFonts w:ascii="Times New Roman" w:hAnsi="Times New Roman"/>
          <w:b/>
        </w:rPr>
        <w:t>подання</w:t>
      </w:r>
      <w:proofErr w:type="spellEnd"/>
      <w:r w:rsidRPr="00AA56A1">
        <w:rPr>
          <w:rFonts w:ascii="Times New Roman" w:hAnsi="Times New Roman"/>
          <w:b/>
        </w:rPr>
        <w:t xml:space="preserve"> заяви на участь</w:t>
      </w:r>
      <w:r w:rsidRPr="00AA56A1">
        <w:rPr>
          <w:rFonts w:ascii="Times New Roman" w:hAnsi="Times New Roman"/>
        </w:rPr>
        <w:t xml:space="preserve"> в </w:t>
      </w:r>
      <w:proofErr w:type="spellStart"/>
      <w:r w:rsidRPr="00AA56A1">
        <w:rPr>
          <w:rFonts w:ascii="Times New Roman" w:hAnsi="Times New Roman"/>
        </w:rPr>
        <w:t>електронному</w:t>
      </w:r>
      <w:proofErr w:type="spellEnd"/>
      <w:r w:rsidRPr="00AA56A1">
        <w:rPr>
          <w:rFonts w:ascii="Times New Roman" w:hAnsi="Times New Roman"/>
        </w:rPr>
        <w:t xml:space="preserve"> </w:t>
      </w:r>
      <w:proofErr w:type="spellStart"/>
      <w:r w:rsidRPr="00AA56A1">
        <w:rPr>
          <w:rFonts w:ascii="Times New Roman" w:hAnsi="Times New Roman"/>
        </w:rPr>
        <w:t>аукціоні</w:t>
      </w:r>
      <w:proofErr w:type="spellEnd"/>
      <w:r w:rsidRPr="00AA56A1">
        <w:rPr>
          <w:rFonts w:ascii="Times New Roman" w:hAnsi="Times New Roman"/>
        </w:rPr>
        <w:t xml:space="preserve"> </w:t>
      </w:r>
      <w:r w:rsidRPr="00AA56A1">
        <w:rPr>
          <w:rFonts w:ascii="Times New Roman" w:hAnsi="Times New Roman"/>
          <w:lang w:val="uk-UA"/>
        </w:rPr>
        <w:t>без</w:t>
      </w:r>
      <w:r w:rsidRPr="00AA56A1">
        <w:rPr>
          <w:rFonts w:ascii="Times New Roman" w:hAnsi="Times New Roman"/>
        </w:rPr>
        <w:t xml:space="preserve"> умов, </w:t>
      </w:r>
      <w:proofErr w:type="spellStart"/>
      <w:r w:rsidRPr="00AA56A1">
        <w:rPr>
          <w:rFonts w:ascii="Times New Roman" w:hAnsi="Times New Roman"/>
        </w:rPr>
        <w:t>із</w:t>
      </w:r>
      <w:proofErr w:type="spellEnd"/>
      <w:r w:rsidRPr="00AA56A1">
        <w:rPr>
          <w:rFonts w:ascii="Times New Roman" w:hAnsi="Times New Roman"/>
        </w:rPr>
        <w:t xml:space="preserve"> </w:t>
      </w:r>
      <w:proofErr w:type="spellStart"/>
      <w:r w:rsidRPr="00AA56A1">
        <w:rPr>
          <w:rFonts w:ascii="Times New Roman" w:hAnsi="Times New Roman"/>
        </w:rPr>
        <w:t>зниженням</w:t>
      </w:r>
      <w:proofErr w:type="spellEnd"/>
      <w:r w:rsidRPr="00AA56A1">
        <w:rPr>
          <w:rFonts w:ascii="Times New Roman" w:hAnsi="Times New Roman"/>
        </w:rPr>
        <w:t xml:space="preserve"> </w:t>
      </w:r>
      <w:proofErr w:type="spellStart"/>
      <w:r w:rsidRPr="00AA56A1">
        <w:rPr>
          <w:rFonts w:ascii="Times New Roman" w:hAnsi="Times New Roman"/>
        </w:rPr>
        <w:t>стартової</w:t>
      </w:r>
      <w:proofErr w:type="spellEnd"/>
      <w:r w:rsidRPr="00AA56A1">
        <w:rPr>
          <w:rFonts w:ascii="Times New Roman" w:hAnsi="Times New Roman"/>
        </w:rPr>
        <w:t xml:space="preserve"> </w:t>
      </w:r>
      <w:proofErr w:type="spellStart"/>
      <w:r w:rsidRPr="00AA56A1">
        <w:rPr>
          <w:rFonts w:ascii="Times New Roman" w:hAnsi="Times New Roman"/>
        </w:rPr>
        <w:t>ціни</w:t>
      </w:r>
      <w:proofErr w:type="spellEnd"/>
      <w:r w:rsidRPr="00AA56A1">
        <w:rPr>
          <w:rFonts w:ascii="Times New Roman" w:hAnsi="Times New Roman"/>
        </w:rPr>
        <w:t xml:space="preserve"> </w:t>
      </w:r>
      <w:proofErr w:type="spellStart"/>
      <w:r w:rsidRPr="00AA56A1">
        <w:rPr>
          <w:rFonts w:ascii="Times New Roman" w:hAnsi="Times New Roman"/>
        </w:rPr>
        <w:t>встановлюється</w:t>
      </w:r>
      <w:proofErr w:type="spellEnd"/>
      <w:r w:rsidRPr="00AA56A1">
        <w:rPr>
          <w:rFonts w:ascii="Times New Roman" w:hAnsi="Times New Roman"/>
        </w:rPr>
        <w:t xml:space="preserve"> </w:t>
      </w:r>
      <w:proofErr w:type="spellStart"/>
      <w:r w:rsidRPr="00AA56A1">
        <w:rPr>
          <w:rFonts w:ascii="Times New Roman" w:hAnsi="Times New Roman"/>
        </w:rPr>
        <w:t>електронною</w:t>
      </w:r>
      <w:proofErr w:type="spellEnd"/>
      <w:r w:rsidRPr="00AA56A1">
        <w:rPr>
          <w:rFonts w:ascii="Times New Roman" w:hAnsi="Times New Roman"/>
        </w:rPr>
        <w:t xml:space="preserve"> торговою системою для кожного </w:t>
      </w:r>
      <w:proofErr w:type="spellStart"/>
      <w:r w:rsidRPr="00AA56A1">
        <w:rPr>
          <w:rFonts w:ascii="Times New Roman" w:hAnsi="Times New Roman"/>
        </w:rPr>
        <w:t>електронного</w:t>
      </w:r>
      <w:proofErr w:type="spellEnd"/>
      <w:r w:rsidRPr="00AA56A1">
        <w:rPr>
          <w:rFonts w:ascii="Times New Roman" w:hAnsi="Times New Roman"/>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w:t>
      </w:r>
      <w:proofErr w:type="spellStart"/>
      <w:r w:rsidRPr="00AA56A1">
        <w:rPr>
          <w:rFonts w:ascii="Times New Roman" w:hAnsi="Times New Roman"/>
        </w:rPr>
        <w:t>окремо</w:t>
      </w:r>
      <w:proofErr w:type="spellEnd"/>
      <w:r w:rsidRPr="00AA56A1">
        <w:rPr>
          <w:rFonts w:ascii="Times New Roman" w:hAnsi="Times New Roman"/>
        </w:rPr>
        <w:t xml:space="preserve"> в </w:t>
      </w:r>
      <w:proofErr w:type="spellStart"/>
      <w:r w:rsidRPr="00AA56A1">
        <w:rPr>
          <w:rFonts w:ascii="Times New Roman" w:hAnsi="Times New Roman"/>
        </w:rPr>
        <w:t>проміжку</w:t>
      </w:r>
      <w:proofErr w:type="spellEnd"/>
      <w:r w:rsidRPr="00AA56A1">
        <w:rPr>
          <w:rFonts w:ascii="Times New Roman" w:hAnsi="Times New Roman"/>
        </w:rPr>
        <w:t xml:space="preserve"> часу з 19 </w:t>
      </w:r>
      <w:proofErr w:type="spellStart"/>
      <w:r w:rsidRPr="00AA56A1">
        <w:rPr>
          <w:rFonts w:ascii="Times New Roman" w:hAnsi="Times New Roman"/>
        </w:rPr>
        <w:t>години</w:t>
      </w:r>
      <w:proofErr w:type="spellEnd"/>
      <w:r w:rsidRPr="00AA56A1">
        <w:rPr>
          <w:rFonts w:ascii="Times New Roman" w:hAnsi="Times New Roman"/>
        </w:rPr>
        <w:t xml:space="preserve"> 30 </w:t>
      </w:r>
      <w:proofErr w:type="spellStart"/>
      <w:r w:rsidRPr="00AA56A1">
        <w:rPr>
          <w:rFonts w:ascii="Times New Roman" w:hAnsi="Times New Roman"/>
        </w:rPr>
        <w:t>хвилин</w:t>
      </w:r>
      <w:proofErr w:type="spellEnd"/>
      <w:r w:rsidRPr="00AA56A1">
        <w:rPr>
          <w:rFonts w:ascii="Times New Roman" w:hAnsi="Times New Roman"/>
        </w:rPr>
        <w:t xml:space="preserve"> до 20 </w:t>
      </w:r>
      <w:proofErr w:type="spellStart"/>
      <w:r w:rsidRPr="00AA56A1">
        <w:rPr>
          <w:rFonts w:ascii="Times New Roman" w:hAnsi="Times New Roman"/>
        </w:rPr>
        <w:t>години</w:t>
      </w:r>
      <w:proofErr w:type="spellEnd"/>
      <w:r w:rsidRPr="00AA56A1">
        <w:rPr>
          <w:rFonts w:ascii="Times New Roman" w:hAnsi="Times New Roman"/>
        </w:rPr>
        <w:t xml:space="preserve"> 30 </w:t>
      </w:r>
      <w:proofErr w:type="spellStart"/>
      <w:r w:rsidRPr="00AA56A1">
        <w:rPr>
          <w:rFonts w:ascii="Times New Roman" w:hAnsi="Times New Roman"/>
        </w:rPr>
        <w:t>хвилин</w:t>
      </w:r>
      <w:proofErr w:type="spellEnd"/>
      <w:r w:rsidRPr="00AA56A1">
        <w:rPr>
          <w:rFonts w:ascii="Times New Roman" w:hAnsi="Times New Roman"/>
        </w:rPr>
        <w:t xml:space="preserve"> дня, </w:t>
      </w:r>
      <w:proofErr w:type="spellStart"/>
      <w:r w:rsidRPr="00AA56A1">
        <w:rPr>
          <w:rFonts w:ascii="Times New Roman" w:hAnsi="Times New Roman"/>
        </w:rPr>
        <w:t>що</w:t>
      </w:r>
      <w:proofErr w:type="spellEnd"/>
      <w:r w:rsidRPr="00AA56A1">
        <w:rPr>
          <w:rFonts w:ascii="Times New Roman" w:hAnsi="Times New Roman"/>
        </w:rPr>
        <w:t xml:space="preserve"> </w:t>
      </w:r>
      <w:proofErr w:type="spellStart"/>
      <w:r w:rsidRPr="00AA56A1">
        <w:rPr>
          <w:rFonts w:ascii="Times New Roman" w:hAnsi="Times New Roman"/>
        </w:rPr>
        <w:t>передує</w:t>
      </w:r>
      <w:proofErr w:type="spellEnd"/>
      <w:r w:rsidRPr="00AA56A1">
        <w:rPr>
          <w:rFonts w:ascii="Times New Roman" w:hAnsi="Times New Roman"/>
        </w:rPr>
        <w:t xml:space="preserve"> дню </w:t>
      </w:r>
      <w:proofErr w:type="spellStart"/>
      <w:r w:rsidRPr="00AA56A1">
        <w:rPr>
          <w:rFonts w:ascii="Times New Roman" w:hAnsi="Times New Roman"/>
        </w:rPr>
        <w:t>проведення</w:t>
      </w:r>
      <w:proofErr w:type="spellEnd"/>
      <w:r w:rsidRPr="00AA56A1">
        <w:rPr>
          <w:rFonts w:ascii="Times New Roman" w:hAnsi="Times New Roman"/>
        </w:rPr>
        <w:t xml:space="preserve"> </w:t>
      </w:r>
      <w:proofErr w:type="spellStart"/>
      <w:r w:rsidRPr="00AA56A1">
        <w:rPr>
          <w:rFonts w:ascii="Times New Roman" w:hAnsi="Times New Roman"/>
        </w:rPr>
        <w:t>електронного</w:t>
      </w:r>
      <w:proofErr w:type="spellEnd"/>
      <w:r w:rsidRPr="00AA56A1">
        <w:rPr>
          <w:rFonts w:ascii="Times New Roman" w:hAnsi="Times New Roman"/>
        </w:rPr>
        <w:t xml:space="preserve"> </w:t>
      </w:r>
      <w:proofErr w:type="spellStart"/>
      <w:r w:rsidRPr="00AA56A1">
        <w:rPr>
          <w:rFonts w:ascii="Times New Roman" w:hAnsi="Times New Roman"/>
        </w:rPr>
        <w:t>аукціону</w:t>
      </w:r>
      <w:proofErr w:type="spellEnd"/>
      <w:r w:rsidRPr="00AA56A1">
        <w:rPr>
          <w:rFonts w:ascii="Times New Roman" w:hAnsi="Times New Roman"/>
        </w:rPr>
        <w:t>.</w:t>
      </w:r>
    </w:p>
    <w:p w14:paraId="1B031B40" w14:textId="77777777" w:rsidR="002952E1" w:rsidRPr="00061E2F" w:rsidRDefault="002952E1" w:rsidP="002952E1">
      <w:pPr>
        <w:spacing w:after="0" w:line="240" w:lineRule="auto"/>
        <w:ind w:firstLine="540"/>
        <w:jc w:val="both"/>
        <w:rPr>
          <w:rFonts w:ascii="Times New Roman" w:hAnsi="Times New Roman"/>
        </w:rPr>
      </w:pPr>
      <w:proofErr w:type="spellStart"/>
      <w:r w:rsidRPr="00061E2F">
        <w:rPr>
          <w:rFonts w:ascii="Times New Roman" w:hAnsi="Times New Roman"/>
          <w:b/>
        </w:rPr>
        <w:t>Кінцевий</w:t>
      </w:r>
      <w:proofErr w:type="spellEnd"/>
      <w:r w:rsidRPr="00061E2F">
        <w:rPr>
          <w:rFonts w:ascii="Times New Roman" w:hAnsi="Times New Roman"/>
          <w:b/>
        </w:rPr>
        <w:t xml:space="preserve"> строк </w:t>
      </w:r>
      <w:proofErr w:type="spellStart"/>
      <w:r w:rsidRPr="00061E2F">
        <w:rPr>
          <w:rFonts w:ascii="Times New Roman" w:hAnsi="Times New Roman"/>
          <w:b/>
        </w:rPr>
        <w:t>подання</w:t>
      </w:r>
      <w:proofErr w:type="spellEnd"/>
      <w:r w:rsidRPr="00061E2F">
        <w:rPr>
          <w:rFonts w:ascii="Times New Roman" w:hAnsi="Times New Roman"/>
          <w:b/>
        </w:rPr>
        <w:t xml:space="preserve"> заяви на участь</w:t>
      </w:r>
      <w:r w:rsidRPr="00061E2F">
        <w:rPr>
          <w:rFonts w:ascii="Times New Roman" w:hAnsi="Times New Roman"/>
        </w:rPr>
        <w:t xml:space="preserve"> в </w:t>
      </w:r>
      <w:proofErr w:type="spellStart"/>
      <w:r w:rsidRPr="00061E2F">
        <w:rPr>
          <w:rFonts w:ascii="Times New Roman" w:hAnsi="Times New Roman"/>
        </w:rPr>
        <w:t>електронному</w:t>
      </w:r>
      <w:proofErr w:type="spellEnd"/>
      <w:r w:rsidRPr="00061E2F">
        <w:rPr>
          <w:rFonts w:ascii="Times New Roman" w:hAnsi="Times New Roman"/>
        </w:rPr>
        <w:t xml:space="preserve"> </w:t>
      </w:r>
      <w:proofErr w:type="spellStart"/>
      <w:r w:rsidRPr="00061E2F">
        <w:rPr>
          <w:rFonts w:ascii="Times New Roman" w:hAnsi="Times New Roman"/>
        </w:rPr>
        <w:t>аукціоні</w:t>
      </w:r>
      <w:proofErr w:type="spellEnd"/>
      <w:r w:rsidRPr="00061E2F">
        <w:rPr>
          <w:rFonts w:ascii="Times New Roman" w:hAnsi="Times New Roman"/>
        </w:rPr>
        <w:t xml:space="preserve"> за методом </w:t>
      </w:r>
      <w:proofErr w:type="spellStart"/>
      <w:r w:rsidRPr="00061E2F">
        <w:rPr>
          <w:rFonts w:ascii="Times New Roman" w:hAnsi="Times New Roman"/>
        </w:rPr>
        <w:t>покрокового</w:t>
      </w:r>
      <w:proofErr w:type="spellEnd"/>
      <w:r w:rsidRPr="00061E2F">
        <w:rPr>
          <w:rFonts w:ascii="Times New Roman" w:hAnsi="Times New Roman"/>
        </w:rPr>
        <w:t xml:space="preserve"> </w:t>
      </w:r>
      <w:proofErr w:type="spellStart"/>
      <w:r w:rsidRPr="00061E2F">
        <w:rPr>
          <w:rFonts w:ascii="Times New Roman" w:hAnsi="Times New Roman"/>
        </w:rPr>
        <w:t>зниження</w:t>
      </w:r>
      <w:proofErr w:type="spellEnd"/>
      <w:r w:rsidRPr="00061E2F">
        <w:rPr>
          <w:rFonts w:ascii="Times New Roman" w:hAnsi="Times New Roman"/>
        </w:rPr>
        <w:t xml:space="preserve"> </w:t>
      </w:r>
      <w:proofErr w:type="spellStart"/>
      <w:r w:rsidRPr="00061E2F">
        <w:rPr>
          <w:rFonts w:ascii="Times New Roman" w:hAnsi="Times New Roman"/>
        </w:rPr>
        <w:t>стартової</w:t>
      </w:r>
      <w:proofErr w:type="spellEnd"/>
      <w:r w:rsidRPr="00061E2F">
        <w:rPr>
          <w:rFonts w:ascii="Times New Roman" w:hAnsi="Times New Roman"/>
        </w:rPr>
        <w:t xml:space="preserve"> </w:t>
      </w:r>
      <w:proofErr w:type="spellStart"/>
      <w:r w:rsidRPr="00061E2F">
        <w:rPr>
          <w:rFonts w:ascii="Times New Roman" w:hAnsi="Times New Roman"/>
        </w:rPr>
        <w:t>ціни</w:t>
      </w:r>
      <w:proofErr w:type="spellEnd"/>
      <w:r w:rsidRPr="00061E2F">
        <w:rPr>
          <w:rFonts w:ascii="Times New Roman" w:hAnsi="Times New Roman"/>
        </w:rPr>
        <w:t xml:space="preserve"> та </w:t>
      </w:r>
      <w:proofErr w:type="spellStart"/>
      <w:r w:rsidRPr="00061E2F">
        <w:rPr>
          <w:rFonts w:ascii="Times New Roman" w:hAnsi="Times New Roman"/>
        </w:rPr>
        <w:t>подальшого</w:t>
      </w:r>
      <w:proofErr w:type="spellEnd"/>
      <w:r w:rsidRPr="00061E2F">
        <w:rPr>
          <w:rFonts w:ascii="Times New Roman" w:hAnsi="Times New Roman"/>
        </w:rPr>
        <w:t xml:space="preserve"> </w:t>
      </w:r>
      <w:proofErr w:type="spellStart"/>
      <w:r w:rsidRPr="00061E2F">
        <w:rPr>
          <w:rFonts w:ascii="Times New Roman" w:hAnsi="Times New Roman"/>
        </w:rPr>
        <w:t>подання</w:t>
      </w:r>
      <w:proofErr w:type="spellEnd"/>
      <w:r w:rsidRPr="00061E2F">
        <w:rPr>
          <w:rFonts w:ascii="Times New Roman" w:hAnsi="Times New Roman"/>
        </w:rPr>
        <w:t xml:space="preserve"> </w:t>
      </w:r>
      <w:proofErr w:type="spellStart"/>
      <w:r w:rsidRPr="00061E2F">
        <w:rPr>
          <w:rFonts w:ascii="Times New Roman" w:hAnsi="Times New Roman"/>
        </w:rPr>
        <w:t>цінових</w:t>
      </w:r>
      <w:proofErr w:type="spellEnd"/>
      <w:r w:rsidRPr="00061E2F">
        <w:rPr>
          <w:rFonts w:ascii="Times New Roman" w:hAnsi="Times New Roman"/>
        </w:rPr>
        <w:t xml:space="preserve"> </w:t>
      </w:r>
      <w:proofErr w:type="spellStart"/>
      <w:r w:rsidRPr="00061E2F">
        <w:rPr>
          <w:rFonts w:ascii="Times New Roman" w:hAnsi="Times New Roman"/>
        </w:rPr>
        <w:t>пропозицій</w:t>
      </w:r>
      <w:proofErr w:type="spellEnd"/>
      <w:r w:rsidRPr="00061E2F">
        <w:rPr>
          <w:rFonts w:ascii="Times New Roman" w:hAnsi="Times New Roman"/>
        </w:rPr>
        <w:t xml:space="preserve"> </w:t>
      </w:r>
      <w:proofErr w:type="spellStart"/>
      <w:r w:rsidRPr="00061E2F">
        <w:rPr>
          <w:rFonts w:ascii="Times New Roman" w:hAnsi="Times New Roman"/>
        </w:rPr>
        <w:t>встановлюється</w:t>
      </w:r>
      <w:proofErr w:type="spellEnd"/>
      <w:r w:rsidRPr="00061E2F">
        <w:rPr>
          <w:rFonts w:ascii="Times New Roman" w:hAnsi="Times New Roman"/>
        </w:rPr>
        <w:t xml:space="preserve"> </w:t>
      </w:r>
      <w:proofErr w:type="spellStart"/>
      <w:r w:rsidRPr="00061E2F">
        <w:rPr>
          <w:rFonts w:ascii="Times New Roman" w:hAnsi="Times New Roman"/>
        </w:rPr>
        <w:t>електронною</w:t>
      </w:r>
      <w:proofErr w:type="spellEnd"/>
      <w:r w:rsidRPr="00061E2F">
        <w:rPr>
          <w:rFonts w:ascii="Times New Roman" w:hAnsi="Times New Roman"/>
        </w:rPr>
        <w:t xml:space="preserve"> торговою системою для кожного </w:t>
      </w:r>
      <w:proofErr w:type="spellStart"/>
      <w:r w:rsidRPr="00061E2F">
        <w:rPr>
          <w:rFonts w:ascii="Times New Roman" w:hAnsi="Times New Roman"/>
        </w:rPr>
        <w:t>електронного</w:t>
      </w:r>
      <w:proofErr w:type="spellEnd"/>
      <w:r w:rsidRPr="00061E2F">
        <w:rPr>
          <w:rFonts w:ascii="Times New Roman" w:hAnsi="Times New Roman"/>
        </w:rPr>
        <w:t xml:space="preserve"> </w:t>
      </w:r>
      <w:proofErr w:type="spellStart"/>
      <w:r w:rsidRPr="00061E2F">
        <w:rPr>
          <w:rFonts w:ascii="Times New Roman" w:hAnsi="Times New Roman"/>
        </w:rPr>
        <w:t>аукціону</w:t>
      </w:r>
      <w:proofErr w:type="spellEnd"/>
      <w:r w:rsidRPr="00061E2F">
        <w:rPr>
          <w:rFonts w:ascii="Times New Roman" w:hAnsi="Times New Roman"/>
        </w:rPr>
        <w:t xml:space="preserve"> </w:t>
      </w:r>
      <w:proofErr w:type="spellStart"/>
      <w:r w:rsidRPr="00061E2F">
        <w:rPr>
          <w:rFonts w:ascii="Times New Roman" w:hAnsi="Times New Roman"/>
        </w:rPr>
        <w:t>окремо</w:t>
      </w:r>
      <w:proofErr w:type="spellEnd"/>
      <w:r w:rsidRPr="00061E2F">
        <w:rPr>
          <w:rFonts w:ascii="Times New Roman" w:hAnsi="Times New Roman"/>
        </w:rPr>
        <w:t xml:space="preserve"> з 16 </w:t>
      </w:r>
      <w:proofErr w:type="spellStart"/>
      <w:r w:rsidRPr="00061E2F">
        <w:rPr>
          <w:rFonts w:ascii="Times New Roman" w:hAnsi="Times New Roman"/>
        </w:rPr>
        <w:t>години</w:t>
      </w:r>
      <w:proofErr w:type="spellEnd"/>
      <w:r w:rsidRPr="00061E2F">
        <w:rPr>
          <w:rFonts w:ascii="Times New Roman" w:hAnsi="Times New Roman"/>
        </w:rPr>
        <w:t xml:space="preserve"> 15 </w:t>
      </w:r>
      <w:proofErr w:type="spellStart"/>
      <w:r w:rsidRPr="00061E2F">
        <w:rPr>
          <w:rFonts w:ascii="Times New Roman" w:hAnsi="Times New Roman"/>
        </w:rPr>
        <w:t>хвилин</w:t>
      </w:r>
      <w:proofErr w:type="spellEnd"/>
      <w:r w:rsidRPr="00061E2F">
        <w:rPr>
          <w:rFonts w:ascii="Times New Roman" w:hAnsi="Times New Roman"/>
        </w:rPr>
        <w:t xml:space="preserve"> до 16 </w:t>
      </w:r>
      <w:proofErr w:type="spellStart"/>
      <w:r w:rsidRPr="00061E2F">
        <w:rPr>
          <w:rFonts w:ascii="Times New Roman" w:hAnsi="Times New Roman"/>
        </w:rPr>
        <w:t>години</w:t>
      </w:r>
      <w:proofErr w:type="spellEnd"/>
      <w:r w:rsidRPr="00061E2F">
        <w:rPr>
          <w:rFonts w:ascii="Times New Roman" w:hAnsi="Times New Roman"/>
        </w:rPr>
        <w:t xml:space="preserve"> 45 </w:t>
      </w:r>
      <w:proofErr w:type="spellStart"/>
      <w:r w:rsidRPr="00061E2F">
        <w:rPr>
          <w:rFonts w:ascii="Times New Roman" w:hAnsi="Times New Roman"/>
        </w:rPr>
        <w:t>хвилин</w:t>
      </w:r>
      <w:proofErr w:type="spellEnd"/>
      <w:r w:rsidRPr="00061E2F">
        <w:rPr>
          <w:rFonts w:ascii="Times New Roman" w:hAnsi="Times New Roman"/>
        </w:rPr>
        <w:t xml:space="preserve"> дня </w:t>
      </w:r>
      <w:proofErr w:type="spellStart"/>
      <w:r w:rsidRPr="00061E2F">
        <w:rPr>
          <w:rFonts w:ascii="Times New Roman" w:hAnsi="Times New Roman"/>
        </w:rPr>
        <w:t>проведення</w:t>
      </w:r>
      <w:proofErr w:type="spellEnd"/>
      <w:r w:rsidRPr="00061E2F">
        <w:rPr>
          <w:rFonts w:ascii="Times New Roman" w:hAnsi="Times New Roman"/>
        </w:rPr>
        <w:t xml:space="preserve"> </w:t>
      </w:r>
      <w:proofErr w:type="spellStart"/>
      <w:r w:rsidRPr="00061E2F">
        <w:rPr>
          <w:rFonts w:ascii="Times New Roman" w:hAnsi="Times New Roman"/>
        </w:rPr>
        <w:t>електронного</w:t>
      </w:r>
      <w:proofErr w:type="spellEnd"/>
      <w:r w:rsidRPr="00061E2F">
        <w:rPr>
          <w:rFonts w:ascii="Times New Roman" w:hAnsi="Times New Roman"/>
        </w:rPr>
        <w:t xml:space="preserve"> </w:t>
      </w:r>
      <w:proofErr w:type="spellStart"/>
      <w:r w:rsidRPr="00061E2F">
        <w:rPr>
          <w:rFonts w:ascii="Times New Roman" w:hAnsi="Times New Roman"/>
        </w:rPr>
        <w:t>аукціону</w:t>
      </w:r>
      <w:proofErr w:type="spellEnd"/>
      <w:r w:rsidRPr="00061E2F">
        <w:rPr>
          <w:rFonts w:ascii="Times New Roman" w:hAnsi="Times New Roman"/>
        </w:rPr>
        <w:t>.</w:t>
      </w:r>
    </w:p>
    <w:p w14:paraId="169850F5" w14:textId="04BE9E27" w:rsidR="00B24A9C" w:rsidRPr="00AA56A1" w:rsidRDefault="00B24A9C" w:rsidP="00203E1D">
      <w:pPr>
        <w:spacing w:after="0"/>
        <w:ind w:firstLine="709"/>
        <w:jc w:val="both"/>
        <w:rPr>
          <w:rFonts w:ascii="Times New Roman" w:hAnsi="Times New Roman"/>
          <w:color w:val="000000" w:themeColor="text1"/>
          <w:sz w:val="20"/>
          <w:szCs w:val="20"/>
        </w:rPr>
      </w:pPr>
    </w:p>
    <w:p w14:paraId="6C3D8A08" w14:textId="77777777" w:rsidR="00B24A9C" w:rsidRPr="00AA56A1" w:rsidRDefault="00B24A9C" w:rsidP="00B24A9C">
      <w:pPr>
        <w:tabs>
          <w:tab w:val="left" w:pos="540"/>
        </w:tabs>
        <w:spacing w:after="0" w:line="240" w:lineRule="auto"/>
        <w:ind w:firstLine="567"/>
        <w:jc w:val="both"/>
        <w:rPr>
          <w:rFonts w:ascii="Times New Roman" w:hAnsi="Times New Roman"/>
          <w:b/>
          <w:lang w:val="uk-UA"/>
        </w:rPr>
      </w:pPr>
      <w:r w:rsidRPr="00AA56A1">
        <w:rPr>
          <w:rFonts w:ascii="Times New Roman" w:hAnsi="Times New Roman"/>
          <w:b/>
        </w:rPr>
        <w:t>3</w:t>
      </w:r>
      <w:r w:rsidRPr="00AA56A1">
        <w:rPr>
          <w:rFonts w:ascii="Times New Roman" w:hAnsi="Times New Roman"/>
          <w:b/>
          <w:lang w:val="uk-UA"/>
        </w:rPr>
        <w:t>)</w:t>
      </w:r>
      <w:r w:rsidRPr="00AA56A1">
        <w:rPr>
          <w:rFonts w:ascii="Times New Roman" w:hAnsi="Times New Roman"/>
          <w:b/>
        </w:rPr>
        <w:t xml:space="preserve"> </w:t>
      </w:r>
      <w:proofErr w:type="spellStart"/>
      <w:r w:rsidRPr="00AA56A1">
        <w:rPr>
          <w:rFonts w:ascii="Times New Roman" w:hAnsi="Times New Roman"/>
          <w:b/>
        </w:rPr>
        <w:t>Інформація</w:t>
      </w:r>
      <w:proofErr w:type="spellEnd"/>
      <w:r w:rsidRPr="00AA56A1">
        <w:rPr>
          <w:rFonts w:ascii="Times New Roman" w:hAnsi="Times New Roman"/>
          <w:b/>
        </w:rPr>
        <w:t xml:space="preserve"> про </w:t>
      </w:r>
      <w:proofErr w:type="spellStart"/>
      <w:r w:rsidRPr="00AA56A1">
        <w:rPr>
          <w:rFonts w:ascii="Times New Roman" w:hAnsi="Times New Roman"/>
          <w:b/>
        </w:rPr>
        <w:t>умови</w:t>
      </w:r>
      <w:proofErr w:type="spellEnd"/>
      <w:r w:rsidRPr="00AA56A1">
        <w:rPr>
          <w:rFonts w:ascii="Times New Roman" w:hAnsi="Times New Roman"/>
          <w:b/>
        </w:rPr>
        <w:t xml:space="preserve">, на </w:t>
      </w:r>
      <w:proofErr w:type="spellStart"/>
      <w:r w:rsidRPr="00AA56A1">
        <w:rPr>
          <w:rFonts w:ascii="Times New Roman" w:hAnsi="Times New Roman"/>
          <w:b/>
        </w:rPr>
        <w:t>яких</w:t>
      </w:r>
      <w:proofErr w:type="spellEnd"/>
      <w:r w:rsidRPr="00AA56A1">
        <w:rPr>
          <w:rFonts w:ascii="Times New Roman" w:hAnsi="Times New Roman"/>
          <w:b/>
        </w:rPr>
        <w:t xml:space="preserve"> </w:t>
      </w:r>
      <w:proofErr w:type="spellStart"/>
      <w:r w:rsidRPr="00AA56A1">
        <w:rPr>
          <w:rFonts w:ascii="Times New Roman" w:hAnsi="Times New Roman"/>
          <w:b/>
        </w:rPr>
        <w:t>здійснюється</w:t>
      </w:r>
      <w:proofErr w:type="spellEnd"/>
      <w:r w:rsidRPr="00AA56A1">
        <w:rPr>
          <w:rFonts w:ascii="Times New Roman" w:hAnsi="Times New Roman"/>
          <w:b/>
        </w:rPr>
        <w:t xml:space="preserve"> </w:t>
      </w:r>
      <w:proofErr w:type="spellStart"/>
      <w:r w:rsidRPr="00AA56A1">
        <w:rPr>
          <w:rFonts w:ascii="Times New Roman" w:hAnsi="Times New Roman"/>
          <w:b/>
        </w:rPr>
        <w:t>приватизація</w:t>
      </w:r>
      <w:proofErr w:type="spellEnd"/>
      <w:r w:rsidRPr="00AA56A1">
        <w:rPr>
          <w:rFonts w:ascii="Times New Roman" w:hAnsi="Times New Roman"/>
          <w:b/>
        </w:rPr>
        <w:t xml:space="preserve"> </w:t>
      </w:r>
      <w:proofErr w:type="spellStart"/>
      <w:r w:rsidRPr="00AA56A1">
        <w:rPr>
          <w:rFonts w:ascii="Times New Roman" w:hAnsi="Times New Roman"/>
          <w:b/>
        </w:rPr>
        <w:t>об’єкта</w:t>
      </w:r>
      <w:proofErr w:type="spellEnd"/>
    </w:p>
    <w:p w14:paraId="0FE55363" w14:textId="7726E66D" w:rsidR="00B24A9C" w:rsidRPr="00AA56A1" w:rsidRDefault="00B24A9C" w:rsidP="00B24A9C">
      <w:pPr>
        <w:spacing w:after="0" w:line="240" w:lineRule="auto"/>
        <w:ind w:firstLine="540"/>
        <w:jc w:val="both"/>
        <w:rPr>
          <w:rFonts w:ascii="Times New Roman" w:hAnsi="Times New Roman"/>
        </w:rPr>
      </w:pPr>
      <w:proofErr w:type="spellStart"/>
      <w:r w:rsidRPr="00AA56A1">
        <w:rPr>
          <w:rFonts w:ascii="Times New Roman" w:hAnsi="Times New Roman"/>
        </w:rPr>
        <w:t>Приватизація</w:t>
      </w:r>
      <w:proofErr w:type="spellEnd"/>
      <w:r w:rsidRPr="00AA56A1">
        <w:rPr>
          <w:rFonts w:ascii="Times New Roman" w:hAnsi="Times New Roman"/>
        </w:rPr>
        <w:t xml:space="preserve"> </w:t>
      </w:r>
      <w:proofErr w:type="spellStart"/>
      <w:r w:rsidRPr="00AA56A1">
        <w:rPr>
          <w:rFonts w:ascii="Times New Roman" w:hAnsi="Times New Roman"/>
        </w:rPr>
        <w:t>об’єкта</w:t>
      </w:r>
      <w:proofErr w:type="spellEnd"/>
      <w:r w:rsidRPr="00AA56A1">
        <w:rPr>
          <w:rFonts w:ascii="Times New Roman" w:hAnsi="Times New Roman"/>
          <w:lang w:val="uk-UA"/>
        </w:rPr>
        <w:t xml:space="preserve"> </w:t>
      </w:r>
      <w:r w:rsidR="001D640D">
        <w:rPr>
          <w:rFonts w:ascii="Times New Roman" w:hAnsi="Times New Roman"/>
          <w:lang w:val="uk-UA"/>
        </w:rPr>
        <w:t xml:space="preserve">малої </w:t>
      </w:r>
      <w:r w:rsidRPr="00AA56A1">
        <w:rPr>
          <w:rFonts w:ascii="Times New Roman" w:hAnsi="Times New Roman"/>
          <w:lang w:val="uk-UA"/>
        </w:rPr>
        <w:t>приватизації</w:t>
      </w:r>
      <w:r w:rsidRPr="00AA56A1">
        <w:rPr>
          <w:rFonts w:ascii="Times New Roman" w:hAnsi="Times New Roman"/>
        </w:rPr>
        <w:t xml:space="preserve"> </w:t>
      </w:r>
      <w:proofErr w:type="spellStart"/>
      <w:r w:rsidRPr="00AA56A1">
        <w:rPr>
          <w:rFonts w:ascii="Times New Roman" w:hAnsi="Times New Roman"/>
        </w:rPr>
        <w:t>здійснюється</w:t>
      </w:r>
      <w:proofErr w:type="spellEnd"/>
      <w:r w:rsidRPr="00AA56A1">
        <w:rPr>
          <w:rFonts w:ascii="Times New Roman" w:hAnsi="Times New Roman"/>
        </w:rPr>
        <w:t xml:space="preserve"> </w:t>
      </w:r>
      <w:proofErr w:type="spellStart"/>
      <w:r w:rsidRPr="00AA56A1">
        <w:rPr>
          <w:rFonts w:ascii="Times New Roman" w:hAnsi="Times New Roman"/>
        </w:rPr>
        <w:t>відповідно</w:t>
      </w:r>
      <w:proofErr w:type="spellEnd"/>
      <w:r w:rsidRPr="00AA56A1">
        <w:rPr>
          <w:rFonts w:ascii="Times New Roman" w:hAnsi="Times New Roman"/>
        </w:rPr>
        <w:t xml:space="preserve"> до </w:t>
      </w:r>
      <w:proofErr w:type="spellStart"/>
      <w:r w:rsidRPr="00AA56A1">
        <w:rPr>
          <w:rFonts w:ascii="Times New Roman" w:hAnsi="Times New Roman"/>
        </w:rPr>
        <w:t>вимог</w:t>
      </w:r>
      <w:proofErr w:type="spellEnd"/>
      <w:r w:rsidRPr="00AA56A1">
        <w:rPr>
          <w:rFonts w:ascii="Times New Roman" w:hAnsi="Times New Roman"/>
        </w:rPr>
        <w:t xml:space="preserve"> Закону </w:t>
      </w:r>
      <w:proofErr w:type="spellStart"/>
      <w:r w:rsidRPr="00AA56A1">
        <w:rPr>
          <w:rFonts w:ascii="Times New Roman" w:hAnsi="Times New Roman"/>
        </w:rPr>
        <w:t>України</w:t>
      </w:r>
      <w:proofErr w:type="spellEnd"/>
      <w:r w:rsidRPr="00AA56A1">
        <w:rPr>
          <w:rFonts w:ascii="Times New Roman" w:hAnsi="Times New Roman"/>
        </w:rPr>
        <w:t xml:space="preserve"> «Про </w:t>
      </w:r>
      <w:proofErr w:type="spellStart"/>
      <w:r w:rsidRPr="00AA56A1">
        <w:rPr>
          <w:rFonts w:ascii="Times New Roman" w:hAnsi="Times New Roman"/>
        </w:rPr>
        <w:t>приватизацію</w:t>
      </w:r>
      <w:proofErr w:type="spellEnd"/>
      <w:r w:rsidRPr="00AA56A1">
        <w:rPr>
          <w:rFonts w:ascii="Times New Roman" w:hAnsi="Times New Roman"/>
        </w:rPr>
        <w:t xml:space="preserve"> державного і </w:t>
      </w:r>
      <w:proofErr w:type="spellStart"/>
      <w:r w:rsidRPr="00AA56A1">
        <w:rPr>
          <w:rFonts w:ascii="Times New Roman" w:hAnsi="Times New Roman"/>
        </w:rPr>
        <w:t>комунального</w:t>
      </w:r>
      <w:proofErr w:type="spellEnd"/>
      <w:r w:rsidRPr="00AA56A1">
        <w:rPr>
          <w:rFonts w:ascii="Times New Roman" w:hAnsi="Times New Roman"/>
        </w:rPr>
        <w:t xml:space="preserve"> майна»</w:t>
      </w:r>
      <w:r w:rsidR="00EA2C40">
        <w:rPr>
          <w:rFonts w:ascii="Times New Roman" w:hAnsi="Times New Roman"/>
          <w:lang w:val="uk-UA"/>
        </w:rPr>
        <w:t xml:space="preserve"> (далі - Закон)</w:t>
      </w:r>
      <w:r w:rsidRPr="00AA56A1">
        <w:rPr>
          <w:rFonts w:ascii="Times New Roman" w:hAnsi="Times New Roman"/>
          <w:lang w:val="uk-UA"/>
        </w:rPr>
        <w:t xml:space="preserve">, </w:t>
      </w:r>
      <w:r w:rsidRPr="00AA56A1">
        <w:rPr>
          <w:rFonts w:ascii="Times New Roman" w:hAnsi="Times New Roman"/>
        </w:rPr>
        <w:t xml:space="preserve">Порядку </w:t>
      </w:r>
      <w:proofErr w:type="spellStart"/>
      <w:r w:rsidRPr="00AA56A1">
        <w:rPr>
          <w:rFonts w:ascii="Times New Roman" w:hAnsi="Times New Roman"/>
        </w:rPr>
        <w:t>проведення</w:t>
      </w:r>
      <w:proofErr w:type="spellEnd"/>
      <w:r w:rsidRPr="00AA56A1">
        <w:rPr>
          <w:rFonts w:ascii="Times New Roman" w:hAnsi="Times New Roman"/>
        </w:rPr>
        <w:t xml:space="preserve"> </w:t>
      </w:r>
      <w:proofErr w:type="spellStart"/>
      <w:r w:rsidRPr="00AA56A1">
        <w:rPr>
          <w:rFonts w:ascii="Times New Roman" w:hAnsi="Times New Roman"/>
        </w:rPr>
        <w:t>електронних</w:t>
      </w:r>
      <w:proofErr w:type="spellEnd"/>
      <w:r w:rsidRPr="00AA56A1">
        <w:rPr>
          <w:rFonts w:ascii="Times New Roman" w:hAnsi="Times New Roman"/>
        </w:rPr>
        <w:t xml:space="preserve"> </w:t>
      </w:r>
      <w:proofErr w:type="spellStart"/>
      <w:r w:rsidRPr="00AA56A1">
        <w:rPr>
          <w:rFonts w:ascii="Times New Roman" w:hAnsi="Times New Roman"/>
        </w:rPr>
        <w:t>аукціонів</w:t>
      </w:r>
      <w:proofErr w:type="spellEnd"/>
      <w:r w:rsidRPr="00AA56A1">
        <w:rPr>
          <w:rFonts w:ascii="Times New Roman" w:hAnsi="Times New Roman"/>
        </w:rPr>
        <w:t xml:space="preserve"> </w:t>
      </w:r>
      <w:proofErr w:type="gramStart"/>
      <w:r w:rsidRPr="00AA56A1">
        <w:rPr>
          <w:rFonts w:ascii="Times New Roman" w:hAnsi="Times New Roman"/>
        </w:rPr>
        <w:t>для продажу</w:t>
      </w:r>
      <w:proofErr w:type="gramEnd"/>
      <w:r w:rsidRPr="00AA56A1">
        <w:rPr>
          <w:rFonts w:ascii="Times New Roman" w:hAnsi="Times New Roman"/>
        </w:rPr>
        <w:t xml:space="preserve"> </w:t>
      </w:r>
      <w:proofErr w:type="spellStart"/>
      <w:r w:rsidRPr="00AA56A1">
        <w:rPr>
          <w:rFonts w:ascii="Times New Roman" w:hAnsi="Times New Roman"/>
        </w:rPr>
        <w:t>об’єктів</w:t>
      </w:r>
      <w:proofErr w:type="spellEnd"/>
      <w:r w:rsidRPr="00AA56A1">
        <w:rPr>
          <w:rFonts w:ascii="Times New Roman" w:hAnsi="Times New Roman"/>
        </w:rPr>
        <w:t xml:space="preserve"> </w:t>
      </w:r>
      <w:proofErr w:type="spellStart"/>
      <w:r w:rsidRPr="00AA56A1">
        <w:rPr>
          <w:rFonts w:ascii="Times New Roman" w:hAnsi="Times New Roman"/>
        </w:rPr>
        <w:t>малої</w:t>
      </w:r>
      <w:proofErr w:type="spellEnd"/>
      <w:r w:rsidRPr="00AA56A1">
        <w:rPr>
          <w:rFonts w:ascii="Times New Roman" w:hAnsi="Times New Roman"/>
        </w:rPr>
        <w:t xml:space="preserve"> </w:t>
      </w:r>
      <w:proofErr w:type="spellStart"/>
      <w:r w:rsidRPr="00AA56A1">
        <w:rPr>
          <w:rFonts w:ascii="Times New Roman" w:hAnsi="Times New Roman"/>
        </w:rPr>
        <w:t>приватизації</w:t>
      </w:r>
      <w:proofErr w:type="spellEnd"/>
      <w:r w:rsidRPr="00AA56A1">
        <w:rPr>
          <w:rFonts w:ascii="Times New Roman" w:hAnsi="Times New Roman"/>
        </w:rPr>
        <w:t xml:space="preserve"> та </w:t>
      </w:r>
      <w:proofErr w:type="spellStart"/>
      <w:r w:rsidRPr="00AA56A1">
        <w:rPr>
          <w:rFonts w:ascii="Times New Roman" w:hAnsi="Times New Roman"/>
        </w:rPr>
        <w:t>визначення</w:t>
      </w:r>
      <w:proofErr w:type="spellEnd"/>
      <w:r w:rsidRPr="00AA56A1">
        <w:rPr>
          <w:rFonts w:ascii="Times New Roman" w:hAnsi="Times New Roman"/>
        </w:rPr>
        <w:t xml:space="preserve"> </w:t>
      </w:r>
      <w:proofErr w:type="spellStart"/>
      <w:r w:rsidRPr="00AA56A1">
        <w:rPr>
          <w:rFonts w:ascii="Times New Roman" w:hAnsi="Times New Roman"/>
        </w:rPr>
        <w:t>додаткових</w:t>
      </w:r>
      <w:proofErr w:type="spellEnd"/>
      <w:r w:rsidRPr="00AA56A1">
        <w:rPr>
          <w:rFonts w:ascii="Times New Roman" w:hAnsi="Times New Roman"/>
        </w:rPr>
        <w:t xml:space="preserve"> умов продажу, </w:t>
      </w:r>
      <w:proofErr w:type="spellStart"/>
      <w:r w:rsidRPr="00AA56A1">
        <w:rPr>
          <w:rFonts w:ascii="Times New Roman" w:hAnsi="Times New Roman"/>
        </w:rPr>
        <w:t>затвердженого</w:t>
      </w:r>
      <w:proofErr w:type="spellEnd"/>
      <w:r w:rsidRPr="00AA56A1">
        <w:rPr>
          <w:rFonts w:ascii="Times New Roman" w:hAnsi="Times New Roman"/>
        </w:rPr>
        <w:t xml:space="preserve"> </w:t>
      </w:r>
      <w:proofErr w:type="spellStart"/>
      <w:r w:rsidRPr="00AA56A1">
        <w:rPr>
          <w:rFonts w:ascii="Times New Roman" w:hAnsi="Times New Roman"/>
        </w:rPr>
        <w:t>постановою</w:t>
      </w:r>
      <w:proofErr w:type="spellEnd"/>
      <w:r w:rsidRPr="00AA56A1">
        <w:rPr>
          <w:rFonts w:ascii="Times New Roman" w:hAnsi="Times New Roman"/>
        </w:rPr>
        <w:t xml:space="preserve"> </w:t>
      </w:r>
      <w:proofErr w:type="spellStart"/>
      <w:r w:rsidRPr="00AA56A1">
        <w:rPr>
          <w:rFonts w:ascii="Times New Roman" w:hAnsi="Times New Roman"/>
        </w:rPr>
        <w:t>Кабінету</w:t>
      </w:r>
      <w:proofErr w:type="spellEnd"/>
      <w:r w:rsidRPr="00AA56A1">
        <w:rPr>
          <w:rFonts w:ascii="Times New Roman" w:hAnsi="Times New Roman"/>
        </w:rPr>
        <w:t xml:space="preserve"> </w:t>
      </w:r>
      <w:proofErr w:type="spellStart"/>
      <w:r w:rsidRPr="00AA56A1">
        <w:rPr>
          <w:rFonts w:ascii="Times New Roman" w:hAnsi="Times New Roman"/>
        </w:rPr>
        <w:t>Міністрів</w:t>
      </w:r>
      <w:proofErr w:type="spellEnd"/>
      <w:r w:rsidRPr="00AA56A1">
        <w:rPr>
          <w:rFonts w:ascii="Times New Roman" w:hAnsi="Times New Roman"/>
        </w:rPr>
        <w:t xml:space="preserve"> </w:t>
      </w:r>
      <w:proofErr w:type="spellStart"/>
      <w:r w:rsidRPr="00AA56A1">
        <w:rPr>
          <w:rFonts w:ascii="Times New Roman" w:hAnsi="Times New Roman"/>
        </w:rPr>
        <w:t>України</w:t>
      </w:r>
      <w:proofErr w:type="spellEnd"/>
      <w:r w:rsidRPr="00AA56A1">
        <w:rPr>
          <w:rFonts w:ascii="Times New Roman" w:hAnsi="Times New Roman"/>
        </w:rPr>
        <w:t xml:space="preserve"> </w:t>
      </w:r>
      <w:proofErr w:type="spellStart"/>
      <w:r w:rsidRPr="00AA56A1">
        <w:rPr>
          <w:rFonts w:ascii="Times New Roman" w:hAnsi="Times New Roman"/>
        </w:rPr>
        <w:t>від</w:t>
      </w:r>
      <w:proofErr w:type="spellEnd"/>
      <w:r w:rsidRPr="00AA56A1">
        <w:rPr>
          <w:rFonts w:ascii="Times New Roman" w:hAnsi="Times New Roman"/>
        </w:rPr>
        <w:t xml:space="preserve"> 10 </w:t>
      </w:r>
      <w:proofErr w:type="spellStart"/>
      <w:r w:rsidRPr="00AA56A1">
        <w:rPr>
          <w:rFonts w:ascii="Times New Roman" w:hAnsi="Times New Roman"/>
        </w:rPr>
        <w:t>травня</w:t>
      </w:r>
      <w:proofErr w:type="spellEnd"/>
      <w:r w:rsidRPr="00AA56A1">
        <w:rPr>
          <w:rFonts w:ascii="Times New Roman" w:hAnsi="Times New Roman"/>
        </w:rPr>
        <w:t xml:space="preserve"> 2018 року № 432 (</w:t>
      </w:r>
      <w:proofErr w:type="spellStart"/>
      <w:r w:rsidRPr="00AA56A1">
        <w:rPr>
          <w:rFonts w:ascii="Times New Roman" w:hAnsi="Times New Roman"/>
        </w:rPr>
        <w:t>із</w:t>
      </w:r>
      <w:proofErr w:type="spellEnd"/>
      <w:r w:rsidRPr="00AA56A1">
        <w:rPr>
          <w:rFonts w:ascii="Times New Roman" w:hAnsi="Times New Roman"/>
        </w:rPr>
        <w:t xml:space="preserve"> </w:t>
      </w:r>
      <w:proofErr w:type="spellStart"/>
      <w:r w:rsidRPr="00AA56A1">
        <w:rPr>
          <w:rFonts w:ascii="Times New Roman" w:hAnsi="Times New Roman"/>
        </w:rPr>
        <w:t>змінами</w:t>
      </w:r>
      <w:proofErr w:type="spellEnd"/>
      <w:r w:rsidRPr="00AA56A1">
        <w:rPr>
          <w:rFonts w:ascii="Times New Roman" w:hAnsi="Times New Roman"/>
        </w:rPr>
        <w:t>).</w:t>
      </w:r>
    </w:p>
    <w:p w14:paraId="6BBCC7D1" w14:textId="2A62E1B4" w:rsidR="00B24A9C" w:rsidRPr="00AA56A1" w:rsidRDefault="00B24A9C" w:rsidP="00B24A9C">
      <w:pPr>
        <w:spacing w:after="0" w:line="240" w:lineRule="auto"/>
        <w:ind w:firstLine="540"/>
        <w:jc w:val="both"/>
        <w:rPr>
          <w:rFonts w:ascii="Times New Roman" w:hAnsi="Times New Roman"/>
          <w:lang w:val="uk-UA"/>
        </w:rPr>
      </w:pPr>
      <w:proofErr w:type="spellStart"/>
      <w:r w:rsidRPr="00AA56A1">
        <w:rPr>
          <w:rFonts w:ascii="Times New Roman" w:hAnsi="Times New Roman"/>
        </w:rPr>
        <w:t>Покупець</w:t>
      </w:r>
      <w:proofErr w:type="spellEnd"/>
      <w:r w:rsidRPr="00AA56A1">
        <w:rPr>
          <w:rFonts w:ascii="Times New Roman" w:hAnsi="Times New Roman"/>
        </w:rPr>
        <w:t xml:space="preserve"> </w:t>
      </w:r>
      <w:proofErr w:type="spellStart"/>
      <w:r w:rsidRPr="00AA56A1">
        <w:rPr>
          <w:rFonts w:ascii="Times New Roman" w:hAnsi="Times New Roman"/>
        </w:rPr>
        <w:t>об’єкта</w:t>
      </w:r>
      <w:proofErr w:type="spellEnd"/>
      <w:r w:rsidRPr="00AA56A1">
        <w:rPr>
          <w:rFonts w:ascii="Times New Roman" w:hAnsi="Times New Roman"/>
        </w:rPr>
        <w:t xml:space="preserve"> </w:t>
      </w:r>
      <w:r w:rsidRPr="00AA56A1">
        <w:rPr>
          <w:rFonts w:ascii="Times New Roman" w:hAnsi="Times New Roman"/>
          <w:lang w:val="uk-UA"/>
        </w:rPr>
        <w:t xml:space="preserve">приватизації </w:t>
      </w:r>
      <w:r w:rsidRPr="00AA56A1">
        <w:rPr>
          <w:rFonts w:ascii="Times New Roman" w:hAnsi="Times New Roman"/>
        </w:rPr>
        <w:t xml:space="preserve">повинен </w:t>
      </w:r>
      <w:proofErr w:type="spellStart"/>
      <w:r w:rsidRPr="00AA56A1">
        <w:rPr>
          <w:rFonts w:ascii="Times New Roman" w:hAnsi="Times New Roman"/>
        </w:rPr>
        <w:t>відповідати</w:t>
      </w:r>
      <w:proofErr w:type="spellEnd"/>
      <w:r w:rsidRPr="00AA56A1">
        <w:rPr>
          <w:rFonts w:ascii="Times New Roman" w:hAnsi="Times New Roman"/>
        </w:rPr>
        <w:t xml:space="preserve"> </w:t>
      </w:r>
      <w:proofErr w:type="spellStart"/>
      <w:r w:rsidRPr="00AA56A1">
        <w:rPr>
          <w:rFonts w:ascii="Times New Roman" w:hAnsi="Times New Roman"/>
        </w:rPr>
        <w:t>вимогам</w:t>
      </w:r>
      <w:proofErr w:type="spellEnd"/>
      <w:r w:rsidRPr="00AA56A1">
        <w:rPr>
          <w:rFonts w:ascii="Times New Roman" w:hAnsi="Times New Roman"/>
        </w:rPr>
        <w:t xml:space="preserve">, </w:t>
      </w:r>
      <w:proofErr w:type="spellStart"/>
      <w:r w:rsidRPr="00AA56A1">
        <w:rPr>
          <w:rFonts w:ascii="Times New Roman" w:hAnsi="Times New Roman"/>
        </w:rPr>
        <w:t>передбаченим</w:t>
      </w:r>
      <w:proofErr w:type="spellEnd"/>
      <w:r w:rsidRPr="00AA56A1">
        <w:rPr>
          <w:rFonts w:ascii="Times New Roman" w:hAnsi="Times New Roman"/>
        </w:rPr>
        <w:t xml:space="preserve"> у </w:t>
      </w:r>
      <w:proofErr w:type="spellStart"/>
      <w:r w:rsidRPr="00AA56A1">
        <w:rPr>
          <w:rFonts w:ascii="Times New Roman" w:hAnsi="Times New Roman"/>
        </w:rPr>
        <w:t>статті</w:t>
      </w:r>
      <w:proofErr w:type="spellEnd"/>
      <w:r w:rsidRPr="00AA56A1">
        <w:rPr>
          <w:rFonts w:ascii="Times New Roman" w:hAnsi="Times New Roman"/>
        </w:rPr>
        <w:t xml:space="preserve"> 8 Закону </w:t>
      </w:r>
    </w:p>
    <w:p w14:paraId="06EA0CC4" w14:textId="77777777" w:rsidR="00EA2C40" w:rsidRDefault="00EA2C40" w:rsidP="00B24A9C">
      <w:pPr>
        <w:spacing w:after="0" w:line="240" w:lineRule="auto"/>
        <w:ind w:firstLine="540"/>
        <w:rPr>
          <w:rFonts w:ascii="Times New Roman" w:hAnsi="Times New Roman"/>
          <w:b/>
        </w:rPr>
      </w:pPr>
    </w:p>
    <w:p w14:paraId="444A885F" w14:textId="7E19F101" w:rsidR="00B24A9C" w:rsidRPr="00AA56A1" w:rsidRDefault="00B24A9C" w:rsidP="00B24A9C">
      <w:pPr>
        <w:spacing w:after="0" w:line="240" w:lineRule="auto"/>
        <w:ind w:firstLine="540"/>
        <w:rPr>
          <w:rFonts w:ascii="Times New Roman" w:hAnsi="Times New Roman"/>
          <w:b/>
        </w:rPr>
      </w:pPr>
      <w:proofErr w:type="spellStart"/>
      <w:r w:rsidRPr="00AA56A1">
        <w:rPr>
          <w:rFonts w:ascii="Times New Roman" w:hAnsi="Times New Roman"/>
          <w:b/>
        </w:rPr>
        <w:t>Стартова</w:t>
      </w:r>
      <w:proofErr w:type="spellEnd"/>
      <w:r w:rsidRPr="00AA56A1">
        <w:rPr>
          <w:rFonts w:ascii="Times New Roman" w:hAnsi="Times New Roman"/>
          <w:b/>
        </w:rPr>
        <w:t xml:space="preserve"> </w:t>
      </w:r>
      <w:proofErr w:type="spellStart"/>
      <w:r w:rsidRPr="00AA56A1">
        <w:rPr>
          <w:rFonts w:ascii="Times New Roman" w:hAnsi="Times New Roman"/>
          <w:b/>
        </w:rPr>
        <w:t>ціна</w:t>
      </w:r>
      <w:proofErr w:type="spellEnd"/>
      <w:r w:rsidRPr="00AA56A1">
        <w:rPr>
          <w:rFonts w:ascii="Times New Roman" w:hAnsi="Times New Roman"/>
          <w:b/>
        </w:rPr>
        <w:t xml:space="preserve"> </w:t>
      </w:r>
      <w:proofErr w:type="spellStart"/>
      <w:r w:rsidRPr="00AA56A1">
        <w:rPr>
          <w:rFonts w:ascii="Times New Roman" w:hAnsi="Times New Roman"/>
          <w:b/>
        </w:rPr>
        <w:t>об’єкта</w:t>
      </w:r>
      <w:proofErr w:type="spellEnd"/>
      <w:r w:rsidRPr="00AA56A1">
        <w:rPr>
          <w:rFonts w:ascii="Times New Roman" w:hAnsi="Times New Roman"/>
          <w:b/>
        </w:rPr>
        <w:t xml:space="preserve"> для:</w:t>
      </w:r>
    </w:p>
    <w:p w14:paraId="42A154F8" w14:textId="280E126A" w:rsidR="00FD6234" w:rsidRPr="00AA56A1" w:rsidRDefault="00FD6234" w:rsidP="00FD6234">
      <w:pPr>
        <w:spacing w:after="0" w:line="240" w:lineRule="auto"/>
        <w:rPr>
          <w:rFonts w:ascii="Times New Roman" w:hAnsi="Times New Roman"/>
        </w:rPr>
      </w:pPr>
      <w:r w:rsidRPr="00AA56A1">
        <w:rPr>
          <w:rFonts w:ascii="Times New Roman" w:hAnsi="Times New Roman"/>
        </w:rPr>
        <w:t xml:space="preserve">- </w:t>
      </w:r>
      <w:proofErr w:type="spellStart"/>
      <w:proofErr w:type="gramStart"/>
      <w:r w:rsidRPr="00AA56A1">
        <w:rPr>
          <w:rFonts w:ascii="Times New Roman" w:hAnsi="Times New Roman"/>
        </w:rPr>
        <w:t>аукціону</w:t>
      </w:r>
      <w:proofErr w:type="spellEnd"/>
      <w:r w:rsidRPr="00AA56A1">
        <w:rPr>
          <w:rFonts w:ascii="Times New Roman" w:hAnsi="Times New Roman"/>
        </w:rPr>
        <w:t xml:space="preserve"> </w:t>
      </w:r>
      <w:r w:rsidRPr="00AA56A1">
        <w:rPr>
          <w:rFonts w:ascii="Times New Roman" w:hAnsi="Times New Roman"/>
          <w:lang w:val="uk-UA"/>
        </w:rPr>
        <w:t xml:space="preserve"> без</w:t>
      </w:r>
      <w:proofErr w:type="gramEnd"/>
      <w:r w:rsidRPr="00AA56A1">
        <w:rPr>
          <w:rFonts w:ascii="Times New Roman" w:hAnsi="Times New Roman"/>
          <w:lang w:val="uk-UA"/>
        </w:rPr>
        <w:t xml:space="preserve"> умов </w:t>
      </w:r>
      <w:r w:rsidRPr="00CF64E0">
        <w:rPr>
          <w:rFonts w:ascii="Times New Roman" w:hAnsi="Times New Roman"/>
          <w:bCs/>
          <w:lang w:val="uk-UA"/>
        </w:rPr>
        <w:t xml:space="preserve">– </w:t>
      </w:r>
      <w:r w:rsidR="00B951CF" w:rsidRPr="00CF64E0">
        <w:rPr>
          <w:rFonts w:ascii="Times New Roman" w:hAnsi="Times New Roman"/>
          <w:b/>
          <w:lang w:val="uk-UA"/>
        </w:rPr>
        <w:t>3 361 062,10</w:t>
      </w:r>
      <w:r w:rsidRPr="00CF64E0">
        <w:rPr>
          <w:rFonts w:ascii="Times New Roman" w:hAnsi="Times New Roman"/>
          <w:b/>
          <w:lang w:val="uk-UA"/>
        </w:rPr>
        <w:t xml:space="preserve"> грн </w:t>
      </w:r>
      <w:r w:rsidRPr="00CF64E0">
        <w:rPr>
          <w:rFonts w:ascii="Times New Roman" w:hAnsi="Times New Roman"/>
          <w:bCs/>
          <w:lang w:val="uk-UA"/>
        </w:rPr>
        <w:t>без ПДВ</w:t>
      </w:r>
      <w:r w:rsidR="00571250" w:rsidRPr="00571250">
        <w:rPr>
          <w:rFonts w:ascii="Times New Roman" w:hAnsi="Times New Roman"/>
          <w:bCs/>
          <w:lang w:val="uk-UA"/>
        </w:rPr>
        <w:t>;</w:t>
      </w:r>
    </w:p>
    <w:p w14:paraId="4245938C" w14:textId="42B21719" w:rsidR="00FD6234" w:rsidRPr="00AA56A1" w:rsidRDefault="00FD6234" w:rsidP="00FD6234">
      <w:pPr>
        <w:spacing w:after="0" w:line="240" w:lineRule="auto"/>
        <w:rPr>
          <w:rFonts w:ascii="Times New Roman" w:hAnsi="Times New Roman"/>
        </w:rPr>
      </w:pPr>
      <w:r w:rsidRPr="00AA56A1">
        <w:rPr>
          <w:rFonts w:ascii="Times New Roman" w:hAnsi="Times New Roman"/>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w:t>
      </w:r>
      <w:r w:rsidRPr="00AA56A1">
        <w:rPr>
          <w:rFonts w:ascii="Times New Roman" w:hAnsi="Times New Roman"/>
          <w:lang w:val="uk-UA"/>
        </w:rPr>
        <w:t>зі</w:t>
      </w:r>
      <w:r w:rsidRPr="00AA56A1">
        <w:rPr>
          <w:rFonts w:ascii="Times New Roman" w:hAnsi="Times New Roman"/>
        </w:rPr>
        <w:t xml:space="preserve"> </w:t>
      </w:r>
      <w:proofErr w:type="spellStart"/>
      <w:r w:rsidRPr="00AA56A1">
        <w:rPr>
          <w:rFonts w:ascii="Times New Roman" w:hAnsi="Times New Roman"/>
        </w:rPr>
        <w:t>зниженням</w:t>
      </w:r>
      <w:proofErr w:type="spellEnd"/>
      <w:r w:rsidRPr="00AA56A1">
        <w:rPr>
          <w:rFonts w:ascii="Times New Roman" w:hAnsi="Times New Roman"/>
        </w:rPr>
        <w:t xml:space="preserve"> </w:t>
      </w:r>
      <w:proofErr w:type="spellStart"/>
      <w:r w:rsidRPr="00AA56A1">
        <w:rPr>
          <w:rFonts w:ascii="Times New Roman" w:hAnsi="Times New Roman"/>
        </w:rPr>
        <w:t>стартової</w:t>
      </w:r>
      <w:proofErr w:type="spellEnd"/>
      <w:r w:rsidRPr="00AA56A1">
        <w:rPr>
          <w:rFonts w:ascii="Times New Roman" w:hAnsi="Times New Roman"/>
        </w:rPr>
        <w:t xml:space="preserve"> </w:t>
      </w:r>
      <w:proofErr w:type="spellStart"/>
      <w:r w:rsidRPr="00AA56A1">
        <w:rPr>
          <w:rFonts w:ascii="Times New Roman" w:hAnsi="Times New Roman"/>
        </w:rPr>
        <w:t>ціни</w:t>
      </w:r>
      <w:proofErr w:type="spellEnd"/>
      <w:r w:rsidRPr="00AA56A1">
        <w:rPr>
          <w:rFonts w:ascii="Times New Roman" w:hAnsi="Times New Roman"/>
        </w:rPr>
        <w:t xml:space="preserve"> –</w:t>
      </w:r>
      <w:bookmarkStart w:id="8" w:name="_Hlk62465574"/>
      <w:bookmarkStart w:id="9" w:name="_Hlk62471680"/>
      <w:r w:rsidRPr="00AA56A1">
        <w:rPr>
          <w:rFonts w:ascii="Times New Roman" w:hAnsi="Times New Roman"/>
          <w:lang w:val="uk-UA"/>
        </w:rPr>
        <w:t xml:space="preserve"> </w:t>
      </w:r>
      <w:bookmarkEnd w:id="8"/>
      <w:bookmarkEnd w:id="9"/>
      <w:proofErr w:type="gramStart"/>
      <w:r w:rsidRPr="00AA56A1">
        <w:rPr>
          <w:rFonts w:ascii="Times New Roman" w:hAnsi="Times New Roman"/>
          <w:b/>
          <w:lang w:val="uk-UA"/>
        </w:rPr>
        <w:t>1 </w:t>
      </w:r>
      <w:r w:rsidR="00B951CF" w:rsidRPr="00AA56A1">
        <w:rPr>
          <w:rFonts w:ascii="Times New Roman" w:hAnsi="Times New Roman"/>
          <w:b/>
          <w:lang w:val="uk-UA"/>
        </w:rPr>
        <w:t xml:space="preserve"> 680</w:t>
      </w:r>
      <w:proofErr w:type="gramEnd"/>
      <w:r w:rsidR="00B951CF" w:rsidRPr="00AA56A1">
        <w:rPr>
          <w:rFonts w:ascii="Times New Roman" w:hAnsi="Times New Roman"/>
          <w:b/>
          <w:lang w:val="uk-UA"/>
        </w:rPr>
        <w:t xml:space="preserve"> 531,05 </w:t>
      </w:r>
      <w:r w:rsidRPr="00AA56A1">
        <w:rPr>
          <w:rFonts w:ascii="Times New Roman" w:hAnsi="Times New Roman"/>
          <w:lang w:val="uk-UA"/>
        </w:rPr>
        <w:t>грн без ПДВ</w:t>
      </w:r>
      <w:r w:rsidR="00571250" w:rsidRPr="00571250">
        <w:rPr>
          <w:rFonts w:ascii="Times New Roman" w:hAnsi="Times New Roman"/>
          <w:lang w:val="uk-UA"/>
        </w:rPr>
        <w:t>;</w:t>
      </w:r>
    </w:p>
    <w:p w14:paraId="023A3974" w14:textId="1767312B" w:rsidR="00FD6234" w:rsidRPr="00CF64E0" w:rsidRDefault="00FD6234" w:rsidP="00CF64E0">
      <w:pPr>
        <w:spacing w:after="0" w:line="240" w:lineRule="auto"/>
        <w:jc w:val="both"/>
        <w:rPr>
          <w:rFonts w:ascii="Times New Roman" w:hAnsi="Times New Roman"/>
          <w:color w:val="000000" w:themeColor="text1"/>
          <w:lang w:val="uk-UA"/>
        </w:rPr>
      </w:pPr>
      <w:r w:rsidRPr="00AA56A1">
        <w:rPr>
          <w:rFonts w:ascii="Times New Roman" w:hAnsi="Times New Roman"/>
        </w:rPr>
        <w:lastRenderedPageBreak/>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за методом </w:t>
      </w:r>
      <w:proofErr w:type="spellStart"/>
      <w:r w:rsidRPr="00AA56A1">
        <w:rPr>
          <w:rFonts w:ascii="Times New Roman" w:hAnsi="Times New Roman"/>
        </w:rPr>
        <w:t>покрокового</w:t>
      </w:r>
      <w:proofErr w:type="spellEnd"/>
      <w:r w:rsidRPr="00AA56A1">
        <w:rPr>
          <w:rFonts w:ascii="Times New Roman" w:hAnsi="Times New Roman"/>
        </w:rPr>
        <w:t xml:space="preserve"> </w:t>
      </w:r>
      <w:proofErr w:type="spellStart"/>
      <w:r w:rsidRPr="00AA56A1">
        <w:rPr>
          <w:rFonts w:ascii="Times New Roman" w:hAnsi="Times New Roman"/>
        </w:rPr>
        <w:t>зниження</w:t>
      </w:r>
      <w:proofErr w:type="spellEnd"/>
      <w:r w:rsidRPr="00AA56A1">
        <w:rPr>
          <w:rFonts w:ascii="Times New Roman" w:hAnsi="Times New Roman"/>
        </w:rPr>
        <w:t xml:space="preserve"> </w:t>
      </w:r>
      <w:proofErr w:type="spellStart"/>
      <w:r w:rsidRPr="00AA56A1">
        <w:rPr>
          <w:rFonts w:ascii="Times New Roman" w:hAnsi="Times New Roman"/>
        </w:rPr>
        <w:t>стартової</w:t>
      </w:r>
      <w:proofErr w:type="spellEnd"/>
      <w:r w:rsidRPr="00AA56A1">
        <w:rPr>
          <w:rFonts w:ascii="Times New Roman" w:hAnsi="Times New Roman"/>
        </w:rPr>
        <w:t xml:space="preserve"> </w:t>
      </w:r>
      <w:proofErr w:type="spellStart"/>
      <w:r w:rsidRPr="00AA56A1">
        <w:rPr>
          <w:rFonts w:ascii="Times New Roman" w:hAnsi="Times New Roman"/>
        </w:rPr>
        <w:t>ціни</w:t>
      </w:r>
      <w:proofErr w:type="spellEnd"/>
      <w:r w:rsidRPr="00AA56A1">
        <w:rPr>
          <w:rFonts w:ascii="Times New Roman" w:hAnsi="Times New Roman"/>
        </w:rPr>
        <w:t xml:space="preserve"> та </w:t>
      </w:r>
      <w:proofErr w:type="spellStart"/>
      <w:r w:rsidRPr="00AA56A1">
        <w:rPr>
          <w:rFonts w:ascii="Times New Roman" w:hAnsi="Times New Roman"/>
        </w:rPr>
        <w:t>подальшого</w:t>
      </w:r>
      <w:proofErr w:type="spellEnd"/>
      <w:r w:rsidRPr="00AA56A1">
        <w:rPr>
          <w:rFonts w:ascii="Times New Roman" w:hAnsi="Times New Roman"/>
          <w:lang w:val="uk-UA"/>
        </w:rPr>
        <w:t xml:space="preserve"> </w:t>
      </w:r>
      <w:proofErr w:type="spellStart"/>
      <w:r w:rsidRPr="00AA56A1">
        <w:rPr>
          <w:rFonts w:ascii="Times New Roman" w:hAnsi="Times New Roman"/>
        </w:rPr>
        <w:t>подання</w:t>
      </w:r>
      <w:proofErr w:type="spellEnd"/>
      <w:r w:rsidRPr="00AA56A1">
        <w:rPr>
          <w:rFonts w:ascii="Times New Roman" w:hAnsi="Times New Roman"/>
        </w:rPr>
        <w:t xml:space="preserve"> </w:t>
      </w:r>
      <w:proofErr w:type="spellStart"/>
      <w:r w:rsidRPr="00AA56A1">
        <w:rPr>
          <w:rFonts w:ascii="Times New Roman" w:hAnsi="Times New Roman"/>
        </w:rPr>
        <w:t>цінових</w:t>
      </w:r>
      <w:proofErr w:type="spellEnd"/>
      <w:r w:rsidRPr="00AA56A1">
        <w:rPr>
          <w:rFonts w:ascii="Times New Roman" w:hAnsi="Times New Roman"/>
        </w:rPr>
        <w:t xml:space="preserve"> </w:t>
      </w:r>
      <w:proofErr w:type="spellStart"/>
      <w:r w:rsidRPr="00CF64E0">
        <w:rPr>
          <w:rFonts w:ascii="Times New Roman" w:hAnsi="Times New Roman"/>
          <w:color w:val="000000" w:themeColor="text1"/>
        </w:rPr>
        <w:t>пропозицій</w:t>
      </w:r>
      <w:proofErr w:type="spellEnd"/>
      <w:r w:rsidRPr="00CF64E0">
        <w:rPr>
          <w:rFonts w:ascii="Times New Roman" w:hAnsi="Times New Roman"/>
          <w:color w:val="000000" w:themeColor="text1"/>
        </w:rPr>
        <w:t xml:space="preserve"> – </w:t>
      </w:r>
      <w:bookmarkStart w:id="10" w:name="_Hlk178080898"/>
      <w:r w:rsidRPr="00CF64E0">
        <w:rPr>
          <w:rFonts w:ascii="Times New Roman" w:hAnsi="Times New Roman"/>
          <w:b/>
          <w:color w:val="000000" w:themeColor="text1"/>
          <w:lang w:val="uk-UA"/>
        </w:rPr>
        <w:t>1</w:t>
      </w:r>
      <w:r w:rsidR="00B951CF" w:rsidRPr="00CF64E0">
        <w:rPr>
          <w:rFonts w:ascii="Times New Roman" w:hAnsi="Times New Roman"/>
          <w:b/>
          <w:color w:val="000000" w:themeColor="text1"/>
          <w:lang w:val="uk-UA"/>
        </w:rPr>
        <w:t> 680 531,</w:t>
      </w:r>
      <w:proofErr w:type="gramStart"/>
      <w:r w:rsidR="00B951CF" w:rsidRPr="00CF64E0">
        <w:rPr>
          <w:rFonts w:ascii="Times New Roman" w:hAnsi="Times New Roman"/>
          <w:b/>
          <w:color w:val="000000" w:themeColor="text1"/>
          <w:lang w:val="uk-UA"/>
        </w:rPr>
        <w:t xml:space="preserve">05 </w:t>
      </w:r>
      <w:r w:rsidRPr="00CF64E0">
        <w:rPr>
          <w:rFonts w:ascii="Times New Roman" w:hAnsi="Times New Roman"/>
          <w:b/>
          <w:color w:val="000000" w:themeColor="text1"/>
          <w:lang w:val="uk-UA"/>
        </w:rPr>
        <w:t xml:space="preserve"> </w:t>
      </w:r>
      <w:r w:rsidRPr="00CF64E0">
        <w:rPr>
          <w:rFonts w:ascii="Times New Roman" w:hAnsi="Times New Roman"/>
          <w:color w:val="000000" w:themeColor="text1"/>
          <w:lang w:val="uk-UA"/>
        </w:rPr>
        <w:t>грн</w:t>
      </w:r>
      <w:bookmarkEnd w:id="10"/>
      <w:proofErr w:type="gramEnd"/>
      <w:r w:rsidRPr="00CF64E0">
        <w:rPr>
          <w:rFonts w:ascii="Times New Roman" w:hAnsi="Times New Roman"/>
          <w:color w:val="000000" w:themeColor="text1"/>
          <w:lang w:val="uk-UA"/>
        </w:rPr>
        <w:t xml:space="preserve"> без ПДВ</w:t>
      </w:r>
      <w:r w:rsidR="00571250" w:rsidRPr="00571250">
        <w:rPr>
          <w:rFonts w:ascii="Times New Roman" w:hAnsi="Times New Roman"/>
          <w:color w:val="000000" w:themeColor="text1"/>
          <w:lang w:val="uk-UA"/>
        </w:rPr>
        <w:t>;</w:t>
      </w:r>
    </w:p>
    <w:p w14:paraId="794F84E4" w14:textId="3EB500A2" w:rsidR="00CF64E0" w:rsidRPr="00CF64E0" w:rsidRDefault="00CF64E0" w:rsidP="00CF64E0">
      <w:pPr>
        <w:spacing w:after="0" w:line="240" w:lineRule="auto"/>
        <w:jc w:val="both"/>
        <w:rPr>
          <w:rFonts w:ascii="Times New Roman" w:hAnsi="Times New Roman"/>
          <w:color w:val="000000" w:themeColor="text1"/>
          <w:lang w:val="uk-UA"/>
        </w:rPr>
      </w:pPr>
      <w:r w:rsidRPr="00CF64E0">
        <w:rPr>
          <w:rFonts w:ascii="Times New Roman" w:hAnsi="Times New Roman"/>
          <w:color w:val="000000" w:themeColor="text1"/>
          <w:lang w:val="uk-UA"/>
        </w:rPr>
        <w:t xml:space="preserve">- повторного аукціону за методом покрокового зниження стартової ціни та подальшого подання цінових пропозицій (у разі якщо аукціон за методом покрокового зниження стартової ціни та подальшого подання цінових пропозицій буде визнано таким, що не відбувся, у випадках, передбачених абзацом третім частини шостої статті 15 Закону України (із змінами)) – </w:t>
      </w:r>
      <w:r w:rsidR="000F12CE">
        <w:rPr>
          <w:rFonts w:ascii="Times New Roman" w:hAnsi="Times New Roman"/>
          <w:color w:val="000000" w:themeColor="text1"/>
          <w:lang w:val="uk-UA"/>
        </w:rPr>
        <w:t xml:space="preserve">                 </w:t>
      </w:r>
      <w:r w:rsidRPr="00CF64E0">
        <w:rPr>
          <w:rFonts w:ascii="Times New Roman" w:hAnsi="Times New Roman"/>
          <w:b/>
          <w:color w:val="000000" w:themeColor="text1"/>
          <w:lang w:val="uk-UA"/>
        </w:rPr>
        <w:t>1 680 531,05</w:t>
      </w:r>
      <w:r w:rsidR="000E7684">
        <w:rPr>
          <w:rFonts w:ascii="Times New Roman" w:hAnsi="Times New Roman"/>
          <w:b/>
          <w:color w:val="000000" w:themeColor="text1"/>
          <w:lang w:val="uk-UA"/>
        </w:rPr>
        <w:t xml:space="preserve"> </w:t>
      </w:r>
      <w:r w:rsidRPr="000E7684">
        <w:rPr>
          <w:rFonts w:ascii="Times New Roman" w:hAnsi="Times New Roman"/>
          <w:b/>
          <w:bCs/>
          <w:color w:val="000000" w:themeColor="text1"/>
          <w:sz w:val="24"/>
          <w:szCs w:val="24"/>
          <w:lang w:val="uk-UA"/>
        </w:rPr>
        <w:t>гр</w:t>
      </w:r>
      <w:r w:rsidR="000E7684" w:rsidRPr="000E7684">
        <w:rPr>
          <w:rFonts w:ascii="Times New Roman" w:hAnsi="Times New Roman"/>
          <w:b/>
          <w:bCs/>
          <w:color w:val="000000" w:themeColor="text1"/>
          <w:sz w:val="24"/>
          <w:szCs w:val="24"/>
          <w:lang w:val="uk-UA"/>
        </w:rPr>
        <w:t>н</w:t>
      </w:r>
      <w:r w:rsidRPr="000E7684">
        <w:rPr>
          <w:rFonts w:ascii="Times New Roman" w:hAnsi="Times New Roman"/>
          <w:b/>
          <w:bCs/>
          <w:color w:val="000000" w:themeColor="text1"/>
          <w:sz w:val="24"/>
          <w:szCs w:val="24"/>
          <w:lang w:val="uk-UA"/>
        </w:rPr>
        <w:t xml:space="preserve"> </w:t>
      </w:r>
      <w:r w:rsidRPr="00CF64E0">
        <w:rPr>
          <w:rFonts w:ascii="Times New Roman" w:hAnsi="Times New Roman"/>
          <w:color w:val="000000" w:themeColor="text1"/>
          <w:lang w:val="uk-UA"/>
        </w:rPr>
        <w:t>без ПДВ.</w:t>
      </w:r>
    </w:p>
    <w:p w14:paraId="115DAB8E" w14:textId="77777777" w:rsidR="000F12CE" w:rsidRDefault="000F12CE" w:rsidP="00FD6234">
      <w:pPr>
        <w:tabs>
          <w:tab w:val="left" w:pos="540"/>
        </w:tabs>
        <w:spacing w:after="0" w:line="240" w:lineRule="auto"/>
        <w:jc w:val="both"/>
        <w:rPr>
          <w:rFonts w:ascii="Times New Roman" w:hAnsi="Times New Roman"/>
          <w:b/>
        </w:rPr>
      </w:pPr>
    </w:p>
    <w:p w14:paraId="66D941DE" w14:textId="3D06A9D9" w:rsidR="00FD6234" w:rsidRPr="00AA56A1" w:rsidRDefault="00FD6234" w:rsidP="00FD6234">
      <w:pPr>
        <w:tabs>
          <w:tab w:val="left" w:pos="540"/>
        </w:tabs>
        <w:spacing w:after="0" w:line="240" w:lineRule="auto"/>
        <w:jc w:val="both"/>
        <w:rPr>
          <w:rFonts w:ascii="Times New Roman" w:hAnsi="Times New Roman"/>
          <w:b/>
        </w:rPr>
      </w:pPr>
      <w:r w:rsidRPr="00AA56A1">
        <w:rPr>
          <w:rFonts w:ascii="Times New Roman" w:hAnsi="Times New Roman"/>
          <w:b/>
        </w:rPr>
        <w:t xml:space="preserve">На </w:t>
      </w:r>
      <w:proofErr w:type="spellStart"/>
      <w:r w:rsidRPr="00AA56A1">
        <w:rPr>
          <w:rFonts w:ascii="Times New Roman" w:hAnsi="Times New Roman"/>
          <w:b/>
        </w:rPr>
        <w:t>остаточну</w:t>
      </w:r>
      <w:proofErr w:type="spellEnd"/>
      <w:r w:rsidRPr="00AA56A1">
        <w:rPr>
          <w:rFonts w:ascii="Times New Roman" w:hAnsi="Times New Roman"/>
          <w:b/>
        </w:rPr>
        <w:t xml:space="preserve"> </w:t>
      </w:r>
      <w:proofErr w:type="spellStart"/>
      <w:r w:rsidRPr="00AA56A1">
        <w:rPr>
          <w:rFonts w:ascii="Times New Roman" w:hAnsi="Times New Roman"/>
          <w:b/>
        </w:rPr>
        <w:t>ціну</w:t>
      </w:r>
      <w:proofErr w:type="spellEnd"/>
      <w:r w:rsidRPr="00AA56A1">
        <w:rPr>
          <w:rFonts w:ascii="Times New Roman" w:hAnsi="Times New Roman"/>
          <w:b/>
        </w:rPr>
        <w:t xml:space="preserve"> продажу </w:t>
      </w:r>
      <w:proofErr w:type="spellStart"/>
      <w:r w:rsidRPr="00AA56A1">
        <w:rPr>
          <w:rFonts w:ascii="Times New Roman" w:hAnsi="Times New Roman"/>
          <w:b/>
        </w:rPr>
        <w:t>об’єкта</w:t>
      </w:r>
      <w:proofErr w:type="spellEnd"/>
      <w:r w:rsidRPr="00AA56A1">
        <w:rPr>
          <w:rFonts w:ascii="Times New Roman" w:hAnsi="Times New Roman"/>
          <w:b/>
        </w:rPr>
        <w:t xml:space="preserve"> </w:t>
      </w:r>
      <w:proofErr w:type="spellStart"/>
      <w:r w:rsidRPr="00AA56A1">
        <w:rPr>
          <w:rFonts w:ascii="Times New Roman" w:hAnsi="Times New Roman"/>
          <w:b/>
        </w:rPr>
        <w:t>нарахов</w:t>
      </w:r>
      <w:r w:rsidR="00B8569D">
        <w:rPr>
          <w:rFonts w:ascii="Times New Roman" w:hAnsi="Times New Roman"/>
          <w:b/>
          <w:lang w:val="uk-UA"/>
        </w:rPr>
        <w:t>ується</w:t>
      </w:r>
      <w:proofErr w:type="spellEnd"/>
      <w:r w:rsidRPr="00AA56A1">
        <w:rPr>
          <w:rFonts w:ascii="Times New Roman" w:hAnsi="Times New Roman"/>
          <w:b/>
        </w:rPr>
        <w:t xml:space="preserve"> ПДВ </w:t>
      </w:r>
      <w:proofErr w:type="spellStart"/>
      <w:r w:rsidRPr="00AA56A1">
        <w:rPr>
          <w:rFonts w:ascii="Times New Roman" w:hAnsi="Times New Roman"/>
          <w:b/>
        </w:rPr>
        <w:t>згідно</w:t>
      </w:r>
      <w:proofErr w:type="spellEnd"/>
      <w:r w:rsidRPr="00AA56A1">
        <w:rPr>
          <w:rFonts w:ascii="Times New Roman" w:hAnsi="Times New Roman"/>
          <w:b/>
        </w:rPr>
        <w:t xml:space="preserve"> </w:t>
      </w:r>
      <w:r w:rsidR="00571250">
        <w:rPr>
          <w:rFonts w:ascii="Times New Roman" w:hAnsi="Times New Roman"/>
          <w:b/>
          <w:lang w:val="uk-UA"/>
        </w:rPr>
        <w:t xml:space="preserve">з </w:t>
      </w:r>
      <w:proofErr w:type="spellStart"/>
      <w:r w:rsidRPr="00AA56A1">
        <w:rPr>
          <w:rFonts w:ascii="Times New Roman" w:hAnsi="Times New Roman"/>
          <w:b/>
        </w:rPr>
        <w:t>законодавств</w:t>
      </w:r>
      <w:r w:rsidR="00571250">
        <w:rPr>
          <w:rFonts w:ascii="Times New Roman" w:hAnsi="Times New Roman"/>
          <w:b/>
          <w:lang w:val="uk-UA"/>
        </w:rPr>
        <w:t>ом</w:t>
      </w:r>
      <w:proofErr w:type="spellEnd"/>
      <w:r w:rsidR="00571250">
        <w:rPr>
          <w:rFonts w:ascii="Times New Roman" w:hAnsi="Times New Roman"/>
          <w:b/>
          <w:lang w:val="uk-UA"/>
        </w:rPr>
        <w:t xml:space="preserve"> </w:t>
      </w:r>
      <w:proofErr w:type="spellStart"/>
      <w:r w:rsidRPr="00AA56A1">
        <w:rPr>
          <w:rFonts w:ascii="Times New Roman" w:hAnsi="Times New Roman"/>
          <w:b/>
        </w:rPr>
        <w:t>України</w:t>
      </w:r>
      <w:proofErr w:type="spellEnd"/>
      <w:r w:rsidRPr="00AA56A1">
        <w:rPr>
          <w:rFonts w:ascii="Times New Roman" w:hAnsi="Times New Roman"/>
          <w:b/>
        </w:rPr>
        <w:t>.</w:t>
      </w:r>
    </w:p>
    <w:p w14:paraId="37C0C860" w14:textId="77777777" w:rsidR="00FD6234" w:rsidRPr="00AA56A1" w:rsidRDefault="00FD6234" w:rsidP="00FD6234">
      <w:pPr>
        <w:spacing w:after="0" w:line="240" w:lineRule="auto"/>
        <w:ind w:firstLine="540"/>
        <w:rPr>
          <w:rFonts w:ascii="Times New Roman" w:hAnsi="Times New Roman"/>
        </w:rPr>
      </w:pPr>
      <w:proofErr w:type="spellStart"/>
      <w:r w:rsidRPr="00AA56A1">
        <w:rPr>
          <w:rFonts w:ascii="Times New Roman" w:hAnsi="Times New Roman"/>
          <w:b/>
        </w:rPr>
        <w:t>Розмір</w:t>
      </w:r>
      <w:proofErr w:type="spellEnd"/>
      <w:r w:rsidRPr="00AA56A1">
        <w:rPr>
          <w:rFonts w:ascii="Times New Roman" w:hAnsi="Times New Roman"/>
          <w:b/>
        </w:rPr>
        <w:t xml:space="preserve"> </w:t>
      </w:r>
      <w:proofErr w:type="spellStart"/>
      <w:r w:rsidRPr="00AA56A1">
        <w:rPr>
          <w:rFonts w:ascii="Times New Roman" w:hAnsi="Times New Roman"/>
          <w:b/>
        </w:rPr>
        <w:t>гарантійного</w:t>
      </w:r>
      <w:proofErr w:type="spellEnd"/>
      <w:r w:rsidRPr="00AA56A1">
        <w:rPr>
          <w:rFonts w:ascii="Times New Roman" w:hAnsi="Times New Roman"/>
          <w:b/>
        </w:rPr>
        <w:t xml:space="preserve"> </w:t>
      </w:r>
      <w:proofErr w:type="spellStart"/>
      <w:r w:rsidRPr="00AA56A1">
        <w:rPr>
          <w:rFonts w:ascii="Times New Roman" w:hAnsi="Times New Roman"/>
          <w:b/>
        </w:rPr>
        <w:t>внеску</w:t>
      </w:r>
      <w:proofErr w:type="spellEnd"/>
      <w:r w:rsidRPr="00AA56A1">
        <w:rPr>
          <w:rFonts w:ascii="Times New Roman" w:hAnsi="Times New Roman"/>
          <w:b/>
        </w:rPr>
        <w:t xml:space="preserve"> для</w:t>
      </w:r>
      <w:r w:rsidRPr="00AA56A1">
        <w:rPr>
          <w:rFonts w:ascii="Times New Roman" w:hAnsi="Times New Roman"/>
        </w:rPr>
        <w:t>:</w:t>
      </w:r>
    </w:p>
    <w:p w14:paraId="79D3E5D6" w14:textId="0452CF3D" w:rsidR="00FD6234" w:rsidRPr="00AA56A1" w:rsidRDefault="00FD6234" w:rsidP="002B2BF4">
      <w:pPr>
        <w:tabs>
          <w:tab w:val="left" w:pos="426"/>
        </w:tabs>
        <w:spacing w:after="0" w:line="240" w:lineRule="auto"/>
        <w:rPr>
          <w:rFonts w:ascii="Times New Roman" w:hAnsi="Times New Roman"/>
        </w:rPr>
      </w:pPr>
      <w:r w:rsidRPr="00AA56A1">
        <w:rPr>
          <w:rFonts w:ascii="Times New Roman" w:hAnsi="Times New Roman"/>
          <w:lang w:val="uk-UA"/>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w:t>
      </w:r>
      <w:r w:rsidRPr="00AA56A1">
        <w:rPr>
          <w:rFonts w:ascii="Times New Roman" w:hAnsi="Times New Roman"/>
          <w:lang w:val="uk-UA"/>
        </w:rPr>
        <w:t>без умов</w:t>
      </w:r>
      <w:r w:rsidRPr="00AA56A1">
        <w:rPr>
          <w:rFonts w:ascii="Times New Roman" w:hAnsi="Times New Roman"/>
        </w:rPr>
        <w:t xml:space="preserve"> –</w:t>
      </w:r>
      <w:r w:rsidRPr="00AA56A1">
        <w:rPr>
          <w:rFonts w:ascii="Times New Roman" w:hAnsi="Times New Roman"/>
          <w:lang w:val="uk-UA"/>
        </w:rPr>
        <w:t xml:space="preserve"> </w:t>
      </w:r>
      <w:r w:rsidRPr="00AA56A1">
        <w:rPr>
          <w:rFonts w:ascii="Times New Roman" w:hAnsi="Times New Roman"/>
          <w:b/>
          <w:lang w:val="uk-UA"/>
        </w:rPr>
        <w:t>67</w:t>
      </w:r>
      <w:r w:rsidR="002B2BF4" w:rsidRPr="00AA56A1">
        <w:rPr>
          <w:rFonts w:ascii="Times New Roman" w:hAnsi="Times New Roman"/>
          <w:b/>
          <w:lang w:val="uk-UA"/>
        </w:rPr>
        <w:t>2</w:t>
      </w:r>
      <w:r w:rsidRPr="00AA56A1">
        <w:rPr>
          <w:rFonts w:ascii="Times New Roman" w:hAnsi="Times New Roman"/>
          <w:b/>
          <w:lang w:val="uk-UA"/>
        </w:rPr>
        <w:t> 2</w:t>
      </w:r>
      <w:r w:rsidR="002B2BF4" w:rsidRPr="00AA56A1">
        <w:rPr>
          <w:rFonts w:ascii="Times New Roman" w:hAnsi="Times New Roman"/>
          <w:b/>
          <w:lang w:val="uk-UA"/>
        </w:rPr>
        <w:t>12</w:t>
      </w:r>
      <w:r w:rsidRPr="00AA56A1">
        <w:rPr>
          <w:rFonts w:ascii="Times New Roman" w:hAnsi="Times New Roman"/>
          <w:b/>
          <w:lang w:val="uk-UA"/>
        </w:rPr>
        <w:t xml:space="preserve">, </w:t>
      </w:r>
      <w:r w:rsidR="002B2BF4" w:rsidRPr="00AA56A1">
        <w:rPr>
          <w:rFonts w:ascii="Times New Roman" w:hAnsi="Times New Roman"/>
          <w:b/>
          <w:lang w:val="uk-UA"/>
        </w:rPr>
        <w:t>42</w:t>
      </w:r>
      <w:r w:rsidRPr="00AA56A1">
        <w:rPr>
          <w:rFonts w:ascii="Times New Roman" w:hAnsi="Times New Roman"/>
          <w:b/>
          <w:lang w:val="uk-UA"/>
        </w:rPr>
        <w:t xml:space="preserve"> </w:t>
      </w:r>
      <w:proofErr w:type="spellStart"/>
      <w:r w:rsidRPr="00AA56A1">
        <w:rPr>
          <w:rFonts w:ascii="Times New Roman" w:hAnsi="Times New Roman"/>
          <w:b/>
        </w:rPr>
        <w:t>гривень</w:t>
      </w:r>
      <w:proofErr w:type="spellEnd"/>
      <w:r w:rsidR="004C1C78">
        <w:rPr>
          <w:rFonts w:ascii="Times New Roman" w:hAnsi="Times New Roman"/>
          <w:b/>
          <w:lang w:val="uk-UA"/>
        </w:rPr>
        <w:t xml:space="preserve"> </w:t>
      </w:r>
      <w:r w:rsidRPr="00AA56A1">
        <w:rPr>
          <w:rFonts w:ascii="Times New Roman" w:hAnsi="Times New Roman"/>
        </w:rPr>
        <w:t>без ПДВ</w:t>
      </w:r>
      <w:bookmarkStart w:id="11" w:name="_Hlk178856605"/>
      <w:r w:rsidRPr="00AA56A1">
        <w:rPr>
          <w:rFonts w:ascii="Times New Roman" w:hAnsi="Times New Roman"/>
        </w:rPr>
        <w:t>;</w:t>
      </w:r>
      <w:bookmarkEnd w:id="11"/>
    </w:p>
    <w:p w14:paraId="51253036" w14:textId="5201A4A7" w:rsidR="00FD6234" w:rsidRPr="00AA56A1" w:rsidRDefault="00FD6234" w:rsidP="00FD6234">
      <w:pPr>
        <w:spacing w:after="0" w:line="240" w:lineRule="auto"/>
        <w:rPr>
          <w:rFonts w:ascii="Times New Roman" w:hAnsi="Times New Roman"/>
        </w:rPr>
      </w:pPr>
      <w:r w:rsidRPr="00AA56A1">
        <w:rPr>
          <w:rFonts w:ascii="Times New Roman" w:hAnsi="Times New Roman"/>
          <w:lang w:val="uk-UA"/>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w:t>
      </w:r>
      <w:r w:rsidRPr="00AA56A1">
        <w:rPr>
          <w:rFonts w:ascii="Times New Roman" w:hAnsi="Times New Roman"/>
          <w:lang w:val="uk-UA"/>
        </w:rPr>
        <w:t>зі</w:t>
      </w:r>
      <w:r w:rsidRPr="00AA56A1">
        <w:rPr>
          <w:rFonts w:ascii="Times New Roman" w:hAnsi="Times New Roman"/>
        </w:rPr>
        <w:t xml:space="preserve"> </w:t>
      </w:r>
      <w:proofErr w:type="spellStart"/>
      <w:r w:rsidRPr="00AA56A1">
        <w:rPr>
          <w:rFonts w:ascii="Times New Roman" w:hAnsi="Times New Roman"/>
        </w:rPr>
        <w:t>зниженням</w:t>
      </w:r>
      <w:proofErr w:type="spellEnd"/>
      <w:r w:rsidRPr="00AA56A1">
        <w:rPr>
          <w:rFonts w:ascii="Times New Roman" w:hAnsi="Times New Roman"/>
        </w:rPr>
        <w:t xml:space="preserve"> </w:t>
      </w:r>
      <w:proofErr w:type="spellStart"/>
      <w:r w:rsidRPr="00AA56A1">
        <w:rPr>
          <w:rFonts w:ascii="Times New Roman" w:hAnsi="Times New Roman"/>
        </w:rPr>
        <w:t>стартової</w:t>
      </w:r>
      <w:proofErr w:type="spellEnd"/>
      <w:r w:rsidRPr="00AA56A1">
        <w:rPr>
          <w:rFonts w:ascii="Times New Roman" w:hAnsi="Times New Roman"/>
        </w:rPr>
        <w:t xml:space="preserve"> </w:t>
      </w:r>
      <w:proofErr w:type="spellStart"/>
      <w:r w:rsidRPr="00AA56A1">
        <w:rPr>
          <w:rFonts w:ascii="Times New Roman" w:hAnsi="Times New Roman"/>
        </w:rPr>
        <w:t>ціни</w:t>
      </w:r>
      <w:proofErr w:type="spellEnd"/>
      <w:r w:rsidRPr="00AA56A1">
        <w:rPr>
          <w:rFonts w:ascii="Times New Roman" w:hAnsi="Times New Roman"/>
        </w:rPr>
        <w:t xml:space="preserve"> –</w:t>
      </w:r>
      <w:r w:rsidRPr="00AA56A1">
        <w:rPr>
          <w:rFonts w:ascii="Times New Roman" w:hAnsi="Times New Roman"/>
          <w:b/>
          <w:lang w:val="uk-UA"/>
        </w:rPr>
        <w:t xml:space="preserve"> </w:t>
      </w:r>
      <w:r w:rsidR="00EA2C40" w:rsidRPr="00EA2C40">
        <w:rPr>
          <w:rFonts w:ascii="Times New Roman" w:hAnsi="Times New Roman"/>
          <w:b/>
          <w:lang w:val="uk-UA"/>
        </w:rPr>
        <w:t>336 106, 21 гривень</w:t>
      </w:r>
      <w:r w:rsidR="004C1C78">
        <w:rPr>
          <w:rFonts w:ascii="Times New Roman" w:hAnsi="Times New Roman"/>
          <w:b/>
          <w:lang w:val="uk-UA"/>
        </w:rPr>
        <w:t xml:space="preserve"> </w:t>
      </w:r>
      <w:r w:rsidRPr="00AA56A1">
        <w:rPr>
          <w:rFonts w:ascii="Times New Roman" w:hAnsi="Times New Roman"/>
        </w:rPr>
        <w:t>без ПДВ;</w:t>
      </w:r>
    </w:p>
    <w:p w14:paraId="1AB76FFF" w14:textId="33A837C9" w:rsidR="00FD6234" w:rsidRDefault="00FD6234" w:rsidP="00FD6234">
      <w:pPr>
        <w:spacing w:after="0" w:line="240" w:lineRule="auto"/>
        <w:jc w:val="both"/>
        <w:rPr>
          <w:rFonts w:ascii="Times New Roman" w:hAnsi="Times New Roman"/>
        </w:rPr>
      </w:pPr>
      <w:r w:rsidRPr="00AA56A1">
        <w:rPr>
          <w:rFonts w:ascii="Times New Roman" w:hAnsi="Times New Roman"/>
          <w:lang w:val="uk-UA"/>
        </w:rPr>
        <w:t xml:space="preserve">- </w:t>
      </w:r>
      <w:proofErr w:type="spellStart"/>
      <w:r w:rsidRPr="00AA56A1">
        <w:rPr>
          <w:rFonts w:ascii="Times New Roman" w:hAnsi="Times New Roman"/>
        </w:rPr>
        <w:t>аукціону</w:t>
      </w:r>
      <w:proofErr w:type="spellEnd"/>
      <w:r w:rsidRPr="00AA56A1">
        <w:rPr>
          <w:rFonts w:ascii="Times New Roman" w:hAnsi="Times New Roman"/>
        </w:rPr>
        <w:t xml:space="preserve"> за методом </w:t>
      </w:r>
      <w:proofErr w:type="spellStart"/>
      <w:r w:rsidRPr="00AA56A1">
        <w:rPr>
          <w:rFonts w:ascii="Times New Roman" w:hAnsi="Times New Roman"/>
        </w:rPr>
        <w:t>покрокового</w:t>
      </w:r>
      <w:proofErr w:type="spellEnd"/>
      <w:r w:rsidRPr="00AA56A1">
        <w:rPr>
          <w:rFonts w:ascii="Times New Roman" w:hAnsi="Times New Roman"/>
        </w:rPr>
        <w:t xml:space="preserve"> </w:t>
      </w:r>
      <w:proofErr w:type="spellStart"/>
      <w:r w:rsidRPr="00AA56A1">
        <w:rPr>
          <w:rFonts w:ascii="Times New Roman" w:hAnsi="Times New Roman"/>
        </w:rPr>
        <w:t>зниження</w:t>
      </w:r>
      <w:proofErr w:type="spellEnd"/>
      <w:r w:rsidRPr="00AA56A1">
        <w:rPr>
          <w:rFonts w:ascii="Times New Roman" w:hAnsi="Times New Roman"/>
        </w:rPr>
        <w:t xml:space="preserve"> </w:t>
      </w:r>
      <w:proofErr w:type="spellStart"/>
      <w:r w:rsidRPr="00AA56A1">
        <w:rPr>
          <w:rFonts w:ascii="Times New Roman" w:hAnsi="Times New Roman"/>
        </w:rPr>
        <w:t>стартової</w:t>
      </w:r>
      <w:proofErr w:type="spellEnd"/>
      <w:r w:rsidRPr="00AA56A1">
        <w:rPr>
          <w:rFonts w:ascii="Times New Roman" w:hAnsi="Times New Roman"/>
        </w:rPr>
        <w:t xml:space="preserve"> </w:t>
      </w:r>
      <w:proofErr w:type="spellStart"/>
      <w:r w:rsidRPr="00AA56A1">
        <w:rPr>
          <w:rFonts w:ascii="Times New Roman" w:hAnsi="Times New Roman"/>
        </w:rPr>
        <w:t>ціни</w:t>
      </w:r>
      <w:proofErr w:type="spellEnd"/>
      <w:r w:rsidRPr="00AA56A1">
        <w:rPr>
          <w:rFonts w:ascii="Times New Roman" w:hAnsi="Times New Roman"/>
        </w:rPr>
        <w:t xml:space="preserve"> та </w:t>
      </w:r>
      <w:proofErr w:type="spellStart"/>
      <w:r w:rsidRPr="00AA56A1">
        <w:rPr>
          <w:rFonts w:ascii="Times New Roman" w:hAnsi="Times New Roman"/>
        </w:rPr>
        <w:t>подальшого</w:t>
      </w:r>
      <w:proofErr w:type="spellEnd"/>
      <w:r w:rsidRPr="00AA56A1">
        <w:rPr>
          <w:rFonts w:ascii="Times New Roman" w:hAnsi="Times New Roman"/>
          <w:lang w:val="uk-UA"/>
        </w:rPr>
        <w:t xml:space="preserve"> </w:t>
      </w:r>
      <w:proofErr w:type="spellStart"/>
      <w:r w:rsidRPr="00AA56A1">
        <w:rPr>
          <w:rFonts w:ascii="Times New Roman" w:hAnsi="Times New Roman"/>
        </w:rPr>
        <w:t>подання</w:t>
      </w:r>
      <w:proofErr w:type="spellEnd"/>
      <w:r w:rsidRPr="00AA56A1">
        <w:rPr>
          <w:rFonts w:ascii="Times New Roman" w:hAnsi="Times New Roman"/>
        </w:rPr>
        <w:t xml:space="preserve"> </w:t>
      </w:r>
      <w:proofErr w:type="spellStart"/>
      <w:r w:rsidRPr="00AA56A1">
        <w:rPr>
          <w:rFonts w:ascii="Times New Roman" w:hAnsi="Times New Roman"/>
        </w:rPr>
        <w:t>цінових</w:t>
      </w:r>
      <w:proofErr w:type="spellEnd"/>
      <w:r w:rsidRPr="00AA56A1">
        <w:rPr>
          <w:rFonts w:ascii="Times New Roman" w:hAnsi="Times New Roman"/>
        </w:rPr>
        <w:t xml:space="preserve"> </w:t>
      </w:r>
      <w:proofErr w:type="spellStart"/>
      <w:r w:rsidRPr="00AA56A1">
        <w:rPr>
          <w:rFonts w:ascii="Times New Roman" w:hAnsi="Times New Roman"/>
        </w:rPr>
        <w:t>пропозицій</w:t>
      </w:r>
      <w:proofErr w:type="spellEnd"/>
      <w:r w:rsidRPr="00AA56A1">
        <w:rPr>
          <w:rFonts w:ascii="Times New Roman" w:hAnsi="Times New Roman"/>
        </w:rPr>
        <w:t xml:space="preserve"> –</w:t>
      </w:r>
      <w:r w:rsidRPr="00AA56A1">
        <w:rPr>
          <w:rFonts w:ascii="Times New Roman" w:hAnsi="Times New Roman"/>
          <w:lang w:val="uk-UA"/>
        </w:rPr>
        <w:t xml:space="preserve"> </w:t>
      </w:r>
      <w:r w:rsidR="00EA2C40" w:rsidRPr="00EA2C40">
        <w:rPr>
          <w:rFonts w:ascii="Times New Roman" w:hAnsi="Times New Roman"/>
          <w:b/>
          <w:lang w:val="uk-UA"/>
        </w:rPr>
        <w:t xml:space="preserve">336 106, 21 гривень </w:t>
      </w:r>
      <w:r w:rsidRPr="00AA56A1">
        <w:rPr>
          <w:rFonts w:ascii="Times New Roman" w:hAnsi="Times New Roman"/>
        </w:rPr>
        <w:t>без ПДВ</w:t>
      </w:r>
      <w:r w:rsidR="00571250" w:rsidRPr="00571250">
        <w:rPr>
          <w:rFonts w:ascii="Times New Roman" w:hAnsi="Times New Roman"/>
        </w:rPr>
        <w:t>;</w:t>
      </w:r>
    </w:p>
    <w:p w14:paraId="509169FA" w14:textId="58C5C95C" w:rsidR="00CF64E0" w:rsidRDefault="00CF64E0" w:rsidP="00CF64E0">
      <w:pPr>
        <w:spacing w:after="0"/>
        <w:jc w:val="both"/>
        <w:rPr>
          <w:rFonts w:ascii="Times New Roman" w:hAnsi="Times New Roman"/>
        </w:rPr>
      </w:pPr>
      <w:r w:rsidRPr="00CF64E0">
        <w:rPr>
          <w:rFonts w:ascii="Times New Roman" w:hAnsi="Times New Roman"/>
        </w:rPr>
        <w:t xml:space="preserve">- повторного </w:t>
      </w:r>
      <w:proofErr w:type="spellStart"/>
      <w:r w:rsidRPr="00CF64E0">
        <w:rPr>
          <w:rFonts w:ascii="Times New Roman" w:hAnsi="Times New Roman"/>
        </w:rPr>
        <w:t>аукціону</w:t>
      </w:r>
      <w:proofErr w:type="spellEnd"/>
      <w:r w:rsidRPr="00CF64E0">
        <w:rPr>
          <w:rFonts w:ascii="Times New Roman" w:hAnsi="Times New Roman"/>
        </w:rPr>
        <w:t xml:space="preserve"> за методом </w:t>
      </w:r>
      <w:proofErr w:type="spellStart"/>
      <w:r w:rsidRPr="00CF64E0">
        <w:rPr>
          <w:rFonts w:ascii="Times New Roman" w:hAnsi="Times New Roman"/>
        </w:rPr>
        <w:t>покрокового</w:t>
      </w:r>
      <w:proofErr w:type="spellEnd"/>
      <w:r w:rsidRPr="00CF64E0">
        <w:rPr>
          <w:rFonts w:ascii="Times New Roman" w:hAnsi="Times New Roman"/>
        </w:rPr>
        <w:t xml:space="preserve"> </w:t>
      </w:r>
      <w:proofErr w:type="spellStart"/>
      <w:r w:rsidRPr="00CF64E0">
        <w:rPr>
          <w:rFonts w:ascii="Times New Roman" w:hAnsi="Times New Roman"/>
        </w:rPr>
        <w:t>зниження</w:t>
      </w:r>
      <w:proofErr w:type="spellEnd"/>
      <w:r w:rsidRPr="00CF64E0">
        <w:rPr>
          <w:rFonts w:ascii="Times New Roman" w:hAnsi="Times New Roman"/>
        </w:rPr>
        <w:t xml:space="preserve"> </w:t>
      </w:r>
      <w:proofErr w:type="spellStart"/>
      <w:r w:rsidRPr="00CF64E0">
        <w:rPr>
          <w:rFonts w:ascii="Times New Roman" w:hAnsi="Times New Roman"/>
        </w:rPr>
        <w:t>стартової</w:t>
      </w:r>
      <w:proofErr w:type="spellEnd"/>
      <w:r w:rsidRPr="00CF64E0">
        <w:rPr>
          <w:rFonts w:ascii="Times New Roman" w:hAnsi="Times New Roman"/>
        </w:rPr>
        <w:t xml:space="preserve"> </w:t>
      </w:r>
      <w:proofErr w:type="spellStart"/>
      <w:r w:rsidRPr="00CF64E0">
        <w:rPr>
          <w:rFonts w:ascii="Times New Roman" w:hAnsi="Times New Roman"/>
        </w:rPr>
        <w:t>ціни</w:t>
      </w:r>
      <w:proofErr w:type="spellEnd"/>
      <w:r w:rsidRPr="00CF64E0">
        <w:rPr>
          <w:rFonts w:ascii="Times New Roman" w:hAnsi="Times New Roman"/>
        </w:rPr>
        <w:t xml:space="preserve"> та </w:t>
      </w:r>
      <w:proofErr w:type="spellStart"/>
      <w:r w:rsidRPr="00CF64E0">
        <w:rPr>
          <w:rFonts w:ascii="Times New Roman" w:hAnsi="Times New Roman"/>
        </w:rPr>
        <w:t>подальшого</w:t>
      </w:r>
      <w:proofErr w:type="spellEnd"/>
      <w:r w:rsidRPr="00CF64E0">
        <w:rPr>
          <w:rFonts w:ascii="Times New Roman" w:hAnsi="Times New Roman"/>
        </w:rPr>
        <w:t xml:space="preserve"> </w:t>
      </w:r>
      <w:proofErr w:type="spellStart"/>
      <w:r w:rsidRPr="00CF64E0">
        <w:rPr>
          <w:rFonts w:ascii="Times New Roman" w:hAnsi="Times New Roman"/>
        </w:rPr>
        <w:t>подання</w:t>
      </w:r>
      <w:proofErr w:type="spellEnd"/>
      <w:r w:rsidRPr="00CF64E0">
        <w:rPr>
          <w:rFonts w:ascii="Times New Roman" w:hAnsi="Times New Roman"/>
        </w:rPr>
        <w:t xml:space="preserve"> </w:t>
      </w:r>
      <w:proofErr w:type="spellStart"/>
      <w:r w:rsidRPr="00CF64E0">
        <w:rPr>
          <w:rFonts w:ascii="Times New Roman" w:hAnsi="Times New Roman"/>
        </w:rPr>
        <w:t>цінових</w:t>
      </w:r>
      <w:proofErr w:type="spellEnd"/>
      <w:r w:rsidRPr="00CF64E0">
        <w:rPr>
          <w:rFonts w:ascii="Times New Roman" w:hAnsi="Times New Roman"/>
        </w:rPr>
        <w:t xml:space="preserve"> </w:t>
      </w:r>
      <w:proofErr w:type="spellStart"/>
      <w:r w:rsidRPr="00CF64E0">
        <w:rPr>
          <w:rFonts w:ascii="Times New Roman" w:hAnsi="Times New Roman"/>
        </w:rPr>
        <w:t>пропозицій</w:t>
      </w:r>
      <w:proofErr w:type="spellEnd"/>
      <w:r w:rsidRPr="00CF64E0">
        <w:rPr>
          <w:rFonts w:ascii="Times New Roman" w:hAnsi="Times New Roman"/>
        </w:rPr>
        <w:t xml:space="preserve"> </w:t>
      </w:r>
      <w:r w:rsidRPr="00CF64E0">
        <w:rPr>
          <w:rFonts w:ascii="Times New Roman" w:hAnsi="Times New Roman"/>
          <w:b/>
          <w:bCs/>
        </w:rPr>
        <w:t xml:space="preserve">– </w:t>
      </w:r>
      <w:r w:rsidR="00EA2C40" w:rsidRPr="00EA2C40">
        <w:rPr>
          <w:rFonts w:ascii="Times New Roman" w:hAnsi="Times New Roman"/>
          <w:b/>
          <w:bCs/>
          <w:lang w:val="uk-UA"/>
        </w:rPr>
        <w:t xml:space="preserve">336 106, 21 гривень </w:t>
      </w:r>
      <w:r w:rsidRPr="00CF64E0">
        <w:rPr>
          <w:rFonts w:ascii="Times New Roman" w:hAnsi="Times New Roman"/>
        </w:rPr>
        <w:t>без ПДВ.</w:t>
      </w:r>
    </w:p>
    <w:p w14:paraId="7D91C4BA" w14:textId="0E239DD0" w:rsidR="00FD6234" w:rsidRPr="00AA56A1" w:rsidRDefault="00FD6234" w:rsidP="00CF64E0">
      <w:pPr>
        <w:spacing w:after="0"/>
        <w:ind w:firstLine="567"/>
        <w:jc w:val="both"/>
        <w:rPr>
          <w:rFonts w:ascii="Times New Roman" w:hAnsi="Times New Roman"/>
          <w:color w:val="000000" w:themeColor="text1"/>
        </w:rPr>
      </w:pPr>
      <w:r w:rsidRPr="00AA56A1">
        <w:rPr>
          <w:rFonts w:ascii="Times New Roman" w:hAnsi="Times New Roman"/>
          <w:color w:val="000000" w:themeColor="text1"/>
        </w:rPr>
        <w:t xml:space="preserve">Для </w:t>
      </w:r>
      <w:proofErr w:type="spellStart"/>
      <w:r w:rsidRPr="00AA56A1">
        <w:rPr>
          <w:rFonts w:ascii="Times New Roman" w:hAnsi="Times New Roman"/>
          <w:color w:val="000000" w:themeColor="text1"/>
        </w:rPr>
        <w:t>об’єкта</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приватизації</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аукціон</w:t>
      </w:r>
      <w:proofErr w:type="spellEnd"/>
      <w:r w:rsidRPr="00AA56A1">
        <w:rPr>
          <w:rFonts w:ascii="Times New Roman" w:hAnsi="Times New Roman"/>
          <w:color w:val="000000" w:themeColor="text1"/>
        </w:rPr>
        <w:t xml:space="preserve"> з продажу </w:t>
      </w:r>
      <w:proofErr w:type="spellStart"/>
      <w:r w:rsidRPr="00AA56A1">
        <w:rPr>
          <w:rFonts w:ascii="Times New Roman" w:hAnsi="Times New Roman"/>
          <w:color w:val="000000" w:themeColor="text1"/>
        </w:rPr>
        <w:t>якого</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буд</w:t>
      </w:r>
      <w:proofErr w:type="spellEnd"/>
      <w:r w:rsidR="00CF64E0">
        <w:rPr>
          <w:rFonts w:ascii="Times New Roman" w:hAnsi="Times New Roman"/>
          <w:color w:val="000000" w:themeColor="text1"/>
          <w:lang w:val="uk-UA"/>
        </w:rPr>
        <w:t>е</w:t>
      </w:r>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визнан</w:t>
      </w:r>
      <w:r w:rsidR="00CF64E0">
        <w:rPr>
          <w:rFonts w:ascii="Times New Roman" w:hAnsi="Times New Roman"/>
          <w:color w:val="000000" w:themeColor="text1"/>
          <w:lang w:val="uk-UA"/>
        </w:rPr>
        <w:t>ий</w:t>
      </w:r>
      <w:proofErr w:type="spellEnd"/>
      <w:r w:rsidRPr="00AA56A1">
        <w:rPr>
          <w:rFonts w:ascii="Times New Roman" w:hAnsi="Times New Roman"/>
          <w:color w:val="000000" w:themeColor="text1"/>
        </w:rPr>
        <w:t xml:space="preserve"> таким, </w:t>
      </w:r>
      <w:proofErr w:type="spellStart"/>
      <w:r w:rsidRPr="00AA56A1">
        <w:rPr>
          <w:rFonts w:ascii="Times New Roman" w:hAnsi="Times New Roman"/>
          <w:color w:val="000000" w:themeColor="text1"/>
        </w:rPr>
        <w:t>що</w:t>
      </w:r>
      <w:proofErr w:type="spellEnd"/>
      <w:r w:rsidRPr="00AA56A1">
        <w:rPr>
          <w:rFonts w:ascii="Times New Roman" w:hAnsi="Times New Roman"/>
          <w:color w:val="000000" w:themeColor="text1"/>
        </w:rPr>
        <w:t xml:space="preserve"> не</w:t>
      </w:r>
      <w:r w:rsidRPr="00AA56A1">
        <w:rPr>
          <w:rFonts w:ascii="Times New Roman" w:hAnsi="Times New Roman"/>
          <w:color w:val="000000" w:themeColor="text1"/>
          <w:lang w:val="uk-UA"/>
        </w:rPr>
        <w:t xml:space="preserve"> </w:t>
      </w:r>
      <w:proofErr w:type="spellStart"/>
      <w:r w:rsidRPr="00AA56A1">
        <w:rPr>
          <w:rFonts w:ascii="Times New Roman" w:hAnsi="Times New Roman"/>
          <w:color w:val="000000" w:themeColor="text1"/>
        </w:rPr>
        <w:t>відбу</w:t>
      </w:r>
      <w:proofErr w:type="spellEnd"/>
      <w:r w:rsidR="00CF64E0">
        <w:rPr>
          <w:rFonts w:ascii="Times New Roman" w:hAnsi="Times New Roman"/>
          <w:color w:val="000000" w:themeColor="text1"/>
          <w:lang w:val="uk-UA"/>
        </w:rPr>
        <w:t>вся</w:t>
      </w:r>
      <w:r w:rsidRPr="00AA56A1">
        <w:rPr>
          <w:rFonts w:ascii="Times New Roman" w:hAnsi="Times New Roman"/>
          <w:color w:val="000000" w:themeColor="text1"/>
        </w:rPr>
        <w:t xml:space="preserve">, у </w:t>
      </w:r>
      <w:proofErr w:type="spellStart"/>
      <w:r w:rsidRPr="00AA56A1">
        <w:rPr>
          <w:rFonts w:ascii="Times New Roman" w:hAnsi="Times New Roman"/>
          <w:color w:val="000000" w:themeColor="text1"/>
        </w:rPr>
        <w:t>випадках</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передбачених</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абзацом</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третім</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частини</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шостої</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статті</w:t>
      </w:r>
      <w:proofErr w:type="spellEnd"/>
      <w:r w:rsidRPr="00AA56A1">
        <w:rPr>
          <w:rFonts w:ascii="Times New Roman" w:hAnsi="Times New Roman"/>
          <w:color w:val="000000" w:themeColor="text1"/>
        </w:rPr>
        <w:t xml:space="preserve"> 15 Закону </w:t>
      </w:r>
      <w:proofErr w:type="spellStart"/>
      <w:r w:rsidRPr="00AA56A1">
        <w:rPr>
          <w:rFonts w:ascii="Times New Roman" w:hAnsi="Times New Roman"/>
          <w:color w:val="000000" w:themeColor="text1"/>
        </w:rPr>
        <w:t>України</w:t>
      </w:r>
      <w:proofErr w:type="spellEnd"/>
      <w:r w:rsidRPr="00AA56A1">
        <w:rPr>
          <w:rFonts w:ascii="Times New Roman" w:hAnsi="Times New Roman"/>
          <w:color w:val="000000" w:themeColor="text1"/>
        </w:rPr>
        <w:t xml:space="preserve"> «Про </w:t>
      </w:r>
      <w:proofErr w:type="spellStart"/>
      <w:r w:rsidRPr="00AA56A1">
        <w:rPr>
          <w:rFonts w:ascii="Times New Roman" w:hAnsi="Times New Roman"/>
          <w:color w:val="000000" w:themeColor="text1"/>
        </w:rPr>
        <w:t>приватизацію</w:t>
      </w:r>
      <w:proofErr w:type="spellEnd"/>
      <w:r w:rsidRPr="00AA56A1">
        <w:rPr>
          <w:rFonts w:ascii="Times New Roman" w:hAnsi="Times New Roman"/>
          <w:color w:val="000000" w:themeColor="text1"/>
        </w:rPr>
        <w:t xml:space="preserve"> державного і </w:t>
      </w:r>
      <w:proofErr w:type="spellStart"/>
      <w:r w:rsidRPr="00AA56A1">
        <w:rPr>
          <w:rFonts w:ascii="Times New Roman" w:hAnsi="Times New Roman"/>
          <w:color w:val="000000" w:themeColor="text1"/>
        </w:rPr>
        <w:t>комунального</w:t>
      </w:r>
      <w:proofErr w:type="spellEnd"/>
      <w:r w:rsidRPr="00AA56A1">
        <w:rPr>
          <w:rFonts w:ascii="Times New Roman" w:hAnsi="Times New Roman"/>
          <w:color w:val="000000" w:themeColor="text1"/>
        </w:rPr>
        <w:t xml:space="preserve"> майна», </w:t>
      </w:r>
      <w:proofErr w:type="spellStart"/>
      <w:r w:rsidRPr="00AA56A1">
        <w:rPr>
          <w:rFonts w:ascii="Times New Roman" w:hAnsi="Times New Roman"/>
          <w:color w:val="000000" w:themeColor="text1"/>
        </w:rPr>
        <w:t>розмір</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гарантійного</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внеску</w:t>
      </w:r>
      <w:proofErr w:type="spellEnd"/>
      <w:r w:rsidR="00CF64E0">
        <w:rPr>
          <w:rFonts w:ascii="Times New Roman" w:hAnsi="Times New Roman"/>
          <w:color w:val="000000" w:themeColor="text1"/>
          <w:lang w:val="uk-UA"/>
        </w:rPr>
        <w:t xml:space="preserve"> </w:t>
      </w:r>
      <w:proofErr w:type="spellStart"/>
      <w:r w:rsidRPr="00AA56A1">
        <w:rPr>
          <w:rFonts w:ascii="Times New Roman" w:hAnsi="Times New Roman"/>
          <w:color w:val="000000" w:themeColor="text1"/>
        </w:rPr>
        <w:t>встановлюється</w:t>
      </w:r>
      <w:proofErr w:type="spellEnd"/>
      <w:r w:rsidRPr="00AA56A1">
        <w:rPr>
          <w:rFonts w:ascii="Times New Roman" w:hAnsi="Times New Roman"/>
          <w:color w:val="000000" w:themeColor="text1"/>
        </w:rPr>
        <w:t xml:space="preserve"> в </w:t>
      </w:r>
      <w:proofErr w:type="spellStart"/>
      <w:r w:rsidRPr="00AA56A1">
        <w:rPr>
          <w:rFonts w:ascii="Times New Roman" w:hAnsi="Times New Roman"/>
          <w:color w:val="000000" w:themeColor="text1"/>
        </w:rPr>
        <w:t>розмірі</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який</w:t>
      </w:r>
      <w:proofErr w:type="spellEnd"/>
      <w:r w:rsidRPr="00AA56A1">
        <w:rPr>
          <w:rFonts w:ascii="Times New Roman" w:hAnsi="Times New Roman"/>
          <w:color w:val="000000" w:themeColor="text1"/>
        </w:rPr>
        <w:t xml:space="preserve"> є </w:t>
      </w:r>
      <w:proofErr w:type="spellStart"/>
      <w:r w:rsidRPr="00AA56A1">
        <w:rPr>
          <w:rFonts w:ascii="Times New Roman" w:hAnsi="Times New Roman"/>
          <w:color w:val="000000" w:themeColor="text1"/>
        </w:rPr>
        <w:t>більшим</w:t>
      </w:r>
      <w:proofErr w:type="spellEnd"/>
      <w:r w:rsidRPr="00AA56A1">
        <w:rPr>
          <w:rFonts w:ascii="Times New Roman" w:hAnsi="Times New Roman"/>
          <w:color w:val="000000" w:themeColor="text1"/>
        </w:rPr>
        <w:t>:</w:t>
      </w:r>
    </w:p>
    <w:p w14:paraId="5C351798" w14:textId="77777777" w:rsidR="00FD6234" w:rsidRPr="00AA56A1" w:rsidRDefault="00FD6234" w:rsidP="00FD6234">
      <w:pPr>
        <w:spacing w:after="0"/>
        <w:jc w:val="both"/>
        <w:rPr>
          <w:rFonts w:ascii="Times New Roman" w:hAnsi="Times New Roman"/>
          <w:color w:val="000000" w:themeColor="text1"/>
        </w:rPr>
      </w:pPr>
      <w:r w:rsidRPr="00AA56A1">
        <w:rPr>
          <w:rFonts w:ascii="Times New Roman" w:hAnsi="Times New Roman"/>
          <w:color w:val="000000" w:themeColor="text1"/>
        </w:rPr>
        <w:t xml:space="preserve">- 50 </w:t>
      </w:r>
      <w:proofErr w:type="spellStart"/>
      <w:r w:rsidRPr="00AA56A1">
        <w:rPr>
          <w:rFonts w:ascii="Times New Roman" w:hAnsi="Times New Roman"/>
          <w:color w:val="000000" w:themeColor="text1"/>
        </w:rPr>
        <w:t>відсотків</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стартової</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ціни</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об’єкта</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приватизації</w:t>
      </w:r>
      <w:proofErr w:type="spellEnd"/>
      <w:r w:rsidRPr="00AA56A1">
        <w:rPr>
          <w:rFonts w:ascii="Times New Roman" w:hAnsi="Times New Roman"/>
          <w:color w:val="000000" w:themeColor="text1"/>
        </w:rPr>
        <w:t>;</w:t>
      </w:r>
    </w:p>
    <w:p w14:paraId="1FC5FCCF" w14:textId="3024F722" w:rsidR="00B24A9C" w:rsidRPr="00AA56A1" w:rsidRDefault="00FD6234" w:rsidP="00FD6234">
      <w:pPr>
        <w:spacing w:after="0"/>
        <w:jc w:val="both"/>
        <w:rPr>
          <w:rFonts w:ascii="Times New Roman" w:hAnsi="Times New Roman"/>
          <w:color w:val="000000" w:themeColor="text1"/>
        </w:rPr>
      </w:pPr>
      <w:r w:rsidRPr="00AA56A1">
        <w:rPr>
          <w:rFonts w:ascii="Times New Roman" w:hAnsi="Times New Roman"/>
          <w:color w:val="000000" w:themeColor="text1"/>
        </w:rPr>
        <w:t xml:space="preserve">- 30 </w:t>
      </w:r>
      <w:proofErr w:type="spellStart"/>
      <w:r w:rsidRPr="00AA56A1">
        <w:rPr>
          <w:rFonts w:ascii="Times New Roman" w:hAnsi="Times New Roman"/>
          <w:color w:val="000000" w:themeColor="text1"/>
        </w:rPr>
        <w:t>розмірів</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мінімальних</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заробітних</w:t>
      </w:r>
      <w:proofErr w:type="spellEnd"/>
      <w:r w:rsidRPr="00AA56A1">
        <w:rPr>
          <w:rFonts w:ascii="Times New Roman" w:hAnsi="Times New Roman"/>
          <w:color w:val="000000" w:themeColor="text1"/>
        </w:rPr>
        <w:t xml:space="preserve"> плат станом на </w:t>
      </w:r>
      <w:r w:rsidR="00571250">
        <w:rPr>
          <w:rFonts w:ascii="Times New Roman" w:hAnsi="Times New Roman"/>
          <w:color w:val="000000" w:themeColor="text1"/>
          <w:lang w:val="uk-UA"/>
        </w:rPr>
        <w:t>0</w:t>
      </w:r>
      <w:r w:rsidRPr="00AA56A1">
        <w:rPr>
          <w:rFonts w:ascii="Times New Roman" w:hAnsi="Times New Roman"/>
          <w:color w:val="000000" w:themeColor="text1"/>
        </w:rPr>
        <w:t xml:space="preserve">1 </w:t>
      </w:r>
      <w:proofErr w:type="spellStart"/>
      <w:r w:rsidRPr="00AA56A1">
        <w:rPr>
          <w:rFonts w:ascii="Times New Roman" w:hAnsi="Times New Roman"/>
          <w:color w:val="000000" w:themeColor="text1"/>
        </w:rPr>
        <w:t>січня</w:t>
      </w:r>
      <w:proofErr w:type="spellEnd"/>
      <w:r w:rsidRPr="00AA56A1">
        <w:rPr>
          <w:rFonts w:ascii="Times New Roman" w:hAnsi="Times New Roman"/>
          <w:color w:val="000000" w:themeColor="text1"/>
        </w:rPr>
        <w:t xml:space="preserve"> року, в </w:t>
      </w:r>
      <w:proofErr w:type="spellStart"/>
      <w:r w:rsidRPr="00AA56A1">
        <w:rPr>
          <w:rFonts w:ascii="Times New Roman" w:hAnsi="Times New Roman"/>
          <w:color w:val="000000" w:themeColor="text1"/>
        </w:rPr>
        <w:t>якому</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оприлюднюється</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інформаційне</w:t>
      </w:r>
      <w:proofErr w:type="spellEnd"/>
      <w:r w:rsidRPr="00AA56A1">
        <w:rPr>
          <w:rFonts w:ascii="Times New Roman" w:hAnsi="Times New Roman"/>
          <w:color w:val="000000" w:themeColor="text1"/>
        </w:rPr>
        <w:t xml:space="preserve"> </w:t>
      </w:r>
      <w:proofErr w:type="spellStart"/>
      <w:r w:rsidRPr="00AA56A1">
        <w:rPr>
          <w:rFonts w:ascii="Times New Roman" w:hAnsi="Times New Roman"/>
          <w:color w:val="000000" w:themeColor="text1"/>
        </w:rPr>
        <w:t>повідомлення</w:t>
      </w:r>
      <w:proofErr w:type="spellEnd"/>
      <w:r w:rsidRPr="00AA56A1">
        <w:rPr>
          <w:rFonts w:ascii="Times New Roman" w:hAnsi="Times New Roman"/>
          <w:color w:val="000000" w:themeColor="text1"/>
        </w:rPr>
        <w:t>.</w:t>
      </w:r>
    </w:p>
    <w:p w14:paraId="35A000AB" w14:textId="39EFCBDD" w:rsidR="00FD6234" w:rsidRPr="00571250" w:rsidRDefault="000E7684" w:rsidP="00FD6234">
      <w:pPr>
        <w:tabs>
          <w:tab w:val="left" w:pos="540"/>
        </w:tabs>
        <w:spacing w:after="0" w:line="240" w:lineRule="auto"/>
        <w:jc w:val="both"/>
        <w:rPr>
          <w:rFonts w:ascii="Times New Roman" w:hAnsi="Times New Roman"/>
          <w:b/>
          <w:lang w:val="uk-UA"/>
        </w:rPr>
      </w:pPr>
      <w:r>
        <w:rPr>
          <w:rFonts w:ascii="Times New Roman" w:hAnsi="Times New Roman"/>
          <w:b/>
        </w:rPr>
        <w:tab/>
      </w:r>
      <w:proofErr w:type="spellStart"/>
      <w:r w:rsidR="00FD6234" w:rsidRPr="00AA56A1">
        <w:rPr>
          <w:rFonts w:ascii="Times New Roman" w:hAnsi="Times New Roman"/>
          <w:b/>
        </w:rPr>
        <w:t>Розмір</w:t>
      </w:r>
      <w:proofErr w:type="spellEnd"/>
      <w:r w:rsidR="00FD6234" w:rsidRPr="00AA56A1">
        <w:rPr>
          <w:rFonts w:ascii="Times New Roman" w:hAnsi="Times New Roman"/>
          <w:b/>
        </w:rPr>
        <w:t xml:space="preserve"> </w:t>
      </w:r>
      <w:proofErr w:type="spellStart"/>
      <w:r w:rsidR="00FD6234" w:rsidRPr="00AA56A1">
        <w:rPr>
          <w:rFonts w:ascii="Times New Roman" w:hAnsi="Times New Roman"/>
          <w:b/>
        </w:rPr>
        <w:t>реєстраційного</w:t>
      </w:r>
      <w:proofErr w:type="spellEnd"/>
      <w:r w:rsidR="00FD6234" w:rsidRPr="00AA56A1">
        <w:rPr>
          <w:rFonts w:ascii="Times New Roman" w:hAnsi="Times New Roman"/>
          <w:b/>
        </w:rPr>
        <w:t xml:space="preserve"> </w:t>
      </w:r>
      <w:proofErr w:type="spellStart"/>
      <w:r w:rsidR="00FD6234" w:rsidRPr="00AA56A1">
        <w:rPr>
          <w:rFonts w:ascii="Times New Roman" w:hAnsi="Times New Roman"/>
          <w:b/>
        </w:rPr>
        <w:t>внеску</w:t>
      </w:r>
      <w:proofErr w:type="spellEnd"/>
      <w:r w:rsidR="00FD6234" w:rsidRPr="00AA56A1">
        <w:rPr>
          <w:rFonts w:ascii="Times New Roman" w:hAnsi="Times New Roman"/>
          <w:b/>
        </w:rPr>
        <w:t>: 1</w:t>
      </w:r>
      <w:r w:rsidR="00FD6234" w:rsidRPr="00AA56A1">
        <w:rPr>
          <w:rFonts w:ascii="Times New Roman" w:hAnsi="Times New Roman"/>
          <w:b/>
          <w:lang w:val="uk-UA"/>
        </w:rPr>
        <w:t>420,00</w:t>
      </w:r>
      <w:r w:rsidR="00FD6234" w:rsidRPr="00AA56A1">
        <w:rPr>
          <w:rFonts w:ascii="Times New Roman" w:hAnsi="Times New Roman"/>
          <w:b/>
        </w:rPr>
        <w:t xml:space="preserve"> </w:t>
      </w:r>
      <w:proofErr w:type="spellStart"/>
      <w:r w:rsidR="00FD6234" w:rsidRPr="00AA56A1">
        <w:rPr>
          <w:rFonts w:ascii="Times New Roman" w:hAnsi="Times New Roman"/>
          <w:b/>
        </w:rPr>
        <w:t>гр</w:t>
      </w:r>
      <w:r w:rsidR="00571250">
        <w:rPr>
          <w:rFonts w:ascii="Times New Roman" w:hAnsi="Times New Roman"/>
          <w:b/>
          <w:lang w:val="uk-UA"/>
        </w:rPr>
        <w:t>ивень</w:t>
      </w:r>
      <w:proofErr w:type="spellEnd"/>
      <w:r w:rsidR="002938E2">
        <w:rPr>
          <w:rFonts w:ascii="Times New Roman" w:hAnsi="Times New Roman"/>
          <w:b/>
          <w:lang w:val="uk-UA"/>
        </w:rPr>
        <w:t>.</w:t>
      </w:r>
    </w:p>
    <w:p w14:paraId="56466EDF" w14:textId="77777777" w:rsidR="00FD6234" w:rsidRPr="00C53B70" w:rsidRDefault="00FD6234" w:rsidP="00FD6234">
      <w:pPr>
        <w:tabs>
          <w:tab w:val="left" w:pos="540"/>
        </w:tabs>
        <w:spacing w:after="0" w:line="240" w:lineRule="auto"/>
        <w:ind w:firstLine="567"/>
        <w:jc w:val="both"/>
        <w:rPr>
          <w:rFonts w:ascii="Times New Roman" w:hAnsi="Times New Roman"/>
          <w:bCs/>
          <w:lang w:val="uk-UA"/>
        </w:rPr>
      </w:pPr>
      <w:r w:rsidRPr="00C53B70">
        <w:rPr>
          <w:rFonts w:ascii="Times New Roman" w:hAnsi="Times New Roman"/>
          <w:bCs/>
          <w:lang w:val="uk-UA"/>
        </w:rPr>
        <w:t>Крок аукціону для:</w:t>
      </w:r>
    </w:p>
    <w:p w14:paraId="6718372D" w14:textId="5113F820" w:rsidR="00FD6234" w:rsidRPr="00C53B70" w:rsidRDefault="00FD6234" w:rsidP="00FD6234">
      <w:pPr>
        <w:tabs>
          <w:tab w:val="left" w:pos="540"/>
        </w:tabs>
        <w:spacing w:after="0" w:line="240" w:lineRule="auto"/>
        <w:jc w:val="both"/>
        <w:rPr>
          <w:rFonts w:ascii="Times New Roman" w:hAnsi="Times New Roman"/>
          <w:bCs/>
          <w:lang w:val="uk-UA"/>
        </w:rPr>
      </w:pPr>
      <w:r w:rsidRPr="00C53B70">
        <w:rPr>
          <w:rFonts w:ascii="Times New Roman" w:hAnsi="Times New Roman"/>
          <w:bCs/>
          <w:lang w:val="uk-UA"/>
        </w:rPr>
        <w:t xml:space="preserve">- аукціону без умов – 33 </w:t>
      </w:r>
      <w:r w:rsidR="009F732C" w:rsidRPr="00C53B70">
        <w:rPr>
          <w:rFonts w:ascii="Times New Roman" w:hAnsi="Times New Roman"/>
          <w:bCs/>
          <w:lang w:val="uk-UA"/>
        </w:rPr>
        <w:t>610</w:t>
      </w:r>
      <w:r w:rsidRPr="00C53B70">
        <w:rPr>
          <w:rFonts w:ascii="Times New Roman" w:hAnsi="Times New Roman"/>
          <w:bCs/>
          <w:lang w:val="uk-UA"/>
        </w:rPr>
        <w:t>,</w:t>
      </w:r>
      <w:r w:rsidR="009F732C" w:rsidRPr="00C53B70">
        <w:rPr>
          <w:rFonts w:ascii="Times New Roman" w:hAnsi="Times New Roman"/>
          <w:bCs/>
          <w:lang w:val="uk-UA"/>
        </w:rPr>
        <w:t>62</w:t>
      </w:r>
      <w:r w:rsidRPr="00C53B70">
        <w:rPr>
          <w:rFonts w:ascii="Times New Roman" w:hAnsi="Times New Roman"/>
          <w:bCs/>
          <w:lang w:val="uk-UA"/>
        </w:rPr>
        <w:t xml:space="preserve"> грн</w:t>
      </w:r>
      <w:r w:rsidR="00571250" w:rsidRPr="00571250">
        <w:rPr>
          <w:rFonts w:ascii="Times New Roman" w:hAnsi="Times New Roman"/>
          <w:bCs/>
          <w:lang w:val="uk-UA"/>
        </w:rPr>
        <w:t>;</w:t>
      </w:r>
    </w:p>
    <w:p w14:paraId="2709B535" w14:textId="6DF11C35" w:rsidR="00FD6234" w:rsidRPr="00C53B70" w:rsidRDefault="00FD6234" w:rsidP="00FD6234">
      <w:pPr>
        <w:tabs>
          <w:tab w:val="left" w:pos="540"/>
        </w:tabs>
        <w:spacing w:after="0" w:line="240" w:lineRule="auto"/>
        <w:jc w:val="both"/>
        <w:rPr>
          <w:rFonts w:ascii="Times New Roman" w:hAnsi="Times New Roman"/>
          <w:bCs/>
          <w:lang w:val="uk-UA"/>
        </w:rPr>
      </w:pPr>
      <w:r w:rsidRPr="00C53B70">
        <w:rPr>
          <w:rFonts w:ascii="Times New Roman" w:hAnsi="Times New Roman"/>
          <w:bCs/>
          <w:lang w:val="uk-UA"/>
        </w:rPr>
        <w:t>- аукціону зі зниженням стартової ціни –16</w:t>
      </w:r>
      <w:r w:rsidR="000F12CE" w:rsidRPr="00C53B70">
        <w:rPr>
          <w:rFonts w:ascii="Times New Roman" w:hAnsi="Times New Roman"/>
          <w:bCs/>
          <w:lang w:val="uk-UA"/>
        </w:rPr>
        <w:t xml:space="preserve"> </w:t>
      </w:r>
      <w:r w:rsidR="009F732C" w:rsidRPr="00C53B70">
        <w:rPr>
          <w:rFonts w:ascii="Times New Roman" w:hAnsi="Times New Roman"/>
          <w:bCs/>
          <w:lang w:val="uk-UA"/>
        </w:rPr>
        <w:t>805,31</w:t>
      </w:r>
      <w:r w:rsidRPr="00C53B70">
        <w:rPr>
          <w:rFonts w:ascii="Times New Roman" w:hAnsi="Times New Roman"/>
          <w:bCs/>
          <w:lang w:val="uk-UA"/>
        </w:rPr>
        <w:t xml:space="preserve"> грн</w:t>
      </w:r>
      <w:r w:rsidR="00571250" w:rsidRPr="00571250">
        <w:rPr>
          <w:rFonts w:ascii="Times New Roman" w:hAnsi="Times New Roman"/>
          <w:bCs/>
          <w:lang w:val="uk-UA"/>
        </w:rPr>
        <w:t>;</w:t>
      </w:r>
    </w:p>
    <w:p w14:paraId="3A796F65" w14:textId="0B846F18" w:rsidR="00FD6234" w:rsidRPr="00C53B70" w:rsidRDefault="00FD6234" w:rsidP="00FD6234">
      <w:pPr>
        <w:tabs>
          <w:tab w:val="left" w:pos="540"/>
        </w:tabs>
        <w:spacing w:after="0" w:line="240" w:lineRule="auto"/>
        <w:jc w:val="both"/>
        <w:rPr>
          <w:rFonts w:ascii="Times New Roman" w:hAnsi="Times New Roman"/>
          <w:bCs/>
          <w:lang w:val="uk-UA"/>
        </w:rPr>
      </w:pPr>
      <w:r w:rsidRPr="00C53B70">
        <w:rPr>
          <w:rFonts w:ascii="Times New Roman" w:hAnsi="Times New Roman"/>
          <w:bCs/>
          <w:lang w:val="uk-UA"/>
        </w:rPr>
        <w:t xml:space="preserve">- аукціону за методом покрокового зниження стартової ціни та подальшого подання цінових пропозицій – </w:t>
      </w:r>
      <w:bookmarkStart w:id="12" w:name="_Hlk178085235"/>
      <w:r w:rsidRPr="00C53B70">
        <w:rPr>
          <w:rFonts w:ascii="Times New Roman" w:hAnsi="Times New Roman"/>
          <w:bCs/>
          <w:lang w:val="uk-UA"/>
        </w:rPr>
        <w:t>1</w:t>
      </w:r>
      <w:r w:rsidR="009F732C" w:rsidRPr="00C53B70">
        <w:rPr>
          <w:rFonts w:ascii="Times New Roman" w:hAnsi="Times New Roman"/>
          <w:bCs/>
          <w:lang w:val="uk-UA"/>
        </w:rPr>
        <w:t>6</w:t>
      </w:r>
      <w:r w:rsidR="000F12CE" w:rsidRPr="00C53B70">
        <w:rPr>
          <w:rFonts w:ascii="Times New Roman" w:hAnsi="Times New Roman"/>
          <w:bCs/>
          <w:lang w:val="uk-UA"/>
        </w:rPr>
        <w:t xml:space="preserve"> </w:t>
      </w:r>
      <w:r w:rsidR="009F732C" w:rsidRPr="00C53B70">
        <w:rPr>
          <w:rFonts w:ascii="Times New Roman" w:hAnsi="Times New Roman"/>
          <w:bCs/>
          <w:lang w:val="uk-UA"/>
        </w:rPr>
        <w:t>805,31</w:t>
      </w:r>
      <w:r w:rsidRPr="00C53B70">
        <w:rPr>
          <w:rFonts w:ascii="Times New Roman" w:hAnsi="Times New Roman"/>
          <w:bCs/>
          <w:lang w:val="uk-UA"/>
        </w:rPr>
        <w:t xml:space="preserve"> грн</w:t>
      </w:r>
      <w:r w:rsidR="00571250" w:rsidRPr="00571250">
        <w:rPr>
          <w:rFonts w:ascii="Times New Roman" w:hAnsi="Times New Roman"/>
          <w:bCs/>
          <w:lang w:val="uk-UA"/>
        </w:rPr>
        <w:t>;</w:t>
      </w:r>
    </w:p>
    <w:bookmarkEnd w:id="12"/>
    <w:p w14:paraId="48935E4D" w14:textId="6B8032AD" w:rsidR="0029027F" w:rsidRPr="00C53B70" w:rsidRDefault="0029027F" w:rsidP="00FD6234">
      <w:pPr>
        <w:tabs>
          <w:tab w:val="left" w:pos="540"/>
        </w:tabs>
        <w:spacing w:after="0" w:line="240" w:lineRule="auto"/>
        <w:jc w:val="both"/>
        <w:rPr>
          <w:rFonts w:ascii="Times New Roman" w:hAnsi="Times New Roman"/>
          <w:bCs/>
          <w:lang w:val="uk-UA"/>
        </w:rPr>
      </w:pPr>
      <w:r w:rsidRPr="00C53B70">
        <w:rPr>
          <w:rFonts w:ascii="Times New Roman" w:hAnsi="Times New Roman"/>
          <w:bCs/>
          <w:lang w:val="uk-UA"/>
        </w:rPr>
        <w:t>-</w:t>
      </w:r>
      <w:r w:rsidRPr="00C53B70">
        <w:rPr>
          <w:rFonts w:ascii="Times New Roman" w:hAnsi="Times New Roman"/>
          <w:bCs/>
        </w:rPr>
        <w:t xml:space="preserve">повторного </w:t>
      </w:r>
      <w:proofErr w:type="spellStart"/>
      <w:r w:rsidRPr="00C53B70">
        <w:rPr>
          <w:rFonts w:ascii="Times New Roman" w:hAnsi="Times New Roman"/>
          <w:bCs/>
        </w:rPr>
        <w:t>аукціону</w:t>
      </w:r>
      <w:proofErr w:type="spellEnd"/>
      <w:r w:rsidRPr="00C53B70">
        <w:rPr>
          <w:rFonts w:ascii="Times New Roman" w:hAnsi="Times New Roman"/>
          <w:bCs/>
        </w:rPr>
        <w:t xml:space="preserve"> за методом </w:t>
      </w:r>
      <w:proofErr w:type="spellStart"/>
      <w:r w:rsidRPr="00C53B70">
        <w:rPr>
          <w:rFonts w:ascii="Times New Roman" w:hAnsi="Times New Roman"/>
          <w:bCs/>
        </w:rPr>
        <w:t>покрокового</w:t>
      </w:r>
      <w:proofErr w:type="spellEnd"/>
      <w:r w:rsidRPr="00C53B70">
        <w:rPr>
          <w:rFonts w:ascii="Times New Roman" w:hAnsi="Times New Roman"/>
          <w:bCs/>
        </w:rPr>
        <w:t xml:space="preserve"> </w:t>
      </w:r>
      <w:proofErr w:type="spellStart"/>
      <w:r w:rsidRPr="00C53B70">
        <w:rPr>
          <w:rFonts w:ascii="Times New Roman" w:hAnsi="Times New Roman"/>
          <w:bCs/>
        </w:rPr>
        <w:t>зниження</w:t>
      </w:r>
      <w:proofErr w:type="spellEnd"/>
      <w:r w:rsidRPr="00C53B70">
        <w:rPr>
          <w:rFonts w:ascii="Times New Roman" w:hAnsi="Times New Roman"/>
          <w:bCs/>
        </w:rPr>
        <w:t xml:space="preserve"> </w:t>
      </w:r>
      <w:proofErr w:type="spellStart"/>
      <w:r w:rsidRPr="00C53B70">
        <w:rPr>
          <w:rFonts w:ascii="Times New Roman" w:hAnsi="Times New Roman"/>
          <w:bCs/>
        </w:rPr>
        <w:t>стартової</w:t>
      </w:r>
      <w:proofErr w:type="spellEnd"/>
      <w:r w:rsidRPr="00C53B70">
        <w:rPr>
          <w:rFonts w:ascii="Times New Roman" w:hAnsi="Times New Roman"/>
          <w:bCs/>
        </w:rPr>
        <w:t xml:space="preserve"> </w:t>
      </w:r>
      <w:proofErr w:type="spellStart"/>
      <w:r w:rsidRPr="00C53B70">
        <w:rPr>
          <w:rFonts w:ascii="Times New Roman" w:hAnsi="Times New Roman"/>
          <w:bCs/>
        </w:rPr>
        <w:t>ціни</w:t>
      </w:r>
      <w:proofErr w:type="spellEnd"/>
      <w:r w:rsidRPr="00C53B70">
        <w:rPr>
          <w:rFonts w:ascii="Times New Roman" w:hAnsi="Times New Roman"/>
          <w:bCs/>
        </w:rPr>
        <w:t xml:space="preserve"> та </w:t>
      </w:r>
      <w:proofErr w:type="spellStart"/>
      <w:r w:rsidRPr="00C53B70">
        <w:rPr>
          <w:rFonts w:ascii="Times New Roman" w:hAnsi="Times New Roman"/>
          <w:bCs/>
        </w:rPr>
        <w:t>подальшого</w:t>
      </w:r>
      <w:proofErr w:type="spellEnd"/>
      <w:r w:rsidRPr="00C53B70">
        <w:rPr>
          <w:rFonts w:ascii="Times New Roman" w:hAnsi="Times New Roman"/>
          <w:bCs/>
        </w:rPr>
        <w:t xml:space="preserve"> </w:t>
      </w:r>
      <w:proofErr w:type="spellStart"/>
      <w:r w:rsidRPr="00C53B70">
        <w:rPr>
          <w:rFonts w:ascii="Times New Roman" w:hAnsi="Times New Roman"/>
          <w:bCs/>
        </w:rPr>
        <w:t>подання</w:t>
      </w:r>
      <w:proofErr w:type="spellEnd"/>
      <w:r w:rsidRPr="00C53B70">
        <w:rPr>
          <w:rFonts w:ascii="Times New Roman" w:hAnsi="Times New Roman"/>
          <w:bCs/>
        </w:rPr>
        <w:t xml:space="preserve"> </w:t>
      </w:r>
      <w:proofErr w:type="spellStart"/>
      <w:r w:rsidRPr="00C53B70">
        <w:rPr>
          <w:rFonts w:ascii="Times New Roman" w:hAnsi="Times New Roman"/>
          <w:bCs/>
        </w:rPr>
        <w:t>цінових</w:t>
      </w:r>
      <w:proofErr w:type="spellEnd"/>
      <w:r w:rsidRPr="00C53B70">
        <w:rPr>
          <w:rFonts w:ascii="Times New Roman" w:hAnsi="Times New Roman"/>
          <w:bCs/>
        </w:rPr>
        <w:t xml:space="preserve"> </w:t>
      </w:r>
      <w:proofErr w:type="spellStart"/>
      <w:r w:rsidRPr="00C53B70">
        <w:rPr>
          <w:rFonts w:ascii="Times New Roman" w:hAnsi="Times New Roman"/>
          <w:bCs/>
        </w:rPr>
        <w:t>пропозицій</w:t>
      </w:r>
      <w:proofErr w:type="spellEnd"/>
      <w:r w:rsidRPr="00C53B70">
        <w:rPr>
          <w:rFonts w:ascii="Times New Roman" w:hAnsi="Times New Roman"/>
          <w:bCs/>
          <w:lang w:val="uk-UA"/>
        </w:rPr>
        <w:t xml:space="preserve"> </w:t>
      </w:r>
      <w:r w:rsidR="000F12CE" w:rsidRPr="00C53B70">
        <w:rPr>
          <w:rFonts w:ascii="Times New Roman" w:hAnsi="Times New Roman"/>
          <w:bCs/>
          <w:lang w:val="uk-UA"/>
        </w:rPr>
        <w:t>–</w:t>
      </w:r>
      <w:r w:rsidRPr="00C53B70">
        <w:rPr>
          <w:rFonts w:ascii="Times New Roman" w:hAnsi="Times New Roman"/>
          <w:bCs/>
          <w:lang w:val="uk-UA"/>
        </w:rPr>
        <w:t xml:space="preserve"> 16</w:t>
      </w:r>
      <w:r w:rsidR="000F12CE" w:rsidRPr="00C53B70">
        <w:rPr>
          <w:rFonts w:ascii="Times New Roman" w:hAnsi="Times New Roman"/>
          <w:bCs/>
          <w:lang w:val="uk-UA"/>
        </w:rPr>
        <w:t xml:space="preserve"> </w:t>
      </w:r>
      <w:r w:rsidRPr="00C53B70">
        <w:rPr>
          <w:rFonts w:ascii="Times New Roman" w:hAnsi="Times New Roman"/>
          <w:bCs/>
          <w:lang w:val="uk-UA"/>
        </w:rPr>
        <w:t>805,31 гр</w:t>
      </w:r>
      <w:r w:rsidR="00571250">
        <w:rPr>
          <w:rFonts w:ascii="Times New Roman" w:hAnsi="Times New Roman"/>
          <w:bCs/>
          <w:lang w:val="uk-UA"/>
        </w:rPr>
        <w:t>ивень.</w:t>
      </w:r>
    </w:p>
    <w:p w14:paraId="5FB357EC" w14:textId="77777777" w:rsidR="00FD6234" w:rsidRPr="00AA56A1" w:rsidRDefault="00FD6234" w:rsidP="00FD6234">
      <w:pPr>
        <w:spacing w:after="0" w:line="240" w:lineRule="auto"/>
        <w:ind w:firstLine="540"/>
        <w:jc w:val="both"/>
        <w:rPr>
          <w:rFonts w:ascii="Times New Roman" w:hAnsi="Times New Roman"/>
          <w:b/>
          <w:sz w:val="20"/>
          <w:szCs w:val="20"/>
          <w:lang w:val="uk-UA"/>
        </w:rPr>
      </w:pPr>
      <w:r w:rsidRPr="00AA56A1">
        <w:rPr>
          <w:rFonts w:ascii="Times New Roman" w:hAnsi="Times New Roman"/>
          <w:b/>
          <w:lang w:val="uk-UA"/>
        </w:rPr>
        <w:tab/>
      </w:r>
    </w:p>
    <w:p w14:paraId="1ACDE29E" w14:textId="08002B39" w:rsidR="00FD6234" w:rsidRPr="00AA56A1" w:rsidRDefault="00FD6234" w:rsidP="00FD6234">
      <w:pPr>
        <w:tabs>
          <w:tab w:val="left" w:pos="540"/>
        </w:tabs>
        <w:spacing w:after="0" w:line="240" w:lineRule="auto"/>
        <w:jc w:val="both"/>
        <w:rPr>
          <w:rFonts w:ascii="Times New Roman" w:hAnsi="Times New Roman"/>
          <w:b/>
          <w:lang w:val="uk-UA"/>
        </w:rPr>
      </w:pPr>
      <w:r w:rsidRPr="00AA56A1">
        <w:rPr>
          <w:rFonts w:ascii="Times New Roman" w:hAnsi="Times New Roman"/>
          <w:b/>
          <w:lang w:val="uk-UA"/>
        </w:rPr>
        <w:tab/>
        <w:t>4) Додаткова інформація</w:t>
      </w:r>
    </w:p>
    <w:p w14:paraId="677B8091" w14:textId="77777777" w:rsidR="00FD6234" w:rsidRPr="00C53B70" w:rsidRDefault="00FD6234" w:rsidP="00FD6234">
      <w:pPr>
        <w:tabs>
          <w:tab w:val="left" w:pos="540"/>
        </w:tabs>
        <w:spacing w:after="0" w:line="240" w:lineRule="auto"/>
        <w:jc w:val="both"/>
        <w:rPr>
          <w:rFonts w:ascii="Times New Roman" w:hAnsi="Times New Roman"/>
          <w:bCs/>
          <w:lang w:val="uk-UA"/>
        </w:rPr>
      </w:pPr>
      <w:r w:rsidRPr="00AA56A1">
        <w:rPr>
          <w:rFonts w:ascii="Times New Roman" w:hAnsi="Times New Roman"/>
          <w:b/>
          <w:lang w:val="uk-UA"/>
        </w:rPr>
        <w:t xml:space="preserve"> </w:t>
      </w:r>
      <w:r w:rsidRPr="00AA56A1">
        <w:rPr>
          <w:rFonts w:ascii="Times New Roman" w:hAnsi="Times New Roman"/>
          <w:b/>
          <w:lang w:val="uk-UA"/>
        </w:rPr>
        <w:tab/>
      </w:r>
      <w:r w:rsidRPr="00C53B70">
        <w:rPr>
          <w:rFonts w:ascii="Times New Roman" w:hAnsi="Times New Roman"/>
          <w:bCs/>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w:t>
      </w:r>
    </w:p>
    <w:p w14:paraId="3B851345" w14:textId="77777777" w:rsidR="00FD6234" w:rsidRPr="00AA56A1" w:rsidRDefault="00FD6234" w:rsidP="00FD6234">
      <w:pPr>
        <w:spacing w:after="0" w:line="240" w:lineRule="auto"/>
        <w:ind w:firstLine="540"/>
        <w:jc w:val="both"/>
        <w:rPr>
          <w:rFonts w:ascii="Times New Roman" w:hAnsi="Times New Roman"/>
          <w:lang w:val="uk-UA"/>
        </w:rPr>
      </w:pPr>
      <w:r w:rsidRPr="00AA56A1">
        <w:rPr>
          <w:rFonts w:ascii="Times New Roman" w:hAnsi="Times New Roman"/>
          <w:color w:val="000000" w:themeColor="text1"/>
          <w:lang w:val="uk-UA"/>
        </w:rPr>
        <w:tab/>
      </w:r>
      <w:r w:rsidRPr="00AA56A1">
        <w:rPr>
          <w:rFonts w:ascii="Times New Roman" w:hAnsi="Times New Roman"/>
          <w:lang w:val="uk-UA"/>
        </w:rPr>
        <w:t>Оператор електронного майданчика здійснює перерахування гарантійного та реєстраційного внесків на казначейські рахунки за та</w:t>
      </w:r>
      <w:r w:rsidRPr="00AA56A1">
        <w:rPr>
          <w:rFonts w:ascii="Times New Roman" w:hAnsi="Times New Roman"/>
        </w:rPr>
        <w:t xml:space="preserve">кими </w:t>
      </w:r>
      <w:proofErr w:type="spellStart"/>
      <w:r w:rsidRPr="00AA56A1">
        <w:rPr>
          <w:rFonts w:ascii="Times New Roman" w:hAnsi="Times New Roman"/>
        </w:rPr>
        <w:t>реквізитами</w:t>
      </w:r>
      <w:proofErr w:type="spellEnd"/>
      <w:r w:rsidRPr="00AA56A1">
        <w:rPr>
          <w:rFonts w:ascii="Times New Roman" w:hAnsi="Times New Roman"/>
        </w:rPr>
        <w:t>:</w:t>
      </w:r>
    </w:p>
    <w:p w14:paraId="28E6242D" w14:textId="77777777" w:rsidR="009B0EBF" w:rsidRPr="009B0EBF" w:rsidRDefault="009B0EBF" w:rsidP="009B0EBF">
      <w:pPr>
        <w:spacing w:after="0" w:line="240" w:lineRule="auto"/>
        <w:ind w:firstLine="540"/>
        <w:jc w:val="both"/>
        <w:rPr>
          <w:rFonts w:ascii="Times New Roman" w:hAnsi="Times New Roman"/>
          <w:b/>
          <w:bCs/>
        </w:rPr>
      </w:pPr>
      <w:r w:rsidRPr="009B0EBF">
        <w:rPr>
          <w:rFonts w:ascii="Times New Roman" w:hAnsi="Times New Roman"/>
          <w:b/>
          <w:bCs/>
        </w:rPr>
        <w:t xml:space="preserve">в </w:t>
      </w:r>
      <w:proofErr w:type="spellStart"/>
      <w:r w:rsidRPr="009B0EBF">
        <w:rPr>
          <w:rFonts w:ascii="Times New Roman" w:hAnsi="Times New Roman"/>
          <w:b/>
          <w:bCs/>
        </w:rPr>
        <w:t>національній</w:t>
      </w:r>
      <w:proofErr w:type="spellEnd"/>
      <w:r w:rsidRPr="009B0EBF">
        <w:rPr>
          <w:rFonts w:ascii="Times New Roman" w:hAnsi="Times New Roman"/>
          <w:b/>
          <w:bCs/>
        </w:rPr>
        <w:t xml:space="preserve"> </w:t>
      </w:r>
      <w:proofErr w:type="spellStart"/>
      <w:r w:rsidRPr="009B0EBF">
        <w:rPr>
          <w:rFonts w:ascii="Times New Roman" w:hAnsi="Times New Roman"/>
          <w:b/>
          <w:bCs/>
        </w:rPr>
        <w:t>валюті</w:t>
      </w:r>
      <w:proofErr w:type="spellEnd"/>
      <w:r w:rsidRPr="009B0EBF">
        <w:rPr>
          <w:rFonts w:ascii="Times New Roman" w:hAnsi="Times New Roman"/>
          <w:b/>
          <w:bCs/>
        </w:rPr>
        <w:t>:</w:t>
      </w:r>
    </w:p>
    <w:p w14:paraId="2006AC44" w14:textId="77777777" w:rsidR="009B0EBF" w:rsidRPr="009B0EBF" w:rsidRDefault="009B0EBF" w:rsidP="009B0EBF">
      <w:pPr>
        <w:spacing w:after="0" w:line="240" w:lineRule="auto"/>
        <w:ind w:firstLine="540"/>
        <w:jc w:val="both"/>
        <w:rPr>
          <w:rFonts w:ascii="Times New Roman" w:hAnsi="Times New Roman"/>
        </w:rPr>
      </w:pPr>
      <w:proofErr w:type="spellStart"/>
      <w:r w:rsidRPr="009B0EBF">
        <w:rPr>
          <w:rFonts w:ascii="Times New Roman" w:hAnsi="Times New Roman"/>
        </w:rPr>
        <w:t>Одержувач</w:t>
      </w:r>
      <w:proofErr w:type="spellEnd"/>
      <w:r w:rsidRPr="009B0EBF">
        <w:rPr>
          <w:rFonts w:ascii="Times New Roman" w:hAnsi="Times New Roman"/>
        </w:rPr>
        <w:t xml:space="preserve">: ГУК у </w:t>
      </w:r>
      <w:proofErr w:type="spellStart"/>
      <w:r w:rsidRPr="009B0EBF">
        <w:rPr>
          <w:rFonts w:ascii="Times New Roman" w:hAnsi="Times New Roman"/>
        </w:rPr>
        <w:t>Волин.обл</w:t>
      </w:r>
      <w:proofErr w:type="spellEnd"/>
      <w:r w:rsidRPr="009B0EBF">
        <w:rPr>
          <w:rFonts w:ascii="Times New Roman" w:hAnsi="Times New Roman"/>
        </w:rPr>
        <w:t>/</w:t>
      </w:r>
      <w:proofErr w:type="spellStart"/>
      <w:r w:rsidRPr="009B0EBF">
        <w:rPr>
          <w:rFonts w:ascii="Times New Roman" w:hAnsi="Times New Roman"/>
        </w:rPr>
        <w:t>Волинська</w:t>
      </w:r>
      <w:proofErr w:type="spellEnd"/>
      <w:r w:rsidRPr="009B0EBF">
        <w:rPr>
          <w:rFonts w:ascii="Times New Roman" w:hAnsi="Times New Roman"/>
        </w:rPr>
        <w:t xml:space="preserve"> </w:t>
      </w:r>
      <w:proofErr w:type="spellStart"/>
      <w:r w:rsidRPr="009B0EBF">
        <w:rPr>
          <w:rFonts w:ascii="Times New Roman" w:hAnsi="Times New Roman"/>
        </w:rPr>
        <w:t>обл</w:t>
      </w:r>
      <w:proofErr w:type="spellEnd"/>
      <w:r w:rsidRPr="009B0EBF">
        <w:rPr>
          <w:rFonts w:ascii="Times New Roman" w:hAnsi="Times New Roman"/>
        </w:rPr>
        <w:t>/24060300</w:t>
      </w:r>
    </w:p>
    <w:p w14:paraId="3B0B5EFB" w14:textId="77777777" w:rsidR="009B0EBF" w:rsidRPr="009B0EBF" w:rsidRDefault="009B0EBF" w:rsidP="009B0EBF">
      <w:pPr>
        <w:spacing w:after="0" w:line="240" w:lineRule="auto"/>
        <w:ind w:firstLine="540"/>
        <w:jc w:val="both"/>
        <w:rPr>
          <w:rFonts w:ascii="Times New Roman" w:hAnsi="Times New Roman"/>
        </w:rPr>
      </w:pPr>
      <w:r w:rsidRPr="009B0EBF">
        <w:rPr>
          <w:rFonts w:ascii="Times New Roman" w:hAnsi="Times New Roman"/>
        </w:rPr>
        <w:t>Код за ЄДРПОУ: 38009371</w:t>
      </w:r>
    </w:p>
    <w:p w14:paraId="3E479874" w14:textId="77777777" w:rsidR="009B0EBF" w:rsidRPr="009B0EBF" w:rsidRDefault="009B0EBF" w:rsidP="009B0EBF">
      <w:pPr>
        <w:spacing w:after="0" w:line="240" w:lineRule="auto"/>
        <w:ind w:firstLine="540"/>
        <w:jc w:val="both"/>
        <w:rPr>
          <w:rFonts w:ascii="Times New Roman" w:hAnsi="Times New Roman"/>
        </w:rPr>
      </w:pPr>
      <w:r w:rsidRPr="009B0EBF">
        <w:rPr>
          <w:rFonts w:ascii="Times New Roman" w:hAnsi="Times New Roman"/>
        </w:rPr>
        <w:t xml:space="preserve">Банк </w:t>
      </w:r>
      <w:proofErr w:type="spellStart"/>
      <w:r w:rsidRPr="009B0EBF">
        <w:rPr>
          <w:rFonts w:ascii="Times New Roman" w:hAnsi="Times New Roman"/>
        </w:rPr>
        <w:t>одержувача</w:t>
      </w:r>
      <w:proofErr w:type="spellEnd"/>
      <w:r w:rsidRPr="009B0EBF">
        <w:rPr>
          <w:rFonts w:ascii="Times New Roman" w:hAnsi="Times New Roman"/>
        </w:rPr>
        <w:t xml:space="preserve">: Казначейство </w:t>
      </w:r>
      <w:proofErr w:type="spellStart"/>
      <w:r w:rsidRPr="009B0EBF">
        <w:rPr>
          <w:rFonts w:ascii="Times New Roman" w:hAnsi="Times New Roman"/>
        </w:rPr>
        <w:t>України</w:t>
      </w:r>
      <w:proofErr w:type="spellEnd"/>
    </w:p>
    <w:p w14:paraId="5BB068BD" w14:textId="77777777" w:rsidR="009B0EBF" w:rsidRPr="009B0EBF" w:rsidRDefault="009B0EBF" w:rsidP="009B0EBF">
      <w:pPr>
        <w:spacing w:after="0" w:line="240" w:lineRule="auto"/>
        <w:ind w:firstLine="540"/>
        <w:jc w:val="both"/>
        <w:rPr>
          <w:rFonts w:ascii="Times New Roman" w:hAnsi="Times New Roman"/>
        </w:rPr>
      </w:pPr>
      <w:proofErr w:type="spellStart"/>
      <w:r w:rsidRPr="009B0EBF">
        <w:rPr>
          <w:rFonts w:ascii="Times New Roman" w:hAnsi="Times New Roman"/>
        </w:rPr>
        <w:t>Рахунок</w:t>
      </w:r>
      <w:proofErr w:type="spellEnd"/>
      <w:r w:rsidRPr="009B0EBF">
        <w:rPr>
          <w:rFonts w:ascii="Times New Roman" w:hAnsi="Times New Roman"/>
        </w:rPr>
        <w:t xml:space="preserve">: UA518999980314010544000003001 (для </w:t>
      </w:r>
      <w:proofErr w:type="spellStart"/>
      <w:r w:rsidRPr="009B0EBF">
        <w:rPr>
          <w:rFonts w:ascii="Times New Roman" w:hAnsi="Times New Roman"/>
        </w:rPr>
        <w:t>перерахування</w:t>
      </w:r>
      <w:proofErr w:type="spellEnd"/>
      <w:r w:rsidRPr="009B0EBF">
        <w:rPr>
          <w:rFonts w:ascii="Times New Roman" w:hAnsi="Times New Roman"/>
        </w:rPr>
        <w:t xml:space="preserve"> </w:t>
      </w:r>
      <w:proofErr w:type="spellStart"/>
      <w:r w:rsidRPr="009B0EBF">
        <w:rPr>
          <w:rFonts w:ascii="Times New Roman" w:hAnsi="Times New Roman"/>
        </w:rPr>
        <w:t>реєстраційного</w:t>
      </w:r>
      <w:proofErr w:type="spellEnd"/>
      <w:r w:rsidRPr="009B0EBF">
        <w:rPr>
          <w:rFonts w:ascii="Times New Roman" w:hAnsi="Times New Roman"/>
        </w:rPr>
        <w:t xml:space="preserve"> </w:t>
      </w:r>
      <w:proofErr w:type="spellStart"/>
      <w:proofErr w:type="gramStart"/>
      <w:r w:rsidRPr="009B0EBF">
        <w:rPr>
          <w:rFonts w:ascii="Times New Roman" w:hAnsi="Times New Roman"/>
        </w:rPr>
        <w:t>внеску</w:t>
      </w:r>
      <w:proofErr w:type="spellEnd"/>
      <w:r w:rsidRPr="009B0EBF">
        <w:rPr>
          <w:rFonts w:ascii="Times New Roman" w:hAnsi="Times New Roman"/>
        </w:rPr>
        <w:t xml:space="preserve"> )</w:t>
      </w:r>
      <w:proofErr w:type="gramEnd"/>
    </w:p>
    <w:p w14:paraId="19AF0942" w14:textId="77777777" w:rsidR="009B0EBF" w:rsidRPr="009B0EBF" w:rsidRDefault="009B0EBF" w:rsidP="009B0EBF">
      <w:pPr>
        <w:spacing w:after="0" w:line="240" w:lineRule="auto"/>
        <w:ind w:firstLine="540"/>
        <w:jc w:val="both"/>
        <w:rPr>
          <w:rFonts w:ascii="Times New Roman" w:hAnsi="Times New Roman"/>
        </w:rPr>
      </w:pPr>
      <w:proofErr w:type="spellStart"/>
      <w:r w:rsidRPr="009B0EBF">
        <w:rPr>
          <w:rFonts w:ascii="Times New Roman" w:hAnsi="Times New Roman"/>
        </w:rPr>
        <w:t>Одержувач</w:t>
      </w:r>
      <w:proofErr w:type="spellEnd"/>
      <w:r w:rsidRPr="009B0EBF">
        <w:rPr>
          <w:rFonts w:ascii="Times New Roman" w:hAnsi="Times New Roman"/>
        </w:rPr>
        <w:t xml:space="preserve">: ГУК у </w:t>
      </w:r>
      <w:proofErr w:type="spellStart"/>
      <w:r w:rsidRPr="009B0EBF">
        <w:rPr>
          <w:rFonts w:ascii="Times New Roman" w:hAnsi="Times New Roman"/>
        </w:rPr>
        <w:t>Волин.обл</w:t>
      </w:r>
      <w:proofErr w:type="spellEnd"/>
      <w:r w:rsidRPr="009B0EBF">
        <w:rPr>
          <w:rFonts w:ascii="Times New Roman" w:hAnsi="Times New Roman"/>
        </w:rPr>
        <w:t>/</w:t>
      </w:r>
      <w:proofErr w:type="spellStart"/>
      <w:r w:rsidRPr="009B0EBF">
        <w:rPr>
          <w:rFonts w:ascii="Times New Roman" w:hAnsi="Times New Roman"/>
        </w:rPr>
        <w:t>Волинська</w:t>
      </w:r>
      <w:proofErr w:type="spellEnd"/>
      <w:r w:rsidRPr="009B0EBF">
        <w:rPr>
          <w:rFonts w:ascii="Times New Roman" w:hAnsi="Times New Roman"/>
        </w:rPr>
        <w:t xml:space="preserve"> </w:t>
      </w:r>
      <w:proofErr w:type="spellStart"/>
      <w:r w:rsidRPr="009B0EBF">
        <w:rPr>
          <w:rFonts w:ascii="Times New Roman" w:hAnsi="Times New Roman"/>
        </w:rPr>
        <w:t>обл</w:t>
      </w:r>
      <w:proofErr w:type="spellEnd"/>
      <w:r w:rsidRPr="009B0EBF">
        <w:rPr>
          <w:rFonts w:ascii="Times New Roman" w:hAnsi="Times New Roman"/>
        </w:rPr>
        <w:t>/31030000</w:t>
      </w:r>
    </w:p>
    <w:p w14:paraId="6B02E059" w14:textId="77777777" w:rsidR="009B0EBF" w:rsidRPr="009B0EBF" w:rsidRDefault="009B0EBF" w:rsidP="009B0EBF">
      <w:pPr>
        <w:spacing w:after="0" w:line="240" w:lineRule="auto"/>
        <w:ind w:firstLine="540"/>
        <w:jc w:val="both"/>
        <w:rPr>
          <w:rFonts w:ascii="Times New Roman" w:hAnsi="Times New Roman"/>
        </w:rPr>
      </w:pPr>
      <w:r w:rsidRPr="009B0EBF">
        <w:rPr>
          <w:rFonts w:ascii="Times New Roman" w:hAnsi="Times New Roman"/>
        </w:rPr>
        <w:t xml:space="preserve">Банк </w:t>
      </w:r>
      <w:proofErr w:type="spellStart"/>
      <w:r w:rsidRPr="009B0EBF">
        <w:rPr>
          <w:rFonts w:ascii="Times New Roman" w:hAnsi="Times New Roman"/>
        </w:rPr>
        <w:t>одержувача</w:t>
      </w:r>
      <w:proofErr w:type="spellEnd"/>
      <w:r w:rsidRPr="009B0EBF">
        <w:rPr>
          <w:rFonts w:ascii="Times New Roman" w:hAnsi="Times New Roman"/>
        </w:rPr>
        <w:t xml:space="preserve">: Казначейство </w:t>
      </w:r>
      <w:proofErr w:type="spellStart"/>
      <w:r w:rsidRPr="009B0EBF">
        <w:rPr>
          <w:rFonts w:ascii="Times New Roman" w:hAnsi="Times New Roman"/>
        </w:rPr>
        <w:t>України</w:t>
      </w:r>
      <w:proofErr w:type="spellEnd"/>
    </w:p>
    <w:p w14:paraId="68659916" w14:textId="77777777" w:rsidR="009B0EBF" w:rsidRPr="009B0EBF" w:rsidRDefault="009B0EBF" w:rsidP="009B0EBF">
      <w:pPr>
        <w:spacing w:after="0" w:line="240" w:lineRule="auto"/>
        <w:ind w:firstLine="540"/>
        <w:jc w:val="both"/>
        <w:rPr>
          <w:rFonts w:ascii="Times New Roman" w:hAnsi="Times New Roman"/>
        </w:rPr>
      </w:pPr>
      <w:r w:rsidRPr="009B0EBF">
        <w:rPr>
          <w:rFonts w:ascii="Times New Roman" w:hAnsi="Times New Roman"/>
        </w:rPr>
        <w:t>Код за ЄДРПОУ: 38009371</w:t>
      </w:r>
    </w:p>
    <w:p w14:paraId="77F86637" w14:textId="77777777" w:rsidR="009B0EBF" w:rsidRDefault="009B0EBF" w:rsidP="009B0EBF">
      <w:pPr>
        <w:spacing w:after="0" w:line="240" w:lineRule="auto"/>
        <w:ind w:firstLine="540"/>
        <w:jc w:val="both"/>
        <w:rPr>
          <w:rFonts w:ascii="Times New Roman" w:hAnsi="Times New Roman"/>
          <w:lang w:val="uk-UA"/>
        </w:rPr>
      </w:pPr>
      <w:proofErr w:type="spellStart"/>
      <w:r w:rsidRPr="009B0EBF">
        <w:rPr>
          <w:rFonts w:ascii="Times New Roman" w:hAnsi="Times New Roman"/>
        </w:rPr>
        <w:t>Рахунок</w:t>
      </w:r>
      <w:proofErr w:type="spellEnd"/>
      <w:r w:rsidRPr="009B0EBF">
        <w:rPr>
          <w:rFonts w:ascii="Times New Roman" w:hAnsi="Times New Roman"/>
        </w:rPr>
        <w:t xml:space="preserve">: UA 838999980314141905000003001 (для </w:t>
      </w:r>
      <w:proofErr w:type="spellStart"/>
      <w:r w:rsidRPr="009B0EBF">
        <w:rPr>
          <w:rFonts w:ascii="Times New Roman" w:hAnsi="Times New Roman"/>
        </w:rPr>
        <w:t>перерахування</w:t>
      </w:r>
      <w:proofErr w:type="spellEnd"/>
      <w:r w:rsidRPr="009B0EBF">
        <w:rPr>
          <w:rFonts w:ascii="Times New Roman" w:hAnsi="Times New Roman"/>
        </w:rPr>
        <w:t xml:space="preserve"> </w:t>
      </w:r>
      <w:proofErr w:type="spellStart"/>
      <w:r w:rsidRPr="009B0EBF">
        <w:rPr>
          <w:rFonts w:ascii="Times New Roman" w:hAnsi="Times New Roman"/>
        </w:rPr>
        <w:t>гарантійного</w:t>
      </w:r>
      <w:proofErr w:type="spellEnd"/>
      <w:r w:rsidRPr="009B0EBF">
        <w:rPr>
          <w:rFonts w:ascii="Times New Roman" w:hAnsi="Times New Roman"/>
        </w:rPr>
        <w:t xml:space="preserve"> </w:t>
      </w:r>
      <w:proofErr w:type="spellStart"/>
      <w:proofErr w:type="gramStart"/>
      <w:r w:rsidRPr="009B0EBF">
        <w:rPr>
          <w:rFonts w:ascii="Times New Roman" w:hAnsi="Times New Roman"/>
        </w:rPr>
        <w:t>внеску</w:t>
      </w:r>
      <w:proofErr w:type="spellEnd"/>
      <w:r w:rsidRPr="009B0EBF">
        <w:rPr>
          <w:rFonts w:ascii="Times New Roman" w:hAnsi="Times New Roman"/>
        </w:rPr>
        <w:t>(</w:t>
      </w:r>
      <w:proofErr w:type="gramEnd"/>
      <w:r w:rsidRPr="009B0EBF">
        <w:rPr>
          <w:rFonts w:ascii="Times New Roman" w:hAnsi="Times New Roman"/>
        </w:rPr>
        <w:t xml:space="preserve">за </w:t>
      </w:r>
      <w:proofErr w:type="spellStart"/>
      <w:r w:rsidRPr="009B0EBF">
        <w:rPr>
          <w:rFonts w:ascii="Times New Roman" w:hAnsi="Times New Roman"/>
        </w:rPr>
        <w:t>вирахуванням</w:t>
      </w:r>
      <w:proofErr w:type="spellEnd"/>
      <w:r w:rsidRPr="009B0EBF">
        <w:rPr>
          <w:rFonts w:ascii="Times New Roman" w:hAnsi="Times New Roman"/>
        </w:rPr>
        <w:t xml:space="preserve"> плати за участь в </w:t>
      </w:r>
      <w:proofErr w:type="spellStart"/>
      <w:r w:rsidRPr="009B0EBF">
        <w:rPr>
          <w:rFonts w:ascii="Times New Roman" w:hAnsi="Times New Roman"/>
        </w:rPr>
        <w:t>електронному</w:t>
      </w:r>
      <w:proofErr w:type="spellEnd"/>
      <w:r w:rsidRPr="009B0EBF">
        <w:rPr>
          <w:rFonts w:ascii="Times New Roman" w:hAnsi="Times New Roman"/>
        </w:rPr>
        <w:t xml:space="preserve"> </w:t>
      </w:r>
      <w:proofErr w:type="spellStart"/>
      <w:r w:rsidRPr="009B0EBF">
        <w:rPr>
          <w:rFonts w:ascii="Times New Roman" w:hAnsi="Times New Roman"/>
        </w:rPr>
        <w:t>аукціоні</w:t>
      </w:r>
      <w:proofErr w:type="spellEnd"/>
      <w:r w:rsidRPr="009B0EBF">
        <w:rPr>
          <w:rFonts w:ascii="Times New Roman" w:hAnsi="Times New Roman"/>
        </w:rPr>
        <w:t xml:space="preserve"> та </w:t>
      </w:r>
      <w:proofErr w:type="spellStart"/>
      <w:r w:rsidRPr="009B0EBF">
        <w:rPr>
          <w:rFonts w:ascii="Times New Roman" w:hAnsi="Times New Roman"/>
        </w:rPr>
        <w:t>проведення</w:t>
      </w:r>
      <w:proofErr w:type="spellEnd"/>
      <w:r w:rsidRPr="009B0EBF">
        <w:rPr>
          <w:rFonts w:ascii="Times New Roman" w:hAnsi="Times New Roman"/>
        </w:rPr>
        <w:t xml:space="preserve"> </w:t>
      </w:r>
      <w:proofErr w:type="spellStart"/>
      <w:r w:rsidRPr="009B0EBF">
        <w:rPr>
          <w:rFonts w:ascii="Times New Roman" w:hAnsi="Times New Roman"/>
        </w:rPr>
        <w:t>переможцем</w:t>
      </w:r>
      <w:proofErr w:type="spellEnd"/>
      <w:r w:rsidRPr="009B0EBF">
        <w:rPr>
          <w:rFonts w:ascii="Times New Roman" w:hAnsi="Times New Roman"/>
        </w:rPr>
        <w:t xml:space="preserve"> </w:t>
      </w:r>
      <w:proofErr w:type="spellStart"/>
      <w:r w:rsidRPr="009B0EBF">
        <w:rPr>
          <w:rFonts w:ascii="Times New Roman" w:hAnsi="Times New Roman"/>
        </w:rPr>
        <w:t>електронного</w:t>
      </w:r>
      <w:proofErr w:type="spellEnd"/>
      <w:r w:rsidRPr="009B0EBF">
        <w:rPr>
          <w:rFonts w:ascii="Times New Roman" w:hAnsi="Times New Roman"/>
        </w:rPr>
        <w:t xml:space="preserve"> </w:t>
      </w:r>
      <w:proofErr w:type="spellStart"/>
      <w:r w:rsidRPr="009B0EBF">
        <w:rPr>
          <w:rFonts w:ascii="Times New Roman" w:hAnsi="Times New Roman"/>
        </w:rPr>
        <w:t>аукціону</w:t>
      </w:r>
      <w:proofErr w:type="spellEnd"/>
      <w:r w:rsidRPr="009B0EBF">
        <w:rPr>
          <w:rFonts w:ascii="Times New Roman" w:hAnsi="Times New Roman"/>
        </w:rPr>
        <w:t xml:space="preserve"> </w:t>
      </w:r>
      <w:proofErr w:type="spellStart"/>
      <w:r w:rsidRPr="009B0EBF">
        <w:rPr>
          <w:rFonts w:ascii="Times New Roman" w:hAnsi="Times New Roman"/>
        </w:rPr>
        <w:t>розрахунків</w:t>
      </w:r>
      <w:proofErr w:type="spellEnd"/>
      <w:r w:rsidRPr="009B0EBF">
        <w:rPr>
          <w:rFonts w:ascii="Times New Roman" w:hAnsi="Times New Roman"/>
        </w:rPr>
        <w:t xml:space="preserve"> за </w:t>
      </w:r>
      <w:proofErr w:type="spellStart"/>
      <w:r w:rsidRPr="009B0EBF">
        <w:rPr>
          <w:rFonts w:ascii="Times New Roman" w:hAnsi="Times New Roman"/>
        </w:rPr>
        <w:t>об’єкт</w:t>
      </w:r>
      <w:proofErr w:type="spellEnd"/>
      <w:r>
        <w:rPr>
          <w:rFonts w:ascii="Times New Roman" w:hAnsi="Times New Roman"/>
          <w:lang w:val="uk-UA"/>
        </w:rPr>
        <w:t>.</w:t>
      </w:r>
    </w:p>
    <w:p w14:paraId="33FE1738" w14:textId="0F1D7404" w:rsidR="00FD6234" w:rsidRPr="00AA56A1" w:rsidRDefault="00FD6234" w:rsidP="009B0EBF">
      <w:pPr>
        <w:spacing w:after="0" w:line="240" w:lineRule="auto"/>
        <w:ind w:firstLine="540"/>
        <w:jc w:val="both"/>
        <w:rPr>
          <w:rFonts w:ascii="Times New Roman" w:hAnsi="Times New Roman"/>
          <w:b/>
        </w:rPr>
      </w:pPr>
      <w:proofErr w:type="spellStart"/>
      <w:r w:rsidRPr="00AA56A1">
        <w:rPr>
          <w:rFonts w:ascii="Times New Roman" w:hAnsi="Times New Roman"/>
          <w:b/>
        </w:rPr>
        <w:t>Реквізити</w:t>
      </w:r>
      <w:proofErr w:type="spellEnd"/>
      <w:r w:rsidRPr="00AA56A1">
        <w:rPr>
          <w:rFonts w:ascii="Times New Roman" w:hAnsi="Times New Roman"/>
          <w:b/>
        </w:rPr>
        <w:t xml:space="preserve"> </w:t>
      </w:r>
      <w:proofErr w:type="spellStart"/>
      <w:r w:rsidRPr="00AA56A1">
        <w:rPr>
          <w:rFonts w:ascii="Times New Roman" w:hAnsi="Times New Roman"/>
          <w:b/>
        </w:rPr>
        <w:t>рахунків</w:t>
      </w:r>
      <w:proofErr w:type="spellEnd"/>
      <w:r w:rsidRPr="00AA56A1">
        <w:rPr>
          <w:rFonts w:ascii="Times New Roman" w:hAnsi="Times New Roman"/>
          <w:b/>
        </w:rPr>
        <w:t xml:space="preserve"> </w:t>
      </w:r>
      <w:proofErr w:type="spellStart"/>
      <w:r w:rsidRPr="00AA56A1">
        <w:rPr>
          <w:rFonts w:ascii="Times New Roman" w:hAnsi="Times New Roman"/>
          <w:b/>
        </w:rPr>
        <w:t>операторів</w:t>
      </w:r>
      <w:proofErr w:type="spellEnd"/>
      <w:r w:rsidRPr="00AA56A1">
        <w:rPr>
          <w:rFonts w:ascii="Times New Roman" w:hAnsi="Times New Roman"/>
          <w:b/>
        </w:rPr>
        <w:t xml:space="preserve"> </w:t>
      </w:r>
      <w:proofErr w:type="spellStart"/>
      <w:r w:rsidRPr="00AA56A1">
        <w:rPr>
          <w:rFonts w:ascii="Times New Roman" w:hAnsi="Times New Roman"/>
          <w:b/>
        </w:rPr>
        <w:t>електронних</w:t>
      </w:r>
      <w:proofErr w:type="spellEnd"/>
      <w:r w:rsidRPr="00AA56A1">
        <w:rPr>
          <w:rFonts w:ascii="Times New Roman" w:hAnsi="Times New Roman"/>
          <w:b/>
        </w:rPr>
        <w:t xml:space="preserve"> </w:t>
      </w:r>
      <w:proofErr w:type="spellStart"/>
      <w:r w:rsidRPr="00AA56A1">
        <w:rPr>
          <w:rFonts w:ascii="Times New Roman" w:hAnsi="Times New Roman"/>
          <w:b/>
        </w:rPr>
        <w:t>майданчиків</w:t>
      </w:r>
      <w:proofErr w:type="spellEnd"/>
      <w:r w:rsidRPr="00AA56A1">
        <w:rPr>
          <w:rFonts w:ascii="Times New Roman" w:hAnsi="Times New Roman"/>
          <w:b/>
        </w:rPr>
        <w:t xml:space="preserve">, </w:t>
      </w:r>
      <w:proofErr w:type="spellStart"/>
      <w:r w:rsidRPr="00AA56A1">
        <w:rPr>
          <w:rFonts w:ascii="Times New Roman" w:hAnsi="Times New Roman"/>
          <w:b/>
        </w:rPr>
        <w:t>відкритих</w:t>
      </w:r>
      <w:proofErr w:type="spellEnd"/>
      <w:r w:rsidRPr="00AA56A1">
        <w:rPr>
          <w:rFonts w:ascii="Times New Roman" w:hAnsi="Times New Roman"/>
          <w:b/>
        </w:rPr>
        <w:t xml:space="preserve"> для </w:t>
      </w:r>
      <w:proofErr w:type="spellStart"/>
      <w:r w:rsidRPr="00AA56A1">
        <w:rPr>
          <w:rFonts w:ascii="Times New Roman" w:hAnsi="Times New Roman"/>
          <w:b/>
        </w:rPr>
        <w:t>сплати</w:t>
      </w:r>
      <w:proofErr w:type="spellEnd"/>
      <w:r w:rsidRPr="00AA56A1">
        <w:rPr>
          <w:rFonts w:ascii="Times New Roman" w:hAnsi="Times New Roman"/>
          <w:b/>
        </w:rPr>
        <w:t xml:space="preserve"> </w:t>
      </w:r>
      <w:proofErr w:type="spellStart"/>
      <w:r w:rsidRPr="00AA56A1">
        <w:rPr>
          <w:rFonts w:ascii="Times New Roman" w:hAnsi="Times New Roman"/>
          <w:b/>
        </w:rPr>
        <w:t>потенційними</w:t>
      </w:r>
      <w:proofErr w:type="spellEnd"/>
      <w:r w:rsidRPr="00AA56A1">
        <w:rPr>
          <w:rFonts w:ascii="Times New Roman" w:hAnsi="Times New Roman"/>
          <w:b/>
        </w:rPr>
        <w:t xml:space="preserve"> </w:t>
      </w:r>
      <w:proofErr w:type="spellStart"/>
      <w:r w:rsidRPr="00AA56A1">
        <w:rPr>
          <w:rFonts w:ascii="Times New Roman" w:hAnsi="Times New Roman"/>
          <w:b/>
        </w:rPr>
        <w:t>покупцями</w:t>
      </w:r>
      <w:proofErr w:type="spellEnd"/>
      <w:r w:rsidRPr="00AA56A1">
        <w:rPr>
          <w:rFonts w:ascii="Times New Roman" w:hAnsi="Times New Roman"/>
          <w:b/>
        </w:rPr>
        <w:t xml:space="preserve"> </w:t>
      </w:r>
      <w:proofErr w:type="spellStart"/>
      <w:r w:rsidRPr="00AA56A1">
        <w:rPr>
          <w:rFonts w:ascii="Times New Roman" w:hAnsi="Times New Roman"/>
          <w:b/>
        </w:rPr>
        <w:t>гарантійних</w:t>
      </w:r>
      <w:proofErr w:type="spellEnd"/>
      <w:r w:rsidRPr="00AA56A1">
        <w:rPr>
          <w:rFonts w:ascii="Times New Roman" w:hAnsi="Times New Roman"/>
          <w:b/>
        </w:rPr>
        <w:t xml:space="preserve"> </w:t>
      </w:r>
      <w:r w:rsidRPr="00AA56A1">
        <w:rPr>
          <w:rFonts w:ascii="Times New Roman" w:hAnsi="Times New Roman"/>
          <w:b/>
          <w:lang w:val="uk-UA"/>
        </w:rPr>
        <w:t xml:space="preserve">та реєстраційних </w:t>
      </w:r>
      <w:proofErr w:type="spellStart"/>
      <w:r w:rsidRPr="00AA56A1">
        <w:rPr>
          <w:rFonts w:ascii="Times New Roman" w:hAnsi="Times New Roman"/>
          <w:b/>
        </w:rPr>
        <w:t>внесків</w:t>
      </w:r>
      <w:proofErr w:type="spellEnd"/>
      <w:r w:rsidRPr="00AA56A1">
        <w:rPr>
          <w:rFonts w:ascii="Times New Roman" w:hAnsi="Times New Roman"/>
          <w:b/>
        </w:rPr>
        <w:t xml:space="preserve"> </w:t>
      </w:r>
      <w:proofErr w:type="spellStart"/>
      <w:r w:rsidRPr="00AA56A1">
        <w:rPr>
          <w:rFonts w:ascii="Times New Roman" w:hAnsi="Times New Roman"/>
          <w:b/>
        </w:rPr>
        <w:t>розміщено</w:t>
      </w:r>
      <w:proofErr w:type="spellEnd"/>
      <w:r w:rsidRPr="00AA56A1">
        <w:rPr>
          <w:rFonts w:ascii="Times New Roman" w:hAnsi="Times New Roman"/>
          <w:b/>
        </w:rPr>
        <w:t xml:space="preserve"> за </w:t>
      </w:r>
      <w:proofErr w:type="spellStart"/>
      <w:r w:rsidRPr="00AA56A1">
        <w:rPr>
          <w:rFonts w:ascii="Times New Roman" w:hAnsi="Times New Roman"/>
          <w:b/>
        </w:rPr>
        <w:t>посиланням</w:t>
      </w:r>
      <w:proofErr w:type="spellEnd"/>
    </w:p>
    <w:p w14:paraId="390CCBE5" w14:textId="2E715B96" w:rsidR="0008340B" w:rsidRPr="00AA56A1" w:rsidRDefault="0028229A" w:rsidP="00571250">
      <w:pPr>
        <w:spacing w:after="0"/>
        <w:jc w:val="both"/>
        <w:rPr>
          <w:rFonts w:ascii="Times New Roman" w:hAnsi="Times New Roman"/>
        </w:rPr>
      </w:pPr>
      <w:hyperlink r:id="rId7" w:history="1">
        <w:r w:rsidR="0008340B" w:rsidRPr="00AA56A1">
          <w:rPr>
            <w:rStyle w:val="a3"/>
            <w:rFonts w:ascii="Times New Roman" w:hAnsi="Times New Roman"/>
          </w:rPr>
          <w:t>https://prozorro.sale/info/elektrormi-maidanchiki-ets-prozorroprodazhi-cbd2</w:t>
        </w:r>
      </w:hyperlink>
    </w:p>
    <w:p w14:paraId="60223027" w14:textId="77777777" w:rsidR="0008340B" w:rsidRPr="00AA56A1" w:rsidRDefault="0008340B" w:rsidP="0008340B">
      <w:pPr>
        <w:spacing w:after="0" w:line="240" w:lineRule="auto"/>
        <w:ind w:firstLine="540"/>
        <w:jc w:val="both"/>
        <w:rPr>
          <w:rFonts w:ascii="Times New Roman" w:hAnsi="Times New Roman"/>
          <w:b/>
          <w:lang w:val="uk-UA"/>
        </w:rPr>
      </w:pPr>
      <w:r w:rsidRPr="00AA56A1">
        <w:rPr>
          <w:rFonts w:ascii="Times New Roman" w:hAnsi="Times New Roman"/>
          <w:b/>
        </w:rPr>
        <w:t xml:space="preserve">Час і </w:t>
      </w:r>
      <w:proofErr w:type="spellStart"/>
      <w:r w:rsidRPr="00AA56A1">
        <w:rPr>
          <w:rFonts w:ascii="Times New Roman" w:hAnsi="Times New Roman"/>
          <w:b/>
        </w:rPr>
        <w:t>місце</w:t>
      </w:r>
      <w:proofErr w:type="spellEnd"/>
      <w:r w:rsidRPr="00AA56A1">
        <w:rPr>
          <w:rFonts w:ascii="Times New Roman" w:hAnsi="Times New Roman"/>
          <w:b/>
        </w:rPr>
        <w:t xml:space="preserve"> </w:t>
      </w:r>
      <w:proofErr w:type="spellStart"/>
      <w:r w:rsidRPr="00AA56A1">
        <w:rPr>
          <w:rFonts w:ascii="Times New Roman" w:hAnsi="Times New Roman"/>
          <w:b/>
        </w:rPr>
        <w:t>проведення</w:t>
      </w:r>
      <w:proofErr w:type="spellEnd"/>
      <w:r w:rsidRPr="00AA56A1">
        <w:rPr>
          <w:rFonts w:ascii="Times New Roman" w:hAnsi="Times New Roman"/>
          <w:b/>
        </w:rPr>
        <w:t xml:space="preserve"> </w:t>
      </w:r>
      <w:proofErr w:type="spellStart"/>
      <w:r w:rsidRPr="00AA56A1">
        <w:rPr>
          <w:rFonts w:ascii="Times New Roman" w:hAnsi="Times New Roman"/>
          <w:b/>
        </w:rPr>
        <w:t>огляду</w:t>
      </w:r>
      <w:proofErr w:type="spellEnd"/>
      <w:r w:rsidRPr="00AA56A1">
        <w:rPr>
          <w:rFonts w:ascii="Times New Roman" w:hAnsi="Times New Roman"/>
          <w:b/>
        </w:rPr>
        <w:t xml:space="preserve"> </w:t>
      </w:r>
      <w:proofErr w:type="spellStart"/>
      <w:r w:rsidRPr="00AA56A1">
        <w:rPr>
          <w:rFonts w:ascii="Times New Roman" w:hAnsi="Times New Roman"/>
          <w:b/>
        </w:rPr>
        <w:t>об’єкта</w:t>
      </w:r>
      <w:proofErr w:type="spellEnd"/>
      <w:r w:rsidRPr="00AA56A1">
        <w:rPr>
          <w:rFonts w:ascii="Times New Roman" w:hAnsi="Times New Roman"/>
          <w:b/>
        </w:rPr>
        <w:t xml:space="preserve">: </w:t>
      </w:r>
    </w:p>
    <w:p w14:paraId="1A9E42AE" w14:textId="16758994" w:rsidR="0008340B" w:rsidRPr="00AA56A1" w:rsidRDefault="0008340B" w:rsidP="0008340B">
      <w:pPr>
        <w:spacing w:after="0" w:line="240" w:lineRule="auto"/>
        <w:ind w:firstLine="540"/>
        <w:jc w:val="both"/>
        <w:rPr>
          <w:rFonts w:ascii="Times New Roman" w:hAnsi="Times New Roman"/>
          <w:lang w:val="uk-UA"/>
        </w:rPr>
      </w:pPr>
      <w:r w:rsidRPr="00AA56A1">
        <w:rPr>
          <w:rFonts w:ascii="Times New Roman" w:hAnsi="Times New Roman"/>
        </w:rPr>
        <w:t xml:space="preserve">у </w:t>
      </w:r>
      <w:proofErr w:type="spellStart"/>
      <w:r w:rsidRPr="00AA56A1">
        <w:rPr>
          <w:rFonts w:ascii="Times New Roman" w:hAnsi="Times New Roman"/>
        </w:rPr>
        <w:t>робочі</w:t>
      </w:r>
      <w:proofErr w:type="spellEnd"/>
      <w:r w:rsidRPr="00AA56A1">
        <w:rPr>
          <w:rFonts w:ascii="Times New Roman" w:hAnsi="Times New Roman"/>
        </w:rPr>
        <w:t xml:space="preserve"> </w:t>
      </w:r>
      <w:proofErr w:type="spellStart"/>
      <w:proofErr w:type="gramStart"/>
      <w:r w:rsidRPr="00AA56A1">
        <w:rPr>
          <w:rFonts w:ascii="Times New Roman" w:hAnsi="Times New Roman"/>
        </w:rPr>
        <w:t>дні</w:t>
      </w:r>
      <w:proofErr w:type="spellEnd"/>
      <w:r w:rsidRPr="00AA56A1">
        <w:rPr>
          <w:rFonts w:ascii="Times New Roman" w:hAnsi="Times New Roman"/>
        </w:rPr>
        <w:t xml:space="preserve"> </w:t>
      </w:r>
      <w:r w:rsidRPr="00AA56A1">
        <w:rPr>
          <w:rFonts w:ascii="Times New Roman" w:hAnsi="Times New Roman"/>
          <w:lang w:val="uk-UA"/>
        </w:rPr>
        <w:t xml:space="preserve"> з</w:t>
      </w:r>
      <w:proofErr w:type="gramEnd"/>
      <w:r w:rsidRPr="00AA56A1">
        <w:rPr>
          <w:rFonts w:ascii="Times New Roman" w:hAnsi="Times New Roman"/>
          <w:lang w:val="uk-UA"/>
        </w:rPr>
        <w:t xml:space="preserve"> 09-00 до 16-00 години </w:t>
      </w:r>
      <w:r w:rsidRPr="00AA56A1">
        <w:rPr>
          <w:rFonts w:ascii="Times New Roman" w:hAnsi="Times New Roman"/>
        </w:rPr>
        <w:t xml:space="preserve">за </w:t>
      </w:r>
      <w:proofErr w:type="spellStart"/>
      <w:r w:rsidRPr="00AA56A1">
        <w:rPr>
          <w:rFonts w:ascii="Times New Roman" w:hAnsi="Times New Roman"/>
        </w:rPr>
        <w:t>місцем</w:t>
      </w:r>
      <w:proofErr w:type="spellEnd"/>
      <w:r w:rsidRPr="00AA56A1">
        <w:rPr>
          <w:rFonts w:ascii="Times New Roman" w:hAnsi="Times New Roman"/>
        </w:rPr>
        <w:t xml:space="preserve"> </w:t>
      </w:r>
      <w:proofErr w:type="spellStart"/>
      <w:r w:rsidRPr="00AA56A1">
        <w:rPr>
          <w:rFonts w:ascii="Times New Roman" w:hAnsi="Times New Roman"/>
        </w:rPr>
        <w:t>розташування</w:t>
      </w:r>
      <w:proofErr w:type="spellEnd"/>
      <w:r w:rsidRPr="00AA56A1">
        <w:rPr>
          <w:rFonts w:ascii="Times New Roman" w:hAnsi="Times New Roman"/>
        </w:rPr>
        <w:t xml:space="preserve"> </w:t>
      </w:r>
      <w:proofErr w:type="spellStart"/>
      <w:r w:rsidRPr="00AA56A1">
        <w:rPr>
          <w:rFonts w:ascii="Times New Roman" w:hAnsi="Times New Roman"/>
        </w:rPr>
        <w:t>об’єкта</w:t>
      </w:r>
      <w:proofErr w:type="spellEnd"/>
      <w:r w:rsidRPr="00AA56A1">
        <w:rPr>
          <w:rFonts w:ascii="Times New Roman" w:hAnsi="Times New Roman"/>
        </w:rPr>
        <w:t xml:space="preserve"> </w:t>
      </w:r>
      <w:r w:rsidRPr="00AA56A1">
        <w:rPr>
          <w:rFonts w:ascii="Times New Roman" w:hAnsi="Times New Roman"/>
          <w:lang w:val="uk-UA"/>
        </w:rPr>
        <w:t xml:space="preserve"> у місті Луцьк на </w:t>
      </w:r>
      <w:r w:rsidR="00571250">
        <w:rPr>
          <w:rFonts w:ascii="Times New Roman" w:hAnsi="Times New Roman"/>
          <w:lang w:val="uk-UA"/>
        </w:rPr>
        <w:t xml:space="preserve">             </w:t>
      </w:r>
      <w:r w:rsidRPr="00AA56A1">
        <w:rPr>
          <w:rFonts w:ascii="Times New Roman" w:hAnsi="Times New Roman"/>
          <w:lang w:val="uk-UA"/>
        </w:rPr>
        <w:t>вул. Лесі Українки, 9</w:t>
      </w:r>
      <w:r w:rsidRPr="00AA56A1">
        <w:rPr>
          <w:rFonts w:ascii="Times New Roman" w:hAnsi="Times New Roman"/>
        </w:rPr>
        <w:t xml:space="preserve"> </w:t>
      </w:r>
      <w:r w:rsidRPr="00AA56A1">
        <w:rPr>
          <w:rFonts w:ascii="Times New Roman" w:hAnsi="Times New Roman"/>
          <w:lang w:val="uk-UA"/>
        </w:rPr>
        <w:t>за попередньою домовленістю з організатором аукціону.</w:t>
      </w:r>
    </w:p>
    <w:p w14:paraId="5365F244" w14:textId="77777777" w:rsidR="0008340B" w:rsidRPr="00AA56A1" w:rsidRDefault="0008340B" w:rsidP="0008340B">
      <w:pPr>
        <w:spacing w:after="0" w:line="240" w:lineRule="auto"/>
        <w:ind w:firstLine="540"/>
        <w:jc w:val="both"/>
        <w:rPr>
          <w:rFonts w:ascii="Times New Roman" w:hAnsi="Times New Roman"/>
          <w:lang w:val="uk-UA"/>
        </w:rPr>
      </w:pPr>
      <w:r w:rsidRPr="00AA56A1">
        <w:rPr>
          <w:rFonts w:ascii="Times New Roman" w:hAnsi="Times New Roman"/>
          <w:b/>
          <w:lang w:val="uk-UA"/>
        </w:rPr>
        <w:lastRenderedPageBreak/>
        <w:t>Найменування особи о</w:t>
      </w:r>
      <w:proofErr w:type="spellStart"/>
      <w:r w:rsidRPr="00AA56A1">
        <w:rPr>
          <w:rFonts w:ascii="Times New Roman" w:hAnsi="Times New Roman"/>
          <w:b/>
        </w:rPr>
        <w:t>рганізатор</w:t>
      </w:r>
      <w:proofErr w:type="spellEnd"/>
      <w:r w:rsidRPr="00AA56A1">
        <w:rPr>
          <w:rFonts w:ascii="Times New Roman" w:hAnsi="Times New Roman"/>
          <w:b/>
          <w:lang w:val="uk-UA"/>
        </w:rPr>
        <w:t>а</w:t>
      </w:r>
      <w:r w:rsidRPr="00AA56A1">
        <w:rPr>
          <w:rFonts w:ascii="Times New Roman" w:hAnsi="Times New Roman"/>
          <w:b/>
        </w:rPr>
        <w:t xml:space="preserve"> </w:t>
      </w:r>
      <w:proofErr w:type="spellStart"/>
      <w:r w:rsidRPr="00AA56A1">
        <w:rPr>
          <w:rFonts w:ascii="Times New Roman" w:hAnsi="Times New Roman"/>
          <w:b/>
        </w:rPr>
        <w:t>аукціону</w:t>
      </w:r>
      <w:proofErr w:type="spellEnd"/>
      <w:r w:rsidRPr="00AA56A1">
        <w:rPr>
          <w:rFonts w:ascii="Times New Roman" w:hAnsi="Times New Roman"/>
          <w:b/>
        </w:rPr>
        <w:t>:</w:t>
      </w:r>
      <w:r w:rsidRPr="00AA56A1">
        <w:rPr>
          <w:rFonts w:ascii="Times New Roman" w:hAnsi="Times New Roman"/>
          <w:lang w:val="uk-UA"/>
        </w:rPr>
        <w:t xml:space="preserve"> Волинська обласна рада.</w:t>
      </w:r>
    </w:p>
    <w:p w14:paraId="090C0E8C" w14:textId="1762E3C1" w:rsidR="0008340B" w:rsidRPr="00AA56A1" w:rsidRDefault="0008340B" w:rsidP="0008340B">
      <w:pPr>
        <w:spacing w:after="0" w:line="240" w:lineRule="auto"/>
        <w:ind w:firstLine="540"/>
        <w:jc w:val="both"/>
        <w:rPr>
          <w:rFonts w:ascii="Times New Roman" w:hAnsi="Times New Roman"/>
          <w:lang w:val="uk-UA"/>
        </w:rPr>
      </w:pPr>
      <w:r w:rsidRPr="00AA56A1">
        <w:rPr>
          <w:rFonts w:ascii="Times New Roman" w:hAnsi="Times New Roman"/>
          <w:lang w:val="uk-UA"/>
        </w:rPr>
        <w:t>Адреса: Волинська облас</w:t>
      </w:r>
      <w:r w:rsidR="000E7684">
        <w:rPr>
          <w:rFonts w:ascii="Times New Roman" w:hAnsi="Times New Roman"/>
          <w:lang w:val="uk-UA"/>
        </w:rPr>
        <w:t>т</w:t>
      </w:r>
      <w:r w:rsidRPr="00AA56A1">
        <w:rPr>
          <w:rFonts w:ascii="Times New Roman" w:hAnsi="Times New Roman"/>
          <w:lang w:val="uk-UA"/>
        </w:rPr>
        <w:t>ь, м.</w:t>
      </w:r>
      <w:r w:rsidR="000E7684">
        <w:rPr>
          <w:rFonts w:ascii="Times New Roman" w:hAnsi="Times New Roman"/>
          <w:lang w:val="uk-UA"/>
        </w:rPr>
        <w:t xml:space="preserve"> </w:t>
      </w:r>
      <w:r w:rsidRPr="00AA56A1">
        <w:rPr>
          <w:rFonts w:ascii="Times New Roman" w:hAnsi="Times New Roman"/>
          <w:lang w:val="uk-UA"/>
        </w:rPr>
        <w:t>Луцьк, майдан</w:t>
      </w:r>
      <w:r w:rsidRPr="00AA56A1">
        <w:rPr>
          <w:rFonts w:ascii="Times New Roman" w:hAnsi="Times New Roman"/>
        </w:rPr>
        <w:t xml:space="preserve"> </w:t>
      </w:r>
      <w:r w:rsidRPr="00AA56A1">
        <w:rPr>
          <w:rFonts w:ascii="Times New Roman" w:hAnsi="Times New Roman"/>
          <w:lang w:val="uk-UA"/>
        </w:rPr>
        <w:t>Київський, 9, ч</w:t>
      </w:r>
      <w:r w:rsidRPr="00AA56A1">
        <w:rPr>
          <w:rFonts w:ascii="Times New Roman" w:hAnsi="Times New Roman"/>
        </w:rPr>
        <w:t xml:space="preserve">ас </w:t>
      </w:r>
      <w:proofErr w:type="spellStart"/>
      <w:r w:rsidRPr="00AA56A1">
        <w:rPr>
          <w:rFonts w:ascii="Times New Roman" w:hAnsi="Times New Roman"/>
        </w:rPr>
        <w:t>роботи</w:t>
      </w:r>
      <w:proofErr w:type="spellEnd"/>
      <w:r w:rsidRPr="00AA56A1">
        <w:rPr>
          <w:rFonts w:ascii="Times New Roman" w:hAnsi="Times New Roman"/>
          <w:lang w:val="uk-UA"/>
        </w:rPr>
        <w:t>:</w:t>
      </w:r>
      <w:r w:rsidRPr="00AA56A1">
        <w:rPr>
          <w:rFonts w:ascii="Times New Roman" w:hAnsi="Times New Roman"/>
        </w:rPr>
        <w:t xml:space="preserve"> з </w:t>
      </w:r>
      <w:r w:rsidRPr="00AA56A1">
        <w:rPr>
          <w:rFonts w:ascii="Times New Roman" w:hAnsi="Times New Roman"/>
          <w:lang w:val="uk-UA"/>
        </w:rPr>
        <w:t>0</w:t>
      </w:r>
      <w:r w:rsidRPr="00AA56A1">
        <w:rPr>
          <w:rFonts w:ascii="Times New Roman" w:hAnsi="Times New Roman"/>
        </w:rPr>
        <w:t>8</w:t>
      </w:r>
      <w:r w:rsidRPr="00AA56A1">
        <w:rPr>
          <w:rFonts w:ascii="Times New Roman" w:hAnsi="Times New Roman"/>
          <w:lang w:val="uk-UA"/>
        </w:rPr>
        <w:t>-3</w:t>
      </w:r>
      <w:r w:rsidRPr="00AA56A1">
        <w:rPr>
          <w:rFonts w:ascii="Times New Roman" w:hAnsi="Times New Roman"/>
        </w:rPr>
        <w:t>0 до 17</w:t>
      </w:r>
      <w:r w:rsidRPr="00AA56A1">
        <w:rPr>
          <w:rFonts w:ascii="Times New Roman" w:hAnsi="Times New Roman"/>
          <w:lang w:val="uk-UA"/>
        </w:rPr>
        <w:t>-3</w:t>
      </w:r>
      <w:r w:rsidRPr="00AA56A1">
        <w:rPr>
          <w:rFonts w:ascii="Times New Roman" w:hAnsi="Times New Roman"/>
        </w:rPr>
        <w:t>0 (</w:t>
      </w:r>
      <w:proofErr w:type="spellStart"/>
      <w:r w:rsidRPr="00AA56A1">
        <w:rPr>
          <w:rFonts w:ascii="Times New Roman" w:hAnsi="Times New Roman"/>
        </w:rPr>
        <w:t>крім</w:t>
      </w:r>
      <w:proofErr w:type="spellEnd"/>
      <w:r w:rsidRPr="00AA56A1">
        <w:rPr>
          <w:rFonts w:ascii="Times New Roman" w:hAnsi="Times New Roman"/>
        </w:rPr>
        <w:t xml:space="preserve"> </w:t>
      </w:r>
      <w:proofErr w:type="spellStart"/>
      <w:r w:rsidRPr="00AA56A1">
        <w:rPr>
          <w:rFonts w:ascii="Times New Roman" w:hAnsi="Times New Roman"/>
        </w:rPr>
        <w:t>вихідних</w:t>
      </w:r>
      <w:proofErr w:type="spellEnd"/>
      <w:r w:rsidRPr="00AA56A1">
        <w:rPr>
          <w:rFonts w:ascii="Times New Roman" w:hAnsi="Times New Roman"/>
        </w:rPr>
        <w:t xml:space="preserve">), у </w:t>
      </w:r>
      <w:proofErr w:type="spellStart"/>
      <w:r w:rsidRPr="00AA56A1">
        <w:rPr>
          <w:rFonts w:ascii="Times New Roman" w:hAnsi="Times New Roman"/>
        </w:rPr>
        <w:t>п’ятницю</w:t>
      </w:r>
      <w:proofErr w:type="spellEnd"/>
      <w:r w:rsidRPr="00AA56A1">
        <w:rPr>
          <w:rFonts w:ascii="Times New Roman" w:hAnsi="Times New Roman"/>
        </w:rPr>
        <w:t xml:space="preserve"> – з 8.</w:t>
      </w:r>
      <w:r w:rsidRPr="00AA56A1">
        <w:rPr>
          <w:rFonts w:ascii="Times New Roman" w:hAnsi="Times New Roman"/>
          <w:lang w:val="uk-UA"/>
        </w:rPr>
        <w:t>3</w:t>
      </w:r>
      <w:r w:rsidRPr="00AA56A1">
        <w:rPr>
          <w:rFonts w:ascii="Times New Roman" w:hAnsi="Times New Roman"/>
        </w:rPr>
        <w:t>0 до 1</w:t>
      </w:r>
      <w:r w:rsidRPr="00AA56A1">
        <w:rPr>
          <w:rFonts w:ascii="Times New Roman" w:hAnsi="Times New Roman"/>
          <w:lang w:val="uk-UA"/>
        </w:rPr>
        <w:t>6</w:t>
      </w:r>
      <w:r w:rsidRPr="00AA56A1">
        <w:rPr>
          <w:rFonts w:ascii="Times New Roman" w:hAnsi="Times New Roman"/>
        </w:rPr>
        <w:t>.</w:t>
      </w:r>
      <w:r w:rsidRPr="00AA56A1">
        <w:rPr>
          <w:rFonts w:ascii="Times New Roman" w:hAnsi="Times New Roman"/>
          <w:lang w:val="uk-UA"/>
        </w:rPr>
        <w:t>1</w:t>
      </w:r>
      <w:r w:rsidRPr="00AA56A1">
        <w:rPr>
          <w:rFonts w:ascii="Times New Roman" w:hAnsi="Times New Roman"/>
        </w:rPr>
        <w:t xml:space="preserve">5, </w:t>
      </w:r>
      <w:proofErr w:type="spellStart"/>
      <w:r w:rsidRPr="00AA56A1">
        <w:rPr>
          <w:rFonts w:ascii="Times New Roman" w:hAnsi="Times New Roman"/>
        </w:rPr>
        <w:t>обідня</w:t>
      </w:r>
      <w:proofErr w:type="spellEnd"/>
      <w:r w:rsidRPr="00AA56A1">
        <w:rPr>
          <w:rFonts w:ascii="Times New Roman" w:hAnsi="Times New Roman"/>
        </w:rPr>
        <w:t xml:space="preserve"> </w:t>
      </w:r>
      <w:proofErr w:type="spellStart"/>
      <w:r w:rsidRPr="00AA56A1">
        <w:rPr>
          <w:rFonts w:ascii="Times New Roman" w:hAnsi="Times New Roman"/>
        </w:rPr>
        <w:t>перерва</w:t>
      </w:r>
      <w:proofErr w:type="spellEnd"/>
      <w:r w:rsidRPr="00AA56A1">
        <w:rPr>
          <w:rFonts w:ascii="Times New Roman" w:hAnsi="Times New Roman"/>
        </w:rPr>
        <w:t xml:space="preserve"> з 1</w:t>
      </w:r>
      <w:r w:rsidRPr="00AA56A1">
        <w:rPr>
          <w:rFonts w:ascii="Times New Roman" w:hAnsi="Times New Roman"/>
          <w:lang w:val="uk-UA"/>
        </w:rPr>
        <w:t>3</w:t>
      </w:r>
      <w:r w:rsidRPr="00AA56A1">
        <w:rPr>
          <w:rFonts w:ascii="Times New Roman" w:hAnsi="Times New Roman"/>
        </w:rPr>
        <w:t>.00 до 1</w:t>
      </w:r>
      <w:r w:rsidRPr="00AA56A1">
        <w:rPr>
          <w:rFonts w:ascii="Times New Roman" w:hAnsi="Times New Roman"/>
          <w:lang w:val="uk-UA"/>
        </w:rPr>
        <w:t>3</w:t>
      </w:r>
      <w:r w:rsidRPr="00AA56A1">
        <w:rPr>
          <w:rFonts w:ascii="Times New Roman" w:hAnsi="Times New Roman"/>
        </w:rPr>
        <w:t>.45</w:t>
      </w:r>
      <w:r w:rsidRPr="00AA56A1">
        <w:rPr>
          <w:rFonts w:ascii="Times New Roman" w:hAnsi="Times New Roman"/>
          <w:lang w:val="uk-UA"/>
        </w:rPr>
        <w:t>,</w:t>
      </w:r>
      <w:r w:rsidRPr="00AA56A1">
        <w:rPr>
          <w:rFonts w:ascii="Times New Roman" w:hAnsi="Times New Roman"/>
        </w:rPr>
        <w:t xml:space="preserve"> </w:t>
      </w:r>
      <w:r w:rsidRPr="00AA56A1">
        <w:rPr>
          <w:rFonts w:ascii="Times New Roman" w:hAnsi="Times New Roman"/>
          <w:lang w:val="uk-UA"/>
        </w:rPr>
        <w:t xml:space="preserve">адреса веб-сайту: </w:t>
      </w:r>
      <w:hyperlink r:id="rId8" w:history="1">
        <w:r w:rsidRPr="00AA56A1">
          <w:rPr>
            <w:rStyle w:val="a3"/>
            <w:rFonts w:ascii="Times New Roman" w:hAnsi="Times New Roman"/>
            <w:lang w:val="en-US"/>
          </w:rPr>
          <w:t>http</w:t>
        </w:r>
        <w:r w:rsidRPr="00AA56A1">
          <w:rPr>
            <w:rStyle w:val="a3"/>
            <w:rFonts w:ascii="Times New Roman" w:hAnsi="Times New Roman"/>
            <w:lang w:val="uk-UA"/>
          </w:rPr>
          <w:t>:</w:t>
        </w:r>
        <w:r w:rsidRPr="00AA56A1">
          <w:rPr>
            <w:rStyle w:val="a3"/>
            <w:rFonts w:ascii="Times New Roman" w:hAnsi="Times New Roman"/>
          </w:rPr>
          <w:t>//</w:t>
        </w:r>
        <w:r w:rsidRPr="00AA56A1">
          <w:rPr>
            <w:rStyle w:val="a3"/>
            <w:rFonts w:ascii="Times New Roman" w:hAnsi="Times New Roman"/>
            <w:lang w:val="en-US"/>
          </w:rPr>
          <w:t>www</w:t>
        </w:r>
        <w:r w:rsidRPr="00AA56A1">
          <w:rPr>
            <w:rStyle w:val="a3"/>
            <w:rFonts w:ascii="Times New Roman" w:hAnsi="Times New Roman"/>
          </w:rPr>
          <w:t>.</w:t>
        </w:r>
        <w:proofErr w:type="spellStart"/>
        <w:r w:rsidRPr="00AA56A1">
          <w:rPr>
            <w:rStyle w:val="a3"/>
            <w:rFonts w:ascii="Times New Roman" w:hAnsi="Times New Roman"/>
            <w:lang w:val="en-US"/>
          </w:rPr>
          <w:t>spfu</w:t>
        </w:r>
        <w:proofErr w:type="spellEnd"/>
        <w:r w:rsidRPr="00AA56A1">
          <w:rPr>
            <w:rStyle w:val="a3"/>
            <w:rFonts w:ascii="Times New Roman" w:hAnsi="Times New Roman"/>
          </w:rPr>
          <w:t>.</w:t>
        </w:r>
        <w:r w:rsidRPr="00AA56A1">
          <w:rPr>
            <w:rStyle w:val="a3"/>
            <w:rFonts w:ascii="Times New Roman" w:hAnsi="Times New Roman"/>
            <w:lang w:val="en-US"/>
          </w:rPr>
          <w:t>gov</w:t>
        </w:r>
        <w:r w:rsidRPr="00AA56A1">
          <w:rPr>
            <w:rStyle w:val="a3"/>
            <w:rFonts w:ascii="Times New Roman" w:hAnsi="Times New Roman"/>
          </w:rPr>
          <w:t>.</w:t>
        </w:r>
        <w:proofErr w:type="spellStart"/>
        <w:r w:rsidRPr="00AA56A1">
          <w:rPr>
            <w:rStyle w:val="a3"/>
            <w:rFonts w:ascii="Times New Roman" w:hAnsi="Times New Roman"/>
            <w:lang w:val="en-US"/>
          </w:rPr>
          <w:t>ua</w:t>
        </w:r>
        <w:proofErr w:type="spellEnd"/>
        <w:r w:rsidRPr="00AA56A1">
          <w:rPr>
            <w:rStyle w:val="a3"/>
            <w:rFonts w:ascii="Times New Roman" w:hAnsi="Times New Roman"/>
          </w:rPr>
          <w:t>//</w:t>
        </w:r>
      </w:hyperlink>
      <w:r w:rsidRPr="00AA56A1">
        <w:rPr>
          <w:rFonts w:ascii="Times New Roman" w:hAnsi="Times New Roman"/>
          <w:lang w:val="uk-UA"/>
        </w:rPr>
        <w:t>.</w:t>
      </w:r>
    </w:p>
    <w:p w14:paraId="2E96BD4B" w14:textId="77777777" w:rsidR="0008340B" w:rsidRPr="00AA56A1" w:rsidRDefault="0008340B" w:rsidP="0008340B">
      <w:pPr>
        <w:spacing w:after="0" w:line="240" w:lineRule="auto"/>
        <w:ind w:firstLine="540"/>
        <w:jc w:val="both"/>
        <w:rPr>
          <w:rFonts w:ascii="Times New Roman" w:hAnsi="Times New Roman"/>
          <w:lang w:val="uk-UA"/>
        </w:rPr>
      </w:pPr>
      <w:r w:rsidRPr="00AA56A1">
        <w:rPr>
          <w:rFonts w:ascii="Times New Roman" w:hAnsi="Times New Roman"/>
          <w:lang w:val="uk-UA"/>
        </w:rPr>
        <w:t>Телефони для довідок 033227783328,</w:t>
      </w:r>
      <w:r w:rsidRPr="00AA56A1">
        <w:rPr>
          <w:rFonts w:ascii="Times New Roman" w:hAnsi="Times New Roman"/>
        </w:rPr>
        <w:t xml:space="preserve"> </w:t>
      </w:r>
      <w:r w:rsidRPr="00AA56A1">
        <w:rPr>
          <w:rFonts w:ascii="Times New Roman" w:hAnsi="Times New Roman"/>
          <w:lang w:val="uk-UA"/>
        </w:rPr>
        <w:t>033227783324, а</w:t>
      </w:r>
      <w:proofErr w:type="spellStart"/>
      <w:r w:rsidRPr="00AA56A1">
        <w:rPr>
          <w:rFonts w:ascii="Times New Roman" w:hAnsi="Times New Roman"/>
        </w:rPr>
        <w:t>дреса</w:t>
      </w:r>
      <w:proofErr w:type="spellEnd"/>
      <w:r w:rsidRPr="00AA56A1">
        <w:rPr>
          <w:rFonts w:ascii="Times New Roman" w:hAnsi="Times New Roman"/>
        </w:rPr>
        <w:t xml:space="preserve"> </w:t>
      </w:r>
      <w:proofErr w:type="spellStart"/>
      <w:r w:rsidRPr="00AA56A1">
        <w:rPr>
          <w:rFonts w:ascii="Times New Roman" w:hAnsi="Times New Roman"/>
        </w:rPr>
        <w:t>електронної</w:t>
      </w:r>
      <w:proofErr w:type="spellEnd"/>
      <w:r w:rsidRPr="00AA56A1">
        <w:rPr>
          <w:rFonts w:ascii="Times New Roman" w:hAnsi="Times New Roman"/>
        </w:rPr>
        <w:t xml:space="preserve"> </w:t>
      </w:r>
      <w:proofErr w:type="spellStart"/>
      <w:r w:rsidRPr="00AA56A1">
        <w:rPr>
          <w:rFonts w:ascii="Times New Roman" w:hAnsi="Times New Roman"/>
        </w:rPr>
        <w:t>пошти</w:t>
      </w:r>
      <w:proofErr w:type="spellEnd"/>
      <w:r w:rsidRPr="00AA56A1">
        <w:rPr>
          <w:rFonts w:ascii="Times New Roman" w:hAnsi="Times New Roman"/>
        </w:rPr>
        <w:t>:</w:t>
      </w:r>
      <w:r w:rsidRPr="00AA56A1">
        <w:rPr>
          <w:rFonts w:ascii="Times New Roman" w:hAnsi="Times New Roman"/>
          <w:lang w:val="uk-UA"/>
        </w:rPr>
        <w:t xml:space="preserve"> </w:t>
      </w:r>
      <w:proofErr w:type="spellStart"/>
      <w:r w:rsidRPr="00AA56A1">
        <w:rPr>
          <w:rFonts w:ascii="Times New Roman" w:hAnsi="Times New Roman"/>
          <w:lang w:val="en-US"/>
        </w:rPr>
        <w:t>maynovolrada</w:t>
      </w:r>
      <w:proofErr w:type="spellEnd"/>
      <w:r w:rsidRPr="00AA56A1">
        <w:rPr>
          <w:rFonts w:ascii="Times New Roman" w:hAnsi="Times New Roman"/>
        </w:rPr>
        <w:t>@</w:t>
      </w:r>
      <w:proofErr w:type="spellStart"/>
      <w:r w:rsidRPr="00AA56A1">
        <w:rPr>
          <w:rFonts w:ascii="Times New Roman" w:hAnsi="Times New Roman"/>
          <w:lang w:val="en-US"/>
        </w:rPr>
        <w:t>ukr</w:t>
      </w:r>
      <w:proofErr w:type="spellEnd"/>
      <w:r w:rsidRPr="00AA56A1">
        <w:rPr>
          <w:rFonts w:ascii="Times New Roman" w:hAnsi="Times New Roman"/>
        </w:rPr>
        <w:t>.</w:t>
      </w:r>
      <w:r w:rsidRPr="00AA56A1">
        <w:rPr>
          <w:rFonts w:ascii="Times New Roman" w:hAnsi="Times New Roman"/>
          <w:lang w:val="en-US"/>
        </w:rPr>
        <w:t>net</w:t>
      </w:r>
      <w:r w:rsidRPr="00AA56A1">
        <w:rPr>
          <w:rFonts w:ascii="Times New Roman" w:hAnsi="Times New Roman"/>
        </w:rPr>
        <w:t xml:space="preserve"> </w:t>
      </w:r>
    </w:p>
    <w:p w14:paraId="67E8B512" w14:textId="43AEB56F" w:rsidR="0008340B" w:rsidRPr="00AA56A1" w:rsidRDefault="0008340B" w:rsidP="0008340B">
      <w:pPr>
        <w:spacing w:after="0" w:line="240" w:lineRule="auto"/>
        <w:ind w:firstLine="540"/>
        <w:jc w:val="both"/>
        <w:rPr>
          <w:rFonts w:ascii="Times New Roman" w:hAnsi="Times New Roman"/>
          <w:lang w:val="uk-UA"/>
        </w:rPr>
      </w:pPr>
      <w:r w:rsidRPr="00AA56A1">
        <w:rPr>
          <w:rFonts w:ascii="Times New Roman" w:hAnsi="Times New Roman"/>
          <w:lang w:val="uk-UA"/>
        </w:rPr>
        <w:t>Контактна особа – Кузьменко Олена Олексіївна</w:t>
      </w:r>
      <w:r w:rsidR="00571250">
        <w:rPr>
          <w:rFonts w:ascii="Times New Roman" w:hAnsi="Times New Roman"/>
          <w:lang w:val="uk-UA"/>
        </w:rPr>
        <w:t>.</w:t>
      </w:r>
    </w:p>
    <w:p w14:paraId="4DD35DDC" w14:textId="0F218621" w:rsidR="0008340B" w:rsidRPr="00AA56A1" w:rsidRDefault="0008340B" w:rsidP="00FD6234">
      <w:pPr>
        <w:spacing w:after="0"/>
        <w:jc w:val="both"/>
        <w:rPr>
          <w:rFonts w:ascii="Times New Roman" w:hAnsi="Times New Roman"/>
          <w:color w:val="000000" w:themeColor="text1"/>
          <w:sz w:val="20"/>
          <w:szCs w:val="20"/>
          <w:lang w:val="uk-UA"/>
        </w:rPr>
      </w:pPr>
    </w:p>
    <w:p w14:paraId="2A4E6D84" w14:textId="77777777" w:rsidR="0008340B" w:rsidRPr="00AA4D58" w:rsidRDefault="0008340B" w:rsidP="0008340B">
      <w:pPr>
        <w:spacing w:after="0" w:line="240" w:lineRule="auto"/>
        <w:ind w:firstLine="540"/>
        <w:rPr>
          <w:rFonts w:ascii="Times New Roman" w:hAnsi="Times New Roman"/>
          <w:b/>
          <w:lang w:val="uk-UA"/>
        </w:rPr>
      </w:pPr>
      <w:r w:rsidRPr="00AA4D58">
        <w:rPr>
          <w:rFonts w:ascii="Times New Roman" w:hAnsi="Times New Roman"/>
          <w:b/>
          <w:lang w:val="uk-UA"/>
        </w:rPr>
        <w:t>5) Технічні реквізити інформаційного повідомлення</w:t>
      </w:r>
    </w:p>
    <w:p w14:paraId="6812A806" w14:textId="20D6EFDC" w:rsidR="00AA4D58" w:rsidRPr="00AA4D58" w:rsidRDefault="00AA4D58" w:rsidP="0008340B">
      <w:pPr>
        <w:spacing w:after="0" w:line="240" w:lineRule="auto"/>
        <w:ind w:firstLine="540"/>
        <w:jc w:val="both"/>
        <w:rPr>
          <w:rFonts w:ascii="Times New Roman" w:hAnsi="Times New Roman"/>
          <w:bCs/>
          <w:lang w:val="uk-UA"/>
        </w:rPr>
      </w:pPr>
      <w:r w:rsidRPr="00AA4D58">
        <w:rPr>
          <w:rFonts w:ascii="Times New Roman" w:hAnsi="Times New Roman"/>
          <w:bCs/>
          <w:lang w:val="uk-UA"/>
        </w:rPr>
        <w:t>Дата і номер рішення органу приватизації про затвердження умов продажу об’єкта приватизації: розпорядження голови Волинської обласної ради від ____  2024 року № __</w:t>
      </w:r>
    </w:p>
    <w:p w14:paraId="2A3740E1" w14:textId="0B7C83CF" w:rsidR="00E611FF" w:rsidRPr="00AA56A1" w:rsidRDefault="00E611FF" w:rsidP="00E611FF">
      <w:pPr>
        <w:spacing w:after="0" w:line="240" w:lineRule="auto"/>
        <w:ind w:firstLine="540"/>
        <w:jc w:val="both"/>
        <w:rPr>
          <w:rFonts w:ascii="Times New Roman" w:hAnsi="Times New Roman"/>
          <w:lang w:val="uk-UA"/>
        </w:rPr>
      </w:pPr>
      <w:r w:rsidRPr="00AA56A1">
        <w:rPr>
          <w:rFonts w:ascii="Times New Roman" w:hAnsi="Times New Roman"/>
          <w:lang w:val="uk-UA"/>
        </w:rPr>
        <w:t>Унікальний код, присвоєний об’єкту приватизації під час публікації переліку об’єктів, що підлягають приватизації, в електронній торговій системі - RAS001-UA-20240919-93168.</w:t>
      </w:r>
    </w:p>
    <w:p w14:paraId="26AA07D2" w14:textId="77777777" w:rsidR="00E611FF" w:rsidRPr="00AA56A1" w:rsidRDefault="00E611FF" w:rsidP="00E611FF">
      <w:pPr>
        <w:spacing w:after="0" w:line="240" w:lineRule="auto"/>
        <w:ind w:firstLine="540"/>
        <w:rPr>
          <w:rFonts w:ascii="Times New Roman" w:hAnsi="Times New Roman"/>
          <w:b/>
          <w:lang w:val="uk-UA"/>
        </w:rPr>
      </w:pPr>
    </w:p>
    <w:p w14:paraId="24C0CE35" w14:textId="42D9554B" w:rsidR="00E611FF" w:rsidRPr="00AA56A1" w:rsidRDefault="00E611FF" w:rsidP="00E611FF">
      <w:pPr>
        <w:spacing w:after="0" w:line="240" w:lineRule="auto"/>
        <w:ind w:firstLine="540"/>
        <w:jc w:val="both"/>
        <w:rPr>
          <w:rFonts w:ascii="Times New Roman" w:hAnsi="Times New Roman"/>
          <w:b/>
          <w:lang w:val="uk-UA"/>
        </w:rPr>
      </w:pPr>
      <w:r w:rsidRPr="00AA56A1">
        <w:rPr>
          <w:rFonts w:ascii="Times New Roman" w:hAnsi="Times New Roman"/>
          <w:b/>
          <w:lang w:val="uk-UA"/>
        </w:rPr>
        <w:t xml:space="preserve">Період між аукціонами: </w:t>
      </w:r>
    </w:p>
    <w:p w14:paraId="22AF8E64" w14:textId="5DAAE5DC" w:rsidR="000E7684" w:rsidRDefault="00E611FF" w:rsidP="00E611FF">
      <w:pPr>
        <w:tabs>
          <w:tab w:val="left" w:pos="540"/>
        </w:tabs>
        <w:spacing w:after="0" w:line="240" w:lineRule="auto"/>
        <w:jc w:val="both"/>
        <w:rPr>
          <w:rFonts w:ascii="Times New Roman" w:hAnsi="Times New Roman"/>
          <w:lang w:val="uk-UA"/>
        </w:rPr>
      </w:pPr>
      <w:r w:rsidRPr="00AA56A1">
        <w:rPr>
          <w:rFonts w:ascii="Times New Roman" w:hAnsi="Times New Roman"/>
          <w:lang w:val="uk-UA"/>
        </w:rPr>
        <w:t>- аукціоном без умов та аукціоном із зниженням стартової ціни – 6 робочих днів від дати</w:t>
      </w:r>
      <w:r w:rsidR="000E7684">
        <w:rPr>
          <w:rFonts w:ascii="Times New Roman" w:hAnsi="Times New Roman"/>
          <w:lang w:val="uk-UA"/>
        </w:rPr>
        <w:t xml:space="preserve"> </w:t>
      </w:r>
      <w:r w:rsidRPr="00AA56A1">
        <w:rPr>
          <w:rFonts w:ascii="Times New Roman" w:hAnsi="Times New Roman"/>
          <w:lang w:val="uk-UA"/>
        </w:rPr>
        <w:t>оголошення аукціону;</w:t>
      </w:r>
      <w:r w:rsidR="000E7684">
        <w:rPr>
          <w:rFonts w:ascii="Times New Roman" w:hAnsi="Times New Roman"/>
          <w:lang w:val="uk-UA"/>
        </w:rPr>
        <w:t xml:space="preserve"> </w:t>
      </w:r>
    </w:p>
    <w:p w14:paraId="4A67C81A" w14:textId="14CCF7ED" w:rsidR="00E611FF" w:rsidRPr="00AA56A1" w:rsidRDefault="00E611FF" w:rsidP="00E611FF">
      <w:pPr>
        <w:tabs>
          <w:tab w:val="left" w:pos="540"/>
        </w:tabs>
        <w:spacing w:after="0" w:line="240" w:lineRule="auto"/>
        <w:jc w:val="both"/>
        <w:rPr>
          <w:rFonts w:ascii="Times New Roman" w:hAnsi="Times New Roman"/>
          <w:lang w:val="uk-UA"/>
        </w:rPr>
      </w:pPr>
      <w:r w:rsidRPr="00AA56A1">
        <w:rPr>
          <w:rFonts w:ascii="Times New Roman" w:hAnsi="Times New Roman"/>
          <w:lang w:val="uk-UA"/>
        </w:rPr>
        <w:t>- аукціоном із зниженням стартової ціни та аукціоном за методом покрокового зниження</w:t>
      </w:r>
      <w:r w:rsidR="000E7684">
        <w:rPr>
          <w:rFonts w:ascii="Times New Roman" w:hAnsi="Times New Roman"/>
          <w:lang w:val="uk-UA"/>
        </w:rPr>
        <w:t xml:space="preserve"> </w:t>
      </w:r>
      <w:r w:rsidRPr="00AA56A1">
        <w:rPr>
          <w:rFonts w:ascii="Times New Roman" w:hAnsi="Times New Roman"/>
          <w:lang w:val="uk-UA"/>
        </w:rPr>
        <w:t>стартової ціни та подальшого подання цінових пропозицій – 6 робочих днів від дати</w:t>
      </w:r>
      <w:r w:rsidR="000E7684">
        <w:rPr>
          <w:rFonts w:ascii="Times New Roman" w:hAnsi="Times New Roman"/>
          <w:lang w:val="uk-UA"/>
        </w:rPr>
        <w:t xml:space="preserve"> </w:t>
      </w:r>
      <w:r w:rsidRPr="00AA56A1">
        <w:rPr>
          <w:rFonts w:ascii="Times New Roman" w:hAnsi="Times New Roman"/>
          <w:lang w:val="uk-UA"/>
        </w:rPr>
        <w:t>оголошення аукціону;</w:t>
      </w:r>
    </w:p>
    <w:p w14:paraId="42E3E4F8" w14:textId="419B1E56" w:rsidR="00E611FF" w:rsidRPr="00AA56A1" w:rsidRDefault="00E611FF" w:rsidP="00E611FF">
      <w:pPr>
        <w:tabs>
          <w:tab w:val="left" w:pos="540"/>
        </w:tabs>
        <w:spacing w:after="0" w:line="240" w:lineRule="auto"/>
        <w:jc w:val="both"/>
        <w:rPr>
          <w:rFonts w:ascii="Times New Roman" w:hAnsi="Times New Roman"/>
          <w:lang w:val="uk-UA"/>
        </w:rPr>
      </w:pPr>
      <w:r w:rsidRPr="00AA56A1">
        <w:rPr>
          <w:rFonts w:ascii="Times New Roman" w:hAnsi="Times New Roman"/>
          <w:lang w:val="uk-UA"/>
        </w:rPr>
        <w:t>- аукціоном за методом покрокового зниження стартової ціни та подальшого подання цінових</w:t>
      </w:r>
      <w:r w:rsidR="00CF64E0">
        <w:rPr>
          <w:rFonts w:ascii="Times New Roman" w:hAnsi="Times New Roman"/>
          <w:lang w:val="uk-UA"/>
        </w:rPr>
        <w:t xml:space="preserve"> </w:t>
      </w:r>
      <w:r w:rsidRPr="00AA56A1">
        <w:rPr>
          <w:rFonts w:ascii="Times New Roman" w:hAnsi="Times New Roman"/>
          <w:lang w:val="uk-UA"/>
        </w:rPr>
        <w:t>пропозицій та повторним аукціоном за методом покрокового зниження стартової ціни та</w:t>
      </w:r>
      <w:r w:rsidR="00CF64E0">
        <w:rPr>
          <w:rFonts w:ascii="Times New Roman" w:hAnsi="Times New Roman"/>
          <w:lang w:val="uk-UA"/>
        </w:rPr>
        <w:t xml:space="preserve"> </w:t>
      </w:r>
      <w:r w:rsidRPr="00AA56A1">
        <w:rPr>
          <w:rFonts w:ascii="Times New Roman" w:hAnsi="Times New Roman"/>
          <w:lang w:val="uk-UA"/>
        </w:rPr>
        <w:t xml:space="preserve">подальшого подання цінових пропозицій – 6 робочих днів від дати оголошення аукціону </w:t>
      </w:r>
      <w:r w:rsidRPr="00AA56A1">
        <w:rPr>
          <w:rFonts w:ascii="Times New Roman" w:hAnsi="Times New Roman"/>
          <w:lang w:val="uk-UA"/>
        </w:rPr>
        <w:tab/>
      </w:r>
    </w:p>
    <w:p w14:paraId="253CFCC1" w14:textId="77777777" w:rsidR="00E611FF" w:rsidRPr="00AA56A1" w:rsidRDefault="00E611FF" w:rsidP="00E611FF">
      <w:pPr>
        <w:tabs>
          <w:tab w:val="left" w:pos="540"/>
        </w:tabs>
        <w:spacing w:after="0" w:line="240" w:lineRule="auto"/>
        <w:ind w:firstLine="567"/>
        <w:jc w:val="both"/>
        <w:rPr>
          <w:rFonts w:ascii="Times New Roman" w:hAnsi="Times New Roman"/>
        </w:rPr>
      </w:pPr>
      <w:proofErr w:type="spellStart"/>
      <w:r w:rsidRPr="00AA56A1">
        <w:rPr>
          <w:rFonts w:ascii="Times New Roman" w:hAnsi="Times New Roman"/>
          <w:b/>
        </w:rPr>
        <w:t>Місце</w:t>
      </w:r>
      <w:proofErr w:type="spellEnd"/>
      <w:r w:rsidRPr="00AA56A1">
        <w:rPr>
          <w:rFonts w:ascii="Times New Roman" w:hAnsi="Times New Roman"/>
          <w:b/>
        </w:rPr>
        <w:t xml:space="preserve"> </w:t>
      </w:r>
      <w:proofErr w:type="spellStart"/>
      <w:r w:rsidRPr="00AA56A1">
        <w:rPr>
          <w:rFonts w:ascii="Times New Roman" w:hAnsi="Times New Roman"/>
          <w:b/>
        </w:rPr>
        <w:t>проведення</w:t>
      </w:r>
      <w:proofErr w:type="spellEnd"/>
      <w:r w:rsidRPr="00AA56A1">
        <w:rPr>
          <w:rFonts w:ascii="Times New Roman" w:hAnsi="Times New Roman"/>
          <w:b/>
        </w:rPr>
        <w:t xml:space="preserve"> </w:t>
      </w:r>
      <w:proofErr w:type="spellStart"/>
      <w:r w:rsidRPr="00AA56A1">
        <w:rPr>
          <w:rFonts w:ascii="Times New Roman" w:hAnsi="Times New Roman"/>
          <w:b/>
        </w:rPr>
        <w:t>аукціону</w:t>
      </w:r>
      <w:proofErr w:type="spellEnd"/>
      <w:r w:rsidRPr="00AA56A1">
        <w:rPr>
          <w:rFonts w:ascii="Times New Roman" w:hAnsi="Times New Roman"/>
          <w:b/>
        </w:rPr>
        <w:t>:</w:t>
      </w:r>
      <w:r w:rsidRPr="00AA56A1">
        <w:rPr>
          <w:rFonts w:ascii="Times New Roman" w:hAnsi="Times New Roman"/>
        </w:rPr>
        <w:t xml:space="preserve"> </w:t>
      </w:r>
      <w:proofErr w:type="spellStart"/>
      <w:r w:rsidRPr="00AA56A1">
        <w:rPr>
          <w:rFonts w:ascii="Times New Roman" w:hAnsi="Times New Roman"/>
        </w:rPr>
        <w:t>аукціони</w:t>
      </w:r>
      <w:proofErr w:type="spellEnd"/>
      <w:r w:rsidRPr="00AA56A1">
        <w:rPr>
          <w:rFonts w:ascii="Times New Roman" w:hAnsi="Times New Roman"/>
        </w:rPr>
        <w:t xml:space="preserve"> </w:t>
      </w:r>
      <w:proofErr w:type="spellStart"/>
      <w:r w:rsidRPr="00AA56A1">
        <w:rPr>
          <w:rFonts w:ascii="Times New Roman" w:hAnsi="Times New Roman"/>
        </w:rPr>
        <w:t>будуть</w:t>
      </w:r>
      <w:proofErr w:type="spellEnd"/>
      <w:r w:rsidRPr="00AA56A1">
        <w:rPr>
          <w:rFonts w:ascii="Times New Roman" w:hAnsi="Times New Roman"/>
        </w:rPr>
        <w:t xml:space="preserve"> </w:t>
      </w:r>
      <w:proofErr w:type="spellStart"/>
      <w:r w:rsidRPr="00AA56A1">
        <w:rPr>
          <w:rFonts w:ascii="Times New Roman" w:hAnsi="Times New Roman"/>
        </w:rPr>
        <w:t>проведені</w:t>
      </w:r>
      <w:proofErr w:type="spellEnd"/>
      <w:r w:rsidRPr="00AA56A1">
        <w:rPr>
          <w:rFonts w:ascii="Times New Roman" w:hAnsi="Times New Roman"/>
        </w:rPr>
        <w:t xml:space="preserve"> в </w:t>
      </w:r>
      <w:proofErr w:type="spellStart"/>
      <w:r w:rsidRPr="00AA56A1">
        <w:rPr>
          <w:rFonts w:ascii="Times New Roman" w:hAnsi="Times New Roman"/>
        </w:rPr>
        <w:t>електронній</w:t>
      </w:r>
      <w:proofErr w:type="spellEnd"/>
      <w:r w:rsidRPr="00AA56A1">
        <w:rPr>
          <w:rFonts w:ascii="Times New Roman" w:hAnsi="Times New Roman"/>
        </w:rPr>
        <w:t xml:space="preserve"> </w:t>
      </w:r>
      <w:proofErr w:type="spellStart"/>
      <w:r w:rsidRPr="00AA56A1">
        <w:rPr>
          <w:rFonts w:ascii="Times New Roman" w:hAnsi="Times New Roman"/>
        </w:rPr>
        <w:t>торговій</w:t>
      </w:r>
      <w:proofErr w:type="spellEnd"/>
      <w:r w:rsidRPr="00AA56A1">
        <w:rPr>
          <w:rFonts w:ascii="Times New Roman" w:hAnsi="Times New Roman"/>
        </w:rPr>
        <w:t xml:space="preserve"> систем</w:t>
      </w:r>
      <w:r w:rsidRPr="00AA56A1">
        <w:rPr>
          <w:rFonts w:ascii="Times New Roman" w:hAnsi="Times New Roman"/>
          <w:lang w:val="uk-UA"/>
        </w:rPr>
        <w:t>і</w:t>
      </w:r>
      <w:r w:rsidRPr="00AA56A1">
        <w:rPr>
          <w:rFonts w:ascii="Times New Roman" w:hAnsi="Times New Roman"/>
        </w:rPr>
        <w:t xml:space="preserve"> «ПРОЗОРРО.ПРОДАЖІ» (</w:t>
      </w:r>
      <w:proofErr w:type="spellStart"/>
      <w:r w:rsidRPr="00AA56A1">
        <w:rPr>
          <w:rFonts w:ascii="Times New Roman" w:hAnsi="Times New Roman"/>
        </w:rPr>
        <w:t>адміністратор</w:t>
      </w:r>
      <w:proofErr w:type="spellEnd"/>
      <w:r w:rsidRPr="00AA56A1">
        <w:rPr>
          <w:rFonts w:ascii="Times New Roman" w:hAnsi="Times New Roman"/>
        </w:rPr>
        <w:t>).</w:t>
      </w:r>
    </w:p>
    <w:p w14:paraId="2FB950FB" w14:textId="77777777" w:rsidR="00E611FF" w:rsidRPr="00AA56A1" w:rsidRDefault="00E611FF" w:rsidP="00E611FF">
      <w:pPr>
        <w:spacing w:after="0" w:line="240" w:lineRule="auto"/>
        <w:ind w:firstLine="540"/>
        <w:jc w:val="both"/>
        <w:rPr>
          <w:rFonts w:ascii="Times New Roman" w:hAnsi="Times New Roman"/>
          <w:lang w:val="uk-UA"/>
        </w:rPr>
      </w:pPr>
      <w:r w:rsidRPr="00AA56A1">
        <w:rPr>
          <w:rFonts w:ascii="Times New Roman" w:hAnsi="Times New Roman"/>
          <w:lang w:val="uk-UA"/>
        </w:rPr>
        <w:t xml:space="preserve">Єдине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hyperlink r:id="rId9" w:history="1">
        <w:proofErr w:type="spellStart"/>
        <w:r w:rsidRPr="00AA56A1">
          <w:rPr>
            <w:rStyle w:val="a3"/>
            <w:rFonts w:ascii="Times New Roman" w:hAnsi="Times New Roman"/>
          </w:rPr>
          <w:t>https</w:t>
        </w:r>
        <w:proofErr w:type="spellEnd"/>
        <w:r w:rsidRPr="00AA56A1">
          <w:rPr>
            <w:rStyle w:val="a3"/>
            <w:rFonts w:ascii="Times New Roman" w:hAnsi="Times New Roman"/>
            <w:lang w:val="uk-UA"/>
          </w:rPr>
          <w:t xml:space="preserve"> ://</w:t>
        </w:r>
        <w:proofErr w:type="spellStart"/>
        <w:r w:rsidRPr="00AA56A1">
          <w:rPr>
            <w:rStyle w:val="a3"/>
            <w:rFonts w:ascii="Times New Roman" w:hAnsi="Times New Roman"/>
          </w:rPr>
          <w:t>prozorro</w:t>
        </w:r>
        <w:proofErr w:type="spellEnd"/>
        <w:r w:rsidRPr="00AA56A1">
          <w:rPr>
            <w:rStyle w:val="a3"/>
            <w:rFonts w:ascii="Times New Roman" w:hAnsi="Times New Roman"/>
            <w:lang w:val="uk-UA"/>
          </w:rPr>
          <w:t xml:space="preserve">. </w:t>
        </w:r>
        <w:proofErr w:type="spellStart"/>
        <w:r w:rsidRPr="00AA56A1">
          <w:rPr>
            <w:rStyle w:val="a3"/>
            <w:rFonts w:ascii="Times New Roman" w:hAnsi="Times New Roman"/>
          </w:rPr>
          <w:t>sale</w:t>
        </w:r>
        <w:proofErr w:type="spellEnd"/>
        <w:r w:rsidRPr="00AA56A1">
          <w:rPr>
            <w:rStyle w:val="a3"/>
            <w:rFonts w:ascii="Times New Roman" w:hAnsi="Times New Roman"/>
            <w:lang w:val="uk-UA"/>
          </w:rPr>
          <w:t>/</w:t>
        </w:r>
        <w:proofErr w:type="spellStart"/>
        <w:r w:rsidRPr="00AA56A1">
          <w:rPr>
            <w:rStyle w:val="a3"/>
            <w:rFonts w:ascii="Times New Roman" w:hAnsi="Times New Roman"/>
          </w:rPr>
          <w:t>info</w:t>
        </w:r>
        <w:proofErr w:type="spellEnd"/>
        <w:r w:rsidRPr="00AA56A1">
          <w:rPr>
            <w:rStyle w:val="a3"/>
            <w:rFonts w:ascii="Times New Roman" w:hAnsi="Times New Roman"/>
            <w:lang w:val="uk-UA"/>
          </w:rPr>
          <w:t>/</w:t>
        </w:r>
        <w:proofErr w:type="spellStart"/>
        <w:r w:rsidRPr="00AA56A1">
          <w:rPr>
            <w:rStyle w:val="a3"/>
            <w:rFonts w:ascii="Times New Roman" w:hAnsi="Times New Roman"/>
          </w:rPr>
          <w:t>elektronni</w:t>
        </w:r>
        <w:proofErr w:type="spellEnd"/>
        <w:r w:rsidRPr="00AA56A1">
          <w:rPr>
            <w:rStyle w:val="a3"/>
            <w:rFonts w:ascii="Times New Roman" w:hAnsi="Times New Roman"/>
            <w:lang w:val="uk-UA"/>
          </w:rPr>
          <w:t>-</w:t>
        </w:r>
        <w:r w:rsidRPr="00AA56A1">
          <w:rPr>
            <w:rStyle w:val="a3"/>
            <w:rFonts w:ascii="Times New Roman" w:hAnsi="Times New Roman"/>
          </w:rPr>
          <w:t>m</w:t>
        </w:r>
        <w:r w:rsidRPr="00AA56A1">
          <w:rPr>
            <w:rStyle w:val="a3"/>
            <w:rFonts w:ascii="Times New Roman" w:hAnsi="Times New Roman"/>
            <w:lang w:val="uk-UA"/>
          </w:rPr>
          <w:t xml:space="preserve"> </w:t>
        </w:r>
        <w:proofErr w:type="spellStart"/>
        <w:r w:rsidRPr="00AA56A1">
          <w:rPr>
            <w:rStyle w:val="a3"/>
            <w:rFonts w:ascii="Times New Roman" w:hAnsi="Times New Roman"/>
          </w:rPr>
          <w:t>ajdanchi</w:t>
        </w:r>
        <w:proofErr w:type="spellEnd"/>
        <w:r w:rsidRPr="00AA56A1">
          <w:rPr>
            <w:rStyle w:val="a3"/>
            <w:rFonts w:ascii="Times New Roman" w:hAnsi="Times New Roman"/>
            <w:lang w:val="uk-UA"/>
          </w:rPr>
          <w:t xml:space="preserve"> </w:t>
        </w:r>
        <w:proofErr w:type="spellStart"/>
        <w:r w:rsidRPr="00AA56A1">
          <w:rPr>
            <w:rStyle w:val="a3"/>
            <w:rFonts w:ascii="Times New Roman" w:hAnsi="Times New Roman"/>
          </w:rPr>
          <w:t>ki</w:t>
        </w:r>
        <w:proofErr w:type="spellEnd"/>
        <w:r w:rsidRPr="00AA56A1">
          <w:rPr>
            <w:rStyle w:val="a3"/>
            <w:rFonts w:ascii="Times New Roman" w:hAnsi="Times New Roman"/>
            <w:lang w:val="uk-UA"/>
          </w:rPr>
          <w:t>-</w:t>
        </w:r>
        <w:proofErr w:type="spellStart"/>
        <w:r w:rsidRPr="00AA56A1">
          <w:rPr>
            <w:rStyle w:val="a3"/>
            <w:rFonts w:ascii="Times New Roman" w:hAnsi="Times New Roman"/>
          </w:rPr>
          <w:t>ets</w:t>
        </w:r>
        <w:proofErr w:type="spellEnd"/>
        <w:r w:rsidRPr="00AA56A1">
          <w:rPr>
            <w:rStyle w:val="a3"/>
            <w:rFonts w:ascii="Times New Roman" w:hAnsi="Times New Roman"/>
            <w:lang w:val="uk-UA"/>
          </w:rPr>
          <w:t>-</w:t>
        </w:r>
        <w:proofErr w:type="spellStart"/>
        <w:r w:rsidRPr="00AA56A1">
          <w:rPr>
            <w:rStyle w:val="a3"/>
            <w:rFonts w:ascii="Times New Roman" w:hAnsi="Times New Roman"/>
          </w:rPr>
          <w:t>prozorroprodazhi</w:t>
        </w:r>
        <w:proofErr w:type="spellEnd"/>
        <w:r w:rsidRPr="00AA56A1">
          <w:rPr>
            <w:rStyle w:val="a3"/>
            <w:rFonts w:ascii="Times New Roman" w:hAnsi="Times New Roman"/>
            <w:lang w:val="uk-UA"/>
          </w:rPr>
          <w:t>-</w:t>
        </w:r>
        <w:proofErr w:type="spellStart"/>
        <w:r w:rsidRPr="00AA56A1">
          <w:rPr>
            <w:rStyle w:val="a3"/>
            <w:rFonts w:ascii="Times New Roman" w:hAnsi="Times New Roman"/>
          </w:rPr>
          <w:t>cbd</w:t>
        </w:r>
        <w:proofErr w:type="spellEnd"/>
        <w:r w:rsidRPr="00AA56A1">
          <w:rPr>
            <w:rStyle w:val="a3"/>
            <w:rFonts w:ascii="Times New Roman" w:hAnsi="Times New Roman"/>
            <w:lang w:val="uk-UA"/>
          </w:rPr>
          <w:t>2</w:t>
        </w:r>
      </w:hyperlink>
    </w:p>
    <w:p w14:paraId="2BFE1BBC" w14:textId="77777777" w:rsidR="00E611FF" w:rsidRPr="00AA56A1" w:rsidRDefault="00E611FF" w:rsidP="0008340B">
      <w:pPr>
        <w:spacing w:after="0" w:line="240" w:lineRule="auto"/>
        <w:ind w:firstLine="540"/>
        <w:jc w:val="both"/>
        <w:rPr>
          <w:rFonts w:ascii="Times New Roman" w:hAnsi="Times New Roman"/>
          <w:bCs/>
          <w:lang w:val="uk-UA"/>
        </w:rPr>
      </w:pPr>
    </w:p>
    <w:p w14:paraId="23EFDC04" w14:textId="77777777" w:rsidR="006F7927" w:rsidRPr="00AA56A1" w:rsidRDefault="006F7927" w:rsidP="0008340B">
      <w:pPr>
        <w:spacing w:after="0" w:line="240" w:lineRule="auto"/>
        <w:ind w:firstLine="540"/>
        <w:jc w:val="both"/>
        <w:rPr>
          <w:rFonts w:ascii="Times New Roman" w:hAnsi="Times New Roman"/>
          <w:bCs/>
          <w:lang w:val="uk-UA"/>
        </w:rPr>
      </w:pPr>
    </w:p>
    <w:p w14:paraId="142353B1" w14:textId="77777777" w:rsidR="0008340B" w:rsidRPr="00AA56A1" w:rsidRDefault="0008340B" w:rsidP="00FD6234">
      <w:pPr>
        <w:spacing w:after="0"/>
        <w:jc w:val="both"/>
        <w:rPr>
          <w:rFonts w:ascii="Times New Roman" w:hAnsi="Times New Roman"/>
          <w:color w:val="000000" w:themeColor="text1"/>
          <w:lang w:val="uk-UA"/>
        </w:rPr>
      </w:pPr>
    </w:p>
    <w:sectPr w:rsidR="0008340B" w:rsidRPr="00AA56A1" w:rsidSect="00571250">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846F" w14:textId="77777777" w:rsidR="0028229A" w:rsidRDefault="0028229A" w:rsidP="003E0300">
      <w:pPr>
        <w:spacing w:after="0" w:line="240" w:lineRule="auto"/>
      </w:pPr>
      <w:r>
        <w:separator/>
      </w:r>
    </w:p>
  </w:endnote>
  <w:endnote w:type="continuationSeparator" w:id="0">
    <w:p w14:paraId="2A3A4847" w14:textId="77777777" w:rsidR="0028229A" w:rsidRDefault="0028229A" w:rsidP="003E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B388" w14:textId="77777777" w:rsidR="0028229A" w:rsidRDefault="0028229A" w:rsidP="003E0300">
      <w:pPr>
        <w:spacing w:after="0" w:line="240" w:lineRule="auto"/>
      </w:pPr>
      <w:r>
        <w:separator/>
      </w:r>
    </w:p>
  </w:footnote>
  <w:footnote w:type="continuationSeparator" w:id="0">
    <w:p w14:paraId="58B261CE" w14:textId="77777777" w:rsidR="0028229A" w:rsidRDefault="0028229A" w:rsidP="003E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409731"/>
      <w:docPartObj>
        <w:docPartGallery w:val="Page Numbers (Top of Page)"/>
        <w:docPartUnique/>
      </w:docPartObj>
    </w:sdtPr>
    <w:sdtEndPr/>
    <w:sdtContent>
      <w:p w14:paraId="1D16FE50" w14:textId="6F3D2445" w:rsidR="00571250" w:rsidRDefault="00571250">
        <w:pPr>
          <w:pStyle w:val="a6"/>
          <w:jc w:val="center"/>
        </w:pPr>
        <w:r>
          <w:fldChar w:fldCharType="begin"/>
        </w:r>
        <w:r>
          <w:instrText>PAGE   \* MERGEFORMAT</w:instrText>
        </w:r>
        <w:r>
          <w:fldChar w:fldCharType="separate"/>
        </w:r>
        <w:r>
          <w:rPr>
            <w:lang w:val="uk-UA"/>
          </w:rPr>
          <w:t>2</w:t>
        </w:r>
        <w:r>
          <w:fldChar w:fldCharType="end"/>
        </w:r>
      </w:p>
    </w:sdtContent>
  </w:sdt>
  <w:p w14:paraId="1505F9B0" w14:textId="77777777" w:rsidR="00571250" w:rsidRDefault="005712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95"/>
    <w:rsid w:val="0008340B"/>
    <w:rsid w:val="000D68ED"/>
    <w:rsid w:val="000E7684"/>
    <w:rsid w:val="000F12CE"/>
    <w:rsid w:val="000F18B6"/>
    <w:rsid w:val="00154554"/>
    <w:rsid w:val="00177361"/>
    <w:rsid w:val="001D640D"/>
    <w:rsid w:val="00203E1D"/>
    <w:rsid w:val="0028229A"/>
    <w:rsid w:val="0029027F"/>
    <w:rsid w:val="002938E2"/>
    <w:rsid w:val="002952E1"/>
    <w:rsid w:val="002B2BF4"/>
    <w:rsid w:val="002E5ABD"/>
    <w:rsid w:val="0038759D"/>
    <w:rsid w:val="003E0300"/>
    <w:rsid w:val="00443034"/>
    <w:rsid w:val="004C1C78"/>
    <w:rsid w:val="00571250"/>
    <w:rsid w:val="006C0B77"/>
    <w:rsid w:val="006F7927"/>
    <w:rsid w:val="00764FFD"/>
    <w:rsid w:val="008242FF"/>
    <w:rsid w:val="00870751"/>
    <w:rsid w:val="00912F95"/>
    <w:rsid w:val="00915065"/>
    <w:rsid w:val="00922C48"/>
    <w:rsid w:val="009413B5"/>
    <w:rsid w:val="00994CE7"/>
    <w:rsid w:val="00995C89"/>
    <w:rsid w:val="009B0EBF"/>
    <w:rsid w:val="009B6889"/>
    <w:rsid w:val="009F732C"/>
    <w:rsid w:val="00A42393"/>
    <w:rsid w:val="00AA4D58"/>
    <w:rsid w:val="00AA56A1"/>
    <w:rsid w:val="00AF7C1C"/>
    <w:rsid w:val="00B24A9C"/>
    <w:rsid w:val="00B8569D"/>
    <w:rsid w:val="00B915B7"/>
    <w:rsid w:val="00B94823"/>
    <w:rsid w:val="00B951CF"/>
    <w:rsid w:val="00BB3331"/>
    <w:rsid w:val="00C07A9E"/>
    <w:rsid w:val="00C43876"/>
    <w:rsid w:val="00C5197E"/>
    <w:rsid w:val="00C53B70"/>
    <w:rsid w:val="00CD5727"/>
    <w:rsid w:val="00CF64E0"/>
    <w:rsid w:val="00D31F9F"/>
    <w:rsid w:val="00E611FF"/>
    <w:rsid w:val="00EA2C40"/>
    <w:rsid w:val="00EA59DF"/>
    <w:rsid w:val="00EE4070"/>
    <w:rsid w:val="00F12C76"/>
    <w:rsid w:val="00F81763"/>
    <w:rsid w:val="00FC5D0B"/>
    <w:rsid w:val="00FD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B6399"/>
  <w15:chartTrackingRefBased/>
  <w15:docId w15:val="{165D4CA4-EFDF-4D6F-8C90-6C1BCDBA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0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340B"/>
    <w:rPr>
      <w:color w:val="0563C1"/>
      <w:u w:val="single"/>
    </w:rPr>
  </w:style>
  <w:style w:type="paragraph" w:styleId="a4">
    <w:name w:val="Balloon Text"/>
    <w:basedOn w:val="a"/>
    <w:link w:val="a5"/>
    <w:uiPriority w:val="99"/>
    <w:semiHidden/>
    <w:unhideWhenUsed/>
    <w:rsid w:val="00AA4D5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A4D58"/>
    <w:rPr>
      <w:rFonts w:ascii="Segoe UI" w:eastAsia="Calibri" w:hAnsi="Segoe UI" w:cs="Segoe UI"/>
      <w:sz w:val="18"/>
      <w:szCs w:val="18"/>
    </w:rPr>
  </w:style>
  <w:style w:type="paragraph" w:styleId="a6">
    <w:name w:val="header"/>
    <w:basedOn w:val="a"/>
    <w:link w:val="a7"/>
    <w:uiPriority w:val="99"/>
    <w:unhideWhenUsed/>
    <w:rsid w:val="003E030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E0300"/>
    <w:rPr>
      <w:rFonts w:ascii="Calibri" w:eastAsia="Calibri" w:hAnsi="Calibri" w:cs="Times New Roman"/>
    </w:rPr>
  </w:style>
  <w:style w:type="paragraph" w:styleId="a8">
    <w:name w:val="footer"/>
    <w:basedOn w:val="a"/>
    <w:link w:val="a9"/>
    <w:uiPriority w:val="99"/>
    <w:unhideWhenUsed/>
    <w:rsid w:val="003E030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E03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04812">
      <w:bodyDiv w:val="1"/>
      <w:marLeft w:val="0"/>
      <w:marRight w:val="0"/>
      <w:marTop w:val="0"/>
      <w:marBottom w:val="0"/>
      <w:divBdr>
        <w:top w:val="none" w:sz="0" w:space="0" w:color="auto"/>
        <w:left w:val="none" w:sz="0" w:space="0" w:color="auto"/>
        <w:bottom w:val="none" w:sz="0" w:space="0" w:color="auto"/>
        <w:right w:val="none" w:sz="0" w:space="0" w:color="auto"/>
      </w:divBdr>
      <w:divsChild>
        <w:div w:id="1736321392">
          <w:marLeft w:val="-225"/>
          <w:marRight w:val="-225"/>
          <w:marTop w:val="0"/>
          <w:marBottom w:val="0"/>
          <w:divBdr>
            <w:top w:val="none" w:sz="0" w:space="0" w:color="auto"/>
            <w:left w:val="none" w:sz="0" w:space="0" w:color="auto"/>
            <w:bottom w:val="none" w:sz="0" w:space="0" w:color="auto"/>
            <w:right w:val="none" w:sz="0" w:space="0" w:color="auto"/>
          </w:divBdr>
          <w:divsChild>
            <w:div w:id="653995761">
              <w:marLeft w:val="0"/>
              <w:marRight w:val="0"/>
              <w:marTop w:val="0"/>
              <w:marBottom w:val="0"/>
              <w:divBdr>
                <w:top w:val="none" w:sz="0" w:space="0" w:color="auto"/>
                <w:left w:val="none" w:sz="0" w:space="0" w:color="auto"/>
                <w:bottom w:val="none" w:sz="0" w:space="0" w:color="auto"/>
                <w:right w:val="none" w:sz="0" w:space="0" w:color="auto"/>
              </w:divBdr>
              <w:divsChild>
                <w:div w:id="1932471000">
                  <w:marLeft w:val="-225"/>
                  <w:marRight w:val="-225"/>
                  <w:marTop w:val="0"/>
                  <w:marBottom w:val="0"/>
                  <w:divBdr>
                    <w:top w:val="none" w:sz="0" w:space="0" w:color="auto"/>
                    <w:left w:val="none" w:sz="0" w:space="0" w:color="auto"/>
                    <w:bottom w:val="none" w:sz="0" w:space="0" w:color="auto"/>
                    <w:right w:val="none" w:sz="0" w:space="0" w:color="auto"/>
                  </w:divBdr>
                  <w:divsChild>
                    <w:div w:id="1844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3" Type="http://schemas.openxmlformats.org/officeDocument/2006/relationships/settings" Target="settings.xml"/><Relationship Id="rId7" Type="http://schemas.openxmlformats.org/officeDocument/2006/relationships/hyperlink" Target="https://prozorro.sale/info/elektrormi-maidanchiki-ets-prozorroprodazhi-cb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zorro.sale/info/elektrormi-mai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C0D1-B5D9-4D8E-AD1E-F3C7E322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5635</Words>
  <Characters>3213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Alina</cp:lastModifiedBy>
  <cp:revision>18</cp:revision>
  <cp:lastPrinted>2024-10-08T09:01:00Z</cp:lastPrinted>
  <dcterms:created xsi:type="dcterms:W3CDTF">2024-09-25T09:02:00Z</dcterms:created>
  <dcterms:modified xsi:type="dcterms:W3CDTF">2024-10-09T13:17:00Z</dcterms:modified>
</cp:coreProperties>
</file>