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8E18" w14:textId="020EB86C" w:rsidR="002D0847" w:rsidRPr="00735529" w:rsidRDefault="002D0847" w:rsidP="002D0847">
      <w:pPr>
        <w:pBdr>
          <w:top w:val="nil"/>
          <w:left w:val="nil"/>
          <w:bottom w:val="nil"/>
          <w:right w:val="nil"/>
          <w:between w:val="nil"/>
        </w:pBdr>
        <w:spacing w:after="0"/>
        <w:ind w:left="6095"/>
        <w:rPr>
          <w:rFonts w:ascii="Times New Roman" w:eastAsia="Times New Roman" w:hAnsi="Times New Roman"/>
          <w:sz w:val="28"/>
          <w:szCs w:val="28"/>
          <w:lang w:eastAsia="ar-SA"/>
        </w:rPr>
      </w:pPr>
      <w:r w:rsidRPr="00735529">
        <w:rPr>
          <w:rFonts w:ascii="Times New Roman" w:eastAsia="Times New Roman" w:hAnsi="Times New Roman"/>
          <w:sz w:val="28"/>
          <w:szCs w:val="28"/>
          <w:lang w:eastAsia="ar-SA"/>
        </w:rPr>
        <w:t xml:space="preserve">Додаток </w:t>
      </w:r>
    </w:p>
    <w:p w14:paraId="13B2FD2C" w14:textId="77777777" w:rsidR="002D0847" w:rsidRPr="00735529" w:rsidRDefault="002D0847" w:rsidP="002D0847">
      <w:pPr>
        <w:pBdr>
          <w:top w:val="nil"/>
          <w:left w:val="nil"/>
          <w:bottom w:val="nil"/>
          <w:right w:val="nil"/>
          <w:between w:val="nil"/>
        </w:pBdr>
        <w:spacing w:after="0"/>
        <w:ind w:left="6095"/>
        <w:rPr>
          <w:rFonts w:ascii="Times New Roman" w:eastAsia="Times New Roman" w:hAnsi="Times New Roman"/>
          <w:sz w:val="28"/>
          <w:szCs w:val="28"/>
          <w:lang w:eastAsia="ar-SA"/>
        </w:rPr>
      </w:pPr>
      <w:r w:rsidRPr="00735529">
        <w:rPr>
          <w:rFonts w:ascii="Times New Roman" w:eastAsia="Times New Roman" w:hAnsi="Times New Roman"/>
          <w:sz w:val="28"/>
          <w:szCs w:val="28"/>
          <w:lang w:eastAsia="ar-SA"/>
        </w:rPr>
        <w:t>до рішення обласної ради від</w:t>
      </w:r>
    </w:p>
    <w:p w14:paraId="54A73B47" w14:textId="1F400E80" w:rsidR="002D0847" w:rsidRPr="00B2663F" w:rsidRDefault="002D0847" w:rsidP="002D0847">
      <w:pPr>
        <w:pBdr>
          <w:top w:val="nil"/>
          <w:left w:val="nil"/>
          <w:bottom w:val="nil"/>
          <w:right w:val="nil"/>
          <w:between w:val="nil"/>
        </w:pBdr>
        <w:spacing w:after="0"/>
        <w:ind w:left="6095"/>
        <w:rPr>
          <w:rFonts w:ascii="Times New Roman" w:eastAsia="Times New Roman" w:hAnsi="Times New Roman"/>
          <w:color w:val="000000"/>
          <w:sz w:val="20"/>
          <w:szCs w:val="20"/>
        </w:rPr>
      </w:pPr>
      <w:r w:rsidRPr="0073552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3552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</w:t>
      </w:r>
      <w:r w:rsidRPr="00735529">
        <w:rPr>
          <w:rFonts w:ascii="Times New Roman" w:eastAsia="Times New Roman" w:hAnsi="Times New Roman"/>
          <w:sz w:val="28"/>
          <w:szCs w:val="28"/>
          <w:lang w:eastAsia="ar-SA"/>
        </w:rPr>
        <w:t>2024 року №</w:t>
      </w:r>
    </w:p>
    <w:p w14:paraId="2E99F8C6" w14:textId="77777777" w:rsidR="002D0847" w:rsidRDefault="002D0847" w:rsidP="002D0847">
      <w:pPr>
        <w:jc w:val="center"/>
        <w:rPr>
          <w:rFonts w:ascii="Times New Roman" w:hAnsi="Times New Roman"/>
          <w:sz w:val="24"/>
          <w:szCs w:val="24"/>
        </w:rPr>
      </w:pPr>
    </w:p>
    <w:p w14:paraId="76202F8A" w14:textId="6F82023C" w:rsidR="004F644A" w:rsidRPr="00735529" w:rsidRDefault="002D0847" w:rsidP="002D08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529">
        <w:rPr>
          <w:rFonts w:ascii="Times New Roman" w:hAnsi="Times New Roman" w:cs="Times New Roman"/>
          <w:b/>
          <w:bCs/>
          <w:sz w:val="28"/>
          <w:szCs w:val="28"/>
        </w:rPr>
        <w:t>ЗВЕРНЕННЯ</w:t>
      </w:r>
    </w:p>
    <w:p w14:paraId="6A9630A5" w14:textId="2AF68DA3" w:rsidR="00472AA5" w:rsidRPr="00735529" w:rsidRDefault="00735529" w:rsidP="007355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529">
        <w:rPr>
          <w:rFonts w:ascii="Times New Roman" w:hAnsi="Times New Roman" w:cs="Times New Roman"/>
          <w:b/>
          <w:bCs/>
          <w:sz w:val="28"/>
          <w:szCs w:val="28"/>
        </w:rPr>
        <w:t xml:space="preserve">депутатів </w:t>
      </w:r>
      <w:r w:rsidRPr="007355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Волинської обласної ради</w:t>
      </w:r>
      <w:r w:rsidRPr="007355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07DB" w:rsidRPr="00735529">
        <w:rPr>
          <w:rFonts w:ascii="Times New Roman" w:hAnsi="Times New Roman" w:cs="Times New Roman"/>
          <w:b/>
          <w:bCs/>
          <w:sz w:val="28"/>
          <w:szCs w:val="28"/>
        </w:rPr>
        <w:t xml:space="preserve">до Президента України,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207DB" w:rsidRPr="00735529">
        <w:rPr>
          <w:rFonts w:ascii="Times New Roman" w:hAnsi="Times New Roman" w:cs="Times New Roman"/>
          <w:b/>
          <w:bCs/>
          <w:sz w:val="28"/>
          <w:szCs w:val="28"/>
        </w:rPr>
        <w:t>Голови Верховної Ради України, Уповноваженого ВРУ з прав людини</w:t>
      </w:r>
      <w:r w:rsidR="004F644A" w:rsidRPr="007355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207DB" w:rsidRPr="00735529"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2F0F17" w:rsidRPr="007355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2AA5" w:rsidRPr="00735529">
        <w:rPr>
          <w:rFonts w:ascii="Times New Roman" w:hAnsi="Times New Roman" w:cs="Times New Roman"/>
          <w:b/>
          <w:bCs/>
          <w:sz w:val="28"/>
          <w:szCs w:val="28"/>
        </w:rPr>
        <w:t xml:space="preserve">посилення публічного висвітлення ситуації навколо полонених та безвісті зниклих захисників Сил Оборони України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72AA5" w:rsidRPr="00735529">
        <w:rPr>
          <w:rFonts w:ascii="Times New Roman" w:hAnsi="Times New Roman" w:cs="Times New Roman"/>
          <w:b/>
          <w:bCs/>
          <w:sz w:val="28"/>
          <w:szCs w:val="28"/>
        </w:rPr>
        <w:t>та сприяння визволення їх з полону</w:t>
      </w:r>
    </w:p>
    <w:p w14:paraId="62E90070" w14:textId="25687491" w:rsidR="00472AA5" w:rsidRDefault="00472AA5" w:rsidP="001012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76A65" w14:textId="7ACD51FD" w:rsidR="00472AA5" w:rsidRDefault="00472AA5" w:rsidP="001012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Збройна агресія росії проти України триває більше 10 років, що стало підтвердженням основної мети загарбника – знищити Українську державу та український народ будь</w:t>
      </w:r>
      <w:r w:rsidR="005E2A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якими методами.</w:t>
      </w:r>
    </w:p>
    <w:p w14:paraId="48F3AA95" w14:textId="1FA2E39C" w:rsidR="00472AA5" w:rsidRDefault="00472AA5" w:rsidP="001012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Росія постійно нехтує усіма правилам ведення війни, конвенціями та угодами, що забезпечували стабільність та правосуддя у всьому світі. Обраний ними шлях</w:t>
      </w:r>
      <w:r w:rsidR="0082008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це насилля, вбивства, </w:t>
      </w:r>
      <w:r w:rsidR="0082008F">
        <w:rPr>
          <w:rFonts w:ascii="Times New Roman" w:hAnsi="Times New Roman" w:cs="Times New Roman"/>
          <w:sz w:val="28"/>
          <w:szCs w:val="28"/>
        </w:rPr>
        <w:t xml:space="preserve">катування, </w:t>
      </w:r>
      <w:r>
        <w:rPr>
          <w:rFonts w:ascii="Times New Roman" w:hAnsi="Times New Roman" w:cs="Times New Roman"/>
          <w:sz w:val="28"/>
          <w:szCs w:val="28"/>
        </w:rPr>
        <w:t>знущання, грабіж та інші методи агресії проти українського народу.</w:t>
      </w:r>
    </w:p>
    <w:p w14:paraId="1B84BC5D" w14:textId="25F70212" w:rsidR="00472AA5" w:rsidRDefault="00472AA5" w:rsidP="001012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жаль, наші Воїни потрапляють у полон та родини отримують сповіщення про безвісті зниклих. </w:t>
      </w:r>
    </w:p>
    <w:p w14:paraId="6FF1EC68" w14:textId="3BB5AF68" w:rsidR="00472AA5" w:rsidRPr="0082008F" w:rsidRDefault="001207DB" w:rsidP="001012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нас, депутатів обласної ради звертаються</w:t>
      </w:r>
      <w:r w:rsidR="00472AA5" w:rsidRPr="0082008F">
        <w:rPr>
          <w:rFonts w:ascii="Times New Roman" w:hAnsi="Times New Roman" w:cs="Times New Roman"/>
          <w:sz w:val="28"/>
          <w:szCs w:val="28"/>
        </w:rPr>
        <w:t xml:space="preserve"> родини полонених та зниклих безвісті Воїнів,</w:t>
      </w:r>
      <w:r>
        <w:rPr>
          <w:rFonts w:ascii="Times New Roman" w:hAnsi="Times New Roman" w:cs="Times New Roman"/>
          <w:sz w:val="28"/>
          <w:szCs w:val="28"/>
        </w:rPr>
        <w:t xml:space="preserve"> які</w:t>
      </w:r>
      <w:r w:rsidR="00472AA5" w:rsidRPr="0082008F">
        <w:rPr>
          <w:rFonts w:ascii="Times New Roman" w:hAnsi="Times New Roman" w:cs="Times New Roman"/>
          <w:sz w:val="28"/>
          <w:szCs w:val="28"/>
        </w:rPr>
        <w:t xml:space="preserve"> втомились від </w:t>
      </w:r>
      <w:r w:rsidR="00DF5D16" w:rsidRPr="0082008F">
        <w:rPr>
          <w:rFonts w:ascii="Times New Roman" w:hAnsi="Times New Roman" w:cs="Times New Roman"/>
          <w:sz w:val="28"/>
          <w:szCs w:val="28"/>
        </w:rPr>
        <w:t>невідомості про те, що від</w:t>
      </w:r>
      <w:r>
        <w:rPr>
          <w:rFonts w:ascii="Times New Roman" w:hAnsi="Times New Roman" w:cs="Times New Roman"/>
          <w:sz w:val="28"/>
          <w:szCs w:val="28"/>
        </w:rPr>
        <w:t>бувається та де знаходяться їхні</w:t>
      </w:r>
      <w:r w:rsidR="00DF5D16" w:rsidRPr="0082008F">
        <w:rPr>
          <w:rFonts w:ascii="Times New Roman" w:hAnsi="Times New Roman" w:cs="Times New Roman"/>
          <w:sz w:val="28"/>
          <w:szCs w:val="28"/>
        </w:rPr>
        <w:t xml:space="preserve"> сини, чоловіки, батьки. </w:t>
      </w:r>
    </w:p>
    <w:p w14:paraId="389BAAB3" w14:textId="18445D1F" w:rsidR="00DF5D16" w:rsidRPr="0082008F" w:rsidRDefault="00DF5D16" w:rsidP="001012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08F">
        <w:rPr>
          <w:rFonts w:ascii="Times New Roman" w:hAnsi="Times New Roman" w:cs="Times New Roman"/>
          <w:sz w:val="28"/>
          <w:szCs w:val="28"/>
        </w:rPr>
        <w:t xml:space="preserve">На сьогоднішній день, нас вражає бездіяльність </w:t>
      </w:r>
      <w:r w:rsidR="006F12C3" w:rsidRPr="0082008F">
        <w:rPr>
          <w:rFonts w:ascii="Times New Roman" w:hAnsi="Times New Roman" w:cs="Times New Roman"/>
          <w:sz w:val="28"/>
          <w:szCs w:val="28"/>
        </w:rPr>
        <w:t xml:space="preserve">та обурює ставлення </w:t>
      </w:r>
      <w:r w:rsidRPr="0082008F">
        <w:rPr>
          <w:rFonts w:ascii="Times New Roman" w:hAnsi="Times New Roman" w:cs="Times New Roman"/>
          <w:sz w:val="28"/>
          <w:szCs w:val="28"/>
        </w:rPr>
        <w:t>державних уст</w:t>
      </w:r>
      <w:r w:rsidR="001207DB">
        <w:rPr>
          <w:rFonts w:ascii="Times New Roman" w:hAnsi="Times New Roman" w:cs="Times New Roman"/>
          <w:sz w:val="28"/>
          <w:szCs w:val="28"/>
        </w:rPr>
        <w:t xml:space="preserve">анов, ТЦК та СП котрі ігнорують </w:t>
      </w:r>
      <w:r w:rsidRPr="0082008F">
        <w:rPr>
          <w:rFonts w:ascii="Times New Roman" w:hAnsi="Times New Roman" w:cs="Times New Roman"/>
          <w:sz w:val="28"/>
          <w:szCs w:val="28"/>
        </w:rPr>
        <w:t>звернення та вимоги</w:t>
      </w:r>
      <w:r w:rsidR="001207DB">
        <w:rPr>
          <w:rFonts w:ascii="Times New Roman" w:hAnsi="Times New Roman" w:cs="Times New Roman"/>
          <w:sz w:val="28"/>
          <w:szCs w:val="28"/>
        </w:rPr>
        <w:t xml:space="preserve"> родин полонених та зниклих безвісти</w:t>
      </w:r>
      <w:r w:rsidRPr="008200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656561" w14:textId="641527DC" w:rsidR="00DF5D16" w:rsidRDefault="00DF5D16" w:rsidP="0010124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44A">
        <w:rPr>
          <w:rFonts w:ascii="Times New Roman" w:hAnsi="Times New Roman" w:cs="Times New Roman"/>
          <w:b/>
          <w:sz w:val="28"/>
          <w:szCs w:val="28"/>
        </w:rPr>
        <w:t>Враховуючи вище викладене звертаємос</w:t>
      </w:r>
      <w:r w:rsidR="00323A54">
        <w:rPr>
          <w:rFonts w:ascii="Times New Roman" w:hAnsi="Times New Roman" w:cs="Times New Roman"/>
          <w:b/>
          <w:sz w:val="28"/>
          <w:szCs w:val="28"/>
        </w:rPr>
        <w:t>я</w:t>
      </w:r>
      <w:r w:rsidRPr="004F644A">
        <w:rPr>
          <w:rFonts w:ascii="Times New Roman" w:hAnsi="Times New Roman" w:cs="Times New Roman"/>
          <w:b/>
          <w:sz w:val="28"/>
          <w:szCs w:val="28"/>
        </w:rPr>
        <w:t xml:space="preserve"> до Вас з </w:t>
      </w:r>
      <w:r w:rsidR="0082008F" w:rsidRPr="004F644A">
        <w:rPr>
          <w:rFonts w:ascii="Times New Roman" w:hAnsi="Times New Roman" w:cs="Times New Roman"/>
          <w:b/>
          <w:sz w:val="28"/>
          <w:szCs w:val="28"/>
        </w:rPr>
        <w:t>наступним</w:t>
      </w:r>
      <w:r w:rsidRPr="004F644A">
        <w:rPr>
          <w:rFonts w:ascii="Times New Roman" w:hAnsi="Times New Roman" w:cs="Times New Roman"/>
          <w:b/>
          <w:sz w:val="28"/>
          <w:szCs w:val="28"/>
        </w:rPr>
        <w:t>:</w:t>
      </w:r>
    </w:p>
    <w:p w14:paraId="036BF816" w14:textId="3E537C48" w:rsidR="00F7492D" w:rsidRPr="0040024D" w:rsidRDefault="00101240" w:rsidP="00101240">
      <w:pPr>
        <w:pStyle w:val="a3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492D" w:rsidRPr="0040024D">
        <w:rPr>
          <w:rFonts w:ascii="Times New Roman" w:hAnsi="Times New Roman" w:cs="Times New Roman"/>
          <w:sz w:val="28"/>
          <w:szCs w:val="28"/>
        </w:rPr>
        <w:t>жити дієвих заходів для повернення з полону військовослужбовців Сил Оборони України, надання повної інформації щодо зниклих безвісті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13BEB0" w14:textId="1142289D" w:rsidR="00DF5D16" w:rsidRPr="0040024D" w:rsidRDefault="00101240" w:rsidP="00101240">
      <w:pPr>
        <w:pStyle w:val="a3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5D16" w:rsidRPr="0040024D">
        <w:rPr>
          <w:rFonts w:ascii="Times New Roman" w:hAnsi="Times New Roman" w:cs="Times New Roman"/>
          <w:sz w:val="28"/>
          <w:szCs w:val="28"/>
        </w:rPr>
        <w:t>осилити публічне висвітлення ситуац</w:t>
      </w:r>
      <w:r w:rsidR="0082008F" w:rsidRPr="0040024D">
        <w:rPr>
          <w:rFonts w:ascii="Times New Roman" w:hAnsi="Times New Roman" w:cs="Times New Roman"/>
          <w:sz w:val="28"/>
          <w:szCs w:val="28"/>
        </w:rPr>
        <w:t>ії щодо</w:t>
      </w:r>
      <w:r w:rsidR="00DF5D16" w:rsidRPr="0040024D">
        <w:rPr>
          <w:rFonts w:ascii="Times New Roman" w:hAnsi="Times New Roman" w:cs="Times New Roman"/>
          <w:sz w:val="28"/>
          <w:szCs w:val="28"/>
        </w:rPr>
        <w:t xml:space="preserve"> полонених та безвісті зни</w:t>
      </w:r>
      <w:r w:rsidR="006F12C3" w:rsidRPr="0040024D">
        <w:rPr>
          <w:rFonts w:ascii="Times New Roman" w:hAnsi="Times New Roman" w:cs="Times New Roman"/>
          <w:sz w:val="28"/>
          <w:szCs w:val="28"/>
        </w:rPr>
        <w:t>к</w:t>
      </w:r>
      <w:r w:rsidR="00DF5D16" w:rsidRPr="0040024D">
        <w:rPr>
          <w:rFonts w:ascii="Times New Roman" w:hAnsi="Times New Roman" w:cs="Times New Roman"/>
          <w:sz w:val="28"/>
          <w:szCs w:val="28"/>
        </w:rPr>
        <w:t>лих Воїнів Сил Оборони України;</w:t>
      </w:r>
    </w:p>
    <w:p w14:paraId="3D66E391" w14:textId="166CF599" w:rsidR="00DF5D16" w:rsidRPr="0040024D" w:rsidRDefault="00101240" w:rsidP="00101240">
      <w:pPr>
        <w:pStyle w:val="a3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5D16" w:rsidRPr="0040024D">
        <w:rPr>
          <w:rFonts w:ascii="Times New Roman" w:hAnsi="Times New Roman" w:cs="Times New Roman"/>
          <w:sz w:val="28"/>
          <w:szCs w:val="28"/>
        </w:rPr>
        <w:t>чергове звернутись до наших міжнародних партнерів, щоб зосередити та привернути їх увагу до ситуації з нашими полоненими та безвісті зниклих;</w:t>
      </w:r>
    </w:p>
    <w:p w14:paraId="5846299F" w14:textId="1A39B545" w:rsidR="00DF5D16" w:rsidRPr="0040024D" w:rsidRDefault="00101240" w:rsidP="00101240">
      <w:pPr>
        <w:pStyle w:val="a3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5D16" w:rsidRPr="0040024D">
        <w:rPr>
          <w:rFonts w:ascii="Times New Roman" w:hAnsi="Times New Roman" w:cs="Times New Roman"/>
          <w:sz w:val="28"/>
          <w:szCs w:val="28"/>
        </w:rPr>
        <w:t>котре нагадати організаціям ООН, Червоний Хрест</w:t>
      </w:r>
      <w:r w:rsidR="006F12C3" w:rsidRPr="0040024D">
        <w:rPr>
          <w:rFonts w:ascii="Times New Roman" w:hAnsi="Times New Roman" w:cs="Times New Roman"/>
          <w:sz w:val="28"/>
          <w:szCs w:val="28"/>
        </w:rPr>
        <w:t>, державним партнерам про їх зобов’язання забезпечити відправку представників цих організацій до місць утримання військовополонених</w:t>
      </w:r>
      <w:r w:rsidR="0082008F" w:rsidRPr="0040024D">
        <w:rPr>
          <w:rFonts w:ascii="Times New Roman" w:hAnsi="Times New Roman" w:cs="Times New Roman"/>
          <w:sz w:val="28"/>
          <w:szCs w:val="28"/>
        </w:rPr>
        <w:t>;</w:t>
      </w:r>
    </w:p>
    <w:p w14:paraId="553C0AD9" w14:textId="2CC1ACAA" w:rsidR="00445EA7" w:rsidRPr="005E2A1E" w:rsidRDefault="00101240" w:rsidP="00101240">
      <w:pPr>
        <w:pStyle w:val="a3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2A1E">
        <w:rPr>
          <w:rFonts w:ascii="Times New Roman" w:hAnsi="Times New Roman" w:cs="Times New Roman"/>
          <w:sz w:val="28"/>
          <w:szCs w:val="28"/>
        </w:rPr>
        <w:t>з</w:t>
      </w:r>
      <w:r w:rsidR="0082008F" w:rsidRPr="005E2A1E">
        <w:rPr>
          <w:rFonts w:ascii="Times New Roman" w:hAnsi="Times New Roman" w:cs="Times New Roman"/>
          <w:sz w:val="28"/>
          <w:szCs w:val="28"/>
        </w:rPr>
        <w:t xml:space="preserve">абезпечити належні соціальні гарантії родинам полонених та зниклих безвісті Воїнів. </w:t>
      </w:r>
    </w:p>
    <w:p w14:paraId="02B4F1D2" w14:textId="77777777" w:rsidR="00445EA7" w:rsidRPr="00DF5D16" w:rsidRDefault="00445EA7" w:rsidP="00445EA7">
      <w:pPr>
        <w:pStyle w:val="a3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445EA7" w:rsidRPr="00DF5D16" w:rsidSect="0010124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4B040" w14:textId="77777777" w:rsidR="00354082" w:rsidRDefault="00354082" w:rsidP="00F7492D">
      <w:pPr>
        <w:spacing w:after="0" w:line="240" w:lineRule="auto"/>
      </w:pPr>
      <w:r>
        <w:separator/>
      </w:r>
    </w:p>
  </w:endnote>
  <w:endnote w:type="continuationSeparator" w:id="0">
    <w:p w14:paraId="4903DE93" w14:textId="77777777" w:rsidR="00354082" w:rsidRDefault="00354082" w:rsidP="00F7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E10E" w14:textId="77777777" w:rsidR="00354082" w:rsidRDefault="00354082" w:rsidP="00F7492D">
      <w:pPr>
        <w:spacing w:after="0" w:line="240" w:lineRule="auto"/>
      </w:pPr>
      <w:r>
        <w:separator/>
      </w:r>
    </w:p>
  </w:footnote>
  <w:footnote w:type="continuationSeparator" w:id="0">
    <w:p w14:paraId="2E4973D2" w14:textId="77777777" w:rsidR="00354082" w:rsidRDefault="00354082" w:rsidP="00F74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14EED"/>
    <w:multiLevelType w:val="hybridMultilevel"/>
    <w:tmpl w:val="98AA1B1E"/>
    <w:lvl w:ilvl="0" w:tplc="2BF6D270">
      <w:start w:val="1"/>
      <w:numFmt w:val="decimal"/>
      <w:suff w:val="space"/>
      <w:lvlText w:val="%1)"/>
      <w:lvlJc w:val="left"/>
      <w:pPr>
        <w:ind w:left="-4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" w:hanging="360"/>
      </w:pPr>
    </w:lvl>
    <w:lvl w:ilvl="2" w:tplc="0422001B" w:tentative="1">
      <w:start w:val="1"/>
      <w:numFmt w:val="lowerRoman"/>
      <w:lvlText w:val="%3."/>
      <w:lvlJc w:val="right"/>
      <w:pPr>
        <w:ind w:left="949" w:hanging="180"/>
      </w:pPr>
    </w:lvl>
    <w:lvl w:ilvl="3" w:tplc="0422000F" w:tentative="1">
      <w:start w:val="1"/>
      <w:numFmt w:val="decimal"/>
      <w:lvlText w:val="%4."/>
      <w:lvlJc w:val="left"/>
      <w:pPr>
        <w:ind w:left="1669" w:hanging="360"/>
      </w:pPr>
    </w:lvl>
    <w:lvl w:ilvl="4" w:tplc="04220019" w:tentative="1">
      <w:start w:val="1"/>
      <w:numFmt w:val="lowerLetter"/>
      <w:lvlText w:val="%5."/>
      <w:lvlJc w:val="left"/>
      <w:pPr>
        <w:ind w:left="2389" w:hanging="360"/>
      </w:pPr>
    </w:lvl>
    <w:lvl w:ilvl="5" w:tplc="0422001B" w:tentative="1">
      <w:start w:val="1"/>
      <w:numFmt w:val="lowerRoman"/>
      <w:lvlText w:val="%6."/>
      <w:lvlJc w:val="right"/>
      <w:pPr>
        <w:ind w:left="3109" w:hanging="180"/>
      </w:pPr>
    </w:lvl>
    <w:lvl w:ilvl="6" w:tplc="0422000F" w:tentative="1">
      <w:start w:val="1"/>
      <w:numFmt w:val="decimal"/>
      <w:lvlText w:val="%7."/>
      <w:lvlJc w:val="left"/>
      <w:pPr>
        <w:ind w:left="3829" w:hanging="360"/>
      </w:pPr>
    </w:lvl>
    <w:lvl w:ilvl="7" w:tplc="04220019" w:tentative="1">
      <w:start w:val="1"/>
      <w:numFmt w:val="lowerLetter"/>
      <w:lvlText w:val="%8."/>
      <w:lvlJc w:val="left"/>
      <w:pPr>
        <w:ind w:left="4549" w:hanging="360"/>
      </w:pPr>
    </w:lvl>
    <w:lvl w:ilvl="8" w:tplc="0422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A5"/>
    <w:rsid w:val="000A7D55"/>
    <w:rsid w:val="00101240"/>
    <w:rsid w:val="001207DB"/>
    <w:rsid w:val="001B0CD1"/>
    <w:rsid w:val="002D0847"/>
    <w:rsid w:val="002F0F17"/>
    <w:rsid w:val="00323A54"/>
    <w:rsid w:val="00354082"/>
    <w:rsid w:val="003A0D7D"/>
    <w:rsid w:val="0040024D"/>
    <w:rsid w:val="00445EA7"/>
    <w:rsid w:val="00472AA5"/>
    <w:rsid w:val="004B7BEC"/>
    <w:rsid w:val="004F644A"/>
    <w:rsid w:val="005E2A1E"/>
    <w:rsid w:val="006F12C3"/>
    <w:rsid w:val="00735529"/>
    <w:rsid w:val="007F5588"/>
    <w:rsid w:val="0082008F"/>
    <w:rsid w:val="00831BE6"/>
    <w:rsid w:val="00834E82"/>
    <w:rsid w:val="0094447D"/>
    <w:rsid w:val="009E7842"/>
    <w:rsid w:val="00D04E12"/>
    <w:rsid w:val="00DF5D16"/>
    <w:rsid w:val="00F537F8"/>
    <w:rsid w:val="00F7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B2CF"/>
  <w15:docId w15:val="{9C77B73E-C645-43D5-B18B-E8D27FE6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D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49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7492D"/>
  </w:style>
  <w:style w:type="paragraph" w:styleId="a6">
    <w:name w:val="footer"/>
    <w:basedOn w:val="a"/>
    <w:link w:val="a7"/>
    <w:uiPriority w:val="99"/>
    <w:unhideWhenUsed/>
    <w:rsid w:val="00F749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7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1242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Діана Опришко</dc:creator>
  <cp:keywords/>
  <dc:description/>
  <cp:lastModifiedBy>larisa</cp:lastModifiedBy>
  <cp:revision>8</cp:revision>
  <dcterms:created xsi:type="dcterms:W3CDTF">2024-08-29T09:32:00Z</dcterms:created>
  <dcterms:modified xsi:type="dcterms:W3CDTF">2024-09-03T11:18:00Z</dcterms:modified>
</cp:coreProperties>
</file>