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A63F" w14:textId="77777777" w:rsidR="00985F10" w:rsidRDefault="00985F10" w:rsidP="00BA4612">
      <w:pPr>
        <w:spacing w:line="300" w:lineRule="auto"/>
        <w:ind w:left="5672" w:firstLine="709"/>
        <w:rPr>
          <w:rFonts w:ascii="Times New Roman" w:hAnsi="Times New Roman" w:cs="Times New Roman"/>
          <w:sz w:val="28"/>
          <w:szCs w:val="28"/>
        </w:rPr>
      </w:pPr>
      <w:r>
        <w:rPr>
          <w:rFonts w:ascii="Times New Roman" w:hAnsi="Times New Roman" w:cs="Times New Roman"/>
          <w:sz w:val="28"/>
          <w:szCs w:val="28"/>
        </w:rPr>
        <w:t>ЗАТВЕРДЖЕНО</w:t>
      </w:r>
    </w:p>
    <w:p w14:paraId="5B4FBC51" w14:textId="77777777" w:rsidR="00985F10" w:rsidRDefault="00985F10" w:rsidP="00BA4612">
      <w:pPr>
        <w:spacing w:line="300" w:lineRule="auto"/>
        <w:ind w:left="6381"/>
        <w:rPr>
          <w:rFonts w:ascii="Times New Roman" w:hAnsi="Times New Roman" w:cs="Times New Roman"/>
          <w:sz w:val="28"/>
          <w:szCs w:val="28"/>
        </w:rPr>
      </w:pPr>
      <w:r>
        <w:rPr>
          <w:rFonts w:ascii="Times New Roman" w:hAnsi="Times New Roman" w:cs="Times New Roman"/>
          <w:sz w:val="28"/>
          <w:szCs w:val="28"/>
        </w:rPr>
        <w:t>Розпорядження голови обласної ради</w:t>
      </w:r>
    </w:p>
    <w:p w14:paraId="1CF84BF7" w14:textId="689D0A6C" w:rsidR="00985F10" w:rsidRDefault="00CB5CD4" w:rsidP="00CB5CD4">
      <w:pPr>
        <w:spacing w:line="300" w:lineRule="auto"/>
        <w:ind w:left="5672" w:firstLine="709"/>
        <w:rPr>
          <w:rFonts w:ascii="Times New Roman" w:hAnsi="Times New Roman" w:cs="Times New Roman"/>
          <w:sz w:val="28"/>
          <w:szCs w:val="28"/>
        </w:rPr>
      </w:pPr>
      <w:r>
        <w:rPr>
          <w:rFonts w:ascii="Times New Roman" w:hAnsi="Times New Roman" w:cs="Times New Roman"/>
          <w:sz w:val="28"/>
          <w:szCs w:val="28"/>
        </w:rPr>
        <w:t>21 серпня 2024 року № 414</w:t>
      </w:r>
    </w:p>
    <w:p w14:paraId="29A848AA" w14:textId="77777777" w:rsidR="000D5355" w:rsidRDefault="000D5355" w:rsidP="00BA4612">
      <w:pPr>
        <w:pStyle w:val="tj"/>
        <w:shd w:val="clear" w:color="auto" w:fill="FFFFFF"/>
        <w:spacing w:before="120" w:beforeAutospacing="0" w:after="120" w:afterAutospacing="0" w:line="300" w:lineRule="auto"/>
        <w:jc w:val="center"/>
        <w:rPr>
          <w:b/>
          <w:sz w:val="28"/>
          <w:szCs w:val="28"/>
          <w:lang w:val="uk-UA"/>
        </w:rPr>
      </w:pPr>
    </w:p>
    <w:p w14:paraId="7C8702B7" w14:textId="2B0CEB36" w:rsidR="00B102A2" w:rsidRDefault="00B102A2" w:rsidP="00BA4612">
      <w:pPr>
        <w:pStyle w:val="tj"/>
        <w:shd w:val="clear" w:color="auto" w:fill="FFFFFF"/>
        <w:spacing w:before="120" w:beforeAutospacing="0" w:after="120" w:afterAutospacing="0" w:line="300" w:lineRule="auto"/>
        <w:jc w:val="center"/>
        <w:rPr>
          <w:b/>
          <w:sz w:val="28"/>
          <w:szCs w:val="28"/>
          <w:lang w:val="uk-UA"/>
        </w:rPr>
      </w:pPr>
      <w:r>
        <w:rPr>
          <w:b/>
          <w:sz w:val="28"/>
          <w:szCs w:val="28"/>
          <w:lang w:val="uk-UA"/>
        </w:rPr>
        <w:t>ЗМІНИ</w:t>
      </w:r>
      <w:r w:rsidR="00985F10">
        <w:rPr>
          <w:b/>
          <w:sz w:val="28"/>
          <w:szCs w:val="28"/>
          <w:lang w:val="uk-UA"/>
        </w:rPr>
        <w:t xml:space="preserve">, </w:t>
      </w:r>
    </w:p>
    <w:p w14:paraId="62802B54" w14:textId="77777777" w:rsidR="00985F10" w:rsidRDefault="00985F10" w:rsidP="00BA4612">
      <w:pPr>
        <w:pStyle w:val="tj"/>
        <w:shd w:val="clear" w:color="auto" w:fill="FFFFFF"/>
        <w:spacing w:before="120" w:beforeAutospacing="0" w:after="120" w:afterAutospacing="0" w:line="300" w:lineRule="auto"/>
        <w:ind w:firstLine="709"/>
        <w:jc w:val="center"/>
        <w:rPr>
          <w:b/>
          <w:sz w:val="28"/>
          <w:szCs w:val="28"/>
          <w:lang w:val="uk-UA"/>
        </w:rPr>
      </w:pPr>
      <w:r>
        <w:rPr>
          <w:b/>
          <w:sz w:val="28"/>
          <w:szCs w:val="28"/>
          <w:lang w:val="uk-UA"/>
        </w:rPr>
        <w:t xml:space="preserve">що вносяться до Інструкції </w:t>
      </w:r>
      <w:r w:rsidRPr="00B11B00">
        <w:rPr>
          <w:b/>
          <w:sz w:val="28"/>
          <w:szCs w:val="28"/>
          <w:lang w:val="uk-UA"/>
        </w:rPr>
        <w:t>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Волинській обласній раді</w:t>
      </w:r>
    </w:p>
    <w:p w14:paraId="6A0B114D" w14:textId="77777777" w:rsidR="00B102A2" w:rsidRDefault="00B102A2" w:rsidP="00BA4612">
      <w:pPr>
        <w:pStyle w:val="tj"/>
        <w:shd w:val="clear" w:color="auto" w:fill="FFFFFF"/>
        <w:spacing w:before="120" w:beforeAutospacing="0" w:after="120" w:afterAutospacing="0" w:line="300" w:lineRule="auto"/>
        <w:ind w:firstLine="709"/>
        <w:jc w:val="center"/>
        <w:rPr>
          <w:b/>
          <w:sz w:val="28"/>
          <w:szCs w:val="28"/>
          <w:lang w:val="uk-UA"/>
        </w:rPr>
      </w:pPr>
    </w:p>
    <w:p w14:paraId="45A3A45E" w14:textId="77777777" w:rsidR="00985F10" w:rsidRPr="001822F3" w:rsidRDefault="00985F10" w:rsidP="00BA4612">
      <w:pPr>
        <w:shd w:val="clear" w:color="auto" w:fill="FFFFFF"/>
        <w:spacing w:after="120" w:line="30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1. </w:t>
      </w:r>
      <w:r w:rsidRPr="001822F3">
        <w:rPr>
          <w:rFonts w:ascii="Times New Roman" w:eastAsia="Times New Roman" w:hAnsi="Times New Roman" w:cs="Times New Roman"/>
          <w:iCs/>
          <w:color w:val="000000"/>
          <w:sz w:val="28"/>
          <w:szCs w:val="28"/>
        </w:rPr>
        <w:t>Викласти в новій редакції:</w:t>
      </w:r>
    </w:p>
    <w:p w14:paraId="5B3A88E4" w14:textId="3900DA97" w:rsidR="00C73653" w:rsidRPr="00C73653" w:rsidRDefault="00646F78" w:rsidP="00FE30FC">
      <w:pPr>
        <w:pStyle w:val="a3"/>
        <w:numPr>
          <w:ilvl w:val="0"/>
          <w:numId w:val="19"/>
        </w:numPr>
        <w:shd w:val="clear" w:color="auto" w:fill="FFFFFF" w:themeFill="background1"/>
        <w:spacing w:before="120"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пункт 3</w:t>
      </w:r>
      <w:r w:rsidR="0047403A">
        <w:rPr>
          <w:rFonts w:ascii="Times New Roman" w:hAnsi="Times New Roman" w:cs="Times New Roman"/>
          <w:sz w:val="28"/>
          <w:szCs w:val="28"/>
        </w:rPr>
        <w:t>:</w:t>
      </w:r>
    </w:p>
    <w:p w14:paraId="6F492608" w14:textId="67CAC997" w:rsidR="00C107E2" w:rsidRPr="00C73653" w:rsidRDefault="0047403A" w:rsidP="0047403A">
      <w:pPr>
        <w:shd w:val="clear" w:color="auto" w:fill="FFFFFF" w:themeFill="background1"/>
        <w:spacing w:before="120" w:after="12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 </w:t>
      </w:r>
      <w:r w:rsidR="00C107E2" w:rsidRPr="00C73653">
        <w:rPr>
          <w:rFonts w:ascii="Times New Roman" w:eastAsia="Times New Roman" w:hAnsi="Times New Roman" w:cs="Times New Roman"/>
          <w:color w:val="000000"/>
          <w:sz w:val="28"/>
          <w:szCs w:val="28"/>
        </w:rPr>
        <w:t xml:space="preserve">Загальні засади документування управлінської інформації в обласній раді та особливості ведення діловодства у паперовій формі визначаються </w:t>
      </w:r>
      <w:r w:rsidR="00C107E2" w:rsidRPr="00C73653">
        <w:rPr>
          <w:rFonts w:ascii="Times New Roman" w:hAnsi="Times New Roman" w:cs="Times New Roman"/>
          <w:sz w:val="28"/>
          <w:szCs w:val="28"/>
        </w:rPr>
        <w:t>Інструкцією з діловодства у Волинській обласній раді (далі – Інструкція з діловодства).</w:t>
      </w:r>
    </w:p>
    <w:p w14:paraId="6444F664" w14:textId="75735A67" w:rsidR="00C107E2" w:rsidRPr="00091704" w:rsidRDefault="00C107E2" w:rsidP="00193023">
      <w:pPr>
        <w:shd w:val="clear" w:color="auto" w:fill="FFFFFF"/>
        <w:spacing w:after="120"/>
        <w:ind w:firstLine="709"/>
        <w:jc w:val="both"/>
        <w:rPr>
          <w:rFonts w:ascii="Times New Roman" w:eastAsia="Times New Roman" w:hAnsi="Times New Roman" w:cs="Times New Roman"/>
          <w:color w:val="000000"/>
          <w:sz w:val="28"/>
          <w:szCs w:val="28"/>
        </w:rPr>
      </w:pPr>
      <w:bookmarkStart w:id="0" w:name="n35"/>
      <w:bookmarkEnd w:id="0"/>
      <w:r w:rsidRPr="00091704">
        <w:rPr>
          <w:rFonts w:ascii="Times New Roman" w:eastAsia="Times New Roman" w:hAnsi="Times New Roman" w:cs="Times New Roman"/>
          <w:color w:val="000000"/>
          <w:sz w:val="28"/>
          <w:szCs w:val="28"/>
        </w:rPr>
        <w:t>Діловодство у паперовій формі допускається для документів, визначених</w:t>
      </w:r>
      <w:r>
        <w:rPr>
          <w:rFonts w:ascii="Times New Roman" w:eastAsia="Times New Roman" w:hAnsi="Times New Roman" w:cs="Times New Roman"/>
          <w:color w:val="000000"/>
          <w:sz w:val="28"/>
          <w:szCs w:val="28"/>
        </w:rPr>
        <w:t xml:space="preserve"> </w:t>
      </w:r>
      <w:hyperlink r:id="rId8" w:anchor="n29" w:history="1">
        <w:r w:rsidRPr="006E00C9">
          <w:rPr>
            <w:rFonts w:ascii="Times New Roman" w:eastAsia="Times New Roman" w:hAnsi="Times New Roman" w:cs="Times New Roman"/>
            <w:sz w:val="28"/>
            <w:szCs w:val="28"/>
          </w:rPr>
          <w:t>пунктом 2</w:t>
        </w:r>
      </w:hyperlink>
      <w:r>
        <w:rPr>
          <w:rFonts w:ascii="Times New Roman" w:eastAsia="Times New Roman" w:hAnsi="Times New Roman" w:cs="Times New Roman"/>
          <w:sz w:val="28"/>
          <w:szCs w:val="28"/>
        </w:rPr>
        <w:t xml:space="preserve"> </w:t>
      </w:r>
      <w:r w:rsidR="00A07576">
        <w:rPr>
          <w:rFonts w:ascii="Times New Roman" w:eastAsia="Times New Roman" w:hAnsi="Times New Roman" w:cs="Times New Roman"/>
          <w:color w:val="000000"/>
          <w:sz w:val="28"/>
          <w:szCs w:val="28"/>
        </w:rPr>
        <w:t xml:space="preserve">та у додатку </w:t>
      </w:r>
      <w:r w:rsidR="00F419E5">
        <w:rPr>
          <w:rFonts w:ascii="Times New Roman" w:eastAsia="Times New Roman" w:hAnsi="Times New Roman" w:cs="Times New Roman"/>
          <w:color w:val="000000"/>
          <w:sz w:val="28"/>
          <w:szCs w:val="28"/>
        </w:rPr>
        <w:t>1</w:t>
      </w:r>
      <w:r w:rsidR="00A07576">
        <w:rPr>
          <w:rFonts w:ascii="Times New Roman" w:eastAsia="Times New Roman" w:hAnsi="Times New Roman" w:cs="Times New Roman"/>
          <w:color w:val="000000"/>
          <w:sz w:val="28"/>
          <w:szCs w:val="28"/>
        </w:rPr>
        <w:t xml:space="preserve"> </w:t>
      </w:r>
      <w:r w:rsidRPr="00091704">
        <w:rPr>
          <w:rFonts w:ascii="Times New Roman" w:eastAsia="Times New Roman" w:hAnsi="Times New Roman" w:cs="Times New Roman"/>
          <w:color w:val="000000"/>
          <w:sz w:val="28"/>
          <w:szCs w:val="28"/>
        </w:rPr>
        <w:t>цієї Інструкції</w:t>
      </w:r>
      <w:r w:rsidR="00A07576">
        <w:rPr>
          <w:rFonts w:ascii="Times New Roman" w:eastAsia="Times New Roman" w:hAnsi="Times New Roman" w:cs="Times New Roman"/>
          <w:color w:val="000000"/>
          <w:sz w:val="28"/>
          <w:szCs w:val="28"/>
        </w:rPr>
        <w:t>.»;</w:t>
      </w:r>
    </w:p>
    <w:p w14:paraId="669E3E55" w14:textId="024AD944" w:rsidR="00AF2CE0" w:rsidRDefault="004220E2" w:rsidP="00FE30FC">
      <w:pPr>
        <w:pStyle w:val="a3"/>
        <w:numPr>
          <w:ilvl w:val="0"/>
          <w:numId w:val="19"/>
        </w:numPr>
        <w:shd w:val="clear" w:color="auto" w:fill="FFFFFF"/>
        <w:spacing w:after="120" w:line="30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підрозділ «Кваліфікована електронна печатка»</w:t>
      </w:r>
      <w:r w:rsidR="002C1752">
        <w:rPr>
          <w:rFonts w:ascii="Times New Roman" w:eastAsia="Times New Roman" w:hAnsi="Times New Roman" w:cs="Times New Roman"/>
          <w:color w:val="000000"/>
          <w:sz w:val="28"/>
          <w:szCs w:val="28"/>
        </w:rPr>
        <w:t>:</w:t>
      </w:r>
    </w:p>
    <w:p w14:paraId="4C36F7AA" w14:textId="28899A61" w:rsidR="00A07576" w:rsidRPr="00A15F5B" w:rsidRDefault="00A07576" w:rsidP="00A07576">
      <w:pPr>
        <w:spacing w:after="120" w:line="300" w:lineRule="auto"/>
        <w:jc w:val="center"/>
        <w:rPr>
          <w:rFonts w:ascii="Times New Roman" w:hAnsi="Times New Roman" w:cs="Times New Roman"/>
          <w:sz w:val="28"/>
          <w:szCs w:val="28"/>
          <w:shd w:val="clear" w:color="auto" w:fill="FFFFFF"/>
        </w:rPr>
      </w:pPr>
      <w:r w:rsidRPr="00A15F5B">
        <w:rPr>
          <w:rFonts w:ascii="Times New Roman" w:eastAsia="Times New Roman" w:hAnsi="Times New Roman" w:cs="Times New Roman"/>
          <w:sz w:val="28"/>
          <w:szCs w:val="28"/>
        </w:rPr>
        <w:t>«Кваліфікована електронна печатка</w:t>
      </w:r>
    </w:p>
    <w:p w14:paraId="507B41ED" w14:textId="17C719D6" w:rsidR="00026AA0" w:rsidRPr="00A15F5B" w:rsidRDefault="00CB6EE1" w:rsidP="00BA4612">
      <w:pPr>
        <w:spacing w:after="120" w:line="300" w:lineRule="auto"/>
        <w:ind w:firstLine="709"/>
        <w:jc w:val="both"/>
        <w:rPr>
          <w:rFonts w:ascii="Times New Roman" w:hAnsi="Times New Roman" w:cs="Times New Roman"/>
          <w:sz w:val="28"/>
          <w:szCs w:val="28"/>
          <w:shd w:val="clear" w:color="auto" w:fill="FFFFFF"/>
        </w:rPr>
      </w:pPr>
      <w:r w:rsidRPr="00A15F5B">
        <w:rPr>
          <w:rFonts w:ascii="Times New Roman" w:hAnsi="Times New Roman" w:cs="Times New Roman"/>
          <w:sz w:val="28"/>
          <w:szCs w:val="28"/>
          <w:shd w:val="clear" w:color="auto" w:fill="FFFFFF"/>
        </w:rPr>
        <w:t>58. Д</w:t>
      </w:r>
      <w:r w:rsidR="00F75BB0" w:rsidRPr="00A15F5B">
        <w:rPr>
          <w:rFonts w:ascii="Times New Roman" w:hAnsi="Times New Roman" w:cs="Times New Roman"/>
          <w:sz w:val="28"/>
          <w:szCs w:val="28"/>
          <w:shd w:val="clear" w:color="auto" w:fill="FFFFFF"/>
        </w:rPr>
        <w:t>ля засвідчення відповідності електронних копій електронного та паперового (</w:t>
      </w:r>
      <w:r w:rsidR="00133D63" w:rsidRPr="00A15F5B">
        <w:rPr>
          <w:rFonts w:ascii="Times New Roman" w:hAnsi="Times New Roman" w:cs="Times New Roman"/>
          <w:sz w:val="28"/>
          <w:szCs w:val="28"/>
          <w:shd w:val="clear" w:color="auto" w:fill="FFFFFF"/>
        </w:rPr>
        <w:t>ска</w:t>
      </w:r>
      <w:r w:rsidR="008568FB" w:rsidRPr="00A15F5B">
        <w:rPr>
          <w:rFonts w:ascii="Times New Roman" w:hAnsi="Times New Roman" w:cs="Times New Roman"/>
          <w:sz w:val="28"/>
          <w:szCs w:val="28"/>
          <w:shd w:val="clear" w:color="auto" w:fill="FFFFFF"/>
        </w:rPr>
        <w:t>н</w:t>
      </w:r>
      <w:r w:rsidR="00F75BB0" w:rsidRPr="00A15F5B">
        <w:rPr>
          <w:rFonts w:ascii="Times New Roman" w:hAnsi="Times New Roman" w:cs="Times New Roman"/>
          <w:sz w:val="28"/>
          <w:szCs w:val="28"/>
          <w:shd w:val="clear" w:color="auto" w:fill="FFFFFF"/>
        </w:rPr>
        <w:t xml:space="preserve">копія) </w:t>
      </w:r>
      <w:r w:rsidR="004D51C0" w:rsidRPr="00A15F5B">
        <w:rPr>
          <w:rFonts w:ascii="Times New Roman" w:hAnsi="Times New Roman" w:cs="Times New Roman"/>
          <w:sz w:val="28"/>
          <w:szCs w:val="28"/>
          <w:shd w:val="clear" w:color="auto" w:fill="FFFFFF"/>
        </w:rPr>
        <w:t xml:space="preserve">оригіналів </w:t>
      </w:r>
      <w:r w:rsidR="00F75BB0" w:rsidRPr="00A15F5B">
        <w:rPr>
          <w:rFonts w:ascii="Times New Roman" w:hAnsi="Times New Roman" w:cs="Times New Roman"/>
          <w:sz w:val="28"/>
          <w:szCs w:val="28"/>
          <w:shd w:val="clear" w:color="auto" w:fill="FFFFFF"/>
        </w:rPr>
        <w:t xml:space="preserve">документів у випадках, передбачених законодавством, </w:t>
      </w:r>
      <w:r w:rsidR="00314EE1" w:rsidRPr="00A15F5B">
        <w:rPr>
          <w:rFonts w:ascii="Times New Roman" w:eastAsia="Times New Roman" w:hAnsi="Times New Roman" w:cs="Times New Roman"/>
          <w:sz w:val="28"/>
          <w:szCs w:val="28"/>
        </w:rPr>
        <w:t>обласна рада</w:t>
      </w:r>
      <w:r w:rsidR="00F75BB0" w:rsidRPr="00A15F5B">
        <w:rPr>
          <w:rFonts w:ascii="Times New Roman" w:hAnsi="Times New Roman" w:cs="Times New Roman"/>
          <w:sz w:val="28"/>
          <w:szCs w:val="28"/>
          <w:shd w:val="clear" w:color="auto" w:fill="FFFFFF"/>
        </w:rPr>
        <w:t xml:space="preserve"> застосовує кваліфіковану електронну печатку. </w:t>
      </w:r>
    </w:p>
    <w:p w14:paraId="4FF60745" w14:textId="4D97B804" w:rsidR="00F75BB0" w:rsidRPr="00A15F5B" w:rsidRDefault="00F75BB0" w:rsidP="00BA4612">
      <w:pPr>
        <w:spacing w:after="120" w:line="300" w:lineRule="auto"/>
        <w:ind w:firstLine="709"/>
        <w:jc w:val="both"/>
        <w:rPr>
          <w:rFonts w:ascii="Times New Roman" w:hAnsi="Times New Roman" w:cs="Times New Roman"/>
          <w:sz w:val="28"/>
          <w:szCs w:val="28"/>
        </w:rPr>
      </w:pPr>
      <w:r w:rsidRPr="00A15F5B">
        <w:rPr>
          <w:rFonts w:ascii="Times New Roman" w:hAnsi="Times New Roman" w:cs="Times New Roman"/>
          <w:sz w:val="28"/>
          <w:szCs w:val="28"/>
          <w:shd w:val="clear" w:color="auto" w:fill="FFFFFF"/>
        </w:rPr>
        <w:t>Кваліфікована електронна печатка створюється за допомогою захищених носіїв особистих ключів.</w:t>
      </w:r>
      <w:r w:rsidRPr="00A15F5B">
        <w:rPr>
          <w:rFonts w:ascii="Times New Roman" w:hAnsi="Times New Roman" w:cs="Times New Roman"/>
          <w:sz w:val="28"/>
          <w:szCs w:val="28"/>
        </w:rPr>
        <w:t xml:space="preserve"> </w:t>
      </w:r>
    </w:p>
    <w:p w14:paraId="5DA89957" w14:textId="0CBB2B6E" w:rsidR="003A2569" w:rsidRPr="00A15F5B" w:rsidRDefault="00804B8A" w:rsidP="00BA4612">
      <w:pPr>
        <w:shd w:val="clear" w:color="auto" w:fill="FFFFFF"/>
        <w:spacing w:before="120" w:after="0" w:line="300" w:lineRule="auto"/>
        <w:ind w:firstLine="709"/>
        <w:jc w:val="both"/>
        <w:rPr>
          <w:rFonts w:ascii="Times New Roman" w:eastAsia="Times New Roman" w:hAnsi="Times New Roman" w:cs="Times New Roman"/>
          <w:sz w:val="28"/>
          <w:szCs w:val="28"/>
        </w:rPr>
      </w:pPr>
      <w:r w:rsidRPr="00A15F5B">
        <w:rPr>
          <w:rFonts w:ascii="Times New Roman" w:hAnsi="Times New Roman" w:cs="Times New Roman"/>
          <w:sz w:val="28"/>
          <w:szCs w:val="28"/>
          <w:shd w:val="clear" w:color="auto" w:fill="FFFFFF"/>
        </w:rPr>
        <w:t xml:space="preserve">Підготовку та подання кваліфікованому надавачу інформації, необхідної для замовлення відповідних ключів, що використовуються для застосування кваліфікованої електронної печатки, забезпечує </w:t>
      </w:r>
      <w:r w:rsidR="003A2569" w:rsidRPr="00A15F5B">
        <w:rPr>
          <w:rFonts w:ascii="Times New Roman" w:eastAsia="Times New Roman" w:hAnsi="Times New Roman" w:cs="Times New Roman"/>
          <w:sz w:val="28"/>
          <w:szCs w:val="28"/>
        </w:rPr>
        <w:t>відділ</w:t>
      </w:r>
      <w:r w:rsidR="003A2569" w:rsidRPr="00A15F5B">
        <w:rPr>
          <w:rFonts w:ascii="Times New Roman" w:hAnsi="Times New Roman" w:cs="Times New Roman"/>
          <w:sz w:val="28"/>
          <w:szCs w:val="28"/>
        </w:rPr>
        <w:t xml:space="preserve"> комп’ютерних систем та програмного забезпечення</w:t>
      </w:r>
      <w:r w:rsidR="003A2569" w:rsidRPr="00A15F5B">
        <w:rPr>
          <w:rFonts w:ascii="Times New Roman" w:eastAsia="Times New Roman" w:hAnsi="Times New Roman" w:cs="Times New Roman"/>
          <w:sz w:val="28"/>
          <w:szCs w:val="28"/>
        </w:rPr>
        <w:t>.</w:t>
      </w:r>
    </w:p>
    <w:p w14:paraId="3796B108" w14:textId="280F77C6" w:rsidR="00804B8A" w:rsidRPr="00A15F5B" w:rsidRDefault="00804B8A" w:rsidP="00BA4612">
      <w:pPr>
        <w:spacing w:after="120" w:line="300" w:lineRule="auto"/>
        <w:ind w:firstLine="709"/>
        <w:jc w:val="both"/>
        <w:rPr>
          <w:rFonts w:ascii="Times New Roman" w:hAnsi="Times New Roman" w:cs="Times New Roman"/>
          <w:sz w:val="28"/>
          <w:szCs w:val="28"/>
        </w:rPr>
      </w:pPr>
      <w:r w:rsidRPr="00A15F5B">
        <w:rPr>
          <w:rFonts w:ascii="Times New Roman" w:hAnsi="Times New Roman" w:cs="Times New Roman"/>
          <w:sz w:val="28"/>
          <w:szCs w:val="28"/>
        </w:rPr>
        <w:t>Відповідальність за застосування та зберігання кваліфікованих електронних печаток покладається на керівника відповідного структурного підрозділу.</w:t>
      </w:r>
    </w:p>
    <w:p w14:paraId="2B124080" w14:textId="77777777" w:rsidR="00804B8A" w:rsidRPr="00A15F5B" w:rsidRDefault="00804B8A" w:rsidP="00BA4612">
      <w:pPr>
        <w:pStyle w:val="rvps2"/>
        <w:shd w:val="clear" w:color="auto" w:fill="FFFFFF"/>
        <w:spacing w:before="0" w:beforeAutospacing="0" w:after="120" w:afterAutospacing="0" w:line="300" w:lineRule="auto"/>
        <w:ind w:firstLine="709"/>
        <w:jc w:val="both"/>
        <w:rPr>
          <w:sz w:val="28"/>
          <w:szCs w:val="28"/>
          <w:lang w:val="uk-UA"/>
        </w:rPr>
      </w:pPr>
      <w:bookmarkStart w:id="1" w:name="n204"/>
      <w:bookmarkEnd w:id="1"/>
      <w:r w:rsidRPr="00A15F5B">
        <w:rPr>
          <w:sz w:val="28"/>
          <w:szCs w:val="28"/>
          <w:lang w:val="uk-UA"/>
        </w:rPr>
        <w:lastRenderedPageBreak/>
        <w:t>Носій кваліфікованої електронної печатки зберігається у сейфах або шафах, що опечатуються особистими металевими печатками працівників, визначених відповідальними.</w:t>
      </w:r>
    </w:p>
    <w:p w14:paraId="56BA2D50" w14:textId="2E56F433" w:rsidR="0010259A" w:rsidRPr="0010259A" w:rsidRDefault="0010259A" w:rsidP="00BA4612">
      <w:pPr>
        <w:shd w:val="clear" w:color="auto" w:fill="FFFFFF"/>
        <w:spacing w:before="120" w:after="120" w:line="30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r w:rsidR="00804B8A">
        <w:rPr>
          <w:rFonts w:ascii="Times New Roman" w:eastAsia="Times New Roman" w:hAnsi="Times New Roman" w:cs="Times New Roman"/>
          <w:color w:val="000000"/>
          <w:sz w:val="28"/>
          <w:szCs w:val="28"/>
        </w:rPr>
        <w:t>. </w:t>
      </w:r>
      <w:r w:rsidRPr="0010259A">
        <w:rPr>
          <w:rFonts w:ascii="Times New Roman" w:eastAsia="Times New Roman" w:hAnsi="Times New Roman" w:cs="Times New Roman"/>
          <w:color w:val="000000"/>
          <w:sz w:val="28"/>
          <w:szCs w:val="28"/>
        </w:rPr>
        <w:t>Перелік електронних документів, які потребують засвідчення кваліфікованою електронною печаткою, визначається Інструкцією з діловодства на підставі актів законодавства.</w:t>
      </w:r>
    </w:p>
    <w:p w14:paraId="3F692E8E" w14:textId="77777777" w:rsidR="0010259A" w:rsidRPr="0010259A" w:rsidRDefault="0010259A" w:rsidP="00BA4612">
      <w:pPr>
        <w:shd w:val="clear" w:color="auto" w:fill="FFFFFF"/>
        <w:spacing w:before="120" w:after="120" w:line="300" w:lineRule="auto"/>
        <w:ind w:firstLine="709"/>
        <w:jc w:val="both"/>
        <w:rPr>
          <w:rFonts w:ascii="Times New Roman" w:eastAsia="Times New Roman" w:hAnsi="Times New Roman" w:cs="Times New Roman"/>
          <w:color w:val="000000"/>
          <w:sz w:val="28"/>
          <w:szCs w:val="28"/>
        </w:rPr>
      </w:pPr>
      <w:bookmarkStart w:id="2" w:name="n205"/>
      <w:bookmarkEnd w:id="2"/>
      <w:r w:rsidRPr="0010259A">
        <w:rPr>
          <w:rFonts w:ascii="Times New Roman" w:eastAsia="Times New Roman" w:hAnsi="Times New Roman" w:cs="Times New Roman"/>
          <w:color w:val="000000"/>
          <w:sz w:val="28"/>
          <w:szCs w:val="28"/>
        </w:rPr>
        <w:t>Розпорядженням голови обласної ради визначаються порядок використання кваліфікованої електронної печатки та уповноважені посадові особи, відповідальні за її застосування.</w:t>
      </w:r>
    </w:p>
    <w:p w14:paraId="412BC4EB" w14:textId="6887D9E9" w:rsidR="0010259A" w:rsidRPr="00091704" w:rsidRDefault="0010259A" w:rsidP="00BA4612">
      <w:pPr>
        <w:shd w:val="clear" w:color="auto" w:fill="FFFFFF"/>
        <w:spacing w:before="120" w:after="120" w:line="300" w:lineRule="auto"/>
        <w:ind w:firstLine="709"/>
        <w:jc w:val="both"/>
        <w:rPr>
          <w:rFonts w:ascii="Times New Roman" w:eastAsia="Times New Roman" w:hAnsi="Times New Roman" w:cs="Times New Roman"/>
          <w:color w:val="000000"/>
          <w:sz w:val="28"/>
          <w:szCs w:val="28"/>
        </w:rPr>
      </w:pPr>
      <w:bookmarkStart w:id="3" w:name="n206"/>
      <w:bookmarkEnd w:id="3"/>
      <w:r w:rsidRPr="00091704">
        <w:rPr>
          <w:rFonts w:ascii="Times New Roman" w:eastAsia="Times New Roman" w:hAnsi="Times New Roman" w:cs="Times New Roman"/>
          <w:color w:val="000000"/>
          <w:sz w:val="28"/>
          <w:szCs w:val="28"/>
        </w:rPr>
        <w:t xml:space="preserve">Кількість електронних печаток, що </w:t>
      </w:r>
      <w:r>
        <w:rPr>
          <w:rFonts w:ascii="Times New Roman" w:eastAsia="Times New Roman" w:hAnsi="Times New Roman" w:cs="Times New Roman"/>
          <w:color w:val="000000"/>
          <w:sz w:val="28"/>
          <w:szCs w:val="28"/>
        </w:rPr>
        <w:t xml:space="preserve">може </w:t>
      </w:r>
      <w:r w:rsidRPr="00091704">
        <w:rPr>
          <w:rFonts w:ascii="Times New Roman" w:eastAsia="Times New Roman" w:hAnsi="Times New Roman" w:cs="Times New Roman"/>
          <w:color w:val="000000"/>
          <w:sz w:val="28"/>
          <w:szCs w:val="28"/>
        </w:rPr>
        <w:t>використову</w:t>
      </w:r>
      <w:r>
        <w:rPr>
          <w:rFonts w:ascii="Times New Roman" w:eastAsia="Times New Roman" w:hAnsi="Times New Roman" w:cs="Times New Roman"/>
          <w:color w:val="000000"/>
          <w:sz w:val="28"/>
          <w:szCs w:val="28"/>
        </w:rPr>
        <w:t>ватися обласною радою</w:t>
      </w:r>
      <w:r w:rsidRPr="00091704">
        <w:rPr>
          <w:rFonts w:ascii="Times New Roman" w:eastAsia="Times New Roman" w:hAnsi="Times New Roman" w:cs="Times New Roman"/>
          <w:color w:val="000000"/>
          <w:sz w:val="28"/>
          <w:szCs w:val="28"/>
        </w:rPr>
        <w:t>, не обмежується.</w:t>
      </w:r>
      <w:r w:rsidR="004D51C0">
        <w:rPr>
          <w:rFonts w:ascii="Times New Roman" w:eastAsia="Times New Roman" w:hAnsi="Times New Roman" w:cs="Times New Roman"/>
          <w:color w:val="000000"/>
          <w:sz w:val="28"/>
          <w:szCs w:val="28"/>
        </w:rPr>
        <w:t>»;</w:t>
      </w:r>
    </w:p>
    <w:p w14:paraId="31E58B7B" w14:textId="7F792C1D" w:rsidR="00985F10" w:rsidRPr="00502C66" w:rsidRDefault="00985F10" w:rsidP="00882E5D">
      <w:pPr>
        <w:pStyle w:val="a3"/>
        <w:numPr>
          <w:ilvl w:val="0"/>
          <w:numId w:val="19"/>
        </w:numPr>
        <w:shd w:val="clear" w:color="auto" w:fill="FFFFFF"/>
        <w:spacing w:after="120" w:line="300" w:lineRule="auto"/>
        <w:ind w:left="0" w:firstLine="709"/>
        <w:contextualSpacing w:val="0"/>
        <w:jc w:val="both"/>
        <w:rPr>
          <w:rFonts w:ascii="Times New Roman" w:eastAsia="Times New Roman" w:hAnsi="Times New Roman" w:cs="Times New Roman"/>
          <w:color w:val="000000"/>
          <w:sz w:val="28"/>
          <w:szCs w:val="28"/>
        </w:rPr>
      </w:pPr>
      <w:r w:rsidRPr="00502C66">
        <w:rPr>
          <w:rFonts w:ascii="Times New Roman" w:eastAsia="Times New Roman" w:hAnsi="Times New Roman" w:cs="Times New Roman"/>
          <w:iCs/>
          <w:color w:val="000000"/>
          <w:sz w:val="28"/>
          <w:szCs w:val="28"/>
        </w:rPr>
        <w:t>пункти 77</w:t>
      </w:r>
      <w:r w:rsidR="00502C66" w:rsidRPr="00502C66">
        <w:rPr>
          <w:rFonts w:ascii="Times New Roman" w:eastAsia="Times New Roman" w:hAnsi="Times New Roman" w:cs="Times New Roman"/>
          <w:iCs/>
          <w:color w:val="000000"/>
          <w:sz w:val="28"/>
          <w:szCs w:val="28"/>
        </w:rPr>
        <w:t>, 78</w:t>
      </w:r>
      <w:r w:rsidRPr="00502C66">
        <w:rPr>
          <w:rFonts w:ascii="Times New Roman" w:eastAsia="Times New Roman" w:hAnsi="Times New Roman" w:cs="Times New Roman"/>
          <w:iCs/>
          <w:color w:val="000000"/>
          <w:sz w:val="28"/>
          <w:szCs w:val="28"/>
        </w:rPr>
        <w:t>:</w:t>
      </w:r>
    </w:p>
    <w:p w14:paraId="4E24C5A6" w14:textId="77777777" w:rsidR="00985F10" w:rsidRPr="001822F3" w:rsidRDefault="00985F10" w:rsidP="00BA4612">
      <w:pPr>
        <w:shd w:val="clear" w:color="auto" w:fill="FFFFFF"/>
        <w:spacing w:after="120" w:line="300" w:lineRule="auto"/>
        <w:ind w:firstLine="709"/>
        <w:jc w:val="both"/>
        <w:rPr>
          <w:rFonts w:ascii="Times New Roman" w:eastAsia="Times New Roman" w:hAnsi="Times New Roman" w:cs="Times New Roman"/>
          <w:color w:val="000000"/>
          <w:sz w:val="28"/>
          <w:szCs w:val="28"/>
        </w:rPr>
      </w:pPr>
      <w:bookmarkStart w:id="4" w:name="n245"/>
      <w:bookmarkStart w:id="5" w:name="n249"/>
      <w:bookmarkEnd w:id="4"/>
      <w:bookmarkEnd w:id="5"/>
      <w:r>
        <w:rPr>
          <w:rFonts w:ascii="Times New Roman" w:eastAsia="Times New Roman" w:hAnsi="Times New Roman" w:cs="Times New Roman"/>
          <w:color w:val="000000"/>
          <w:sz w:val="28"/>
          <w:szCs w:val="28"/>
        </w:rPr>
        <w:t>«77. </w:t>
      </w:r>
      <w:r w:rsidRPr="001822F3">
        <w:rPr>
          <w:rFonts w:ascii="Times New Roman" w:eastAsia="Times New Roman" w:hAnsi="Times New Roman" w:cs="Times New Roman"/>
          <w:color w:val="000000"/>
          <w:sz w:val="28"/>
          <w:szCs w:val="28"/>
        </w:rPr>
        <w:t>Для підготовки документів в електронній формі система електронного документообігу генерує такі види бланків документів:</w:t>
      </w:r>
    </w:p>
    <w:p w14:paraId="73BF5495" w14:textId="5137E290" w:rsidR="00985F10" w:rsidRPr="00E43415" w:rsidRDefault="00985F10" w:rsidP="00BA4612">
      <w:pPr>
        <w:widowControl w:val="0"/>
        <w:numPr>
          <w:ilvl w:val="0"/>
          <w:numId w:val="4"/>
        </w:numPr>
        <w:tabs>
          <w:tab w:val="left" w:pos="1128"/>
        </w:tabs>
        <w:spacing w:after="120" w:line="300" w:lineRule="auto"/>
        <w:ind w:left="0" w:firstLine="709"/>
        <w:jc w:val="both"/>
        <w:rPr>
          <w:rFonts w:ascii="Times New Roman" w:hAnsi="Times New Roman"/>
          <w:spacing w:val="-6"/>
          <w:sz w:val="28"/>
          <w:szCs w:val="28"/>
        </w:rPr>
      </w:pPr>
      <w:r w:rsidRPr="00E43415">
        <w:rPr>
          <w:rStyle w:val="FontStyle38"/>
          <w:spacing w:val="-6"/>
          <w:sz w:val="28"/>
          <w:szCs w:val="28"/>
        </w:rPr>
        <w:t xml:space="preserve">загальний бланк </w:t>
      </w:r>
      <w:r w:rsidRPr="00E43415">
        <w:rPr>
          <w:rFonts w:ascii="Times New Roman" w:hAnsi="Times New Roman"/>
          <w:spacing w:val="-6"/>
          <w:sz w:val="28"/>
          <w:szCs w:val="28"/>
        </w:rPr>
        <w:t xml:space="preserve">для створення </w:t>
      </w:r>
      <w:r>
        <w:rPr>
          <w:rFonts w:ascii="Times New Roman" w:hAnsi="Times New Roman"/>
          <w:spacing w:val="-6"/>
          <w:sz w:val="28"/>
          <w:szCs w:val="28"/>
        </w:rPr>
        <w:t xml:space="preserve">різних видів </w:t>
      </w:r>
      <w:r w:rsidRPr="00E43415">
        <w:rPr>
          <w:rFonts w:ascii="Times New Roman" w:hAnsi="Times New Roman"/>
          <w:spacing w:val="-6"/>
          <w:sz w:val="28"/>
          <w:szCs w:val="28"/>
        </w:rPr>
        <w:t>документів (без зазначення у бланку назви виду документа</w:t>
      </w:r>
      <w:r w:rsidR="000A51F5">
        <w:rPr>
          <w:rFonts w:ascii="Times New Roman" w:hAnsi="Times New Roman"/>
          <w:spacing w:val="-6"/>
          <w:sz w:val="28"/>
          <w:szCs w:val="28"/>
        </w:rPr>
        <w:t>, крім листів</w:t>
      </w:r>
      <w:r w:rsidRPr="00E43415">
        <w:rPr>
          <w:rFonts w:ascii="Times New Roman" w:hAnsi="Times New Roman"/>
          <w:spacing w:val="-6"/>
          <w:sz w:val="28"/>
          <w:szCs w:val="28"/>
        </w:rPr>
        <w:t>)</w:t>
      </w:r>
      <w:r>
        <w:rPr>
          <w:rFonts w:ascii="Times New Roman" w:hAnsi="Times New Roman"/>
          <w:spacing w:val="-6"/>
          <w:sz w:val="28"/>
          <w:szCs w:val="28"/>
        </w:rPr>
        <w:t xml:space="preserve"> (додаток </w:t>
      </w:r>
      <w:r w:rsidR="00A07576">
        <w:rPr>
          <w:rFonts w:ascii="Times New Roman" w:hAnsi="Times New Roman"/>
          <w:spacing w:val="-6"/>
          <w:sz w:val="28"/>
          <w:szCs w:val="28"/>
        </w:rPr>
        <w:t>3</w:t>
      </w:r>
      <w:r>
        <w:rPr>
          <w:rFonts w:ascii="Times New Roman" w:hAnsi="Times New Roman"/>
          <w:spacing w:val="-6"/>
          <w:sz w:val="28"/>
          <w:szCs w:val="28"/>
        </w:rPr>
        <w:t>)</w:t>
      </w:r>
      <w:r w:rsidRPr="00E43415">
        <w:rPr>
          <w:rFonts w:ascii="Times New Roman" w:hAnsi="Times New Roman"/>
          <w:spacing w:val="-6"/>
          <w:sz w:val="28"/>
          <w:szCs w:val="28"/>
        </w:rPr>
        <w:t xml:space="preserve">; </w:t>
      </w:r>
    </w:p>
    <w:p w14:paraId="0E1CCBD2" w14:textId="6C6F23B2" w:rsidR="00985F10" w:rsidRPr="006F6280" w:rsidRDefault="00985F10" w:rsidP="00BA4612">
      <w:pPr>
        <w:widowControl w:val="0"/>
        <w:numPr>
          <w:ilvl w:val="0"/>
          <w:numId w:val="4"/>
        </w:numPr>
        <w:tabs>
          <w:tab w:val="left" w:pos="1128"/>
        </w:tabs>
        <w:spacing w:after="120" w:line="300" w:lineRule="auto"/>
        <w:ind w:left="0" w:firstLine="709"/>
        <w:jc w:val="both"/>
        <w:rPr>
          <w:rStyle w:val="FontStyle38"/>
          <w:spacing w:val="-6"/>
          <w:sz w:val="28"/>
          <w:szCs w:val="28"/>
        </w:rPr>
      </w:pPr>
      <w:r>
        <w:rPr>
          <w:rFonts w:ascii="Times New Roman" w:eastAsia="Times New Roman" w:hAnsi="Times New Roman" w:cs="Times New Roman"/>
          <w:color w:val="000000"/>
          <w:sz w:val="28"/>
          <w:szCs w:val="28"/>
        </w:rPr>
        <w:t xml:space="preserve">бланк для листів (у тому числі спеціалізований бланк для листування </w:t>
      </w:r>
      <w:r w:rsidRPr="006F6280">
        <w:rPr>
          <w:rFonts w:ascii="Times New Roman" w:eastAsia="Times New Roman" w:hAnsi="Times New Roman" w:cs="Times New Roman"/>
          <w:color w:val="000000"/>
          <w:sz w:val="28"/>
          <w:szCs w:val="28"/>
        </w:rPr>
        <w:t xml:space="preserve">з </w:t>
      </w:r>
      <w:r w:rsidRPr="006F6280">
        <w:rPr>
          <w:rFonts w:ascii="Times New Roman" w:hAnsi="Times New Roman" w:cs="Times New Roman"/>
          <w:color w:val="000000"/>
          <w:sz w:val="28"/>
          <w:szCs w:val="28"/>
        </w:rPr>
        <w:t>іноземними кореспондентами</w:t>
      </w:r>
      <w:r>
        <w:rPr>
          <w:rFonts w:ascii="Times New Roman" w:hAnsi="Times New Roman" w:cs="Times New Roman"/>
          <w:color w:val="000000"/>
          <w:sz w:val="28"/>
          <w:szCs w:val="28"/>
        </w:rPr>
        <w:t xml:space="preserve">) додаток </w:t>
      </w:r>
      <w:r w:rsidR="00A07576">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додаток </w:t>
      </w:r>
      <w:r w:rsidR="00A07576">
        <w:rPr>
          <w:rFonts w:ascii="Times New Roman" w:hAnsi="Times New Roman" w:cs="Times New Roman"/>
          <w:color w:val="000000"/>
          <w:sz w:val="28"/>
          <w:szCs w:val="28"/>
        </w:rPr>
        <w:t>5</w:t>
      </w:r>
      <w:r w:rsidRPr="006F6280">
        <w:rPr>
          <w:rFonts w:ascii="Times New Roman" w:eastAsia="Times New Roman" w:hAnsi="Times New Roman" w:cs="Times New Roman"/>
          <w:color w:val="000000"/>
          <w:sz w:val="28"/>
          <w:szCs w:val="28"/>
        </w:rPr>
        <w:t>;</w:t>
      </w:r>
    </w:p>
    <w:p w14:paraId="01C3FC27" w14:textId="0D5E1E66" w:rsidR="00985F10" w:rsidRDefault="00985F10" w:rsidP="00BA4612">
      <w:pPr>
        <w:widowControl w:val="0"/>
        <w:numPr>
          <w:ilvl w:val="0"/>
          <w:numId w:val="4"/>
        </w:numPr>
        <w:tabs>
          <w:tab w:val="left" w:pos="1128"/>
        </w:tabs>
        <w:spacing w:after="120" w:line="300" w:lineRule="auto"/>
        <w:ind w:left="0" w:firstLine="709"/>
        <w:jc w:val="both"/>
        <w:rPr>
          <w:rStyle w:val="FontStyle38"/>
          <w:spacing w:val="-6"/>
          <w:sz w:val="28"/>
          <w:szCs w:val="28"/>
        </w:rPr>
      </w:pPr>
      <w:r>
        <w:rPr>
          <w:rStyle w:val="FontStyle38"/>
          <w:spacing w:val="-6"/>
          <w:sz w:val="28"/>
          <w:szCs w:val="28"/>
        </w:rPr>
        <w:t xml:space="preserve">бланк </w:t>
      </w:r>
      <w:r w:rsidRPr="00E43415">
        <w:rPr>
          <w:rStyle w:val="FontStyle38"/>
          <w:spacing w:val="-6"/>
          <w:sz w:val="28"/>
          <w:szCs w:val="28"/>
        </w:rPr>
        <w:t xml:space="preserve">конкретного виду документів </w:t>
      </w:r>
      <w:r w:rsidRPr="00D75027">
        <w:rPr>
          <w:rStyle w:val="FontStyle38"/>
          <w:spacing w:val="-6"/>
          <w:sz w:val="28"/>
          <w:szCs w:val="28"/>
        </w:rPr>
        <w:t>(</w:t>
      </w:r>
      <w:r>
        <w:rPr>
          <w:rFonts w:ascii="Times New Roman" w:eastAsia="Times New Roman" w:hAnsi="Times New Roman" w:cs="Times New Roman"/>
          <w:color w:val="000000"/>
          <w:sz w:val="28"/>
          <w:szCs w:val="28"/>
        </w:rPr>
        <w:t>із зазначенням у</w:t>
      </w:r>
      <w:r w:rsidRPr="00D75027">
        <w:rPr>
          <w:rFonts w:ascii="Times New Roman" w:eastAsia="Times New Roman" w:hAnsi="Times New Roman" w:cs="Times New Roman"/>
          <w:color w:val="000000"/>
          <w:sz w:val="28"/>
          <w:szCs w:val="28"/>
        </w:rPr>
        <w:t xml:space="preserve"> бланк</w:t>
      </w:r>
      <w:r w:rsidR="0072317D">
        <w:rPr>
          <w:rFonts w:ascii="Times New Roman" w:eastAsia="Times New Roman" w:hAnsi="Times New Roman" w:cs="Times New Roman"/>
          <w:color w:val="000000"/>
          <w:sz w:val="28"/>
          <w:szCs w:val="28"/>
        </w:rPr>
        <w:t>у</w:t>
      </w:r>
      <w:r w:rsidRPr="00D75027">
        <w:rPr>
          <w:rFonts w:ascii="Times New Roman" w:eastAsia="Times New Roman" w:hAnsi="Times New Roman" w:cs="Times New Roman"/>
          <w:color w:val="000000"/>
          <w:sz w:val="28"/>
          <w:szCs w:val="28"/>
        </w:rPr>
        <w:t xml:space="preserve"> назви виду документа</w:t>
      </w:r>
      <w:r>
        <w:rPr>
          <w:rFonts w:ascii="Times New Roman" w:eastAsia="Times New Roman" w:hAnsi="Times New Roman" w:cs="Times New Roman"/>
          <w:color w:val="000000"/>
          <w:sz w:val="28"/>
          <w:szCs w:val="28"/>
        </w:rPr>
        <w:t>, крім листа</w:t>
      </w:r>
      <w:r w:rsidRPr="00D75027">
        <w:rPr>
          <w:rStyle w:val="FontStyle38"/>
          <w:spacing w:val="-6"/>
          <w:sz w:val="28"/>
          <w:szCs w:val="28"/>
        </w:rPr>
        <w:t>)</w:t>
      </w:r>
      <w:r>
        <w:rPr>
          <w:rStyle w:val="FontStyle38"/>
          <w:spacing w:val="-6"/>
          <w:sz w:val="28"/>
          <w:szCs w:val="28"/>
        </w:rPr>
        <w:t xml:space="preserve"> (додаток </w:t>
      </w:r>
      <w:r w:rsidR="00456890">
        <w:rPr>
          <w:rStyle w:val="FontStyle38"/>
          <w:spacing w:val="-6"/>
          <w:sz w:val="28"/>
          <w:szCs w:val="28"/>
        </w:rPr>
        <w:t>6</w:t>
      </w:r>
      <w:r>
        <w:rPr>
          <w:rStyle w:val="FontStyle38"/>
          <w:spacing w:val="-6"/>
          <w:sz w:val="28"/>
          <w:szCs w:val="28"/>
        </w:rPr>
        <w:t>)</w:t>
      </w:r>
      <w:r w:rsidRPr="00D75027">
        <w:rPr>
          <w:rStyle w:val="FontStyle38"/>
          <w:spacing w:val="-6"/>
          <w:sz w:val="28"/>
          <w:szCs w:val="28"/>
        </w:rPr>
        <w:t>.</w:t>
      </w:r>
    </w:p>
    <w:p w14:paraId="56AD14DF" w14:textId="68085E10" w:rsidR="00985F10" w:rsidRPr="00A5702D" w:rsidRDefault="00985F10" w:rsidP="00BA4612">
      <w:pPr>
        <w:widowControl w:val="0"/>
        <w:tabs>
          <w:tab w:val="left" w:pos="1128"/>
        </w:tabs>
        <w:spacing w:after="120" w:line="300" w:lineRule="auto"/>
        <w:ind w:firstLine="709"/>
        <w:jc w:val="both"/>
        <w:rPr>
          <w:rStyle w:val="a5"/>
          <w:rFonts w:ascii="Times New Roman" w:hAnsi="Times New Roman" w:cs="Times New Roman"/>
          <w:spacing w:val="-6"/>
          <w:sz w:val="28"/>
          <w:szCs w:val="28"/>
          <w:lang w:val="uk-UA"/>
        </w:rPr>
      </w:pPr>
      <w:r w:rsidRPr="00A5702D">
        <w:rPr>
          <w:rStyle w:val="FontStyle38"/>
          <w:spacing w:val="-6"/>
          <w:sz w:val="28"/>
          <w:szCs w:val="28"/>
        </w:rPr>
        <w:t>78. Перелік реквізитів, які може містити кожен вид бланка</w:t>
      </w:r>
      <w:r>
        <w:rPr>
          <w:rStyle w:val="FontStyle38"/>
          <w:spacing w:val="-6"/>
          <w:sz w:val="28"/>
          <w:szCs w:val="28"/>
        </w:rPr>
        <w:t xml:space="preserve">, </w:t>
      </w:r>
      <w:r w:rsidRPr="00A5702D">
        <w:rPr>
          <w:rFonts w:ascii="Times New Roman" w:hAnsi="Times New Roman" w:cs="Times New Roman"/>
          <w:color w:val="000000"/>
          <w:sz w:val="28"/>
          <w:szCs w:val="28"/>
        </w:rPr>
        <w:t>вимоги до бланків документів та розміщення обмежувальних позначок для реквізитів наведено у Інструкції з діловодства у Волинській обласній раді.</w:t>
      </w:r>
      <w:r>
        <w:rPr>
          <w:rFonts w:ascii="Times New Roman" w:hAnsi="Times New Roman" w:cs="Times New Roman"/>
          <w:color w:val="000000"/>
          <w:sz w:val="28"/>
          <w:szCs w:val="28"/>
        </w:rPr>
        <w:t>»</w:t>
      </w:r>
      <w:r w:rsidR="000D5355">
        <w:rPr>
          <w:rFonts w:ascii="Times New Roman" w:hAnsi="Times New Roman" w:cs="Times New Roman"/>
          <w:color w:val="000000"/>
          <w:sz w:val="28"/>
          <w:szCs w:val="28"/>
        </w:rPr>
        <w:t>;</w:t>
      </w:r>
    </w:p>
    <w:p w14:paraId="49068B67" w14:textId="265C62DE" w:rsidR="00985F10" w:rsidRPr="00502C66" w:rsidRDefault="00985F10" w:rsidP="00BC624D">
      <w:pPr>
        <w:pStyle w:val="a3"/>
        <w:widowControl w:val="0"/>
        <w:numPr>
          <w:ilvl w:val="0"/>
          <w:numId w:val="19"/>
        </w:numPr>
        <w:tabs>
          <w:tab w:val="left" w:pos="1128"/>
        </w:tabs>
        <w:spacing w:after="120" w:line="300" w:lineRule="auto"/>
        <w:ind w:left="0" w:firstLine="709"/>
        <w:contextualSpacing w:val="0"/>
        <w:jc w:val="both"/>
        <w:rPr>
          <w:rStyle w:val="FontStyle38"/>
          <w:spacing w:val="-6"/>
          <w:sz w:val="28"/>
          <w:szCs w:val="28"/>
        </w:rPr>
      </w:pPr>
      <w:r w:rsidRPr="00502C66">
        <w:rPr>
          <w:rStyle w:val="FontStyle38"/>
          <w:spacing w:val="-6"/>
          <w:sz w:val="28"/>
          <w:szCs w:val="28"/>
        </w:rPr>
        <w:t>пункт 102:</w:t>
      </w:r>
    </w:p>
    <w:p w14:paraId="1B1EB77A" w14:textId="67C7B054" w:rsidR="00985F10" w:rsidRDefault="00985F10" w:rsidP="00BA4612">
      <w:pPr>
        <w:widowControl w:val="0"/>
        <w:tabs>
          <w:tab w:val="left" w:pos="1128"/>
        </w:tabs>
        <w:spacing w:after="120" w:line="300" w:lineRule="auto"/>
        <w:ind w:firstLine="709"/>
        <w:jc w:val="both"/>
        <w:rPr>
          <w:rFonts w:ascii="Times New Roman" w:hAnsi="Times New Roman" w:cs="Times New Roman"/>
          <w:bCs/>
          <w:sz w:val="28"/>
          <w:szCs w:val="28"/>
          <w:shd w:val="clear" w:color="auto" w:fill="FFFFFF"/>
        </w:rPr>
      </w:pPr>
      <w:r>
        <w:rPr>
          <w:rStyle w:val="FontStyle38"/>
          <w:spacing w:val="-6"/>
          <w:sz w:val="28"/>
          <w:szCs w:val="28"/>
        </w:rPr>
        <w:t xml:space="preserve">«102. Документи про службові відрядження оформляють відповідно до нормативно-правових актів, що регулюють питання </w:t>
      </w:r>
      <w:r w:rsidRPr="000E7FA1">
        <w:rPr>
          <w:rFonts w:ascii="Times New Roman" w:hAnsi="Times New Roman" w:cs="Times New Roman"/>
          <w:bCs/>
          <w:sz w:val="28"/>
          <w:szCs w:val="28"/>
          <w:shd w:val="clear" w:color="auto" w:fill="FFFFFF"/>
        </w:rPr>
        <w:t>про службові відрядження в межах України та за кордон</w:t>
      </w:r>
      <w:r>
        <w:rPr>
          <w:rFonts w:ascii="Times New Roman" w:hAnsi="Times New Roman" w:cs="Times New Roman"/>
          <w:bCs/>
          <w:sz w:val="28"/>
          <w:szCs w:val="28"/>
          <w:shd w:val="clear" w:color="auto" w:fill="FFFFFF"/>
        </w:rPr>
        <w:t>.»</w:t>
      </w:r>
      <w:r w:rsidR="00D53B48">
        <w:rPr>
          <w:rFonts w:ascii="Times New Roman" w:hAnsi="Times New Roman" w:cs="Times New Roman"/>
          <w:bCs/>
          <w:sz w:val="28"/>
          <w:szCs w:val="28"/>
          <w:shd w:val="clear" w:color="auto" w:fill="FFFFFF"/>
        </w:rPr>
        <w:t>;</w:t>
      </w:r>
    </w:p>
    <w:p w14:paraId="773AA07B" w14:textId="06B05262" w:rsidR="00D53B48" w:rsidRPr="00930FD0" w:rsidRDefault="00930FD0" w:rsidP="00930FD0">
      <w:pPr>
        <w:pStyle w:val="a3"/>
        <w:widowControl w:val="0"/>
        <w:numPr>
          <w:ilvl w:val="0"/>
          <w:numId w:val="19"/>
        </w:numPr>
        <w:tabs>
          <w:tab w:val="left" w:pos="1128"/>
        </w:tabs>
        <w:spacing w:after="120" w:line="300" w:lineRule="auto"/>
        <w:jc w:val="both"/>
        <w:rPr>
          <w:rStyle w:val="FontStyle38"/>
          <w:spacing w:val="-6"/>
          <w:sz w:val="28"/>
          <w:szCs w:val="28"/>
        </w:rPr>
      </w:pPr>
      <w:r>
        <w:rPr>
          <w:rStyle w:val="FontStyle38"/>
          <w:spacing w:val="-6"/>
          <w:sz w:val="28"/>
          <w:szCs w:val="28"/>
        </w:rPr>
        <w:t xml:space="preserve">додатки 1, </w:t>
      </w:r>
      <w:r w:rsidR="00456890">
        <w:rPr>
          <w:rStyle w:val="FontStyle38"/>
          <w:spacing w:val="-6"/>
          <w:sz w:val="28"/>
          <w:szCs w:val="28"/>
        </w:rPr>
        <w:t>3-6</w:t>
      </w:r>
      <w:r w:rsidR="00A82C0D">
        <w:rPr>
          <w:rStyle w:val="FontStyle38"/>
          <w:spacing w:val="-6"/>
          <w:sz w:val="28"/>
          <w:szCs w:val="28"/>
        </w:rPr>
        <w:t>.</w:t>
      </w:r>
    </w:p>
    <w:p w14:paraId="04717A9F" w14:textId="77777777" w:rsidR="00985F10" w:rsidRDefault="00985F10" w:rsidP="00BA4612">
      <w:pPr>
        <w:spacing w:after="0" w:line="300" w:lineRule="auto"/>
        <w:ind w:firstLine="709"/>
        <w:jc w:val="both"/>
        <w:rPr>
          <w:rStyle w:val="FontStyle38"/>
          <w:spacing w:val="-6"/>
          <w:sz w:val="28"/>
          <w:szCs w:val="28"/>
        </w:rPr>
      </w:pPr>
    </w:p>
    <w:p w14:paraId="1C7AB0FA" w14:textId="77777777" w:rsidR="00502C66" w:rsidRDefault="00985F10" w:rsidP="00BA4612">
      <w:pPr>
        <w:spacing w:after="0" w:line="300" w:lineRule="auto"/>
        <w:ind w:firstLine="709"/>
        <w:jc w:val="both"/>
        <w:rPr>
          <w:rStyle w:val="FontStyle38"/>
          <w:spacing w:val="-6"/>
          <w:sz w:val="28"/>
          <w:szCs w:val="28"/>
        </w:rPr>
      </w:pPr>
      <w:r>
        <w:rPr>
          <w:rStyle w:val="FontStyle38"/>
          <w:spacing w:val="-6"/>
          <w:sz w:val="28"/>
          <w:szCs w:val="28"/>
        </w:rPr>
        <w:t xml:space="preserve">2. </w:t>
      </w:r>
      <w:r w:rsidR="00502C66">
        <w:rPr>
          <w:rStyle w:val="FontStyle38"/>
          <w:spacing w:val="-6"/>
          <w:sz w:val="28"/>
          <w:szCs w:val="28"/>
        </w:rPr>
        <w:t>Виключити:</w:t>
      </w:r>
    </w:p>
    <w:p w14:paraId="48B68B9A" w14:textId="7609ED8B" w:rsidR="00502C66" w:rsidRDefault="00FA1984" w:rsidP="00BA4612">
      <w:pPr>
        <w:spacing w:after="0" w:line="300" w:lineRule="auto"/>
        <w:ind w:firstLine="709"/>
        <w:jc w:val="both"/>
        <w:rPr>
          <w:rStyle w:val="FontStyle38"/>
          <w:spacing w:val="-6"/>
          <w:sz w:val="28"/>
          <w:szCs w:val="28"/>
        </w:rPr>
      </w:pPr>
      <w:r>
        <w:rPr>
          <w:rStyle w:val="FontStyle38"/>
          <w:spacing w:val="-6"/>
          <w:sz w:val="28"/>
          <w:szCs w:val="28"/>
        </w:rPr>
        <w:t>1) </w:t>
      </w:r>
      <w:r w:rsidR="00502C66">
        <w:rPr>
          <w:rStyle w:val="FontStyle38"/>
          <w:spacing w:val="-6"/>
          <w:sz w:val="28"/>
          <w:szCs w:val="28"/>
        </w:rPr>
        <w:t>абзац третій пункту 44;</w:t>
      </w:r>
    </w:p>
    <w:p w14:paraId="093BFFCC" w14:textId="5FA32C0C" w:rsidR="00502C66" w:rsidRDefault="00FA1984" w:rsidP="00BA4612">
      <w:pPr>
        <w:spacing w:after="0" w:line="300" w:lineRule="auto"/>
        <w:ind w:firstLine="709"/>
        <w:jc w:val="both"/>
        <w:rPr>
          <w:rStyle w:val="FontStyle38"/>
          <w:spacing w:val="-6"/>
          <w:sz w:val="28"/>
          <w:szCs w:val="28"/>
        </w:rPr>
      </w:pPr>
      <w:r>
        <w:rPr>
          <w:rStyle w:val="FontStyle38"/>
          <w:spacing w:val="-6"/>
          <w:sz w:val="28"/>
          <w:szCs w:val="28"/>
        </w:rPr>
        <w:lastRenderedPageBreak/>
        <w:t>2) </w:t>
      </w:r>
      <w:r w:rsidR="00502C66">
        <w:rPr>
          <w:rStyle w:val="FontStyle38"/>
          <w:spacing w:val="-6"/>
          <w:sz w:val="28"/>
          <w:szCs w:val="28"/>
        </w:rPr>
        <w:t>п</w:t>
      </w:r>
      <w:r w:rsidR="00985F10">
        <w:rPr>
          <w:rStyle w:val="FontStyle38"/>
          <w:spacing w:val="-6"/>
          <w:sz w:val="28"/>
          <w:szCs w:val="28"/>
        </w:rPr>
        <w:t>ункти 79-82</w:t>
      </w:r>
      <w:r w:rsidR="00DE32D9">
        <w:rPr>
          <w:rStyle w:val="FontStyle38"/>
          <w:spacing w:val="-6"/>
          <w:sz w:val="28"/>
          <w:szCs w:val="28"/>
        </w:rPr>
        <w:t>;</w:t>
      </w:r>
      <w:r w:rsidR="00985F10">
        <w:rPr>
          <w:rStyle w:val="FontStyle38"/>
          <w:spacing w:val="-6"/>
          <w:sz w:val="28"/>
          <w:szCs w:val="28"/>
        </w:rPr>
        <w:t xml:space="preserve"> </w:t>
      </w:r>
    </w:p>
    <w:p w14:paraId="57461556" w14:textId="77777777" w:rsidR="00383537" w:rsidRDefault="00C107E2" w:rsidP="001D7D53">
      <w:pPr>
        <w:spacing w:after="120" w:line="300" w:lineRule="auto"/>
        <w:ind w:firstLine="709"/>
        <w:jc w:val="both"/>
        <w:rPr>
          <w:rStyle w:val="FontStyle38"/>
          <w:spacing w:val="-6"/>
          <w:sz w:val="28"/>
          <w:szCs w:val="28"/>
        </w:rPr>
      </w:pPr>
      <w:r>
        <w:rPr>
          <w:rStyle w:val="FontStyle38"/>
          <w:spacing w:val="-6"/>
          <w:sz w:val="28"/>
          <w:szCs w:val="28"/>
        </w:rPr>
        <w:t>3</w:t>
      </w:r>
      <w:r w:rsidR="00FA1984">
        <w:rPr>
          <w:rStyle w:val="FontStyle38"/>
          <w:spacing w:val="-6"/>
          <w:sz w:val="28"/>
          <w:szCs w:val="28"/>
        </w:rPr>
        <w:t xml:space="preserve">) </w:t>
      </w:r>
      <w:r w:rsidR="00985F10">
        <w:rPr>
          <w:rStyle w:val="FontStyle38"/>
          <w:spacing w:val="-6"/>
          <w:sz w:val="28"/>
          <w:szCs w:val="28"/>
        </w:rPr>
        <w:t xml:space="preserve">додатки </w:t>
      </w:r>
      <w:r w:rsidR="00590F43">
        <w:rPr>
          <w:rStyle w:val="FontStyle38"/>
          <w:spacing w:val="-6"/>
          <w:sz w:val="28"/>
          <w:szCs w:val="28"/>
        </w:rPr>
        <w:t>7, 7-1, 8, 8-1, 9, 10, 11, 12, 13</w:t>
      </w:r>
      <w:r w:rsidR="00985F10">
        <w:rPr>
          <w:rStyle w:val="FontStyle38"/>
          <w:spacing w:val="-6"/>
          <w:sz w:val="28"/>
          <w:szCs w:val="28"/>
        </w:rPr>
        <w:t xml:space="preserve">.  </w:t>
      </w:r>
    </w:p>
    <w:p w14:paraId="1079DB30" w14:textId="7A6D913F" w:rsidR="00985F10" w:rsidRDefault="00383537" w:rsidP="001D7D53">
      <w:pPr>
        <w:spacing w:after="120" w:line="300" w:lineRule="auto"/>
        <w:ind w:firstLine="709"/>
        <w:jc w:val="both"/>
        <w:rPr>
          <w:rStyle w:val="FontStyle38"/>
          <w:spacing w:val="-6"/>
          <w:sz w:val="28"/>
          <w:szCs w:val="28"/>
        </w:rPr>
      </w:pPr>
      <w:r>
        <w:rPr>
          <w:rStyle w:val="FontStyle38"/>
          <w:spacing w:val="-6"/>
          <w:sz w:val="28"/>
          <w:szCs w:val="28"/>
        </w:rPr>
        <w:t xml:space="preserve">У зв’язку з цим додатки </w:t>
      </w:r>
      <w:r w:rsidR="000464AA">
        <w:rPr>
          <w:rStyle w:val="FontStyle38"/>
          <w:spacing w:val="-6"/>
          <w:sz w:val="28"/>
          <w:szCs w:val="28"/>
        </w:rPr>
        <w:t xml:space="preserve">14-18 вважати додатками </w:t>
      </w:r>
      <w:r w:rsidR="00985F10">
        <w:rPr>
          <w:rStyle w:val="FontStyle38"/>
          <w:spacing w:val="-6"/>
          <w:sz w:val="28"/>
          <w:szCs w:val="28"/>
        </w:rPr>
        <w:t xml:space="preserve"> </w:t>
      </w:r>
      <w:r w:rsidR="0025394A">
        <w:rPr>
          <w:rStyle w:val="FontStyle38"/>
          <w:spacing w:val="-6"/>
          <w:sz w:val="28"/>
          <w:szCs w:val="28"/>
        </w:rPr>
        <w:t>7-11.</w:t>
      </w:r>
    </w:p>
    <w:p w14:paraId="5212151B" w14:textId="488D68EA" w:rsidR="004D51C0" w:rsidRDefault="001D7D53" w:rsidP="00E866D4">
      <w:pPr>
        <w:spacing w:after="0" w:line="300" w:lineRule="auto"/>
        <w:ind w:firstLine="709"/>
        <w:jc w:val="both"/>
        <w:rPr>
          <w:rFonts w:ascii="Times New Roman" w:hAnsi="Times New Roman" w:cs="Times New Roman"/>
          <w:sz w:val="28"/>
          <w:szCs w:val="28"/>
        </w:rPr>
      </w:pPr>
      <w:r>
        <w:rPr>
          <w:rStyle w:val="FontStyle38"/>
          <w:spacing w:val="-6"/>
          <w:sz w:val="28"/>
          <w:szCs w:val="28"/>
        </w:rPr>
        <w:t>3. </w:t>
      </w:r>
      <w:r w:rsidRPr="001D7D53">
        <w:rPr>
          <w:rFonts w:ascii="Times New Roman" w:hAnsi="Times New Roman" w:cs="Times New Roman"/>
          <w:bCs/>
          <w:color w:val="000000"/>
          <w:sz w:val="28"/>
          <w:szCs w:val="28"/>
        </w:rPr>
        <w:t>У тексті Інструкції слова «</w:t>
      </w:r>
      <w:r w:rsidRPr="001D7D53">
        <w:rPr>
          <w:rFonts w:ascii="Times New Roman" w:hAnsi="Times New Roman" w:cs="Times New Roman"/>
          <w:color w:val="000000"/>
          <w:sz w:val="28"/>
          <w:szCs w:val="28"/>
        </w:rPr>
        <w:t xml:space="preserve">заступник керівника виконавчого апарату обласної ради – керуючий справами» </w:t>
      </w:r>
      <w:r w:rsidRPr="001D7D53">
        <w:rPr>
          <w:rFonts w:ascii="Times New Roman" w:hAnsi="Times New Roman" w:cs="Times New Roman"/>
          <w:bCs/>
          <w:color w:val="000000"/>
          <w:sz w:val="28"/>
          <w:szCs w:val="28"/>
        </w:rPr>
        <w:t>у всіх відмінках замінити</w:t>
      </w:r>
      <w:r w:rsidRPr="001D7D53">
        <w:rPr>
          <w:rFonts w:ascii="Times New Roman" w:hAnsi="Times New Roman" w:cs="Times New Roman"/>
          <w:color w:val="000000"/>
          <w:sz w:val="28"/>
          <w:szCs w:val="28"/>
        </w:rPr>
        <w:t xml:space="preserve"> словами «керуючий справами» у відповідних відмінках.</w:t>
      </w:r>
      <w:r w:rsidR="004D51C0">
        <w:rPr>
          <w:rFonts w:ascii="Times New Roman" w:hAnsi="Times New Roman" w:cs="Times New Roman"/>
          <w:sz w:val="28"/>
          <w:szCs w:val="28"/>
        </w:rPr>
        <w:br/>
      </w:r>
    </w:p>
    <w:p w14:paraId="5211F493" w14:textId="77777777" w:rsidR="004D51C0" w:rsidRDefault="004D51C0" w:rsidP="00BA4612">
      <w:pPr>
        <w:spacing w:line="300" w:lineRule="auto"/>
        <w:rPr>
          <w:rFonts w:ascii="Times New Roman" w:hAnsi="Times New Roman" w:cs="Times New Roman"/>
          <w:sz w:val="28"/>
          <w:szCs w:val="28"/>
        </w:rPr>
      </w:pPr>
      <w:r>
        <w:rPr>
          <w:rFonts w:ascii="Times New Roman" w:hAnsi="Times New Roman" w:cs="Times New Roman"/>
          <w:sz w:val="28"/>
          <w:szCs w:val="28"/>
        </w:rPr>
        <w:br w:type="page"/>
      </w:r>
    </w:p>
    <w:p w14:paraId="338BE7ED" w14:textId="766A4D54" w:rsidR="00B102A2" w:rsidRDefault="0092195A" w:rsidP="00BA4612">
      <w:pPr>
        <w:spacing w:line="300" w:lineRule="auto"/>
        <w:jc w:val="center"/>
        <w:rPr>
          <w:rFonts w:ascii="Times New Roman" w:hAnsi="Times New Roman" w:cs="Times New Roman"/>
          <w:b/>
          <w:sz w:val="28"/>
          <w:szCs w:val="28"/>
        </w:rPr>
      </w:pPr>
      <w:r w:rsidRPr="0092195A">
        <w:rPr>
          <w:rFonts w:ascii="Times New Roman" w:hAnsi="Times New Roman" w:cs="Times New Roman"/>
          <w:b/>
          <w:sz w:val="28"/>
          <w:szCs w:val="28"/>
        </w:rPr>
        <w:lastRenderedPageBreak/>
        <w:t>ЗМІНИ</w:t>
      </w:r>
      <w:r w:rsidR="00B102A2">
        <w:rPr>
          <w:rFonts w:ascii="Times New Roman" w:hAnsi="Times New Roman" w:cs="Times New Roman"/>
          <w:b/>
          <w:sz w:val="28"/>
          <w:szCs w:val="28"/>
        </w:rPr>
        <w:t>,</w:t>
      </w:r>
    </w:p>
    <w:p w14:paraId="194D4711" w14:textId="77777777" w:rsidR="002B57CE" w:rsidRDefault="00985F10" w:rsidP="00BA4612">
      <w:pPr>
        <w:spacing w:line="300" w:lineRule="auto"/>
        <w:jc w:val="center"/>
        <w:rPr>
          <w:rFonts w:ascii="Times New Roman" w:hAnsi="Times New Roman" w:cs="Times New Roman"/>
          <w:b/>
          <w:sz w:val="28"/>
          <w:szCs w:val="28"/>
        </w:rPr>
      </w:pPr>
      <w:r w:rsidRPr="00B102A2">
        <w:rPr>
          <w:rFonts w:ascii="Times New Roman" w:hAnsi="Times New Roman" w:cs="Times New Roman"/>
          <w:b/>
          <w:sz w:val="28"/>
          <w:szCs w:val="28"/>
        </w:rPr>
        <w:t xml:space="preserve">що вносяться до </w:t>
      </w:r>
      <w:r w:rsidR="00B102A2" w:rsidRPr="00B102A2">
        <w:rPr>
          <w:rFonts w:ascii="Times New Roman" w:hAnsi="Times New Roman" w:cs="Times New Roman"/>
          <w:b/>
          <w:sz w:val="28"/>
          <w:szCs w:val="28"/>
        </w:rPr>
        <w:t>І</w:t>
      </w:r>
      <w:r w:rsidR="00201FFF" w:rsidRPr="00B102A2">
        <w:rPr>
          <w:rFonts w:ascii="Times New Roman" w:hAnsi="Times New Roman" w:cs="Times New Roman"/>
          <w:b/>
          <w:sz w:val="28"/>
          <w:szCs w:val="28"/>
        </w:rPr>
        <w:t>нструкції з діловодства</w:t>
      </w:r>
      <w:r w:rsidR="00B102A2" w:rsidRPr="00B102A2">
        <w:rPr>
          <w:rFonts w:ascii="Times New Roman" w:hAnsi="Times New Roman" w:cs="Times New Roman"/>
          <w:b/>
          <w:sz w:val="28"/>
          <w:szCs w:val="28"/>
        </w:rPr>
        <w:t xml:space="preserve"> у Волинській обласній раді</w:t>
      </w:r>
    </w:p>
    <w:p w14:paraId="44AC1418" w14:textId="77777777" w:rsidR="00CC62AB" w:rsidRPr="00B102A2" w:rsidRDefault="00CC62AB" w:rsidP="00BA4612">
      <w:pPr>
        <w:spacing w:line="300" w:lineRule="auto"/>
        <w:jc w:val="center"/>
        <w:rPr>
          <w:rFonts w:ascii="Times New Roman" w:hAnsi="Times New Roman" w:cs="Times New Roman"/>
          <w:b/>
          <w:sz w:val="28"/>
          <w:szCs w:val="28"/>
        </w:rPr>
      </w:pPr>
    </w:p>
    <w:p w14:paraId="72413E05" w14:textId="144FD1E3" w:rsidR="00352BF6" w:rsidRDefault="00CC62AB" w:rsidP="00BA4612">
      <w:pPr>
        <w:spacing w:line="30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52BF6">
        <w:rPr>
          <w:rFonts w:ascii="Times New Roman" w:hAnsi="Times New Roman" w:cs="Times New Roman"/>
          <w:sz w:val="28"/>
          <w:szCs w:val="28"/>
        </w:rPr>
        <w:t xml:space="preserve">Замінити </w:t>
      </w:r>
      <w:r w:rsidR="009D3AEE">
        <w:rPr>
          <w:rFonts w:ascii="Times New Roman" w:hAnsi="Times New Roman" w:cs="Times New Roman"/>
          <w:sz w:val="28"/>
          <w:szCs w:val="28"/>
        </w:rPr>
        <w:t xml:space="preserve">у тексті Інструкції </w:t>
      </w:r>
      <w:r w:rsidR="00352BF6">
        <w:rPr>
          <w:rFonts w:ascii="Times New Roman" w:hAnsi="Times New Roman" w:cs="Times New Roman"/>
          <w:sz w:val="28"/>
          <w:szCs w:val="28"/>
        </w:rPr>
        <w:t>слова та цифри «</w:t>
      </w:r>
      <w:r w:rsidR="00352BF6" w:rsidRPr="00442EF3">
        <w:rPr>
          <w:rFonts w:ascii="Times New Roman" w:hAnsi="Times New Roman"/>
          <w:color w:val="000000"/>
          <w:sz w:val="28"/>
          <w:szCs w:val="28"/>
        </w:rPr>
        <w:t>ДСТУ 4163-</w:t>
      </w:r>
      <w:r w:rsidR="00352BF6" w:rsidRPr="006A1013">
        <w:rPr>
          <w:rFonts w:ascii="Times New Roman" w:hAnsi="Times New Roman"/>
          <w:sz w:val="28"/>
          <w:szCs w:val="28"/>
        </w:rPr>
        <w:t>2003</w:t>
      </w:r>
      <w:r w:rsidR="00352BF6">
        <w:rPr>
          <w:rFonts w:ascii="Times New Roman" w:hAnsi="Times New Roman"/>
          <w:sz w:val="28"/>
          <w:szCs w:val="28"/>
        </w:rPr>
        <w:t>» словами та цифрами</w:t>
      </w:r>
      <w:r w:rsidR="00352BF6" w:rsidRPr="006A1013">
        <w:rPr>
          <w:rFonts w:ascii="Times New Roman" w:hAnsi="Times New Roman"/>
          <w:b/>
          <w:bCs/>
          <w:sz w:val="28"/>
          <w:szCs w:val="28"/>
        </w:rPr>
        <w:t xml:space="preserve"> </w:t>
      </w:r>
      <w:r w:rsidR="00352BF6">
        <w:rPr>
          <w:rFonts w:ascii="Times New Roman" w:hAnsi="Times New Roman" w:cs="Times New Roman"/>
          <w:sz w:val="28"/>
          <w:szCs w:val="28"/>
        </w:rPr>
        <w:t>«</w:t>
      </w:r>
      <w:r w:rsidR="00352BF6" w:rsidRPr="00442EF3">
        <w:rPr>
          <w:rFonts w:ascii="Times New Roman" w:hAnsi="Times New Roman"/>
          <w:color w:val="000000"/>
          <w:sz w:val="28"/>
          <w:szCs w:val="28"/>
        </w:rPr>
        <w:t>ДСТУ 4163-</w:t>
      </w:r>
      <w:r w:rsidR="00352BF6">
        <w:rPr>
          <w:rFonts w:ascii="Times New Roman" w:hAnsi="Times New Roman"/>
          <w:sz w:val="28"/>
          <w:szCs w:val="28"/>
        </w:rPr>
        <w:t>2020»</w:t>
      </w:r>
      <w:r w:rsidR="00452366">
        <w:rPr>
          <w:rFonts w:ascii="Times New Roman" w:hAnsi="Times New Roman"/>
          <w:sz w:val="28"/>
          <w:szCs w:val="28"/>
        </w:rPr>
        <w:t>;</w:t>
      </w:r>
      <w:r w:rsidR="00352BF6" w:rsidRPr="006A1013">
        <w:rPr>
          <w:rFonts w:ascii="Times New Roman" w:hAnsi="Times New Roman"/>
          <w:b/>
          <w:bCs/>
          <w:sz w:val="28"/>
          <w:szCs w:val="28"/>
        </w:rPr>
        <w:t xml:space="preserve"> </w:t>
      </w:r>
    </w:p>
    <w:p w14:paraId="188BAA0C" w14:textId="28046676" w:rsidR="0028441F" w:rsidRDefault="00452366" w:rsidP="00BA4612">
      <w:pPr>
        <w:spacing w:line="300" w:lineRule="auto"/>
        <w:ind w:firstLine="709"/>
        <w:rPr>
          <w:rFonts w:ascii="Times New Roman" w:hAnsi="Times New Roman" w:cs="Times New Roman"/>
          <w:sz w:val="28"/>
          <w:szCs w:val="28"/>
        </w:rPr>
      </w:pPr>
      <w:r>
        <w:rPr>
          <w:rFonts w:ascii="Times New Roman" w:hAnsi="Times New Roman" w:cs="Times New Roman"/>
          <w:sz w:val="28"/>
          <w:szCs w:val="28"/>
        </w:rPr>
        <w:t>2. </w:t>
      </w:r>
      <w:r w:rsidR="0028441F">
        <w:rPr>
          <w:rFonts w:ascii="Times New Roman" w:hAnsi="Times New Roman" w:cs="Times New Roman"/>
          <w:sz w:val="28"/>
          <w:szCs w:val="28"/>
        </w:rPr>
        <w:t>Викласти в новій редакції:</w:t>
      </w:r>
    </w:p>
    <w:p w14:paraId="41075338" w14:textId="25C68088" w:rsidR="00E14DCC" w:rsidRPr="0028441F" w:rsidRDefault="0028441F" w:rsidP="00BA4612">
      <w:pPr>
        <w:pStyle w:val="a3"/>
        <w:numPr>
          <w:ilvl w:val="0"/>
          <w:numId w:val="1"/>
        </w:numPr>
        <w:spacing w:after="120" w:line="30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пункт</w:t>
      </w:r>
      <w:r w:rsidR="00352BF6">
        <w:rPr>
          <w:rFonts w:ascii="Times New Roman" w:hAnsi="Times New Roman" w:cs="Times New Roman"/>
          <w:sz w:val="28"/>
          <w:szCs w:val="28"/>
        </w:rPr>
        <w:t xml:space="preserve"> </w:t>
      </w:r>
      <w:r>
        <w:rPr>
          <w:rFonts w:ascii="Times New Roman" w:hAnsi="Times New Roman" w:cs="Times New Roman"/>
          <w:sz w:val="28"/>
          <w:szCs w:val="28"/>
        </w:rPr>
        <w:t>10</w:t>
      </w:r>
      <w:r w:rsidR="00E14DCC" w:rsidRPr="0028441F">
        <w:rPr>
          <w:rFonts w:ascii="Times New Roman" w:hAnsi="Times New Roman" w:cs="Times New Roman"/>
          <w:sz w:val="28"/>
          <w:szCs w:val="28"/>
        </w:rPr>
        <w:t xml:space="preserve">: </w:t>
      </w:r>
    </w:p>
    <w:p w14:paraId="653F4C40" w14:textId="633E74AC" w:rsidR="00731214" w:rsidRDefault="00E14DCC"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color w:val="000000"/>
          <w:sz w:val="28"/>
          <w:szCs w:val="28"/>
        </w:rPr>
        <w:t>«</w:t>
      </w:r>
      <w:r w:rsidR="0028441F">
        <w:rPr>
          <w:rFonts w:ascii="Times New Roman" w:hAnsi="Times New Roman"/>
          <w:color w:val="000000"/>
          <w:sz w:val="28"/>
          <w:szCs w:val="28"/>
        </w:rPr>
        <w:t>10. </w:t>
      </w:r>
      <w:r w:rsidR="00731214">
        <w:rPr>
          <w:rFonts w:ascii="Times New Roman" w:hAnsi="Times New Roman"/>
          <w:sz w:val="28"/>
          <w:szCs w:val="28"/>
        </w:rPr>
        <w:t xml:space="preserve"> О</w:t>
      </w:r>
      <w:r w:rsidR="00731214" w:rsidRPr="00CB1D9F">
        <w:rPr>
          <w:rFonts w:ascii="Times New Roman" w:hAnsi="Times New Roman"/>
          <w:sz w:val="28"/>
          <w:szCs w:val="28"/>
        </w:rPr>
        <w:t>рганізаційно-розпорядча документація</w:t>
      </w:r>
      <w:r w:rsidR="00731214" w:rsidRPr="00731214">
        <w:rPr>
          <w:rFonts w:ascii="Times New Roman" w:hAnsi="Times New Roman"/>
          <w:sz w:val="28"/>
          <w:szCs w:val="28"/>
        </w:rPr>
        <w:t xml:space="preserve"> </w:t>
      </w:r>
      <w:r w:rsidR="00731214">
        <w:rPr>
          <w:rFonts w:ascii="Times New Roman" w:hAnsi="Times New Roman"/>
          <w:sz w:val="28"/>
          <w:szCs w:val="28"/>
        </w:rPr>
        <w:t>є о</w:t>
      </w:r>
      <w:r w:rsidR="00731214" w:rsidRPr="00CB1D9F">
        <w:rPr>
          <w:rFonts w:ascii="Times New Roman" w:hAnsi="Times New Roman"/>
          <w:sz w:val="28"/>
          <w:szCs w:val="28"/>
        </w:rPr>
        <w:t>дним із класів</w:t>
      </w:r>
      <w:r w:rsidR="00731214">
        <w:rPr>
          <w:rFonts w:ascii="Times New Roman" w:hAnsi="Times New Roman"/>
          <w:sz w:val="28"/>
          <w:szCs w:val="28"/>
        </w:rPr>
        <w:t xml:space="preserve"> </w:t>
      </w:r>
      <w:r w:rsidR="00731214" w:rsidRPr="00CB1D9F">
        <w:rPr>
          <w:rFonts w:ascii="Times New Roman" w:hAnsi="Times New Roman"/>
          <w:sz w:val="28"/>
          <w:szCs w:val="28"/>
        </w:rPr>
        <w:t>управлінської</w:t>
      </w:r>
      <w:r w:rsidR="00731214">
        <w:rPr>
          <w:rFonts w:ascii="Times New Roman" w:hAnsi="Times New Roman"/>
          <w:sz w:val="28"/>
          <w:szCs w:val="28"/>
        </w:rPr>
        <w:t xml:space="preserve"> </w:t>
      </w:r>
      <w:r w:rsidR="00731214" w:rsidRPr="00CB1D9F">
        <w:rPr>
          <w:rFonts w:ascii="Times New Roman" w:hAnsi="Times New Roman"/>
          <w:sz w:val="28"/>
          <w:szCs w:val="28"/>
        </w:rPr>
        <w:t>документації,</w:t>
      </w:r>
      <w:r w:rsidR="00731214">
        <w:rPr>
          <w:rFonts w:ascii="Times New Roman" w:hAnsi="Times New Roman"/>
          <w:sz w:val="28"/>
          <w:szCs w:val="28"/>
        </w:rPr>
        <w:t xml:space="preserve"> </w:t>
      </w:r>
      <w:r w:rsidR="00731214" w:rsidRPr="00CB1D9F">
        <w:rPr>
          <w:rFonts w:ascii="Times New Roman" w:hAnsi="Times New Roman"/>
          <w:sz w:val="28"/>
          <w:szCs w:val="28"/>
        </w:rPr>
        <w:t>що</w:t>
      </w:r>
      <w:r w:rsidR="00731214">
        <w:rPr>
          <w:rFonts w:ascii="Times New Roman" w:hAnsi="Times New Roman"/>
          <w:sz w:val="28"/>
          <w:szCs w:val="28"/>
        </w:rPr>
        <w:t xml:space="preserve"> </w:t>
      </w:r>
      <w:r w:rsidR="00731214" w:rsidRPr="00CB1D9F">
        <w:rPr>
          <w:rFonts w:ascii="Times New Roman" w:hAnsi="Times New Roman"/>
          <w:sz w:val="28"/>
          <w:szCs w:val="28"/>
        </w:rPr>
        <w:t>забезпечує організацію</w:t>
      </w:r>
      <w:r w:rsidR="00731214">
        <w:rPr>
          <w:rFonts w:ascii="Times New Roman" w:hAnsi="Times New Roman"/>
          <w:sz w:val="28"/>
          <w:szCs w:val="28"/>
        </w:rPr>
        <w:t xml:space="preserve"> </w:t>
      </w:r>
      <w:r w:rsidR="00731214" w:rsidRPr="00CB1D9F">
        <w:rPr>
          <w:rFonts w:ascii="Times New Roman" w:hAnsi="Times New Roman"/>
          <w:sz w:val="28"/>
          <w:szCs w:val="28"/>
        </w:rPr>
        <w:t>процесів</w:t>
      </w:r>
      <w:r w:rsidR="00731214">
        <w:rPr>
          <w:rFonts w:ascii="Times New Roman" w:hAnsi="Times New Roman"/>
          <w:sz w:val="28"/>
          <w:szCs w:val="28"/>
        </w:rPr>
        <w:t xml:space="preserve"> </w:t>
      </w:r>
      <w:r w:rsidR="00731214" w:rsidRPr="00CB1D9F">
        <w:rPr>
          <w:rFonts w:ascii="Times New Roman" w:hAnsi="Times New Roman"/>
          <w:sz w:val="28"/>
          <w:szCs w:val="28"/>
        </w:rPr>
        <w:t>управління.</w:t>
      </w:r>
      <w:r w:rsidR="00731214">
        <w:rPr>
          <w:rFonts w:ascii="Times New Roman" w:hAnsi="Times New Roman"/>
          <w:sz w:val="28"/>
          <w:szCs w:val="28"/>
        </w:rPr>
        <w:t xml:space="preserve"> </w:t>
      </w:r>
      <w:r w:rsidR="00731214" w:rsidRPr="00CB1D9F">
        <w:rPr>
          <w:rFonts w:ascii="Times New Roman" w:hAnsi="Times New Roman"/>
          <w:sz w:val="28"/>
          <w:szCs w:val="28"/>
        </w:rPr>
        <w:t>Реквізити організаційно-розпорядчої документації та порядок</w:t>
      </w:r>
      <w:r w:rsidR="00731214">
        <w:rPr>
          <w:rFonts w:ascii="Times New Roman" w:hAnsi="Times New Roman"/>
          <w:sz w:val="28"/>
          <w:szCs w:val="28"/>
        </w:rPr>
        <w:t xml:space="preserve"> </w:t>
      </w:r>
      <w:r w:rsidR="00731214" w:rsidRPr="00CB1D9F">
        <w:rPr>
          <w:rFonts w:ascii="Times New Roman" w:hAnsi="Times New Roman"/>
          <w:sz w:val="28"/>
          <w:szCs w:val="28"/>
        </w:rPr>
        <w:t>їх</w:t>
      </w:r>
      <w:r w:rsidR="00731214">
        <w:rPr>
          <w:rFonts w:ascii="Times New Roman" w:hAnsi="Times New Roman"/>
          <w:sz w:val="28"/>
          <w:szCs w:val="28"/>
        </w:rPr>
        <w:t xml:space="preserve"> </w:t>
      </w:r>
      <w:r w:rsidR="00731214" w:rsidRPr="00CB1D9F">
        <w:rPr>
          <w:rFonts w:ascii="Times New Roman" w:hAnsi="Times New Roman"/>
          <w:sz w:val="28"/>
          <w:szCs w:val="28"/>
        </w:rPr>
        <w:t xml:space="preserve">розташування визначаються </w:t>
      </w:r>
      <w:r w:rsidR="00731214" w:rsidRPr="00442EF3">
        <w:rPr>
          <w:rFonts w:ascii="Times New Roman" w:hAnsi="Times New Roman"/>
          <w:color w:val="000000"/>
          <w:sz w:val="28"/>
          <w:szCs w:val="28"/>
        </w:rPr>
        <w:t>ДСТУ 4163-</w:t>
      </w:r>
      <w:r w:rsidR="00731214">
        <w:rPr>
          <w:rFonts w:ascii="Times New Roman" w:hAnsi="Times New Roman"/>
          <w:sz w:val="28"/>
          <w:szCs w:val="28"/>
        </w:rPr>
        <w:t>2020</w:t>
      </w:r>
      <w:r w:rsidR="00731214" w:rsidRPr="006A1013">
        <w:rPr>
          <w:rFonts w:ascii="Times New Roman" w:hAnsi="Times New Roman"/>
          <w:b/>
          <w:bCs/>
          <w:sz w:val="28"/>
          <w:szCs w:val="28"/>
        </w:rPr>
        <w:t xml:space="preserve"> </w:t>
      </w:r>
      <w:r w:rsidR="00731214">
        <w:rPr>
          <w:rFonts w:ascii="Times New Roman" w:hAnsi="Times New Roman"/>
          <w:sz w:val="28"/>
          <w:szCs w:val="28"/>
        </w:rPr>
        <w:t>«</w:t>
      </w:r>
      <w:r w:rsidR="00731214" w:rsidRPr="00CB1D9F">
        <w:rPr>
          <w:rFonts w:ascii="Times New Roman" w:hAnsi="Times New Roman"/>
          <w:sz w:val="28"/>
          <w:szCs w:val="28"/>
        </w:rPr>
        <w:t>Уніфікована система</w:t>
      </w:r>
      <w:r w:rsidR="00731214">
        <w:rPr>
          <w:rFonts w:ascii="Times New Roman" w:hAnsi="Times New Roman"/>
          <w:sz w:val="28"/>
          <w:szCs w:val="28"/>
        </w:rPr>
        <w:t xml:space="preserve"> </w:t>
      </w:r>
      <w:r w:rsidR="00731214" w:rsidRPr="00CB1D9F">
        <w:rPr>
          <w:rFonts w:ascii="Times New Roman" w:hAnsi="Times New Roman"/>
          <w:sz w:val="28"/>
          <w:szCs w:val="28"/>
        </w:rPr>
        <w:t>організаційно-розпорядчої</w:t>
      </w:r>
      <w:r w:rsidR="00731214">
        <w:rPr>
          <w:rFonts w:ascii="Times New Roman" w:hAnsi="Times New Roman"/>
          <w:sz w:val="28"/>
          <w:szCs w:val="28"/>
        </w:rPr>
        <w:t xml:space="preserve"> </w:t>
      </w:r>
      <w:r w:rsidR="00731214" w:rsidRPr="00CB1D9F">
        <w:rPr>
          <w:rFonts w:ascii="Times New Roman" w:hAnsi="Times New Roman"/>
          <w:sz w:val="28"/>
          <w:szCs w:val="28"/>
        </w:rPr>
        <w:t>документації.</w:t>
      </w:r>
      <w:r w:rsidR="00731214">
        <w:rPr>
          <w:rFonts w:ascii="Times New Roman" w:hAnsi="Times New Roman"/>
          <w:sz w:val="28"/>
          <w:szCs w:val="28"/>
        </w:rPr>
        <w:t xml:space="preserve"> </w:t>
      </w:r>
      <w:r w:rsidR="00731214" w:rsidRPr="00CB1D9F">
        <w:rPr>
          <w:rFonts w:ascii="Times New Roman" w:hAnsi="Times New Roman"/>
          <w:sz w:val="28"/>
          <w:szCs w:val="28"/>
        </w:rPr>
        <w:t>Вимоги</w:t>
      </w:r>
      <w:r w:rsidR="00731214">
        <w:rPr>
          <w:rFonts w:ascii="Times New Roman" w:hAnsi="Times New Roman"/>
          <w:sz w:val="28"/>
          <w:szCs w:val="28"/>
        </w:rPr>
        <w:t xml:space="preserve"> </w:t>
      </w:r>
      <w:r w:rsidR="00731214" w:rsidRPr="00CB1D9F">
        <w:rPr>
          <w:rFonts w:ascii="Times New Roman" w:hAnsi="Times New Roman"/>
          <w:sz w:val="28"/>
          <w:szCs w:val="28"/>
        </w:rPr>
        <w:t>до оформлювання документів</w:t>
      </w:r>
      <w:r w:rsidR="00731214">
        <w:rPr>
          <w:rFonts w:ascii="Times New Roman" w:hAnsi="Times New Roman"/>
          <w:sz w:val="28"/>
          <w:szCs w:val="28"/>
        </w:rPr>
        <w:t>»</w:t>
      </w:r>
      <w:r w:rsidR="00731214" w:rsidRPr="00CB1D9F">
        <w:rPr>
          <w:rFonts w:ascii="Times New Roman" w:hAnsi="Times New Roman"/>
          <w:sz w:val="28"/>
          <w:szCs w:val="28"/>
        </w:rPr>
        <w:t xml:space="preserve"> </w:t>
      </w:r>
      <w:r w:rsidR="00731214">
        <w:rPr>
          <w:rFonts w:ascii="Times New Roman" w:hAnsi="Times New Roman"/>
          <w:sz w:val="28"/>
          <w:szCs w:val="28"/>
        </w:rPr>
        <w:br/>
      </w:r>
      <w:r w:rsidR="00731214" w:rsidRPr="00CB1D9F">
        <w:rPr>
          <w:rFonts w:ascii="Times New Roman" w:hAnsi="Times New Roman"/>
          <w:sz w:val="28"/>
          <w:szCs w:val="28"/>
        </w:rPr>
        <w:t xml:space="preserve">(далі </w:t>
      </w:r>
      <w:r w:rsidR="00731214">
        <w:rPr>
          <w:rFonts w:ascii="Times New Roman" w:hAnsi="Times New Roman"/>
          <w:sz w:val="28"/>
          <w:szCs w:val="28"/>
        </w:rPr>
        <w:t>˗ ДСТУ 4163-2020)</w:t>
      </w:r>
      <w:r w:rsidR="00DE32D9">
        <w:rPr>
          <w:rFonts w:ascii="Times New Roman" w:hAnsi="Times New Roman"/>
          <w:sz w:val="28"/>
          <w:szCs w:val="28"/>
        </w:rPr>
        <w:t>.</w:t>
      </w:r>
    </w:p>
    <w:p w14:paraId="51106269" w14:textId="5793EEA1" w:rsidR="00E14DCC" w:rsidRDefault="009D3AEE" w:rsidP="00BA4612">
      <w:pPr>
        <w:spacing w:after="120" w:line="300" w:lineRule="auto"/>
        <w:ind w:firstLine="709"/>
        <w:jc w:val="both"/>
        <w:rPr>
          <w:rFonts w:ascii="Times New Roman" w:hAnsi="Times New Roman"/>
          <w:bCs/>
          <w:sz w:val="28"/>
          <w:szCs w:val="28"/>
        </w:rPr>
      </w:pPr>
      <w:r>
        <w:rPr>
          <w:rFonts w:ascii="Times New Roman" w:hAnsi="Times New Roman"/>
          <w:color w:val="000000"/>
          <w:sz w:val="28"/>
          <w:szCs w:val="28"/>
        </w:rPr>
        <w:t>О</w:t>
      </w:r>
      <w:r w:rsidRPr="00442EF3">
        <w:rPr>
          <w:rFonts w:ascii="Times New Roman" w:hAnsi="Times New Roman"/>
          <w:color w:val="000000"/>
          <w:sz w:val="28"/>
          <w:szCs w:val="28"/>
        </w:rPr>
        <w:t>формл</w:t>
      </w:r>
      <w:r>
        <w:rPr>
          <w:rFonts w:ascii="Times New Roman" w:hAnsi="Times New Roman"/>
          <w:color w:val="000000"/>
          <w:sz w:val="28"/>
          <w:szCs w:val="28"/>
        </w:rPr>
        <w:t>ення о</w:t>
      </w:r>
      <w:r w:rsidR="00E14DCC" w:rsidRPr="00442EF3">
        <w:rPr>
          <w:rFonts w:ascii="Times New Roman" w:hAnsi="Times New Roman"/>
          <w:color w:val="000000"/>
          <w:sz w:val="28"/>
          <w:szCs w:val="28"/>
        </w:rPr>
        <w:t>рганізаційно-розпорядч</w:t>
      </w:r>
      <w:r>
        <w:rPr>
          <w:rFonts w:ascii="Times New Roman" w:hAnsi="Times New Roman"/>
          <w:color w:val="000000"/>
          <w:sz w:val="28"/>
          <w:szCs w:val="28"/>
        </w:rPr>
        <w:t>их</w:t>
      </w:r>
      <w:r w:rsidR="00E14DCC" w:rsidRPr="00442EF3">
        <w:rPr>
          <w:rFonts w:ascii="Times New Roman" w:hAnsi="Times New Roman"/>
          <w:color w:val="000000"/>
          <w:sz w:val="28"/>
          <w:szCs w:val="28"/>
        </w:rPr>
        <w:t xml:space="preserve"> документ</w:t>
      </w:r>
      <w:r>
        <w:rPr>
          <w:rFonts w:ascii="Times New Roman" w:hAnsi="Times New Roman"/>
          <w:color w:val="000000"/>
          <w:sz w:val="28"/>
          <w:szCs w:val="28"/>
        </w:rPr>
        <w:t>ів</w:t>
      </w:r>
      <w:r w:rsidR="00E14DCC" w:rsidRPr="00442EF3">
        <w:rPr>
          <w:rFonts w:ascii="Times New Roman" w:hAnsi="Times New Roman"/>
          <w:color w:val="000000"/>
          <w:sz w:val="28"/>
          <w:szCs w:val="28"/>
        </w:rPr>
        <w:t xml:space="preserve"> </w:t>
      </w:r>
      <w:r>
        <w:rPr>
          <w:rFonts w:ascii="Times New Roman" w:hAnsi="Times New Roman"/>
          <w:color w:val="000000"/>
          <w:sz w:val="28"/>
          <w:szCs w:val="28"/>
        </w:rPr>
        <w:t xml:space="preserve">Волинської обласної ради </w:t>
      </w:r>
      <w:r w:rsidR="00E14DCC" w:rsidRPr="00442EF3">
        <w:rPr>
          <w:rFonts w:ascii="Times New Roman" w:hAnsi="Times New Roman"/>
          <w:color w:val="000000"/>
          <w:sz w:val="28"/>
          <w:szCs w:val="28"/>
        </w:rPr>
        <w:t xml:space="preserve">у паперовій формі </w:t>
      </w:r>
      <w:r>
        <w:rPr>
          <w:rFonts w:ascii="Times New Roman" w:hAnsi="Times New Roman"/>
          <w:color w:val="000000"/>
          <w:sz w:val="28"/>
          <w:szCs w:val="28"/>
        </w:rPr>
        <w:t>здійснюється</w:t>
      </w:r>
      <w:r w:rsidR="00E14DCC" w:rsidRPr="00442EF3">
        <w:rPr>
          <w:rFonts w:ascii="Times New Roman" w:hAnsi="Times New Roman"/>
          <w:color w:val="000000"/>
          <w:sz w:val="28"/>
          <w:szCs w:val="28"/>
        </w:rPr>
        <w:t xml:space="preserve"> з урахуванням вимог ДСТУ 4163-</w:t>
      </w:r>
      <w:r w:rsidR="0028441F">
        <w:rPr>
          <w:rFonts w:ascii="Times New Roman" w:hAnsi="Times New Roman"/>
          <w:sz w:val="28"/>
          <w:szCs w:val="28"/>
        </w:rPr>
        <w:t>2020</w:t>
      </w:r>
      <w:r w:rsidR="00DE32D9">
        <w:rPr>
          <w:rFonts w:ascii="Times New Roman" w:hAnsi="Times New Roman"/>
          <w:sz w:val="28"/>
          <w:szCs w:val="28"/>
        </w:rPr>
        <w:t>.»</w:t>
      </w:r>
      <w:r w:rsidR="0028441F">
        <w:rPr>
          <w:rFonts w:ascii="Times New Roman" w:hAnsi="Times New Roman"/>
          <w:bCs/>
          <w:sz w:val="28"/>
          <w:szCs w:val="28"/>
        </w:rPr>
        <w:t>;</w:t>
      </w:r>
    </w:p>
    <w:p w14:paraId="19A718AD" w14:textId="79AE58FB" w:rsidR="00E75703" w:rsidRDefault="00E75703" w:rsidP="00BA4612">
      <w:pPr>
        <w:pStyle w:val="a3"/>
        <w:numPr>
          <w:ilvl w:val="0"/>
          <w:numId w:val="1"/>
        </w:numPr>
        <w:spacing w:after="120" w:line="30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пункт 11</w:t>
      </w:r>
      <w:r w:rsidRPr="0028441F">
        <w:rPr>
          <w:rFonts w:ascii="Times New Roman" w:hAnsi="Times New Roman" w:cs="Times New Roman"/>
          <w:sz w:val="28"/>
          <w:szCs w:val="28"/>
        </w:rPr>
        <w:t xml:space="preserve">: </w:t>
      </w:r>
    </w:p>
    <w:p w14:paraId="2938CB3D" w14:textId="724CB95D" w:rsidR="00E75703" w:rsidRPr="002B2CBA" w:rsidRDefault="00E75703" w:rsidP="00BA4612">
      <w:pPr>
        <w:widowControl w:val="0"/>
        <w:spacing w:after="120" w:line="300" w:lineRule="auto"/>
        <w:ind w:firstLine="709"/>
        <w:jc w:val="both"/>
        <w:rPr>
          <w:rFonts w:ascii="Times New Roman" w:hAnsi="Times New Roman"/>
          <w:bCs/>
          <w:sz w:val="28"/>
          <w:szCs w:val="28"/>
        </w:rPr>
      </w:pPr>
      <w:r>
        <w:rPr>
          <w:rFonts w:ascii="Times New Roman" w:hAnsi="Times New Roman" w:cs="Times New Roman"/>
          <w:sz w:val="28"/>
          <w:szCs w:val="28"/>
        </w:rPr>
        <w:t xml:space="preserve">«11. </w:t>
      </w:r>
      <w:r w:rsidRPr="007353A7">
        <w:rPr>
          <w:rFonts w:ascii="Times New Roman" w:hAnsi="Times New Roman"/>
          <w:sz w:val="28"/>
          <w:szCs w:val="28"/>
        </w:rPr>
        <w:t>Право на створення,</w:t>
      </w:r>
      <w:r>
        <w:rPr>
          <w:rFonts w:ascii="Times New Roman" w:hAnsi="Times New Roman"/>
          <w:sz w:val="28"/>
          <w:szCs w:val="28"/>
        </w:rPr>
        <w:t xml:space="preserve"> </w:t>
      </w:r>
      <w:r w:rsidRPr="007353A7">
        <w:rPr>
          <w:rFonts w:ascii="Times New Roman" w:hAnsi="Times New Roman"/>
          <w:sz w:val="28"/>
          <w:szCs w:val="28"/>
        </w:rPr>
        <w:t>підписання, погодження, затвердження документів</w:t>
      </w:r>
      <w:r>
        <w:rPr>
          <w:rFonts w:ascii="Times New Roman" w:hAnsi="Times New Roman"/>
          <w:sz w:val="28"/>
          <w:szCs w:val="28"/>
        </w:rPr>
        <w:t xml:space="preserve"> </w:t>
      </w:r>
      <w:r w:rsidRPr="007353A7">
        <w:rPr>
          <w:rFonts w:ascii="Times New Roman" w:hAnsi="Times New Roman"/>
          <w:sz w:val="28"/>
          <w:szCs w:val="28"/>
        </w:rPr>
        <w:t>визначається</w:t>
      </w:r>
      <w:r>
        <w:rPr>
          <w:rFonts w:ascii="Times New Roman" w:hAnsi="Times New Roman"/>
          <w:sz w:val="28"/>
          <w:szCs w:val="28"/>
        </w:rPr>
        <w:t xml:space="preserve"> </w:t>
      </w:r>
      <w:r w:rsidRPr="007353A7">
        <w:rPr>
          <w:rFonts w:ascii="Times New Roman" w:hAnsi="Times New Roman"/>
          <w:sz w:val="28"/>
          <w:szCs w:val="28"/>
        </w:rPr>
        <w:t>актами</w:t>
      </w:r>
      <w:r>
        <w:rPr>
          <w:rFonts w:ascii="Times New Roman" w:hAnsi="Times New Roman"/>
          <w:sz w:val="28"/>
          <w:szCs w:val="28"/>
        </w:rPr>
        <w:t xml:space="preserve"> </w:t>
      </w:r>
      <w:r w:rsidRPr="007353A7">
        <w:rPr>
          <w:rFonts w:ascii="Times New Roman" w:hAnsi="Times New Roman"/>
          <w:sz w:val="28"/>
          <w:szCs w:val="28"/>
        </w:rPr>
        <w:t>законодавства,</w:t>
      </w:r>
      <w:r>
        <w:rPr>
          <w:rFonts w:ascii="Times New Roman" w:hAnsi="Times New Roman"/>
          <w:sz w:val="28"/>
          <w:szCs w:val="28"/>
        </w:rPr>
        <w:t xml:space="preserve"> </w:t>
      </w:r>
      <w:r w:rsidR="002B2CBA">
        <w:rPr>
          <w:rFonts w:ascii="Times New Roman" w:hAnsi="Times New Roman"/>
          <w:sz w:val="28"/>
          <w:szCs w:val="28"/>
        </w:rPr>
        <w:t>рішеннями</w:t>
      </w:r>
      <w:r w:rsidR="00BF0557">
        <w:rPr>
          <w:rFonts w:ascii="Times New Roman" w:hAnsi="Times New Roman"/>
          <w:sz w:val="28"/>
          <w:szCs w:val="28"/>
        </w:rPr>
        <w:t xml:space="preserve"> обласної ради та </w:t>
      </w:r>
      <w:r>
        <w:rPr>
          <w:rFonts w:ascii="Times New Roman" w:hAnsi="Times New Roman"/>
          <w:sz w:val="28"/>
          <w:szCs w:val="28"/>
        </w:rPr>
        <w:t>розпорядження</w:t>
      </w:r>
      <w:r w:rsidR="00BF0557">
        <w:rPr>
          <w:rFonts w:ascii="Times New Roman" w:hAnsi="Times New Roman"/>
          <w:sz w:val="28"/>
          <w:szCs w:val="28"/>
        </w:rPr>
        <w:t xml:space="preserve">ми голови обласної ради, </w:t>
      </w:r>
      <w:r w:rsidR="002B2CBA" w:rsidRPr="002B2CBA">
        <w:rPr>
          <w:rFonts w:ascii="Times New Roman" w:hAnsi="Times New Roman" w:cs="Times New Roman"/>
          <w:bCs/>
          <w:sz w:val="28"/>
          <w:szCs w:val="28"/>
        </w:rPr>
        <w:t>Інструкці</w:t>
      </w:r>
      <w:r w:rsidR="002B2CBA">
        <w:rPr>
          <w:rFonts w:ascii="Times New Roman" w:hAnsi="Times New Roman" w:cs="Times New Roman"/>
          <w:bCs/>
          <w:sz w:val="28"/>
          <w:szCs w:val="28"/>
        </w:rPr>
        <w:t>єю</w:t>
      </w:r>
      <w:r w:rsidR="002B2CBA" w:rsidRPr="002B2CBA">
        <w:rPr>
          <w:rFonts w:ascii="Times New Roman" w:hAnsi="Times New Roman" w:cs="Times New Roman"/>
          <w:bCs/>
          <w:sz w:val="28"/>
          <w:szCs w:val="28"/>
        </w:rPr>
        <w:t xml:space="preserve"> з діловодства у Волинській обласній раді</w:t>
      </w:r>
      <w:r w:rsidRPr="002B2CBA">
        <w:rPr>
          <w:rFonts w:ascii="Times New Roman" w:hAnsi="Times New Roman"/>
          <w:bCs/>
          <w:sz w:val="28"/>
          <w:szCs w:val="28"/>
        </w:rPr>
        <w:t>.</w:t>
      </w:r>
      <w:r w:rsidR="00D048BA" w:rsidRPr="002B2CBA">
        <w:rPr>
          <w:rFonts w:ascii="Times New Roman" w:hAnsi="Times New Roman"/>
          <w:bCs/>
          <w:sz w:val="28"/>
          <w:szCs w:val="28"/>
        </w:rPr>
        <w:t>».</w:t>
      </w:r>
    </w:p>
    <w:p w14:paraId="7C9C3287" w14:textId="33EE4C98" w:rsidR="00EE5D62" w:rsidRDefault="00EE5D62" w:rsidP="00BA4612">
      <w:pPr>
        <w:pStyle w:val="a3"/>
        <w:numPr>
          <w:ilvl w:val="0"/>
          <w:numId w:val="1"/>
        </w:numPr>
        <w:spacing w:after="120" w:line="30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пункт 15:</w:t>
      </w:r>
    </w:p>
    <w:p w14:paraId="0F4B63D3" w14:textId="1584E7CF" w:rsidR="00EE5D62" w:rsidRPr="001555CB" w:rsidRDefault="00DE32D9" w:rsidP="00BA4612">
      <w:pPr>
        <w:pStyle w:val="Style13"/>
        <w:tabs>
          <w:tab w:val="left" w:pos="1224"/>
        </w:tabs>
        <w:spacing w:after="120" w:line="300" w:lineRule="auto"/>
        <w:ind w:firstLine="709"/>
        <w:rPr>
          <w:rStyle w:val="FontStyle38"/>
          <w:sz w:val="28"/>
          <w:szCs w:val="28"/>
        </w:rPr>
      </w:pPr>
      <w:r>
        <w:rPr>
          <w:rStyle w:val="FontStyle38"/>
          <w:sz w:val="28"/>
          <w:szCs w:val="28"/>
        </w:rPr>
        <w:t>«</w:t>
      </w:r>
      <w:r w:rsidR="00EE5D62" w:rsidRPr="001555CB">
        <w:rPr>
          <w:rStyle w:val="FontStyle38"/>
          <w:sz w:val="28"/>
          <w:szCs w:val="28"/>
        </w:rPr>
        <w:t>Управлінська діяльність в обласній раді та її органах здійснюється шляхом</w:t>
      </w:r>
      <w:r w:rsidR="00EE5D62">
        <w:rPr>
          <w:rStyle w:val="FontStyle38"/>
          <w:sz w:val="28"/>
          <w:szCs w:val="28"/>
        </w:rPr>
        <w:t xml:space="preserve"> </w:t>
      </w:r>
      <w:r w:rsidR="00EE5D62" w:rsidRPr="001555CB">
        <w:rPr>
          <w:rStyle w:val="FontStyle38"/>
          <w:sz w:val="28"/>
          <w:szCs w:val="28"/>
        </w:rPr>
        <w:t xml:space="preserve">прийняття </w:t>
      </w:r>
      <w:r w:rsidR="00EE5D62">
        <w:rPr>
          <w:rStyle w:val="FontStyle38"/>
          <w:sz w:val="28"/>
          <w:szCs w:val="28"/>
        </w:rPr>
        <w:t xml:space="preserve">локальних </w:t>
      </w:r>
      <w:r w:rsidR="00EE5D62" w:rsidRPr="001555CB">
        <w:rPr>
          <w:rStyle w:val="FontStyle38"/>
          <w:sz w:val="28"/>
          <w:szCs w:val="28"/>
        </w:rPr>
        <w:t>нормативних актів, організаційно-розпорядчих документів та документів</w:t>
      </w:r>
      <w:r w:rsidR="00EE5D62">
        <w:rPr>
          <w:rStyle w:val="FontStyle38"/>
          <w:sz w:val="28"/>
          <w:szCs w:val="28"/>
        </w:rPr>
        <w:t xml:space="preserve"> </w:t>
      </w:r>
      <w:r w:rsidR="00EE5D62" w:rsidRPr="001555CB">
        <w:rPr>
          <w:rStyle w:val="FontStyle38"/>
          <w:sz w:val="28"/>
          <w:szCs w:val="28"/>
        </w:rPr>
        <w:t>рекомендаційного характеру:</w:t>
      </w:r>
    </w:p>
    <w:p w14:paraId="5A415604" w14:textId="77777777" w:rsidR="00EE5D62" w:rsidRPr="001555CB" w:rsidRDefault="00EE5D62" w:rsidP="00BA4612">
      <w:pPr>
        <w:pStyle w:val="Style13"/>
        <w:numPr>
          <w:ilvl w:val="0"/>
          <w:numId w:val="3"/>
        </w:numPr>
        <w:tabs>
          <w:tab w:val="left" w:pos="709"/>
          <w:tab w:val="left" w:pos="931"/>
          <w:tab w:val="left" w:pos="1128"/>
        </w:tabs>
        <w:spacing w:line="300" w:lineRule="auto"/>
        <w:ind w:left="0" w:firstLine="709"/>
        <w:jc w:val="left"/>
        <w:rPr>
          <w:rStyle w:val="FontStyle38"/>
          <w:sz w:val="28"/>
          <w:szCs w:val="28"/>
        </w:rPr>
      </w:pPr>
      <w:r w:rsidRPr="001555CB">
        <w:rPr>
          <w:rStyle w:val="FontStyle38"/>
          <w:sz w:val="28"/>
          <w:szCs w:val="28"/>
        </w:rPr>
        <w:t>нормативні та інші акти обласної ради у формі рішень;</w:t>
      </w:r>
    </w:p>
    <w:p w14:paraId="178DB26B" w14:textId="77777777" w:rsidR="00EE5D62" w:rsidRDefault="00EE5D62" w:rsidP="00BA4612">
      <w:pPr>
        <w:pStyle w:val="Style13"/>
        <w:numPr>
          <w:ilvl w:val="0"/>
          <w:numId w:val="3"/>
        </w:numPr>
        <w:tabs>
          <w:tab w:val="left" w:pos="595"/>
          <w:tab w:val="left" w:pos="709"/>
          <w:tab w:val="left" w:pos="926"/>
          <w:tab w:val="left" w:pos="1128"/>
        </w:tabs>
        <w:spacing w:line="300" w:lineRule="auto"/>
        <w:ind w:left="0" w:firstLine="709"/>
        <w:rPr>
          <w:sz w:val="28"/>
          <w:szCs w:val="28"/>
        </w:rPr>
      </w:pPr>
      <w:r>
        <w:rPr>
          <w:sz w:val="28"/>
          <w:szCs w:val="28"/>
        </w:rPr>
        <w:t>висновки і рекомендації постійних комісій обласної ради, рішення тимчасових та інших комісій, створених радою;</w:t>
      </w:r>
    </w:p>
    <w:p w14:paraId="320279FB" w14:textId="77777777" w:rsidR="00EE5D62" w:rsidRPr="001555CB" w:rsidRDefault="00EE5D62" w:rsidP="00BA4612">
      <w:pPr>
        <w:pStyle w:val="Style13"/>
        <w:numPr>
          <w:ilvl w:val="0"/>
          <w:numId w:val="3"/>
        </w:numPr>
        <w:tabs>
          <w:tab w:val="left" w:pos="595"/>
          <w:tab w:val="left" w:pos="709"/>
          <w:tab w:val="left" w:pos="926"/>
          <w:tab w:val="left" w:pos="1128"/>
        </w:tabs>
        <w:spacing w:line="300" w:lineRule="auto"/>
        <w:ind w:left="0" w:firstLine="709"/>
        <w:rPr>
          <w:rStyle w:val="FontStyle38"/>
          <w:sz w:val="28"/>
          <w:szCs w:val="28"/>
        </w:rPr>
      </w:pPr>
      <w:r>
        <w:rPr>
          <w:rStyle w:val="FontStyle38"/>
          <w:sz w:val="28"/>
          <w:szCs w:val="28"/>
        </w:rPr>
        <w:t>рішення президії (колегії);</w:t>
      </w:r>
    </w:p>
    <w:p w14:paraId="240E541F" w14:textId="77777777" w:rsidR="00EE5D62" w:rsidRDefault="00EE5D62" w:rsidP="00BA4612">
      <w:pPr>
        <w:pStyle w:val="Style13"/>
        <w:numPr>
          <w:ilvl w:val="0"/>
          <w:numId w:val="3"/>
        </w:numPr>
        <w:tabs>
          <w:tab w:val="left" w:pos="709"/>
          <w:tab w:val="left" w:pos="1128"/>
        </w:tabs>
        <w:spacing w:line="300" w:lineRule="auto"/>
        <w:ind w:left="0" w:firstLine="709"/>
        <w:jc w:val="left"/>
        <w:rPr>
          <w:rStyle w:val="FontStyle38"/>
          <w:sz w:val="28"/>
          <w:szCs w:val="28"/>
        </w:rPr>
      </w:pPr>
      <w:r w:rsidRPr="001555CB">
        <w:rPr>
          <w:rStyle w:val="FontStyle38"/>
          <w:sz w:val="28"/>
          <w:szCs w:val="28"/>
        </w:rPr>
        <w:t xml:space="preserve">розпорядження </w:t>
      </w:r>
      <w:r w:rsidR="00CC62AB">
        <w:rPr>
          <w:rStyle w:val="FontStyle38"/>
          <w:sz w:val="28"/>
          <w:szCs w:val="28"/>
        </w:rPr>
        <w:t>голови обласної ради;</w:t>
      </w:r>
    </w:p>
    <w:p w14:paraId="54BDFD1B" w14:textId="1B989AE3" w:rsidR="00CC62AB" w:rsidRPr="00502C66" w:rsidRDefault="00CC62AB" w:rsidP="00BA4612">
      <w:pPr>
        <w:pStyle w:val="a3"/>
        <w:numPr>
          <w:ilvl w:val="0"/>
          <w:numId w:val="3"/>
        </w:numPr>
        <w:spacing w:after="120" w:line="300" w:lineRule="auto"/>
        <w:ind w:left="0" w:firstLine="709"/>
        <w:jc w:val="both"/>
        <w:rPr>
          <w:rFonts w:ascii="Times New Roman" w:hAnsi="Times New Roman" w:cs="Times New Roman"/>
          <w:bCs/>
          <w:sz w:val="28"/>
          <w:szCs w:val="28"/>
        </w:rPr>
      </w:pPr>
      <w:r w:rsidRPr="00502C66">
        <w:rPr>
          <w:rFonts w:ascii="Times New Roman" w:hAnsi="Times New Roman" w:cs="Times New Roman"/>
          <w:bCs/>
          <w:sz w:val="28"/>
          <w:szCs w:val="28"/>
        </w:rPr>
        <w:t>протоколи колегіальних органів, утворених в обласній раді</w:t>
      </w:r>
      <w:r w:rsidR="00502C66" w:rsidRPr="00502C66">
        <w:rPr>
          <w:rFonts w:ascii="Times New Roman" w:hAnsi="Times New Roman" w:cs="Times New Roman"/>
          <w:bCs/>
          <w:sz w:val="28"/>
          <w:szCs w:val="28"/>
        </w:rPr>
        <w:t>.</w:t>
      </w:r>
      <w:r w:rsidR="00DE32D9">
        <w:rPr>
          <w:rFonts w:ascii="Times New Roman" w:hAnsi="Times New Roman" w:cs="Times New Roman"/>
          <w:bCs/>
          <w:sz w:val="28"/>
          <w:szCs w:val="28"/>
        </w:rPr>
        <w:t>»;</w:t>
      </w:r>
    </w:p>
    <w:p w14:paraId="03B4170A" w14:textId="77777777" w:rsidR="0028441F" w:rsidRPr="0028441F" w:rsidRDefault="0028441F" w:rsidP="00BA4612">
      <w:pPr>
        <w:pStyle w:val="a3"/>
        <w:numPr>
          <w:ilvl w:val="0"/>
          <w:numId w:val="1"/>
        </w:numPr>
        <w:spacing w:after="120" w:line="30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пункт 17:</w:t>
      </w:r>
    </w:p>
    <w:p w14:paraId="2EE48AE3" w14:textId="79990B94" w:rsidR="0028441F" w:rsidRPr="00CB1D9F" w:rsidRDefault="0028441F"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«17. </w:t>
      </w:r>
      <w:r w:rsidRPr="00CB1D9F">
        <w:rPr>
          <w:rFonts w:ascii="Times New Roman" w:hAnsi="Times New Roman"/>
          <w:sz w:val="28"/>
          <w:szCs w:val="28"/>
        </w:rPr>
        <w:t>Класи</w:t>
      </w:r>
      <w:r>
        <w:rPr>
          <w:rFonts w:ascii="Times New Roman" w:hAnsi="Times New Roman"/>
          <w:sz w:val="28"/>
          <w:szCs w:val="28"/>
        </w:rPr>
        <w:t xml:space="preserve"> </w:t>
      </w:r>
      <w:r w:rsidRPr="00CB1D9F">
        <w:rPr>
          <w:rFonts w:ascii="Times New Roman" w:hAnsi="Times New Roman"/>
          <w:sz w:val="28"/>
          <w:szCs w:val="28"/>
        </w:rPr>
        <w:t>управлінської</w:t>
      </w:r>
      <w:r>
        <w:rPr>
          <w:rFonts w:ascii="Times New Roman" w:hAnsi="Times New Roman"/>
          <w:sz w:val="28"/>
          <w:szCs w:val="28"/>
        </w:rPr>
        <w:t xml:space="preserve"> </w:t>
      </w:r>
      <w:r w:rsidRPr="00CB1D9F">
        <w:rPr>
          <w:rFonts w:ascii="Times New Roman" w:hAnsi="Times New Roman"/>
          <w:sz w:val="28"/>
          <w:szCs w:val="28"/>
        </w:rPr>
        <w:t>документації</w:t>
      </w:r>
      <w:r>
        <w:rPr>
          <w:rFonts w:ascii="Times New Roman" w:hAnsi="Times New Roman"/>
          <w:sz w:val="28"/>
          <w:szCs w:val="28"/>
        </w:rPr>
        <w:t xml:space="preserve"> </w:t>
      </w:r>
      <w:r w:rsidRPr="00CB1D9F">
        <w:rPr>
          <w:rFonts w:ascii="Times New Roman" w:hAnsi="Times New Roman"/>
          <w:sz w:val="28"/>
          <w:szCs w:val="28"/>
        </w:rPr>
        <w:t xml:space="preserve">визначаються згідно з </w:t>
      </w:r>
      <w:r w:rsidR="000F0182">
        <w:rPr>
          <w:rFonts w:ascii="Times New Roman" w:hAnsi="Times New Roman"/>
          <w:sz w:val="28"/>
          <w:szCs w:val="28"/>
        </w:rPr>
        <w:t>К</w:t>
      </w:r>
      <w:r w:rsidRPr="00CB1D9F">
        <w:rPr>
          <w:rFonts w:ascii="Times New Roman" w:hAnsi="Times New Roman"/>
          <w:sz w:val="28"/>
          <w:szCs w:val="28"/>
        </w:rPr>
        <w:t xml:space="preserve">ласифікатором управлінської документації </w:t>
      </w:r>
      <w:r w:rsidRPr="0028441F">
        <w:rPr>
          <w:rFonts w:ascii="Times New Roman" w:hAnsi="Times New Roman" w:cs="Times New Roman"/>
          <w:bCs/>
          <w:sz w:val="28"/>
          <w:szCs w:val="32"/>
          <w:shd w:val="clear" w:color="auto" w:fill="FFFFFF"/>
        </w:rPr>
        <w:t>НК 010:2021</w:t>
      </w:r>
      <w:r w:rsidRPr="0028441F">
        <w:rPr>
          <w:rFonts w:ascii="Times New Roman" w:hAnsi="Times New Roman"/>
          <w:sz w:val="24"/>
          <w:szCs w:val="28"/>
        </w:rPr>
        <w:t xml:space="preserve"> </w:t>
      </w:r>
      <w:r w:rsidRPr="00CB1D9F">
        <w:rPr>
          <w:rFonts w:ascii="Times New Roman" w:hAnsi="Times New Roman"/>
          <w:sz w:val="28"/>
          <w:szCs w:val="28"/>
        </w:rPr>
        <w:t xml:space="preserve">(далі </w:t>
      </w:r>
      <w:r>
        <w:rPr>
          <w:rFonts w:ascii="Times New Roman" w:hAnsi="Times New Roman"/>
          <w:sz w:val="28"/>
          <w:szCs w:val="28"/>
        </w:rPr>
        <w:t>–</w:t>
      </w:r>
      <w:r w:rsidRPr="00CB1D9F">
        <w:rPr>
          <w:rFonts w:ascii="Times New Roman" w:hAnsi="Times New Roman"/>
          <w:sz w:val="28"/>
          <w:szCs w:val="28"/>
        </w:rPr>
        <w:t xml:space="preserve"> </w:t>
      </w:r>
      <w:r w:rsidRPr="0028441F">
        <w:rPr>
          <w:rFonts w:ascii="Times New Roman" w:hAnsi="Times New Roman" w:cs="Times New Roman"/>
          <w:bCs/>
          <w:sz w:val="28"/>
          <w:szCs w:val="32"/>
          <w:shd w:val="clear" w:color="auto" w:fill="FFFFFF"/>
        </w:rPr>
        <w:t>НК 010:2021</w:t>
      </w:r>
      <w:r w:rsidRPr="00CB1D9F">
        <w:rPr>
          <w:rFonts w:ascii="Times New Roman" w:hAnsi="Times New Roman"/>
          <w:sz w:val="28"/>
          <w:szCs w:val="28"/>
        </w:rPr>
        <w:t>).</w:t>
      </w:r>
      <w:r w:rsidR="00DE32D9">
        <w:rPr>
          <w:rFonts w:ascii="Times New Roman" w:hAnsi="Times New Roman"/>
          <w:sz w:val="28"/>
          <w:szCs w:val="28"/>
        </w:rPr>
        <w:t>»;</w:t>
      </w:r>
    </w:p>
    <w:p w14:paraId="7143038F" w14:textId="77777777" w:rsidR="00BB7774" w:rsidRPr="00BB7774" w:rsidRDefault="001B1CB6" w:rsidP="00BA4612">
      <w:pPr>
        <w:pStyle w:val="a3"/>
        <w:widowControl w:val="0"/>
        <w:numPr>
          <w:ilvl w:val="0"/>
          <w:numId w:val="1"/>
        </w:numPr>
        <w:tabs>
          <w:tab w:val="left" w:pos="1128"/>
        </w:tabs>
        <w:spacing w:after="120" w:line="300" w:lineRule="auto"/>
        <w:ind w:left="0" w:firstLine="709"/>
        <w:jc w:val="both"/>
        <w:rPr>
          <w:rFonts w:ascii="Times New Roman" w:hAnsi="Times New Roman"/>
          <w:sz w:val="28"/>
          <w:szCs w:val="28"/>
        </w:rPr>
      </w:pPr>
      <w:r>
        <w:rPr>
          <w:rFonts w:ascii="Times New Roman" w:hAnsi="Times New Roman"/>
          <w:sz w:val="28"/>
          <w:szCs w:val="28"/>
        </w:rPr>
        <w:t>пункт</w:t>
      </w:r>
      <w:r w:rsidR="00BB7774" w:rsidRPr="00BB7774">
        <w:rPr>
          <w:rFonts w:ascii="Times New Roman" w:hAnsi="Times New Roman"/>
          <w:sz w:val="28"/>
          <w:szCs w:val="28"/>
        </w:rPr>
        <w:t xml:space="preserve"> 18:</w:t>
      </w:r>
    </w:p>
    <w:p w14:paraId="0818D5DF" w14:textId="27692961" w:rsidR="00F87BDD" w:rsidRPr="00CB1D9F" w:rsidRDefault="00BB7774" w:rsidP="00BA4612">
      <w:pPr>
        <w:widowControl w:val="0"/>
        <w:spacing w:after="0" w:line="300" w:lineRule="auto"/>
        <w:ind w:firstLine="709"/>
        <w:jc w:val="both"/>
        <w:rPr>
          <w:rFonts w:ascii="Times New Roman" w:hAnsi="Times New Roman"/>
          <w:sz w:val="28"/>
          <w:szCs w:val="28"/>
        </w:rPr>
      </w:pPr>
      <w:r w:rsidRPr="00BB7774">
        <w:rPr>
          <w:rFonts w:ascii="Times New Roman" w:hAnsi="Times New Roman"/>
          <w:sz w:val="28"/>
          <w:szCs w:val="28"/>
        </w:rPr>
        <w:t>«</w:t>
      </w:r>
      <w:r w:rsidR="001B1CB6">
        <w:rPr>
          <w:rFonts w:ascii="Times New Roman" w:hAnsi="Times New Roman"/>
          <w:sz w:val="28"/>
          <w:szCs w:val="28"/>
        </w:rPr>
        <w:t>18. </w:t>
      </w:r>
      <w:r w:rsidR="00393033" w:rsidRPr="00CB1D9F">
        <w:rPr>
          <w:rFonts w:ascii="Times New Roman" w:hAnsi="Times New Roman"/>
          <w:sz w:val="28"/>
          <w:szCs w:val="28"/>
        </w:rPr>
        <w:t>Документ</w:t>
      </w:r>
      <w:r w:rsidR="00393033">
        <w:rPr>
          <w:rFonts w:ascii="Times New Roman" w:hAnsi="Times New Roman"/>
          <w:sz w:val="28"/>
          <w:szCs w:val="28"/>
        </w:rPr>
        <w:t xml:space="preserve"> </w:t>
      </w:r>
      <w:r w:rsidR="00393033" w:rsidRPr="00CB1D9F">
        <w:rPr>
          <w:rFonts w:ascii="Times New Roman" w:hAnsi="Times New Roman"/>
          <w:sz w:val="28"/>
          <w:szCs w:val="28"/>
        </w:rPr>
        <w:t>повинен</w:t>
      </w:r>
      <w:r w:rsidR="00393033">
        <w:rPr>
          <w:rFonts w:ascii="Times New Roman" w:hAnsi="Times New Roman"/>
          <w:sz w:val="28"/>
          <w:szCs w:val="28"/>
        </w:rPr>
        <w:t xml:space="preserve"> </w:t>
      </w:r>
      <w:r w:rsidR="00393033" w:rsidRPr="00CB1D9F">
        <w:rPr>
          <w:rFonts w:ascii="Times New Roman" w:hAnsi="Times New Roman"/>
          <w:sz w:val="28"/>
          <w:szCs w:val="28"/>
        </w:rPr>
        <w:t>містити</w:t>
      </w:r>
      <w:r w:rsidR="00393033">
        <w:rPr>
          <w:rFonts w:ascii="Times New Roman" w:hAnsi="Times New Roman"/>
          <w:sz w:val="28"/>
          <w:szCs w:val="28"/>
        </w:rPr>
        <w:t xml:space="preserve"> </w:t>
      </w:r>
      <w:r w:rsidR="00393033" w:rsidRPr="00CB1D9F">
        <w:rPr>
          <w:rFonts w:ascii="Times New Roman" w:hAnsi="Times New Roman"/>
          <w:sz w:val="28"/>
          <w:szCs w:val="28"/>
        </w:rPr>
        <w:t>обов</w:t>
      </w:r>
      <w:r w:rsidR="00DE32D9">
        <w:rPr>
          <w:rFonts w:ascii="Times New Roman" w:hAnsi="Times New Roman"/>
          <w:sz w:val="28"/>
          <w:szCs w:val="28"/>
        </w:rPr>
        <w:t>’</w:t>
      </w:r>
      <w:r w:rsidR="00393033" w:rsidRPr="00CB1D9F">
        <w:rPr>
          <w:rFonts w:ascii="Times New Roman" w:hAnsi="Times New Roman"/>
          <w:sz w:val="28"/>
          <w:szCs w:val="28"/>
        </w:rPr>
        <w:t>язкові</w:t>
      </w:r>
      <w:r w:rsidR="00393033">
        <w:rPr>
          <w:rFonts w:ascii="Times New Roman" w:hAnsi="Times New Roman"/>
          <w:sz w:val="28"/>
          <w:szCs w:val="28"/>
        </w:rPr>
        <w:t xml:space="preserve"> </w:t>
      </w:r>
      <w:r w:rsidR="00393033" w:rsidRPr="00CB1D9F">
        <w:rPr>
          <w:rFonts w:ascii="Times New Roman" w:hAnsi="Times New Roman"/>
          <w:sz w:val="28"/>
          <w:szCs w:val="28"/>
        </w:rPr>
        <w:t xml:space="preserve">для </w:t>
      </w:r>
      <w:r w:rsidR="00F87BDD" w:rsidRPr="00CB1D9F">
        <w:rPr>
          <w:rFonts w:ascii="Times New Roman" w:hAnsi="Times New Roman"/>
          <w:sz w:val="28"/>
          <w:szCs w:val="28"/>
        </w:rPr>
        <w:t xml:space="preserve">його </w:t>
      </w:r>
      <w:r w:rsidR="00393033" w:rsidRPr="00CB1D9F">
        <w:rPr>
          <w:rFonts w:ascii="Times New Roman" w:hAnsi="Times New Roman"/>
          <w:sz w:val="28"/>
          <w:szCs w:val="28"/>
        </w:rPr>
        <w:t>певного виду реквізити,</w:t>
      </w:r>
      <w:r w:rsidR="00393033">
        <w:rPr>
          <w:rFonts w:ascii="Times New Roman" w:hAnsi="Times New Roman"/>
          <w:sz w:val="28"/>
          <w:szCs w:val="28"/>
        </w:rPr>
        <w:t xml:space="preserve"> </w:t>
      </w:r>
      <w:r w:rsidR="00393033" w:rsidRPr="00CB1D9F">
        <w:rPr>
          <w:rFonts w:ascii="Times New Roman" w:hAnsi="Times New Roman"/>
          <w:sz w:val="28"/>
          <w:szCs w:val="28"/>
        </w:rPr>
        <w:t>що розміщуються в установленому порядку</w:t>
      </w:r>
      <w:r w:rsidR="00F87BDD">
        <w:rPr>
          <w:rFonts w:ascii="Times New Roman" w:hAnsi="Times New Roman"/>
          <w:sz w:val="28"/>
          <w:szCs w:val="28"/>
        </w:rPr>
        <w:t>.</w:t>
      </w:r>
    </w:p>
    <w:p w14:paraId="28A1ADBD" w14:textId="2B38763D" w:rsidR="00F87BDD" w:rsidRPr="00CB1D9F" w:rsidRDefault="00F87BDD" w:rsidP="00BA4612">
      <w:pPr>
        <w:widowControl w:val="0"/>
        <w:tabs>
          <w:tab w:val="left" w:pos="1128"/>
        </w:tabs>
        <w:spacing w:after="120" w:line="300" w:lineRule="auto"/>
        <w:ind w:firstLine="709"/>
        <w:jc w:val="both"/>
        <w:rPr>
          <w:rFonts w:ascii="Times New Roman" w:hAnsi="Times New Roman"/>
          <w:sz w:val="28"/>
          <w:szCs w:val="28"/>
        </w:rPr>
      </w:pPr>
      <w:r w:rsidRPr="00CB1D9F">
        <w:rPr>
          <w:rFonts w:ascii="Times New Roman" w:hAnsi="Times New Roman"/>
          <w:sz w:val="28"/>
          <w:szCs w:val="28"/>
        </w:rPr>
        <w:t>Під час</w:t>
      </w:r>
      <w:r>
        <w:rPr>
          <w:rFonts w:ascii="Times New Roman" w:hAnsi="Times New Roman"/>
          <w:sz w:val="28"/>
          <w:szCs w:val="28"/>
        </w:rPr>
        <w:t xml:space="preserve"> </w:t>
      </w:r>
      <w:r w:rsidRPr="00CB1D9F">
        <w:rPr>
          <w:rFonts w:ascii="Times New Roman" w:hAnsi="Times New Roman"/>
          <w:sz w:val="28"/>
          <w:szCs w:val="28"/>
        </w:rPr>
        <w:t>підготовки</w:t>
      </w:r>
      <w:r>
        <w:rPr>
          <w:rFonts w:ascii="Times New Roman" w:hAnsi="Times New Roman"/>
          <w:sz w:val="28"/>
          <w:szCs w:val="28"/>
        </w:rPr>
        <w:t xml:space="preserve"> </w:t>
      </w:r>
      <w:r w:rsidRPr="00CB1D9F">
        <w:rPr>
          <w:rFonts w:ascii="Times New Roman" w:hAnsi="Times New Roman"/>
          <w:sz w:val="28"/>
          <w:szCs w:val="28"/>
        </w:rPr>
        <w:t>та</w:t>
      </w:r>
      <w:r>
        <w:rPr>
          <w:rFonts w:ascii="Times New Roman" w:hAnsi="Times New Roman"/>
          <w:sz w:val="28"/>
          <w:szCs w:val="28"/>
        </w:rPr>
        <w:t xml:space="preserve"> </w:t>
      </w:r>
      <w:r w:rsidRPr="00CB1D9F">
        <w:rPr>
          <w:rFonts w:ascii="Times New Roman" w:hAnsi="Times New Roman"/>
          <w:sz w:val="28"/>
          <w:szCs w:val="28"/>
        </w:rPr>
        <w:t>оформлення</w:t>
      </w:r>
      <w:r>
        <w:rPr>
          <w:rFonts w:ascii="Times New Roman" w:hAnsi="Times New Roman"/>
          <w:sz w:val="28"/>
          <w:szCs w:val="28"/>
        </w:rPr>
        <w:t xml:space="preserve"> </w:t>
      </w:r>
      <w:r w:rsidRPr="00CB1D9F">
        <w:rPr>
          <w:rFonts w:ascii="Times New Roman" w:hAnsi="Times New Roman"/>
          <w:sz w:val="28"/>
          <w:szCs w:val="28"/>
        </w:rPr>
        <w:t>документів</w:t>
      </w:r>
      <w:r>
        <w:rPr>
          <w:rFonts w:ascii="Times New Roman" w:hAnsi="Times New Roman"/>
          <w:sz w:val="28"/>
          <w:szCs w:val="28"/>
        </w:rPr>
        <w:t xml:space="preserve"> </w:t>
      </w:r>
      <w:r w:rsidRPr="00CB1D9F">
        <w:rPr>
          <w:rFonts w:ascii="Times New Roman" w:hAnsi="Times New Roman"/>
          <w:sz w:val="28"/>
          <w:szCs w:val="28"/>
        </w:rPr>
        <w:t>можуть застосовуватис</w:t>
      </w:r>
      <w:r w:rsidR="00DE32D9">
        <w:rPr>
          <w:rFonts w:ascii="Times New Roman" w:hAnsi="Times New Roman"/>
          <w:sz w:val="28"/>
          <w:szCs w:val="28"/>
        </w:rPr>
        <w:t>я</w:t>
      </w:r>
      <w:r w:rsidRPr="00CB1D9F">
        <w:rPr>
          <w:rFonts w:ascii="Times New Roman" w:hAnsi="Times New Roman"/>
          <w:sz w:val="28"/>
          <w:szCs w:val="28"/>
        </w:rPr>
        <w:t xml:space="preserve"> не тільки обов'язкові,</w:t>
      </w:r>
      <w:r>
        <w:rPr>
          <w:rFonts w:ascii="Times New Roman" w:hAnsi="Times New Roman"/>
          <w:sz w:val="28"/>
          <w:szCs w:val="28"/>
        </w:rPr>
        <w:t xml:space="preserve"> </w:t>
      </w:r>
      <w:r w:rsidRPr="00CB1D9F">
        <w:rPr>
          <w:rFonts w:ascii="Times New Roman" w:hAnsi="Times New Roman"/>
          <w:sz w:val="28"/>
          <w:szCs w:val="28"/>
        </w:rPr>
        <w:t>а</w:t>
      </w:r>
      <w:r>
        <w:rPr>
          <w:rFonts w:ascii="Times New Roman" w:hAnsi="Times New Roman"/>
          <w:sz w:val="28"/>
          <w:szCs w:val="28"/>
        </w:rPr>
        <w:t xml:space="preserve"> </w:t>
      </w:r>
      <w:r w:rsidRPr="00CB1D9F">
        <w:rPr>
          <w:rFonts w:ascii="Times New Roman" w:hAnsi="Times New Roman"/>
          <w:sz w:val="28"/>
          <w:szCs w:val="28"/>
        </w:rPr>
        <w:t>також</w:t>
      </w:r>
      <w:r>
        <w:rPr>
          <w:rFonts w:ascii="Times New Roman" w:hAnsi="Times New Roman"/>
          <w:sz w:val="28"/>
          <w:szCs w:val="28"/>
        </w:rPr>
        <w:t xml:space="preserve"> </w:t>
      </w:r>
      <w:r w:rsidRPr="00CB1D9F">
        <w:rPr>
          <w:rFonts w:ascii="Times New Roman" w:hAnsi="Times New Roman"/>
          <w:sz w:val="28"/>
          <w:szCs w:val="28"/>
        </w:rPr>
        <w:t>інші</w:t>
      </w:r>
      <w:r>
        <w:rPr>
          <w:rFonts w:ascii="Times New Roman" w:hAnsi="Times New Roman"/>
          <w:sz w:val="28"/>
          <w:szCs w:val="28"/>
        </w:rPr>
        <w:t xml:space="preserve"> </w:t>
      </w:r>
      <w:r w:rsidRPr="00CB1D9F">
        <w:rPr>
          <w:rFonts w:ascii="Times New Roman" w:hAnsi="Times New Roman"/>
          <w:sz w:val="28"/>
          <w:szCs w:val="28"/>
        </w:rPr>
        <w:t>реквізити, якщо</w:t>
      </w:r>
      <w:r>
        <w:rPr>
          <w:rFonts w:ascii="Times New Roman" w:hAnsi="Times New Roman"/>
          <w:sz w:val="28"/>
          <w:szCs w:val="28"/>
        </w:rPr>
        <w:t xml:space="preserve"> </w:t>
      </w:r>
      <w:r w:rsidRPr="00CB1D9F">
        <w:rPr>
          <w:rFonts w:ascii="Times New Roman" w:hAnsi="Times New Roman"/>
          <w:sz w:val="28"/>
          <w:szCs w:val="28"/>
        </w:rPr>
        <w:t>це</w:t>
      </w:r>
      <w:r>
        <w:rPr>
          <w:rFonts w:ascii="Times New Roman" w:hAnsi="Times New Roman"/>
          <w:sz w:val="28"/>
          <w:szCs w:val="28"/>
        </w:rPr>
        <w:t xml:space="preserve"> </w:t>
      </w:r>
      <w:r w:rsidRPr="00CB1D9F">
        <w:rPr>
          <w:rFonts w:ascii="Times New Roman" w:hAnsi="Times New Roman"/>
          <w:sz w:val="28"/>
          <w:szCs w:val="28"/>
        </w:rPr>
        <w:t>відповідає</w:t>
      </w:r>
      <w:r>
        <w:rPr>
          <w:rFonts w:ascii="Times New Roman" w:hAnsi="Times New Roman"/>
          <w:sz w:val="28"/>
          <w:szCs w:val="28"/>
        </w:rPr>
        <w:t xml:space="preserve"> </w:t>
      </w:r>
      <w:r w:rsidRPr="00CB1D9F">
        <w:rPr>
          <w:rFonts w:ascii="Times New Roman" w:hAnsi="Times New Roman"/>
          <w:sz w:val="28"/>
          <w:szCs w:val="28"/>
        </w:rPr>
        <w:t>призначенню</w:t>
      </w:r>
      <w:r>
        <w:rPr>
          <w:rFonts w:ascii="Times New Roman" w:hAnsi="Times New Roman"/>
          <w:sz w:val="28"/>
          <w:szCs w:val="28"/>
        </w:rPr>
        <w:t xml:space="preserve"> </w:t>
      </w:r>
      <w:r w:rsidRPr="00CB1D9F">
        <w:rPr>
          <w:rFonts w:ascii="Times New Roman" w:hAnsi="Times New Roman"/>
          <w:sz w:val="28"/>
          <w:szCs w:val="28"/>
        </w:rPr>
        <w:t>документа</w:t>
      </w:r>
      <w:r>
        <w:rPr>
          <w:rFonts w:ascii="Times New Roman" w:hAnsi="Times New Roman"/>
          <w:sz w:val="28"/>
          <w:szCs w:val="28"/>
        </w:rPr>
        <w:t xml:space="preserve"> </w:t>
      </w:r>
      <w:r w:rsidRPr="00CB1D9F">
        <w:rPr>
          <w:rFonts w:ascii="Times New Roman" w:hAnsi="Times New Roman"/>
          <w:sz w:val="28"/>
          <w:szCs w:val="28"/>
        </w:rPr>
        <w:t>або</w:t>
      </w:r>
      <w:r>
        <w:rPr>
          <w:rFonts w:ascii="Times New Roman" w:hAnsi="Times New Roman"/>
          <w:sz w:val="28"/>
          <w:szCs w:val="28"/>
        </w:rPr>
        <w:t xml:space="preserve"> </w:t>
      </w:r>
      <w:r w:rsidRPr="00CB1D9F">
        <w:rPr>
          <w:rFonts w:ascii="Times New Roman" w:hAnsi="Times New Roman"/>
          <w:sz w:val="28"/>
          <w:szCs w:val="28"/>
        </w:rPr>
        <w:t>способу</w:t>
      </w:r>
      <w:r>
        <w:rPr>
          <w:rFonts w:ascii="Times New Roman" w:hAnsi="Times New Roman"/>
          <w:sz w:val="28"/>
          <w:szCs w:val="28"/>
        </w:rPr>
        <w:t xml:space="preserve"> </w:t>
      </w:r>
      <w:r w:rsidRPr="00CB1D9F">
        <w:rPr>
          <w:rFonts w:ascii="Times New Roman" w:hAnsi="Times New Roman"/>
          <w:sz w:val="28"/>
          <w:szCs w:val="28"/>
        </w:rPr>
        <w:t>його опрацювання.</w:t>
      </w:r>
      <w:r>
        <w:rPr>
          <w:rFonts w:ascii="Times New Roman" w:hAnsi="Times New Roman"/>
          <w:sz w:val="28"/>
          <w:szCs w:val="28"/>
        </w:rPr>
        <w:t>»</w:t>
      </w:r>
      <w:r w:rsidR="00DC6F31">
        <w:rPr>
          <w:rFonts w:ascii="Times New Roman" w:hAnsi="Times New Roman"/>
          <w:sz w:val="28"/>
          <w:szCs w:val="28"/>
        </w:rPr>
        <w:t>;</w:t>
      </w:r>
    </w:p>
    <w:p w14:paraId="40E23CEE" w14:textId="5DC8F9A3" w:rsidR="00DC6F31" w:rsidRDefault="00DC6F31" w:rsidP="00DE32D9">
      <w:pPr>
        <w:pStyle w:val="a3"/>
        <w:widowControl w:val="0"/>
        <w:numPr>
          <w:ilvl w:val="0"/>
          <w:numId w:val="1"/>
        </w:numPr>
        <w:tabs>
          <w:tab w:val="left" w:pos="1128"/>
        </w:tabs>
        <w:spacing w:after="240" w:line="300" w:lineRule="auto"/>
        <w:ind w:left="0" w:firstLine="709"/>
        <w:contextualSpacing w:val="0"/>
        <w:jc w:val="both"/>
        <w:rPr>
          <w:rFonts w:ascii="Times New Roman" w:hAnsi="Times New Roman"/>
          <w:bCs/>
          <w:sz w:val="28"/>
          <w:szCs w:val="32"/>
        </w:rPr>
      </w:pPr>
      <w:r w:rsidRPr="004F6EF3">
        <w:rPr>
          <w:rFonts w:ascii="Times New Roman" w:hAnsi="Times New Roman" w:cs="Times New Roman"/>
          <w:bCs/>
          <w:color w:val="000000"/>
          <w:sz w:val="28"/>
          <w:szCs w:val="28"/>
        </w:rPr>
        <w:t>підрозділ</w:t>
      </w:r>
      <w:r w:rsidRPr="004F6EF3">
        <w:rPr>
          <w:rFonts w:ascii="Times New Roman" w:hAnsi="Times New Roman" w:cs="Times New Roman"/>
          <w:b/>
          <w:color w:val="000000"/>
          <w:sz w:val="28"/>
          <w:szCs w:val="28"/>
        </w:rPr>
        <w:t xml:space="preserve"> «</w:t>
      </w:r>
      <w:r w:rsidRPr="004F6EF3">
        <w:rPr>
          <w:rFonts w:ascii="Times New Roman" w:hAnsi="Times New Roman"/>
          <w:b/>
          <w:sz w:val="24"/>
          <w:szCs w:val="28"/>
        </w:rPr>
        <w:t xml:space="preserve">ОФОРМЛЕННЯ РЕКВІЗИТІВ ДОКУМЕНТІВ» </w:t>
      </w:r>
      <w:r w:rsidR="00192C9B" w:rsidRPr="00192C9B">
        <w:rPr>
          <w:rFonts w:ascii="Times New Roman" w:hAnsi="Times New Roman"/>
          <w:bCs/>
          <w:sz w:val="28"/>
          <w:szCs w:val="32"/>
        </w:rPr>
        <w:t>(пункти 21-90)</w:t>
      </w:r>
      <w:r w:rsidR="00192C9B" w:rsidRPr="00192C9B">
        <w:rPr>
          <w:rFonts w:ascii="Times New Roman" w:hAnsi="Times New Roman"/>
          <w:b/>
          <w:sz w:val="28"/>
          <w:szCs w:val="32"/>
        </w:rPr>
        <w:t xml:space="preserve"> </w:t>
      </w:r>
      <w:r w:rsidRPr="004F6EF3">
        <w:rPr>
          <w:rFonts w:ascii="Times New Roman" w:hAnsi="Times New Roman"/>
          <w:bCs/>
          <w:sz w:val="28"/>
          <w:szCs w:val="32"/>
        </w:rPr>
        <w:t>викласти в редакції такого змісту:</w:t>
      </w:r>
    </w:p>
    <w:p w14:paraId="021DD83B" w14:textId="77777777" w:rsidR="00167A3E" w:rsidRPr="00167A3E" w:rsidRDefault="00167A3E" w:rsidP="00167A3E">
      <w:pPr>
        <w:widowControl w:val="0"/>
        <w:tabs>
          <w:tab w:val="left" w:pos="1128"/>
        </w:tabs>
        <w:spacing w:after="240" w:line="300" w:lineRule="auto"/>
        <w:ind w:left="1134"/>
        <w:jc w:val="both"/>
        <w:rPr>
          <w:rFonts w:ascii="Times New Roman" w:hAnsi="Times New Roman"/>
          <w:bCs/>
          <w:sz w:val="28"/>
          <w:szCs w:val="32"/>
        </w:rPr>
      </w:pPr>
    </w:p>
    <w:p w14:paraId="292DB7D2" w14:textId="42485326" w:rsidR="00393033" w:rsidRPr="00393033" w:rsidRDefault="00631D08" w:rsidP="00BA4612">
      <w:pPr>
        <w:widowControl w:val="0"/>
        <w:tabs>
          <w:tab w:val="left" w:pos="1128"/>
        </w:tabs>
        <w:spacing w:after="120" w:line="300" w:lineRule="auto"/>
        <w:jc w:val="center"/>
        <w:rPr>
          <w:rFonts w:ascii="Times New Roman" w:hAnsi="Times New Roman" w:cs="Times New Roman"/>
          <w:b/>
          <w:sz w:val="28"/>
          <w:szCs w:val="28"/>
        </w:rPr>
      </w:pPr>
      <w:r>
        <w:rPr>
          <w:rFonts w:ascii="Times New Roman" w:hAnsi="Times New Roman" w:cs="Times New Roman"/>
          <w:b/>
          <w:color w:val="000000"/>
          <w:sz w:val="28"/>
          <w:szCs w:val="28"/>
        </w:rPr>
        <w:t>«</w:t>
      </w:r>
      <w:r w:rsidR="00393033" w:rsidRPr="00631D08">
        <w:rPr>
          <w:rFonts w:ascii="Times New Roman" w:hAnsi="Times New Roman" w:cs="Times New Roman"/>
          <w:b/>
          <w:color w:val="000000"/>
          <w:sz w:val="24"/>
          <w:szCs w:val="24"/>
        </w:rPr>
        <w:t>ВИМОГИ ДО ЗМІСТУ ТА РОЗТАШУВАННЯ РЕКВІЗИТІВ ДОКУМЕНТІВ</w:t>
      </w:r>
    </w:p>
    <w:p w14:paraId="59F1CC3A" w14:textId="2D386511" w:rsidR="00393033" w:rsidRPr="00631D08" w:rsidRDefault="000D5355" w:rsidP="00BA4612">
      <w:pPr>
        <w:widowControl w:val="0"/>
        <w:tabs>
          <w:tab w:val="left" w:pos="1128"/>
        </w:tabs>
        <w:spacing w:after="120" w:line="300" w:lineRule="auto"/>
        <w:ind w:firstLine="709"/>
        <w:jc w:val="both"/>
        <w:rPr>
          <w:rFonts w:ascii="Times New Roman" w:hAnsi="Times New Roman" w:cs="Times New Roman"/>
          <w:sz w:val="28"/>
          <w:szCs w:val="28"/>
        </w:rPr>
      </w:pPr>
      <w:r>
        <w:rPr>
          <w:rFonts w:ascii="Times New Roman" w:hAnsi="Times New Roman"/>
          <w:sz w:val="28"/>
          <w:szCs w:val="28"/>
        </w:rPr>
        <w:t>21. </w:t>
      </w:r>
      <w:r w:rsidR="00393033" w:rsidRPr="00393033">
        <w:rPr>
          <w:rFonts w:ascii="Times New Roman" w:hAnsi="Times New Roman"/>
          <w:sz w:val="28"/>
          <w:szCs w:val="28"/>
        </w:rPr>
        <w:t xml:space="preserve">Документи, що створює Волинська обласна рада, </w:t>
      </w:r>
      <w:r w:rsidR="00631D08" w:rsidRPr="00631D08">
        <w:rPr>
          <w:rFonts w:ascii="Times New Roman" w:hAnsi="Times New Roman" w:cs="Times New Roman"/>
          <w:color w:val="000000"/>
          <w:sz w:val="28"/>
          <w:szCs w:val="28"/>
        </w:rPr>
        <w:t>повинні мати такі реквізити</w:t>
      </w:r>
      <w:r w:rsidR="00393033" w:rsidRPr="00631D08">
        <w:rPr>
          <w:rStyle w:val="FontStyle38"/>
          <w:sz w:val="28"/>
          <w:szCs w:val="28"/>
        </w:rPr>
        <w:t>:</w:t>
      </w:r>
    </w:p>
    <w:p w14:paraId="2C34BE37" w14:textId="196894FC" w:rsidR="00393033" w:rsidRPr="00D668C4" w:rsidRDefault="00393033" w:rsidP="00BA4612">
      <w:pPr>
        <w:widowControl w:val="0"/>
        <w:tabs>
          <w:tab w:val="left" w:pos="1128"/>
        </w:tabs>
        <w:spacing w:after="120" w:line="300" w:lineRule="auto"/>
        <w:ind w:firstLine="709"/>
        <w:jc w:val="both"/>
        <w:rPr>
          <w:rFonts w:ascii="Times New Roman" w:hAnsi="Times New Roman" w:cs="Times New Roman"/>
          <w:sz w:val="28"/>
          <w:szCs w:val="28"/>
        </w:rPr>
      </w:pPr>
      <w:r w:rsidRPr="00393033">
        <w:rPr>
          <w:rFonts w:ascii="Times New Roman" w:hAnsi="Times New Roman" w:cs="Times New Roman"/>
          <w:sz w:val="28"/>
          <w:szCs w:val="28"/>
        </w:rPr>
        <w:t>найменування юридичної особи (04), назва виду документа (09) (не зазначають на листах), дата документа (10), реєстраційний індекс документа (11), заголовок до тексту документа (19), текст документа (20), підпис (для електронних документів – електронний підпис або електронна печатка в разі відсутності електронного підпису) (22)</w:t>
      </w:r>
      <w:r w:rsidR="00D668C4">
        <w:rPr>
          <w:rFonts w:ascii="Times New Roman" w:hAnsi="Times New Roman" w:cs="Times New Roman"/>
          <w:sz w:val="28"/>
          <w:szCs w:val="28"/>
        </w:rPr>
        <w:t xml:space="preserve">, </w:t>
      </w:r>
      <w:r w:rsidR="00D668C4">
        <w:rPr>
          <w:rFonts w:ascii="Times New Roman" w:hAnsi="Times New Roman" w:cs="Times New Roman"/>
          <w:color w:val="000000"/>
          <w:sz w:val="28"/>
          <w:szCs w:val="28"/>
        </w:rPr>
        <w:t>відомості про виконавця документа (27).</w:t>
      </w:r>
    </w:p>
    <w:p w14:paraId="7E720218" w14:textId="55A78E26" w:rsidR="00393033" w:rsidRPr="00393033" w:rsidRDefault="00393033" w:rsidP="00BA4612">
      <w:pPr>
        <w:widowControl w:val="0"/>
        <w:spacing w:after="120" w:line="300" w:lineRule="auto"/>
        <w:ind w:firstLine="709"/>
        <w:jc w:val="both"/>
        <w:rPr>
          <w:rFonts w:ascii="Times New Roman" w:hAnsi="Times New Roman"/>
          <w:sz w:val="28"/>
          <w:szCs w:val="28"/>
        </w:rPr>
      </w:pPr>
      <w:r w:rsidRPr="00393033">
        <w:rPr>
          <w:rFonts w:ascii="Times New Roman" w:hAnsi="Times New Roman"/>
          <w:sz w:val="28"/>
          <w:szCs w:val="28"/>
        </w:rPr>
        <w:t xml:space="preserve">Під час підготовки та оформлення </w:t>
      </w:r>
      <w:r w:rsidRPr="00393033">
        <w:rPr>
          <w:rFonts w:ascii="Times New Roman" w:hAnsi="Times New Roman" w:cs="Times New Roman"/>
          <w:color w:val="000000"/>
          <w:sz w:val="28"/>
          <w:szCs w:val="28"/>
        </w:rPr>
        <w:t>різних видів документів відповідно до нормативно-правових актів,</w:t>
      </w:r>
      <w:r w:rsidRPr="00393033">
        <w:rPr>
          <w:rFonts w:ascii="Times New Roman" w:hAnsi="Times New Roman"/>
          <w:sz w:val="28"/>
          <w:szCs w:val="28"/>
        </w:rPr>
        <w:t xml:space="preserve"> </w:t>
      </w:r>
      <w:r w:rsidRPr="00393033">
        <w:rPr>
          <w:rFonts w:ascii="Times New Roman" w:hAnsi="Times New Roman" w:cs="Times New Roman"/>
          <w:color w:val="000000"/>
          <w:sz w:val="28"/>
          <w:szCs w:val="28"/>
        </w:rPr>
        <w:t>окрім зазначених, використовують</w:t>
      </w:r>
      <w:r w:rsidRPr="00393033">
        <w:rPr>
          <w:rFonts w:ascii="Times New Roman" w:hAnsi="Times New Roman"/>
          <w:sz w:val="28"/>
          <w:szCs w:val="28"/>
        </w:rPr>
        <w:t xml:space="preserve"> інші</w:t>
      </w:r>
      <w:r w:rsidRPr="00393033">
        <w:rPr>
          <w:rFonts w:ascii="Times New Roman" w:hAnsi="Times New Roman" w:cs="Times New Roman"/>
          <w:color w:val="000000"/>
          <w:sz w:val="28"/>
          <w:szCs w:val="28"/>
        </w:rPr>
        <w:t xml:space="preserve"> реквізити</w:t>
      </w:r>
      <w:r w:rsidRPr="00393033">
        <w:rPr>
          <w:rFonts w:ascii="Times New Roman" w:hAnsi="Times New Roman"/>
          <w:sz w:val="28"/>
          <w:szCs w:val="28"/>
        </w:rPr>
        <w:t>, якщо це відповідає призначенню документа або способу його опрацювання</w:t>
      </w:r>
      <w:r w:rsidR="008508F7">
        <w:rPr>
          <w:rFonts w:ascii="Times New Roman" w:hAnsi="Times New Roman"/>
          <w:sz w:val="28"/>
          <w:szCs w:val="28"/>
        </w:rPr>
        <w:t xml:space="preserve">: </w:t>
      </w:r>
      <w:r w:rsidR="000975F7">
        <w:rPr>
          <w:rFonts w:ascii="Times New Roman" w:hAnsi="Times New Roman"/>
          <w:sz w:val="28"/>
          <w:szCs w:val="28"/>
        </w:rPr>
        <w:t xml:space="preserve">01, </w:t>
      </w:r>
      <w:r w:rsidR="008508F7">
        <w:rPr>
          <w:rFonts w:ascii="Times New Roman" w:hAnsi="Times New Roman"/>
          <w:sz w:val="28"/>
          <w:szCs w:val="28"/>
        </w:rPr>
        <w:t>05, 06, 08, 12, 13, 14, 15</w:t>
      </w:r>
      <w:r w:rsidR="000D0F10">
        <w:rPr>
          <w:rFonts w:ascii="Times New Roman" w:hAnsi="Times New Roman"/>
          <w:sz w:val="28"/>
          <w:szCs w:val="28"/>
        </w:rPr>
        <w:t>,</w:t>
      </w:r>
      <w:r w:rsidR="008508F7">
        <w:rPr>
          <w:rFonts w:ascii="Times New Roman" w:hAnsi="Times New Roman"/>
          <w:sz w:val="28"/>
          <w:szCs w:val="28"/>
        </w:rPr>
        <w:t xml:space="preserve"> 16, 17, 18, 21, 23, 24, 25, 26, 27, 28, 29, 30, 32</w:t>
      </w:r>
      <w:r w:rsidR="00B37139">
        <w:rPr>
          <w:rFonts w:ascii="Times New Roman" w:hAnsi="Times New Roman"/>
          <w:sz w:val="28"/>
          <w:szCs w:val="28"/>
        </w:rPr>
        <w:t>.</w:t>
      </w:r>
    </w:p>
    <w:p w14:paraId="76C742CF" w14:textId="77777777" w:rsidR="00393033" w:rsidRPr="00393033" w:rsidRDefault="00631D08" w:rsidP="00BA4612">
      <w:pPr>
        <w:widowControl w:val="0"/>
        <w:spacing w:after="120" w:line="30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 документах, що </w:t>
      </w:r>
      <w:r w:rsidR="00393033" w:rsidRPr="00393033">
        <w:rPr>
          <w:rFonts w:ascii="Times New Roman" w:hAnsi="Times New Roman" w:cs="Times New Roman"/>
          <w:color w:val="000000"/>
          <w:sz w:val="28"/>
          <w:szCs w:val="28"/>
        </w:rPr>
        <w:t>оформлюють на двох і більше сторінках, реквізити 21-28 проставляють після тексту документа (20), а реквізити 29-30 – на нижньому полі першої сторінки документа.</w:t>
      </w:r>
    </w:p>
    <w:p w14:paraId="555AF536" w14:textId="09807CD6" w:rsidR="00393033" w:rsidRDefault="00393033" w:rsidP="00BA4612">
      <w:pPr>
        <w:widowControl w:val="0"/>
        <w:spacing w:after="120" w:line="300" w:lineRule="auto"/>
        <w:ind w:firstLine="709"/>
        <w:jc w:val="both"/>
        <w:rPr>
          <w:rFonts w:ascii="Times New Roman" w:hAnsi="Times New Roman"/>
          <w:sz w:val="28"/>
          <w:szCs w:val="28"/>
        </w:rPr>
      </w:pPr>
      <w:r w:rsidRPr="00393033">
        <w:rPr>
          <w:rFonts w:ascii="Times New Roman" w:hAnsi="Times New Roman"/>
          <w:sz w:val="28"/>
          <w:szCs w:val="28"/>
        </w:rPr>
        <w:t>Перелік реквізитів організаційно-розпорядчих документів</w:t>
      </w:r>
      <w:r w:rsidRPr="00393033">
        <w:rPr>
          <w:rFonts w:ascii="Times New Roman" w:hAnsi="Times New Roman"/>
          <w:b/>
          <w:sz w:val="28"/>
          <w:szCs w:val="28"/>
        </w:rPr>
        <w:t xml:space="preserve"> </w:t>
      </w:r>
      <w:r w:rsidRPr="00393033">
        <w:rPr>
          <w:rFonts w:ascii="Times New Roman" w:hAnsi="Times New Roman"/>
          <w:sz w:val="28"/>
          <w:szCs w:val="28"/>
        </w:rPr>
        <w:t>зазначений у додатку 2.</w:t>
      </w:r>
    </w:p>
    <w:p w14:paraId="2141CD19" w14:textId="74660A20" w:rsidR="00DE32D9" w:rsidRDefault="00DE32D9" w:rsidP="00BA4612">
      <w:pPr>
        <w:widowControl w:val="0"/>
        <w:spacing w:after="120" w:line="300" w:lineRule="auto"/>
        <w:ind w:firstLine="709"/>
        <w:jc w:val="both"/>
        <w:rPr>
          <w:rFonts w:ascii="Times New Roman" w:hAnsi="Times New Roman"/>
          <w:sz w:val="28"/>
          <w:szCs w:val="28"/>
        </w:rPr>
      </w:pPr>
    </w:p>
    <w:p w14:paraId="099F69DC" w14:textId="77777777" w:rsidR="00DE32D9" w:rsidRDefault="00DE32D9" w:rsidP="00BA4612">
      <w:pPr>
        <w:widowControl w:val="0"/>
        <w:spacing w:after="120" w:line="300" w:lineRule="auto"/>
        <w:ind w:firstLine="709"/>
        <w:jc w:val="both"/>
        <w:rPr>
          <w:rFonts w:ascii="Times New Roman" w:hAnsi="Times New Roman" w:cs="Times New Roman"/>
          <w:sz w:val="28"/>
          <w:szCs w:val="28"/>
        </w:rPr>
      </w:pPr>
    </w:p>
    <w:p w14:paraId="0B1722E9" w14:textId="77777777" w:rsidR="004F6EF3" w:rsidRPr="001D3FE7" w:rsidRDefault="004F6EF3" w:rsidP="00BA4612">
      <w:pPr>
        <w:pStyle w:val="Style17"/>
        <w:tabs>
          <w:tab w:val="left" w:pos="1128"/>
        </w:tabs>
        <w:spacing w:after="120" w:line="300" w:lineRule="auto"/>
        <w:ind w:firstLine="0"/>
        <w:jc w:val="center"/>
        <w:rPr>
          <w:rStyle w:val="FontStyle38"/>
          <w:b/>
          <w:sz w:val="28"/>
          <w:szCs w:val="28"/>
          <w:lang w:val="ru-RU"/>
        </w:rPr>
      </w:pPr>
      <w:r>
        <w:rPr>
          <w:rStyle w:val="FontStyle38"/>
          <w:sz w:val="28"/>
          <w:szCs w:val="28"/>
        </w:rPr>
        <w:lastRenderedPageBreak/>
        <w:t>З</w:t>
      </w:r>
      <w:r>
        <w:rPr>
          <w:rStyle w:val="FontStyle38"/>
          <w:b/>
          <w:sz w:val="28"/>
          <w:szCs w:val="28"/>
        </w:rPr>
        <w:t>ображення Державного Герба України</w:t>
      </w:r>
    </w:p>
    <w:p w14:paraId="11A307B5" w14:textId="43ACD6B1" w:rsidR="004F6EF3" w:rsidRDefault="004F6EF3"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22. </w:t>
      </w:r>
      <w:r w:rsidRPr="00D30B36">
        <w:rPr>
          <w:rFonts w:ascii="Times New Roman" w:hAnsi="Times New Roman"/>
          <w:sz w:val="28"/>
          <w:szCs w:val="28"/>
        </w:rPr>
        <w:t>Зображення</w:t>
      </w:r>
      <w:r>
        <w:t xml:space="preserve"> </w:t>
      </w:r>
      <w:r w:rsidRPr="00D30B36">
        <w:rPr>
          <w:rFonts w:ascii="Times New Roman" w:hAnsi="Times New Roman"/>
          <w:sz w:val="28"/>
          <w:szCs w:val="28"/>
        </w:rPr>
        <w:t>Державного</w:t>
      </w:r>
      <w:r>
        <w:rPr>
          <w:rFonts w:ascii="Times New Roman" w:hAnsi="Times New Roman"/>
          <w:sz w:val="28"/>
          <w:szCs w:val="28"/>
        </w:rPr>
        <w:t xml:space="preserve"> Г</w:t>
      </w:r>
      <w:r w:rsidRPr="00D30B36">
        <w:rPr>
          <w:rFonts w:ascii="Times New Roman" w:hAnsi="Times New Roman"/>
          <w:sz w:val="28"/>
          <w:szCs w:val="28"/>
        </w:rPr>
        <w:t>ерба</w:t>
      </w:r>
      <w:r>
        <w:rPr>
          <w:rFonts w:ascii="Times New Roman" w:hAnsi="Times New Roman"/>
          <w:sz w:val="28"/>
          <w:szCs w:val="28"/>
        </w:rPr>
        <w:t xml:space="preserve"> </w:t>
      </w:r>
      <w:r w:rsidRPr="00D30B36">
        <w:rPr>
          <w:rFonts w:ascii="Times New Roman" w:hAnsi="Times New Roman"/>
          <w:sz w:val="28"/>
          <w:szCs w:val="28"/>
        </w:rPr>
        <w:t>України</w:t>
      </w:r>
      <w:r>
        <w:rPr>
          <w:rFonts w:ascii="Times New Roman" w:hAnsi="Times New Roman"/>
          <w:sz w:val="28"/>
          <w:szCs w:val="28"/>
        </w:rPr>
        <w:t xml:space="preserve"> </w:t>
      </w:r>
      <w:r w:rsidRPr="00D30B36">
        <w:rPr>
          <w:rFonts w:ascii="Times New Roman" w:hAnsi="Times New Roman"/>
          <w:sz w:val="28"/>
          <w:szCs w:val="28"/>
        </w:rPr>
        <w:t>розміщується</w:t>
      </w:r>
      <w:r>
        <w:rPr>
          <w:rFonts w:ascii="Times New Roman" w:hAnsi="Times New Roman"/>
          <w:sz w:val="28"/>
          <w:szCs w:val="28"/>
        </w:rPr>
        <w:t xml:space="preserve"> </w:t>
      </w:r>
      <w:r w:rsidRPr="00D30B36">
        <w:rPr>
          <w:rFonts w:ascii="Times New Roman" w:hAnsi="Times New Roman"/>
          <w:sz w:val="28"/>
          <w:szCs w:val="28"/>
        </w:rPr>
        <w:t>на бл</w:t>
      </w:r>
      <w:r>
        <w:rPr>
          <w:rFonts w:ascii="Times New Roman" w:hAnsi="Times New Roman"/>
          <w:sz w:val="28"/>
          <w:szCs w:val="28"/>
        </w:rPr>
        <w:t>анках документів відповідно до П</w:t>
      </w:r>
      <w:r w:rsidRPr="00D30B36">
        <w:rPr>
          <w:rFonts w:ascii="Times New Roman" w:hAnsi="Times New Roman"/>
          <w:sz w:val="28"/>
          <w:szCs w:val="28"/>
        </w:rPr>
        <w:t>останови Верховної Ради</w:t>
      </w:r>
      <w:r>
        <w:rPr>
          <w:rFonts w:ascii="Times New Roman" w:hAnsi="Times New Roman"/>
          <w:sz w:val="28"/>
          <w:szCs w:val="28"/>
        </w:rPr>
        <w:t xml:space="preserve"> </w:t>
      </w:r>
      <w:r w:rsidRPr="00D30B36">
        <w:rPr>
          <w:rFonts w:ascii="Times New Roman" w:hAnsi="Times New Roman"/>
          <w:sz w:val="28"/>
          <w:szCs w:val="28"/>
        </w:rPr>
        <w:t>України від</w:t>
      </w:r>
      <w:r>
        <w:rPr>
          <w:rFonts w:ascii="Times New Roman" w:hAnsi="Times New Roman"/>
          <w:sz w:val="28"/>
          <w:szCs w:val="28"/>
        </w:rPr>
        <w:t xml:space="preserve"> </w:t>
      </w:r>
      <w:r w:rsidRPr="00D30B36">
        <w:rPr>
          <w:rFonts w:ascii="Times New Roman" w:hAnsi="Times New Roman"/>
          <w:sz w:val="28"/>
          <w:szCs w:val="28"/>
        </w:rPr>
        <w:t>19</w:t>
      </w:r>
      <w:r>
        <w:rPr>
          <w:rFonts w:ascii="Times New Roman" w:hAnsi="Times New Roman"/>
          <w:sz w:val="28"/>
          <w:szCs w:val="28"/>
        </w:rPr>
        <w:t xml:space="preserve"> </w:t>
      </w:r>
      <w:r w:rsidRPr="00D30B36">
        <w:rPr>
          <w:rFonts w:ascii="Times New Roman" w:hAnsi="Times New Roman"/>
          <w:sz w:val="28"/>
          <w:szCs w:val="28"/>
        </w:rPr>
        <w:t>лютого</w:t>
      </w:r>
      <w:r>
        <w:rPr>
          <w:rFonts w:ascii="Times New Roman" w:hAnsi="Times New Roman"/>
          <w:sz w:val="28"/>
          <w:szCs w:val="28"/>
        </w:rPr>
        <w:t xml:space="preserve"> </w:t>
      </w:r>
      <w:r w:rsidR="00DE32D9">
        <w:rPr>
          <w:rFonts w:ascii="Times New Roman" w:hAnsi="Times New Roman"/>
          <w:sz w:val="28"/>
          <w:szCs w:val="28"/>
        </w:rPr>
        <w:br/>
      </w:r>
      <w:r w:rsidRPr="00D30B36">
        <w:rPr>
          <w:rFonts w:ascii="Times New Roman" w:hAnsi="Times New Roman"/>
          <w:sz w:val="28"/>
          <w:szCs w:val="28"/>
        </w:rPr>
        <w:t>1992</w:t>
      </w:r>
      <w:r>
        <w:rPr>
          <w:rFonts w:ascii="Times New Roman" w:hAnsi="Times New Roman"/>
          <w:sz w:val="28"/>
          <w:szCs w:val="28"/>
        </w:rPr>
        <w:t xml:space="preserve"> </w:t>
      </w:r>
      <w:r w:rsidRPr="00D30B36">
        <w:rPr>
          <w:rFonts w:ascii="Times New Roman" w:hAnsi="Times New Roman"/>
          <w:sz w:val="28"/>
          <w:szCs w:val="28"/>
        </w:rPr>
        <w:t>р.</w:t>
      </w:r>
      <w:r>
        <w:rPr>
          <w:rFonts w:ascii="Times New Roman" w:hAnsi="Times New Roman"/>
          <w:sz w:val="28"/>
          <w:szCs w:val="28"/>
        </w:rPr>
        <w:t xml:space="preserve"> № </w:t>
      </w:r>
      <w:r w:rsidRPr="00D30B36">
        <w:rPr>
          <w:rFonts w:ascii="Times New Roman" w:hAnsi="Times New Roman"/>
          <w:sz w:val="28"/>
          <w:szCs w:val="28"/>
        </w:rPr>
        <w:t>2137-XII</w:t>
      </w:r>
      <w:r>
        <w:rPr>
          <w:rFonts w:ascii="Times New Roman" w:hAnsi="Times New Roman"/>
          <w:sz w:val="28"/>
          <w:szCs w:val="28"/>
        </w:rPr>
        <w:t xml:space="preserve"> </w:t>
      </w:r>
      <w:r w:rsidRPr="00D30B36">
        <w:rPr>
          <w:rFonts w:ascii="Times New Roman" w:hAnsi="Times New Roman"/>
          <w:sz w:val="28"/>
          <w:szCs w:val="28"/>
        </w:rPr>
        <w:t xml:space="preserve">( 2137-12, 2137а-12 ) </w:t>
      </w:r>
      <w:r>
        <w:rPr>
          <w:rFonts w:ascii="Times New Roman" w:hAnsi="Times New Roman"/>
          <w:sz w:val="28"/>
          <w:szCs w:val="28"/>
        </w:rPr>
        <w:t>«</w:t>
      </w:r>
      <w:r w:rsidRPr="00D30B36">
        <w:rPr>
          <w:rFonts w:ascii="Times New Roman" w:hAnsi="Times New Roman"/>
          <w:sz w:val="28"/>
          <w:szCs w:val="28"/>
        </w:rPr>
        <w:t>Про Державний</w:t>
      </w:r>
      <w:r>
        <w:rPr>
          <w:rFonts w:ascii="Times New Roman" w:hAnsi="Times New Roman"/>
          <w:sz w:val="28"/>
          <w:szCs w:val="28"/>
        </w:rPr>
        <w:t xml:space="preserve"> Г</w:t>
      </w:r>
      <w:r w:rsidRPr="00D30B36">
        <w:rPr>
          <w:rFonts w:ascii="Times New Roman" w:hAnsi="Times New Roman"/>
          <w:sz w:val="28"/>
          <w:szCs w:val="28"/>
        </w:rPr>
        <w:t>ерб</w:t>
      </w:r>
      <w:r>
        <w:rPr>
          <w:rFonts w:ascii="Times New Roman" w:hAnsi="Times New Roman"/>
          <w:sz w:val="28"/>
          <w:szCs w:val="28"/>
        </w:rPr>
        <w:t xml:space="preserve"> України». </w:t>
      </w:r>
    </w:p>
    <w:p w14:paraId="366B7409" w14:textId="58B51FDD" w:rsidR="004F6EF3" w:rsidRDefault="004F6EF3" w:rsidP="00BA4612">
      <w:pPr>
        <w:widowControl w:val="0"/>
        <w:tabs>
          <w:tab w:val="left" w:pos="1128"/>
        </w:tabs>
        <w:spacing w:after="120" w:line="300" w:lineRule="auto"/>
        <w:ind w:firstLine="709"/>
        <w:jc w:val="both"/>
        <w:rPr>
          <w:rStyle w:val="FontStyle38"/>
          <w:sz w:val="28"/>
          <w:szCs w:val="28"/>
        </w:rPr>
      </w:pPr>
      <w:r w:rsidRPr="00D30B36">
        <w:rPr>
          <w:rFonts w:ascii="Times New Roman" w:hAnsi="Times New Roman"/>
          <w:sz w:val="28"/>
          <w:szCs w:val="28"/>
        </w:rPr>
        <w:t>Зображення Державного</w:t>
      </w:r>
      <w:r>
        <w:rPr>
          <w:rFonts w:ascii="Times New Roman" w:hAnsi="Times New Roman"/>
          <w:sz w:val="28"/>
          <w:szCs w:val="28"/>
        </w:rPr>
        <w:t xml:space="preserve"> Г</w:t>
      </w:r>
      <w:r w:rsidRPr="00D30B36">
        <w:rPr>
          <w:rFonts w:ascii="Times New Roman" w:hAnsi="Times New Roman"/>
          <w:sz w:val="28"/>
          <w:szCs w:val="28"/>
        </w:rPr>
        <w:t>ерба</w:t>
      </w:r>
      <w:r>
        <w:rPr>
          <w:rFonts w:ascii="Times New Roman" w:hAnsi="Times New Roman"/>
          <w:sz w:val="28"/>
          <w:szCs w:val="28"/>
        </w:rPr>
        <w:t xml:space="preserve"> України </w:t>
      </w:r>
      <w:r w:rsidRPr="00D30B36">
        <w:rPr>
          <w:rFonts w:ascii="Times New Roman" w:hAnsi="Times New Roman"/>
          <w:sz w:val="28"/>
          <w:szCs w:val="28"/>
        </w:rPr>
        <w:t>розміщується</w:t>
      </w:r>
      <w:r>
        <w:rPr>
          <w:rFonts w:ascii="Times New Roman" w:hAnsi="Times New Roman"/>
          <w:sz w:val="28"/>
          <w:szCs w:val="28"/>
        </w:rPr>
        <w:t xml:space="preserve"> </w:t>
      </w:r>
      <w:r>
        <w:rPr>
          <w:rStyle w:val="FontStyle38"/>
          <w:sz w:val="28"/>
          <w:szCs w:val="28"/>
        </w:rPr>
        <w:t xml:space="preserve">у центрі верхнього поля бланка </w:t>
      </w:r>
      <w:r w:rsidRPr="00D30B36">
        <w:rPr>
          <w:rFonts w:ascii="Times New Roman" w:hAnsi="Times New Roman"/>
          <w:sz w:val="28"/>
          <w:szCs w:val="28"/>
        </w:rPr>
        <w:t>із</w:t>
      </w:r>
      <w:r>
        <w:rPr>
          <w:rFonts w:ascii="Times New Roman" w:hAnsi="Times New Roman"/>
          <w:sz w:val="28"/>
          <w:szCs w:val="28"/>
        </w:rPr>
        <w:t xml:space="preserve"> </w:t>
      </w:r>
      <w:r w:rsidRPr="00D30B36">
        <w:rPr>
          <w:rFonts w:ascii="Times New Roman" w:hAnsi="Times New Roman"/>
          <w:sz w:val="28"/>
          <w:szCs w:val="28"/>
        </w:rPr>
        <w:t>поздовжнім</w:t>
      </w:r>
      <w:r>
        <w:rPr>
          <w:rFonts w:ascii="Times New Roman" w:hAnsi="Times New Roman"/>
          <w:sz w:val="28"/>
          <w:szCs w:val="28"/>
        </w:rPr>
        <w:t xml:space="preserve"> </w:t>
      </w:r>
      <w:r w:rsidRPr="00D30B36">
        <w:rPr>
          <w:rFonts w:ascii="Times New Roman" w:hAnsi="Times New Roman"/>
          <w:sz w:val="28"/>
          <w:szCs w:val="28"/>
        </w:rPr>
        <w:t>розташуванням</w:t>
      </w:r>
      <w:r>
        <w:rPr>
          <w:rFonts w:ascii="Times New Roman" w:hAnsi="Times New Roman"/>
          <w:sz w:val="28"/>
          <w:szCs w:val="28"/>
        </w:rPr>
        <w:t xml:space="preserve"> </w:t>
      </w:r>
      <w:r w:rsidRPr="00D30B36">
        <w:rPr>
          <w:rFonts w:ascii="Times New Roman" w:hAnsi="Times New Roman"/>
          <w:sz w:val="28"/>
          <w:szCs w:val="28"/>
        </w:rPr>
        <w:t>реквізитів</w:t>
      </w:r>
      <w:r>
        <w:t xml:space="preserve">  </w:t>
      </w:r>
      <w:r>
        <w:rPr>
          <w:rStyle w:val="FontStyle38"/>
          <w:sz w:val="28"/>
          <w:szCs w:val="28"/>
        </w:rPr>
        <w:t xml:space="preserve">над серединою рядка з </w:t>
      </w:r>
      <w:r w:rsidRPr="0024045B">
        <w:rPr>
          <w:rStyle w:val="FontStyle38"/>
          <w:sz w:val="28"/>
          <w:szCs w:val="28"/>
        </w:rPr>
        <w:t>найменування</w:t>
      </w:r>
      <w:r>
        <w:rPr>
          <w:rStyle w:val="FontStyle38"/>
          <w:sz w:val="28"/>
          <w:szCs w:val="28"/>
        </w:rPr>
        <w:t>м</w:t>
      </w:r>
      <w:r w:rsidRPr="0024045B">
        <w:rPr>
          <w:rStyle w:val="FontStyle38"/>
          <w:sz w:val="28"/>
          <w:szCs w:val="28"/>
        </w:rPr>
        <w:t xml:space="preserve"> установи</w:t>
      </w:r>
      <w:r>
        <w:rPr>
          <w:rStyle w:val="FontStyle38"/>
          <w:sz w:val="28"/>
          <w:szCs w:val="28"/>
        </w:rPr>
        <w:t>. Розмір зображення: висота – 17 мм, ширина – 12 мм.</w:t>
      </w:r>
    </w:p>
    <w:p w14:paraId="379439C7" w14:textId="77777777" w:rsidR="00DE32D9" w:rsidRDefault="00DE32D9" w:rsidP="00DE32D9">
      <w:pPr>
        <w:widowControl w:val="0"/>
        <w:tabs>
          <w:tab w:val="left" w:pos="1128"/>
        </w:tabs>
        <w:spacing w:after="0" w:line="300" w:lineRule="auto"/>
        <w:ind w:firstLine="709"/>
        <w:jc w:val="both"/>
        <w:rPr>
          <w:rStyle w:val="FontStyle38"/>
          <w:sz w:val="28"/>
          <w:szCs w:val="28"/>
        </w:rPr>
      </w:pPr>
    </w:p>
    <w:p w14:paraId="098C2730" w14:textId="57757ABA" w:rsidR="004F6EF3" w:rsidRPr="00D30B36" w:rsidRDefault="004F6EF3" w:rsidP="00DE32D9">
      <w:pPr>
        <w:widowControl w:val="0"/>
        <w:tabs>
          <w:tab w:val="left" w:pos="1128"/>
        </w:tabs>
        <w:spacing w:after="120" w:line="300" w:lineRule="auto"/>
        <w:jc w:val="center"/>
        <w:rPr>
          <w:rStyle w:val="FontStyle38"/>
          <w:sz w:val="28"/>
          <w:szCs w:val="28"/>
        </w:rPr>
      </w:pPr>
      <w:r>
        <w:rPr>
          <w:rStyle w:val="FontStyle38"/>
          <w:b/>
          <w:sz w:val="28"/>
          <w:szCs w:val="28"/>
        </w:rPr>
        <w:t>Н</w:t>
      </w:r>
      <w:r w:rsidRPr="001165B9">
        <w:rPr>
          <w:rStyle w:val="FontStyle38"/>
          <w:b/>
          <w:sz w:val="28"/>
          <w:szCs w:val="28"/>
        </w:rPr>
        <w:t>а</w:t>
      </w:r>
      <w:r>
        <w:rPr>
          <w:rStyle w:val="FontStyle38"/>
          <w:b/>
          <w:sz w:val="28"/>
          <w:szCs w:val="28"/>
        </w:rPr>
        <w:t>йменування</w:t>
      </w:r>
      <w:r w:rsidRPr="001165B9">
        <w:rPr>
          <w:rStyle w:val="FontStyle38"/>
          <w:b/>
          <w:sz w:val="28"/>
          <w:szCs w:val="28"/>
        </w:rPr>
        <w:t xml:space="preserve"> установи</w:t>
      </w:r>
    </w:p>
    <w:p w14:paraId="60C82185" w14:textId="3ACDD340" w:rsidR="004F6EF3" w:rsidRPr="00926F2D" w:rsidRDefault="004F6EF3" w:rsidP="00BA4612">
      <w:pPr>
        <w:widowControl w:val="0"/>
        <w:tabs>
          <w:tab w:val="left" w:pos="1134"/>
        </w:tabs>
        <w:spacing w:after="0" w:line="300" w:lineRule="auto"/>
        <w:ind w:firstLine="709"/>
        <w:jc w:val="both"/>
        <w:rPr>
          <w:rFonts w:ascii="Times New Roman" w:hAnsi="Times New Roman"/>
          <w:b/>
          <w:sz w:val="28"/>
          <w:szCs w:val="28"/>
        </w:rPr>
      </w:pPr>
      <w:r>
        <w:rPr>
          <w:rStyle w:val="FontStyle38"/>
          <w:sz w:val="28"/>
          <w:szCs w:val="28"/>
        </w:rPr>
        <w:t>23.</w:t>
      </w:r>
      <w:r w:rsidR="00FF20FF">
        <w:rPr>
          <w:rStyle w:val="FontStyle38"/>
          <w:sz w:val="28"/>
          <w:szCs w:val="28"/>
          <w:lang w:val="en-US"/>
        </w:rPr>
        <w:t> </w:t>
      </w:r>
      <w:r w:rsidRPr="00926F2D">
        <w:rPr>
          <w:rStyle w:val="FontStyle38"/>
          <w:sz w:val="28"/>
          <w:szCs w:val="28"/>
        </w:rPr>
        <w:t xml:space="preserve">Найменування установи – обов’язковий реквізит для кожного документа Волинської обласної ради, що </w:t>
      </w:r>
      <w:r w:rsidRPr="00926F2D">
        <w:rPr>
          <w:rFonts w:ascii="Times New Roman" w:hAnsi="Times New Roman"/>
          <w:sz w:val="28"/>
          <w:szCs w:val="28"/>
        </w:rPr>
        <w:t>відповідає найменуванню, зазначеному в ЄДРПОУ</w:t>
      </w:r>
      <w:r>
        <w:rPr>
          <w:rFonts w:ascii="Times New Roman" w:hAnsi="Times New Roman"/>
          <w:sz w:val="28"/>
          <w:szCs w:val="28"/>
        </w:rPr>
        <w:t>.</w:t>
      </w:r>
    </w:p>
    <w:p w14:paraId="78BAD749" w14:textId="77777777" w:rsidR="004F6EF3" w:rsidRDefault="004F6EF3" w:rsidP="00030BBE">
      <w:pPr>
        <w:tabs>
          <w:tab w:val="left" w:pos="1134"/>
        </w:tabs>
        <w:spacing w:after="120" w:line="300" w:lineRule="auto"/>
        <w:ind w:firstLine="709"/>
        <w:jc w:val="both"/>
        <w:rPr>
          <w:rFonts w:ascii="Times New Roman" w:hAnsi="Times New Roman"/>
          <w:sz w:val="28"/>
          <w:szCs w:val="28"/>
        </w:rPr>
      </w:pPr>
      <w:r w:rsidRPr="00926F2D">
        <w:rPr>
          <w:rFonts w:ascii="Times New Roman" w:hAnsi="Times New Roman"/>
          <w:sz w:val="28"/>
          <w:szCs w:val="28"/>
        </w:rPr>
        <w:t>У текстах документів, створених на бланках Волинської обласної ради, не допускається вживання скороченої назви установи</w:t>
      </w:r>
      <w:r>
        <w:rPr>
          <w:rFonts w:ascii="Times New Roman" w:hAnsi="Times New Roman"/>
          <w:sz w:val="28"/>
          <w:szCs w:val="28"/>
        </w:rPr>
        <w:t>.</w:t>
      </w:r>
    </w:p>
    <w:p w14:paraId="32E201E8" w14:textId="77777777" w:rsidR="004F6EF3" w:rsidRDefault="004F6EF3" w:rsidP="00BA4612">
      <w:pPr>
        <w:shd w:val="clear" w:color="auto" w:fill="FFFFFF"/>
        <w:spacing w:after="120" w:line="300" w:lineRule="auto"/>
        <w:ind w:firstLine="709"/>
        <w:jc w:val="both"/>
        <w:rPr>
          <w:rFonts w:ascii="Times New Roman" w:hAnsi="Times New Roman"/>
          <w:color w:val="000000"/>
          <w:sz w:val="28"/>
        </w:rPr>
      </w:pPr>
      <w:r w:rsidRPr="00030BBE">
        <w:rPr>
          <w:rFonts w:ascii="Times New Roman" w:hAnsi="Times New Roman"/>
          <w:b/>
          <w:bCs/>
          <w:color w:val="000000"/>
          <w:sz w:val="28"/>
        </w:rPr>
        <w:t>Найменування колегіального органу Волинської обласної ради</w:t>
      </w:r>
      <w:r w:rsidRPr="00B9450C">
        <w:rPr>
          <w:rFonts w:ascii="Times New Roman" w:hAnsi="Times New Roman"/>
          <w:color w:val="000000"/>
          <w:sz w:val="28"/>
        </w:rPr>
        <w:t xml:space="preserve"> зазначається у разі, коли він є автором документа, і розміщується нижче найменування </w:t>
      </w:r>
      <w:r>
        <w:rPr>
          <w:rFonts w:ascii="Times New Roman" w:hAnsi="Times New Roman"/>
          <w:color w:val="000000"/>
          <w:sz w:val="28"/>
        </w:rPr>
        <w:t>«Волинська обласна рада»</w:t>
      </w:r>
      <w:r w:rsidRPr="00B9450C">
        <w:rPr>
          <w:rFonts w:ascii="Times New Roman" w:hAnsi="Times New Roman"/>
          <w:color w:val="000000"/>
          <w:sz w:val="28"/>
        </w:rPr>
        <w:t>.</w:t>
      </w:r>
    </w:p>
    <w:p w14:paraId="68FB02DB" w14:textId="77777777" w:rsidR="002B2CBA" w:rsidRDefault="002B2CBA" w:rsidP="00BA4612">
      <w:pPr>
        <w:shd w:val="clear" w:color="auto" w:fill="FFFFFF"/>
        <w:spacing w:after="0" w:line="300" w:lineRule="auto"/>
        <w:ind w:firstLine="709"/>
        <w:jc w:val="both"/>
        <w:rPr>
          <w:rFonts w:ascii="Times New Roman" w:hAnsi="Times New Roman"/>
          <w:color w:val="000000"/>
          <w:sz w:val="28"/>
        </w:rPr>
      </w:pPr>
    </w:p>
    <w:p w14:paraId="01EA3548" w14:textId="1268B3B7" w:rsidR="000B1272" w:rsidRPr="000B1272" w:rsidRDefault="000B1272" w:rsidP="00BA4612">
      <w:pPr>
        <w:shd w:val="clear" w:color="auto" w:fill="FFFFFF"/>
        <w:spacing w:after="120" w:line="300" w:lineRule="auto"/>
        <w:jc w:val="center"/>
        <w:rPr>
          <w:rFonts w:ascii="Times New Roman" w:hAnsi="Times New Roman" w:cs="Times New Roman"/>
        </w:rPr>
      </w:pPr>
      <w:r w:rsidRPr="000B1272">
        <w:rPr>
          <w:rFonts w:ascii="Times New Roman" w:hAnsi="Times New Roman" w:cs="Times New Roman"/>
          <w:b/>
          <w:sz w:val="28"/>
          <w:szCs w:val="28"/>
        </w:rPr>
        <w:t>Довідкові дані про Волинську обласну раду</w:t>
      </w:r>
    </w:p>
    <w:p w14:paraId="110AC049" w14:textId="32D08E05" w:rsidR="000B1272" w:rsidRPr="000B1272" w:rsidRDefault="000B1272" w:rsidP="00BA4612">
      <w:pPr>
        <w:pStyle w:val="a6"/>
        <w:widowControl w:val="0"/>
        <w:tabs>
          <w:tab w:val="left" w:pos="1128"/>
        </w:tabs>
        <w:spacing w:line="300" w:lineRule="auto"/>
        <w:ind w:left="0" w:firstLine="709"/>
        <w:jc w:val="both"/>
        <w:rPr>
          <w:rFonts w:ascii="Times New Roman" w:hAnsi="Times New Roman" w:cs="Times New Roman"/>
          <w:sz w:val="28"/>
          <w:szCs w:val="28"/>
        </w:rPr>
      </w:pPr>
      <w:r w:rsidRPr="000B1272">
        <w:rPr>
          <w:rFonts w:ascii="Times New Roman" w:hAnsi="Times New Roman" w:cs="Times New Roman"/>
          <w:sz w:val="28"/>
          <w:szCs w:val="28"/>
        </w:rPr>
        <w:t>2</w:t>
      </w:r>
      <w:r w:rsidR="004F6EF3">
        <w:rPr>
          <w:rFonts w:ascii="Times New Roman" w:hAnsi="Times New Roman" w:cs="Times New Roman"/>
          <w:sz w:val="28"/>
          <w:szCs w:val="28"/>
        </w:rPr>
        <w:t>4</w:t>
      </w:r>
      <w:r w:rsidRPr="000B1272">
        <w:rPr>
          <w:rFonts w:ascii="Times New Roman" w:hAnsi="Times New Roman" w:cs="Times New Roman"/>
          <w:sz w:val="28"/>
          <w:szCs w:val="28"/>
        </w:rPr>
        <w:t>. Довідкові дані про обласну раду містять: поштову адресу, номери телефонів, адресу електронної пошти та вебсайту. Довідкові дані розміщуються нижче найменування установи.</w:t>
      </w:r>
    </w:p>
    <w:p w14:paraId="647F5BAE" w14:textId="428B523B" w:rsidR="000B1272" w:rsidRDefault="000B1272" w:rsidP="00BA4612">
      <w:pPr>
        <w:pStyle w:val="a6"/>
        <w:widowControl w:val="0"/>
        <w:tabs>
          <w:tab w:val="left" w:pos="1128"/>
        </w:tabs>
        <w:spacing w:line="300" w:lineRule="auto"/>
        <w:ind w:left="0" w:firstLine="709"/>
        <w:jc w:val="both"/>
        <w:rPr>
          <w:rFonts w:ascii="Times New Roman" w:hAnsi="Times New Roman" w:cs="Times New Roman"/>
          <w:sz w:val="28"/>
          <w:szCs w:val="28"/>
        </w:rPr>
      </w:pPr>
      <w:r w:rsidRPr="000B1272">
        <w:rPr>
          <w:rFonts w:ascii="Times New Roman" w:hAnsi="Times New Roman" w:cs="Times New Roman"/>
          <w:sz w:val="28"/>
          <w:szCs w:val="28"/>
        </w:rPr>
        <w:t xml:space="preserve">Реквізити поштової адреси </w:t>
      </w:r>
      <w:r w:rsidR="007D4338" w:rsidRPr="007D4338">
        <w:rPr>
          <w:rFonts w:ascii="Times New Roman" w:hAnsi="Times New Roman" w:cs="Times New Roman"/>
          <w:sz w:val="28"/>
          <w:szCs w:val="28"/>
        </w:rPr>
        <w:t>зазначають згідно з постановою Кабінету Міністрів України</w:t>
      </w:r>
      <w:r w:rsidR="007D4338">
        <w:rPr>
          <w:rFonts w:ascii="Times New Roman" w:hAnsi="Times New Roman" w:cs="Times New Roman"/>
          <w:sz w:val="28"/>
          <w:szCs w:val="28"/>
        </w:rPr>
        <w:t xml:space="preserve"> </w:t>
      </w:r>
      <w:r w:rsidR="007D4338" w:rsidRPr="00503CD2">
        <w:rPr>
          <w:rFonts w:ascii="Times New Roman" w:hAnsi="Times New Roman" w:cs="Times New Roman"/>
          <w:sz w:val="28"/>
          <w:szCs w:val="28"/>
          <w:shd w:val="clear" w:color="auto" w:fill="FFFFFF"/>
        </w:rPr>
        <w:t xml:space="preserve">від </w:t>
      </w:r>
      <w:r w:rsidR="00DE32D9">
        <w:rPr>
          <w:rFonts w:ascii="Times New Roman" w:hAnsi="Times New Roman" w:cs="Times New Roman"/>
          <w:sz w:val="28"/>
          <w:szCs w:val="28"/>
          <w:shd w:val="clear" w:color="auto" w:fill="FFFFFF"/>
        </w:rPr>
        <w:t>0</w:t>
      </w:r>
      <w:r w:rsidR="007D4338" w:rsidRPr="00503CD2">
        <w:rPr>
          <w:rFonts w:ascii="Times New Roman" w:hAnsi="Times New Roman" w:cs="Times New Roman"/>
          <w:sz w:val="28"/>
          <w:szCs w:val="28"/>
          <w:shd w:val="clear" w:color="auto" w:fill="FFFFFF"/>
        </w:rPr>
        <w:t>5 березня 2009 р. № 270</w:t>
      </w:r>
      <w:r w:rsidR="007D4338">
        <w:rPr>
          <w:rFonts w:ascii="Times New Roman" w:hAnsi="Times New Roman" w:cs="Times New Roman"/>
          <w:sz w:val="28"/>
          <w:szCs w:val="28"/>
        </w:rPr>
        <w:t xml:space="preserve"> (зі змінами) </w:t>
      </w:r>
      <w:r w:rsidRPr="000B1272">
        <w:rPr>
          <w:rFonts w:ascii="Times New Roman" w:hAnsi="Times New Roman" w:cs="Times New Roman"/>
          <w:sz w:val="28"/>
          <w:szCs w:val="28"/>
        </w:rPr>
        <w:t xml:space="preserve">в такій послідовності – назва вулиці, номер будинку, назва населеного пункту, району, області, поштовий індекс. </w:t>
      </w:r>
    </w:p>
    <w:p w14:paraId="6886D87A" w14:textId="1E475662" w:rsidR="000B1272" w:rsidRPr="000B1272" w:rsidRDefault="000B1272" w:rsidP="00BA4612">
      <w:pPr>
        <w:autoSpaceDE w:val="0"/>
        <w:autoSpaceDN w:val="0"/>
        <w:adjustRightInd w:val="0"/>
        <w:spacing w:after="0" w:line="300" w:lineRule="auto"/>
        <w:ind w:firstLine="709"/>
        <w:jc w:val="both"/>
        <w:rPr>
          <w:rFonts w:ascii="Times New Roman" w:hAnsi="Times New Roman" w:cs="Times New Roman"/>
          <w:sz w:val="28"/>
          <w:szCs w:val="28"/>
        </w:rPr>
      </w:pPr>
      <w:r w:rsidRPr="000B1272">
        <w:rPr>
          <w:rFonts w:ascii="Times New Roman" w:hAnsi="Times New Roman" w:cs="Times New Roman"/>
          <w:sz w:val="28"/>
          <w:szCs w:val="28"/>
        </w:rPr>
        <w:t>Номери телефонів зазначають відповідно до національного формату в такій послідовності:</w:t>
      </w:r>
    </w:p>
    <w:p w14:paraId="20C5E85D" w14:textId="1BF4D219" w:rsidR="000B1272" w:rsidRDefault="000B1272" w:rsidP="00BA4612">
      <w:pPr>
        <w:autoSpaceDE w:val="0"/>
        <w:autoSpaceDN w:val="0"/>
        <w:adjustRightInd w:val="0"/>
        <w:spacing w:after="0" w:line="300" w:lineRule="auto"/>
        <w:ind w:firstLine="709"/>
        <w:jc w:val="both"/>
        <w:rPr>
          <w:rFonts w:ascii="Times New Roman" w:hAnsi="Times New Roman" w:cs="Times New Roman"/>
          <w:sz w:val="28"/>
          <w:szCs w:val="28"/>
        </w:rPr>
      </w:pPr>
      <w:r w:rsidRPr="000B1272">
        <w:rPr>
          <w:rFonts w:ascii="Times New Roman" w:hAnsi="Times New Roman" w:cs="Times New Roman"/>
          <w:sz w:val="28"/>
          <w:szCs w:val="28"/>
        </w:rPr>
        <w:t>міжміський префікс, код населеного пункту (в дужках), телефонний номер, який відділяють від коду та</w:t>
      </w:r>
      <w:r>
        <w:rPr>
          <w:rFonts w:ascii="Times New Roman" w:hAnsi="Times New Roman" w:cs="Times New Roman"/>
          <w:sz w:val="28"/>
          <w:szCs w:val="28"/>
        </w:rPr>
        <w:t xml:space="preserve"> </w:t>
      </w:r>
      <w:r w:rsidRPr="000B1272">
        <w:rPr>
          <w:rFonts w:ascii="Times New Roman" w:hAnsi="Times New Roman" w:cs="Times New Roman"/>
          <w:sz w:val="28"/>
          <w:szCs w:val="28"/>
        </w:rPr>
        <w:t>розділяють пробілами.</w:t>
      </w:r>
    </w:p>
    <w:p w14:paraId="067B9B2B" w14:textId="7F1F420B" w:rsidR="004C0347" w:rsidRDefault="004C0347" w:rsidP="00BA4612">
      <w:pPr>
        <w:autoSpaceDE w:val="0"/>
        <w:autoSpaceDN w:val="0"/>
        <w:adjustRightInd w:val="0"/>
        <w:spacing w:after="0" w:line="300" w:lineRule="auto"/>
        <w:ind w:firstLine="709"/>
        <w:jc w:val="both"/>
        <w:rPr>
          <w:rFonts w:ascii="Times New Roman" w:hAnsi="Times New Roman" w:cs="Times New Roman"/>
          <w:sz w:val="28"/>
          <w:szCs w:val="28"/>
        </w:rPr>
      </w:pPr>
    </w:p>
    <w:p w14:paraId="6D35ADD5" w14:textId="3C998ECE" w:rsidR="00D967D4" w:rsidRDefault="00D967D4" w:rsidP="00BA4612">
      <w:pPr>
        <w:autoSpaceDE w:val="0"/>
        <w:autoSpaceDN w:val="0"/>
        <w:adjustRightInd w:val="0"/>
        <w:spacing w:after="0" w:line="300" w:lineRule="auto"/>
        <w:ind w:firstLine="709"/>
        <w:jc w:val="both"/>
        <w:rPr>
          <w:rFonts w:ascii="Times New Roman" w:hAnsi="Times New Roman" w:cs="Times New Roman"/>
          <w:sz w:val="28"/>
          <w:szCs w:val="28"/>
        </w:rPr>
      </w:pPr>
    </w:p>
    <w:p w14:paraId="38A966CF" w14:textId="39F9919F" w:rsidR="004C0347" w:rsidRPr="00EC741F" w:rsidRDefault="004C0347" w:rsidP="00BA4612">
      <w:pPr>
        <w:widowControl w:val="0"/>
        <w:shd w:val="clear" w:color="auto" w:fill="FFFFFF"/>
        <w:tabs>
          <w:tab w:val="left" w:pos="1128"/>
        </w:tabs>
        <w:spacing w:after="120" w:line="300" w:lineRule="auto"/>
        <w:jc w:val="center"/>
        <w:rPr>
          <w:rFonts w:ascii="Times New Roman" w:hAnsi="Times New Roman"/>
          <w:b/>
          <w:sz w:val="28"/>
          <w:szCs w:val="28"/>
        </w:rPr>
      </w:pPr>
      <w:r>
        <w:rPr>
          <w:rFonts w:ascii="Times New Roman" w:hAnsi="Times New Roman"/>
          <w:b/>
          <w:sz w:val="28"/>
          <w:szCs w:val="28"/>
        </w:rPr>
        <w:lastRenderedPageBreak/>
        <w:t>Код Волинської обласної ради</w:t>
      </w:r>
    </w:p>
    <w:p w14:paraId="55D9F761" w14:textId="5FCB34EE" w:rsidR="004C0347" w:rsidRPr="00D30B36" w:rsidRDefault="004C0347" w:rsidP="004A2C49">
      <w:pPr>
        <w:widowControl w:val="0"/>
        <w:spacing w:after="0" w:line="300" w:lineRule="auto"/>
        <w:ind w:firstLine="709"/>
        <w:jc w:val="both"/>
        <w:rPr>
          <w:rFonts w:ascii="Times New Roman" w:hAnsi="Times New Roman"/>
          <w:sz w:val="28"/>
          <w:szCs w:val="28"/>
        </w:rPr>
      </w:pPr>
      <w:r>
        <w:rPr>
          <w:rFonts w:ascii="Times New Roman" w:hAnsi="Times New Roman"/>
          <w:sz w:val="28"/>
          <w:szCs w:val="28"/>
        </w:rPr>
        <w:t>25. </w:t>
      </w:r>
      <w:r w:rsidRPr="00D30B36">
        <w:rPr>
          <w:rFonts w:ascii="Times New Roman" w:hAnsi="Times New Roman"/>
          <w:sz w:val="28"/>
          <w:szCs w:val="28"/>
        </w:rPr>
        <w:t>Код</w:t>
      </w:r>
      <w:r>
        <w:rPr>
          <w:rFonts w:ascii="Times New Roman" w:hAnsi="Times New Roman"/>
          <w:sz w:val="28"/>
          <w:szCs w:val="28"/>
        </w:rPr>
        <w:t xml:space="preserve"> Волинської обласної ради</w:t>
      </w:r>
      <w:r w:rsidRPr="00D30B36">
        <w:rPr>
          <w:rFonts w:ascii="Times New Roman" w:hAnsi="Times New Roman"/>
          <w:sz w:val="28"/>
          <w:szCs w:val="28"/>
        </w:rPr>
        <w:t xml:space="preserve"> проставляється</w:t>
      </w:r>
      <w:r>
        <w:rPr>
          <w:rFonts w:ascii="Times New Roman" w:hAnsi="Times New Roman"/>
          <w:sz w:val="28"/>
          <w:szCs w:val="28"/>
        </w:rPr>
        <w:t xml:space="preserve"> </w:t>
      </w:r>
      <w:r w:rsidRPr="00D30B36">
        <w:rPr>
          <w:rFonts w:ascii="Times New Roman" w:hAnsi="Times New Roman"/>
          <w:sz w:val="28"/>
          <w:szCs w:val="28"/>
        </w:rPr>
        <w:t>згідно</w:t>
      </w:r>
      <w:r>
        <w:rPr>
          <w:rFonts w:ascii="Times New Roman" w:hAnsi="Times New Roman"/>
          <w:sz w:val="28"/>
          <w:szCs w:val="28"/>
        </w:rPr>
        <w:t xml:space="preserve"> </w:t>
      </w:r>
      <w:r w:rsidRPr="00D30B36">
        <w:rPr>
          <w:rFonts w:ascii="Times New Roman" w:hAnsi="Times New Roman"/>
          <w:sz w:val="28"/>
          <w:szCs w:val="28"/>
        </w:rPr>
        <w:t xml:space="preserve">з Єдиним державним реєстром підприємств та організацій України (ЄДРПОУ). </w:t>
      </w:r>
    </w:p>
    <w:p w14:paraId="25F41876" w14:textId="54CBF837" w:rsidR="004C0347" w:rsidRDefault="00905359" w:rsidP="004A2C49">
      <w:pPr>
        <w:widowControl w:val="0"/>
        <w:tabs>
          <w:tab w:val="left" w:pos="1128"/>
        </w:tabs>
        <w:spacing w:after="0" w:line="300" w:lineRule="auto"/>
        <w:ind w:firstLine="709"/>
        <w:jc w:val="both"/>
        <w:rPr>
          <w:rFonts w:ascii="Times New Roman" w:hAnsi="Times New Roman"/>
          <w:sz w:val="28"/>
          <w:szCs w:val="28"/>
        </w:rPr>
      </w:pPr>
      <w:r>
        <w:rPr>
          <w:rFonts w:ascii="Times New Roman" w:hAnsi="Times New Roman"/>
          <w:sz w:val="28"/>
          <w:szCs w:val="28"/>
        </w:rPr>
        <w:t>З</w:t>
      </w:r>
      <w:r w:rsidR="004C0347" w:rsidRPr="00D30B36">
        <w:rPr>
          <w:rFonts w:ascii="Times New Roman" w:hAnsi="Times New Roman"/>
          <w:sz w:val="28"/>
          <w:szCs w:val="28"/>
        </w:rPr>
        <w:t>азначений</w:t>
      </w:r>
      <w:r w:rsidR="004C0347">
        <w:rPr>
          <w:rFonts w:ascii="Times New Roman" w:hAnsi="Times New Roman"/>
          <w:sz w:val="28"/>
          <w:szCs w:val="28"/>
        </w:rPr>
        <w:t xml:space="preserve"> </w:t>
      </w:r>
      <w:r w:rsidR="004C0347" w:rsidRPr="00D30B36">
        <w:rPr>
          <w:rFonts w:ascii="Times New Roman" w:hAnsi="Times New Roman"/>
          <w:sz w:val="28"/>
          <w:szCs w:val="28"/>
        </w:rPr>
        <w:t>код</w:t>
      </w:r>
      <w:r w:rsidR="004C0347">
        <w:rPr>
          <w:rFonts w:ascii="Times New Roman" w:hAnsi="Times New Roman"/>
          <w:sz w:val="28"/>
          <w:szCs w:val="28"/>
        </w:rPr>
        <w:t xml:space="preserve"> </w:t>
      </w:r>
      <w:r w:rsidR="004C0347" w:rsidRPr="00D30B36">
        <w:rPr>
          <w:rFonts w:ascii="Times New Roman" w:hAnsi="Times New Roman"/>
          <w:sz w:val="28"/>
          <w:szCs w:val="28"/>
        </w:rPr>
        <w:t>розміщується</w:t>
      </w:r>
      <w:r w:rsidR="004C0347">
        <w:rPr>
          <w:rFonts w:ascii="Times New Roman" w:hAnsi="Times New Roman"/>
          <w:sz w:val="28"/>
          <w:szCs w:val="28"/>
        </w:rPr>
        <w:t xml:space="preserve"> </w:t>
      </w:r>
      <w:r>
        <w:rPr>
          <w:rFonts w:ascii="Times New Roman" w:hAnsi="Times New Roman"/>
          <w:sz w:val="28"/>
          <w:szCs w:val="28"/>
        </w:rPr>
        <w:t>н</w:t>
      </w:r>
      <w:r w:rsidRPr="00D30B36">
        <w:rPr>
          <w:rFonts w:ascii="Times New Roman" w:hAnsi="Times New Roman"/>
          <w:sz w:val="28"/>
          <w:szCs w:val="28"/>
        </w:rPr>
        <w:t>а бланках</w:t>
      </w:r>
      <w:r>
        <w:rPr>
          <w:rFonts w:ascii="Times New Roman" w:hAnsi="Times New Roman"/>
          <w:sz w:val="28"/>
          <w:szCs w:val="28"/>
        </w:rPr>
        <w:t xml:space="preserve"> </w:t>
      </w:r>
      <w:r w:rsidRPr="00D30B36">
        <w:rPr>
          <w:rFonts w:ascii="Times New Roman" w:hAnsi="Times New Roman"/>
          <w:sz w:val="28"/>
          <w:szCs w:val="28"/>
        </w:rPr>
        <w:t>для</w:t>
      </w:r>
      <w:r>
        <w:rPr>
          <w:rFonts w:ascii="Times New Roman" w:hAnsi="Times New Roman"/>
          <w:sz w:val="28"/>
          <w:szCs w:val="28"/>
        </w:rPr>
        <w:t xml:space="preserve"> </w:t>
      </w:r>
      <w:r w:rsidRPr="00D30B36">
        <w:rPr>
          <w:rFonts w:ascii="Times New Roman" w:hAnsi="Times New Roman"/>
          <w:sz w:val="28"/>
          <w:szCs w:val="28"/>
        </w:rPr>
        <w:t>листів</w:t>
      </w:r>
      <w:r>
        <w:rPr>
          <w:rFonts w:ascii="Times New Roman" w:hAnsi="Times New Roman"/>
          <w:sz w:val="28"/>
          <w:szCs w:val="28"/>
        </w:rPr>
        <w:t xml:space="preserve"> </w:t>
      </w:r>
      <w:r w:rsidR="004C0347" w:rsidRPr="00D30B36">
        <w:rPr>
          <w:rFonts w:ascii="Times New Roman" w:hAnsi="Times New Roman"/>
          <w:sz w:val="28"/>
          <w:szCs w:val="28"/>
        </w:rPr>
        <w:t xml:space="preserve">після реквізиту </w:t>
      </w:r>
      <w:r w:rsidR="004C0347">
        <w:rPr>
          <w:rFonts w:ascii="Times New Roman" w:hAnsi="Times New Roman"/>
          <w:sz w:val="28"/>
          <w:szCs w:val="28"/>
        </w:rPr>
        <w:t>«</w:t>
      </w:r>
      <w:r w:rsidR="004C0347" w:rsidRPr="00D30B36">
        <w:rPr>
          <w:rFonts w:ascii="Times New Roman" w:hAnsi="Times New Roman"/>
          <w:sz w:val="28"/>
          <w:szCs w:val="28"/>
        </w:rPr>
        <w:t xml:space="preserve">Довідкові дані про </w:t>
      </w:r>
      <w:r w:rsidR="004C0347">
        <w:rPr>
          <w:rFonts w:ascii="Times New Roman" w:hAnsi="Times New Roman"/>
          <w:sz w:val="28"/>
          <w:szCs w:val="28"/>
        </w:rPr>
        <w:t>Волинську обласну раду</w:t>
      </w:r>
      <w:r w:rsidR="00EB2F66">
        <w:rPr>
          <w:rFonts w:ascii="Times New Roman" w:hAnsi="Times New Roman"/>
          <w:sz w:val="28"/>
          <w:szCs w:val="28"/>
        </w:rPr>
        <w:t>».</w:t>
      </w:r>
    </w:p>
    <w:p w14:paraId="456C1B59" w14:textId="205B20A4" w:rsidR="004C0347" w:rsidRPr="000B1272" w:rsidRDefault="004C0347" w:rsidP="00BA4612">
      <w:pPr>
        <w:autoSpaceDE w:val="0"/>
        <w:autoSpaceDN w:val="0"/>
        <w:adjustRightInd w:val="0"/>
        <w:spacing w:after="0" w:line="300" w:lineRule="auto"/>
        <w:ind w:firstLine="709"/>
        <w:jc w:val="both"/>
        <w:rPr>
          <w:rFonts w:ascii="Times New Roman" w:hAnsi="Times New Roman" w:cs="Times New Roman"/>
          <w:sz w:val="28"/>
          <w:szCs w:val="28"/>
        </w:rPr>
      </w:pPr>
    </w:p>
    <w:p w14:paraId="4B7E69E2" w14:textId="77777777" w:rsidR="00ED4DE5" w:rsidRPr="00ED4DE5" w:rsidRDefault="00ED4DE5" w:rsidP="00BA4612">
      <w:pPr>
        <w:pStyle w:val="a6"/>
        <w:widowControl w:val="0"/>
        <w:tabs>
          <w:tab w:val="left" w:pos="1128"/>
        </w:tabs>
        <w:spacing w:line="300" w:lineRule="auto"/>
        <w:ind w:left="0" w:firstLine="709"/>
        <w:jc w:val="center"/>
        <w:rPr>
          <w:rFonts w:ascii="Times New Roman" w:hAnsi="Times New Roman" w:cs="Times New Roman"/>
          <w:b/>
          <w:sz w:val="28"/>
          <w:szCs w:val="28"/>
        </w:rPr>
      </w:pPr>
      <w:r w:rsidRPr="00ED4DE5">
        <w:rPr>
          <w:rFonts w:ascii="Times New Roman" w:hAnsi="Times New Roman" w:cs="Times New Roman"/>
          <w:b/>
          <w:sz w:val="28"/>
          <w:szCs w:val="28"/>
        </w:rPr>
        <w:t>Назва виду документа</w:t>
      </w:r>
    </w:p>
    <w:p w14:paraId="4BB0F392" w14:textId="4880BD4E" w:rsidR="00ED4DE5" w:rsidRPr="00ED4DE5" w:rsidRDefault="00ED4DE5" w:rsidP="004A2C49">
      <w:pPr>
        <w:pStyle w:val="a6"/>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26. </w:t>
      </w:r>
      <w:r w:rsidRPr="00ED4DE5">
        <w:rPr>
          <w:rFonts w:ascii="Times New Roman" w:hAnsi="Times New Roman" w:cs="Times New Roman"/>
          <w:sz w:val="28"/>
          <w:szCs w:val="28"/>
        </w:rPr>
        <w:t>Зазначається на всіх документах, за винятком листів. Назва виду документа (рішення, розпорядження, висновки</w:t>
      </w:r>
      <w:r w:rsidR="00BA1EC4">
        <w:rPr>
          <w:rFonts w:ascii="Times New Roman" w:hAnsi="Times New Roman" w:cs="Times New Roman"/>
          <w:sz w:val="28"/>
          <w:szCs w:val="28"/>
        </w:rPr>
        <w:t xml:space="preserve">, </w:t>
      </w:r>
      <w:r w:rsidRPr="00ED4DE5">
        <w:rPr>
          <w:rFonts w:ascii="Times New Roman" w:hAnsi="Times New Roman" w:cs="Times New Roman"/>
          <w:sz w:val="28"/>
          <w:szCs w:val="28"/>
        </w:rPr>
        <w:t>рекомендації тощо) зазначається на бланку</w:t>
      </w:r>
      <w:r w:rsidRPr="00ED4DE5">
        <w:rPr>
          <w:rFonts w:ascii="Times New Roman" w:hAnsi="Times New Roman" w:cs="Times New Roman"/>
          <w:sz w:val="28"/>
          <w:szCs w:val="28"/>
          <w:lang w:val="ru-RU"/>
        </w:rPr>
        <w:t xml:space="preserve"> </w:t>
      </w:r>
      <w:r w:rsidRPr="00ED4DE5">
        <w:rPr>
          <w:rFonts w:ascii="Times New Roman" w:hAnsi="Times New Roman" w:cs="Times New Roman"/>
          <w:sz w:val="28"/>
          <w:szCs w:val="28"/>
        </w:rPr>
        <w:t>і друкується великими буквами.</w:t>
      </w:r>
    </w:p>
    <w:p w14:paraId="45FEA8FB" w14:textId="67AF203D" w:rsidR="00ED4DE5" w:rsidRPr="00AF6EC3" w:rsidRDefault="00ED4DE5" w:rsidP="004A2C49">
      <w:pPr>
        <w:autoSpaceDE w:val="0"/>
        <w:autoSpaceDN w:val="0"/>
        <w:adjustRightInd w:val="0"/>
        <w:spacing w:after="0" w:line="300" w:lineRule="auto"/>
        <w:ind w:firstLine="709"/>
        <w:jc w:val="both"/>
        <w:rPr>
          <w:rFonts w:ascii="Times New Roman" w:hAnsi="Times New Roman" w:cs="Times New Roman"/>
          <w:sz w:val="28"/>
          <w:szCs w:val="28"/>
        </w:rPr>
      </w:pPr>
      <w:r w:rsidRPr="00ED4DE5">
        <w:rPr>
          <w:rFonts w:ascii="Times New Roman" w:hAnsi="Times New Roman" w:cs="Times New Roman"/>
          <w:sz w:val="28"/>
          <w:szCs w:val="28"/>
        </w:rPr>
        <w:t>Назв</w:t>
      </w:r>
      <w:r w:rsidR="003B5797">
        <w:rPr>
          <w:rFonts w:ascii="Times New Roman" w:hAnsi="Times New Roman" w:cs="Times New Roman"/>
          <w:sz w:val="28"/>
          <w:szCs w:val="28"/>
        </w:rPr>
        <w:t>и</w:t>
      </w:r>
      <w:r w:rsidRPr="00ED4DE5">
        <w:rPr>
          <w:rFonts w:ascii="Times New Roman" w:hAnsi="Times New Roman" w:cs="Times New Roman"/>
          <w:sz w:val="28"/>
          <w:szCs w:val="28"/>
        </w:rPr>
        <w:t xml:space="preserve"> вид</w:t>
      </w:r>
      <w:r w:rsidR="003B5797">
        <w:rPr>
          <w:rFonts w:ascii="Times New Roman" w:hAnsi="Times New Roman" w:cs="Times New Roman"/>
          <w:sz w:val="28"/>
          <w:szCs w:val="28"/>
        </w:rPr>
        <w:t>ів</w:t>
      </w:r>
      <w:r w:rsidRPr="00ED4DE5">
        <w:rPr>
          <w:rFonts w:ascii="Times New Roman" w:hAnsi="Times New Roman" w:cs="Times New Roman"/>
          <w:sz w:val="28"/>
          <w:szCs w:val="28"/>
        </w:rPr>
        <w:t xml:space="preserve"> документ</w:t>
      </w:r>
      <w:r w:rsidR="003B5797">
        <w:rPr>
          <w:rFonts w:ascii="Times New Roman" w:hAnsi="Times New Roman" w:cs="Times New Roman"/>
          <w:sz w:val="28"/>
          <w:szCs w:val="28"/>
        </w:rPr>
        <w:t>ів</w:t>
      </w:r>
      <w:r w:rsidRPr="00ED4DE5">
        <w:rPr>
          <w:rFonts w:ascii="Times New Roman" w:hAnsi="Times New Roman" w:cs="Times New Roman"/>
          <w:sz w:val="28"/>
          <w:szCs w:val="28"/>
        </w:rPr>
        <w:t xml:space="preserve"> повинн</w:t>
      </w:r>
      <w:r w:rsidR="003B5797">
        <w:rPr>
          <w:rFonts w:ascii="Times New Roman" w:hAnsi="Times New Roman" w:cs="Times New Roman"/>
          <w:sz w:val="28"/>
          <w:szCs w:val="28"/>
        </w:rPr>
        <w:t>і</w:t>
      </w:r>
      <w:r w:rsidRPr="00ED4DE5">
        <w:rPr>
          <w:rFonts w:ascii="Times New Roman" w:hAnsi="Times New Roman" w:cs="Times New Roman"/>
          <w:sz w:val="28"/>
          <w:szCs w:val="28"/>
        </w:rPr>
        <w:t xml:space="preserve"> відповідати назвам, передбаченим </w:t>
      </w:r>
      <w:r w:rsidR="009C593B">
        <w:rPr>
          <w:rFonts w:ascii="Times New Roman" w:hAnsi="Times New Roman" w:cs="Times New Roman"/>
          <w:sz w:val="28"/>
          <w:szCs w:val="28"/>
        </w:rPr>
        <w:br/>
      </w:r>
      <w:r w:rsidRPr="00ED4DE5">
        <w:rPr>
          <w:rFonts w:ascii="Times New Roman" w:hAnsi="Times New Roman" w:cs="Times New Roman"/>
          <w:bCs/>
          <w:sz w:val="28"/>
          <w:szCs w:val="32"/>
          <w:shd w:val="clear" w:color="auto" w:fill="FFFFFF"/>
        </w:rPr>
        <w:t>НК 010:2021</w:t>
      </w:r>
      <w:r w:rsidR="009D2169">
        <w:rPr>
          <w:rFonts w:ascii="Times New Roman" w:hAnsi="Times New Roman" w:cs="Times New Roman"/>
          <w:sz w:val="28"/>
          <w:szCs w:val="28"/>
        </w:rPr>
        <w:t>.</w:t>
      </w:r>
      <w:r w:rsidR="00AF6EC3">
        <w:rPr>
          <w:rFonts w:ascii="Times New Roman" w:hAnsi="Times New Roman" w:cs="Times New Roman"/>
          <w:sz w:val="28"/>
          <w:szCs w:val="28"/>
        </w:rPr>
        <w:t xml:space="preserve"> </w:t>
      </w:r>
      <w:r w:rsidR="009D2169">
        <w:rPr>
          <w:rFonts w:ascii="Times New Roman" w:hAnsi="Times New Roman" w:cs="Times New Roman"/>
          <w:sz w:val="28"/>
          <w:szCs w:val="28"/>
        </w:rPr>
        <w:t>І</w:t>
      </w:r>
      <w:r w:rsidR="00CC6E44">
        <w:rPr>
          <w:rFonts w:ascii="Times New Roman" w:hAnsi="Times New Roman" w:cs="Times New Roman"/>
          <w:sz w:val="28"/>
          <w:szCs w:val="28"/>
        </w:rPr>
        <w:t>нш</w:t>
      </w:r>
      <w:r w:rsidR="004643FF">
        <w:rPr>
          <w:rFonts w:ascii="Times New Roman" w:hAnsi="Times New Roman" w:cs="Times New Roman"/>
          <w:sz w:val="28"/>
          <w:szCs w:val="28"/>
        </w:rPr>
        <w:t>і</w:t>
      </w:r>
      <w:r w:rsidR="00CC6E44">
        <w:rPr>
          <w:rFonts w:ascii="Times New Roman" w:hAnsi="Times New Roman" w:cs="Times New Roman"/>
          <w:sz w:val="28"/>
          <w:szCs w:val="28"/>
        </w:rPr>
        <w:t xml:space="preserve"> </w:t>
      </w:r>
      <w:r w:rsidR="00AF6EC3" w:rsidRPr="00AF6EC3">
        <w:rPr>
          <w:rFonts w:ascii="Times New Roman" w:hAnsi="Times New Roman" w:cs="Times New Roman"/>
          <w:sz w:val="28"/>
          <w:szCs w:val="28"/>
        </w:rPr>
        <w:t>документ</w:t>
      </w:r>
      <w:r w:rsidR="004643FF">
        <w:rPr>
          <w:rFonts w:ascii="Times New Roman" w:hAnsi="Times New Roman" w:cs="Times New Roman"/>
          <w:sz w:val="28"/>
          <w:szCs w:val="28"/>
        </w:rPr>
        <w:t>и у формі рішен</w:t>
      </w:r>
      <w:r w:rsidR="003B5797">
        <w:rPr>
          <w:rFonts w:ascii="Times New Roman" w:hAnsi="Times New Roman" w:cs="Times New Roman"/>
          <w:sz w:val="28"/>
          <w:szCs w:val="28"/>
        </w:rPr>
        <w:t>ь</w:t>
      </w:r>
      <w:r w:rsidR="004643FF">
        <w:rPr>
          <w:rFonts w:ascii="Times New Roman" w:hAnsi="Times New Roman" w:cs="Times New Roman"/>
          <w:sz w:val="28"/>
          <w:szCs w:val="28"/>
        </w:rPr>
        <w:t>, висновків, рекомендацій</w:t>
      </w:r>
      <w:r w:rsidR="00CC6E44">
        <w:rPr>
          <w:rFonts w:ascii="Times New Roman" w:hAnsi="Times New Roman" w:cs="Times New Roman"/>
          <w:sz w:val="28"/>
          <w:szCs w:val="28"/>
        </w:rPr>
        <w:t xml:space="preserve"> </w:t>
      </w:r>
      <w:r w:rsidR="004643FF">
        <w:rPr>
          <w:rFonts w:ascii="Times New Roman" w:hAnsi="Times New Roman" w:cs="Times New Roman"/>
          <w:sz w:val="28"/>
          <w:szCs w:val="28"/>
        </w:rPr>
        <w:t>тощо, які</w:t>
      </w:r>
      <w:r w:rsidR="00CC6E44">
        <w:rPr>
          <w:rFonts w:ascii="Times New Roman" w:hAnsi="Times New Roman" w:cs="Times New Roman"/>
          <w:sz w:val="28"/>
          <w:szCs w:val="28"/>
        </w:rPr>
        <w:t xml:space="preserve"> </w:t>
      </w:r>
      <w:r w:rsidR="003B5797">
        <w:rPr>
          <w:rFonts w:ascii="Times New Roman" w:hAnsi="Times New Roman" w:cs="Times New Roman"/>
          <w:sz w:val="28"/>
          <w:szCs w:val="28"/>
        </w:rPr>
        <w:t>приймає</w:t>
      </w:r>
      <w:r w:rsidR="00CC6E44">
        <w:rPr>
          <w:rFonts w:ascii="Times New Roman" w:hAnsi="Times New Roman" w:cs="Times New Roman"/>
          <w:sz w:val="28"/>
          <w:szCs w:val="28"/>
        </w:rPr>
        <w:t xml:space="preserve"> обласна рада та </w:t>
      </w:r>
      <w:r w:rsidR="004643FF">
        <w:rPr>
          <w:rFonts w:ascii="Times New Roman" w:hAnsi="Times New Roman" w:cs="Times New Roman"/>
          <w:sz w:val="28"/>
          <w:szCs w:val="28"/>
        </w:rPr>
        <w:t xml:space="preserve">її </w:t>
      </w:r>
      <w:r w:rsidR="00CC6E44">
        <w:rPr>
          <w:rFonts w:ascii="Times New Roman" w:hAnsi="Times New Roman" w:cs="Times New Roman"/>
          <w:sz w:val="28"/>
          <w:szCs w:val="28"/>
        </w:rPr>
        <w:t>орган</w:t>
      </w:r>
      <w:r w:rsidR="004643FF">
        <w:rPr>
          <w:rFonts w:ascii="Times New Roman" w:hAnsi="Times New Roman" w:cs="Times New Roman"/>
          <w:sz w:val="28"/>
          <w:szCs w:val="28"/>
        </w:rPr>
        <w:t>и</w:t>
      </w:r>
      <w:r w:rsidR="009C593B">
        <w:rPr>
          <w:rFonts w:ascii="Times New Roman" w:hAnsi="Times New Roman" w:cs="Times New Roman"/>
          <w:sz w:val="28"/>
          <w:szCs w:val="28"/>
        </w:rPr>
        <w:t>,</w:t>
      </w:r>
      <w:r w:rsidR="004643FF">
        <w:rPr>
          <w:rFonts w:ascii="Times New Roman" w:hAnsi="Times New Roman" w:cs="Times New Roman"/>
          <w:sz w:val="28"/>
          <w:szCs w:val="28"/>
        </w:rPr>
        <w:t xml:space="preserve"> </w:t>
      </w:r>
      <w:r w:rsidR="009D2169">
        <w:rPr>
          <w:rFonts w:ascii="Times New Roman" w:hAnsi="Times New Roman" w:cs="Times New Roman"/>
          <w:sz w:val="28"/>
          <w:szCs w:val="28"/>
        </w:rPr>
        <w:t xml:space="preserve">повинні </w:t>
      </w:r>
      <w:r w:rsidR="00AF6EC3" w:rsidRPr="00AF6EC3">
        <w:rPr>
          <w:rFonts w:ascii="Times New Roman" w:hAnsi="Times New Roman" w:cs="Times New Roman"/>
          <w:sz w:val="28"/>
          <w:szCs w:val="28"/>
        </w:rPr>
        <w:t>відповіда</w:t>
      </w:r>
      <w:r w:rsidR="004643FF">
        <w:rPr>
          <w:rFonts w:ascii="Times New Roman" w:hAnsi="Times New Roman" w:cs="Times New Roman"/>
          <w:sz w:val="28"/>
          <w:szCs w:val="28"/>
        </w:rPr>
        <w:t>ти назв</w:t>
      </w:r>
      <w:r w:rsidR="003B5797">
        <w:rPr>
          <w:rFonts w:ascii="Times New Roman" w:hAnsi="Times New Roman" w:cs="Times New Roman"/>
          <w:sz w:val="28"/>
          <w:szCs w:val="28"/>
        </w:rPr>
        <w:t>ам</w:t>
      </w:r>
      <w:r w:rsidR="004643FF">
        <w:rPr>
          <w:rFonts w:ascii="Times New Roman" w:hAnsi="Times New Roman" w:cs="Times New Roman"/>
          <w:sz w:val="28"/>
          <w:szCs w:val="28"/>
        </w:rPr>
        <w:t xml:space="preserve"> вид</w:t>
      </w:r>
      <w:r w:rsidR="003B5797">
        <w:rPr>
          <w:rFonts w:ascii="Times New Roman" w:hAnsi="Times New Roman" w:cs="Times New Roman"/>
          <w:sz w:val="28"/>
          <w:szCs w:val="28"/>
        </w:rPr>
        <w:t>ів</w:t>
      </w:r>
      <w:r w:rsidR="004643FF">
        <w:rPr>
          <w:rFonts w:ascii="Times New Roman" w:hAnsi="Times New Roman" w:cs="Times New Roman"/>
          <w:sz w:val="28"/>
          <w:szCs w:val="28"/>
        </w:rPr>
        <w:t xml:space="preserve"> документ</w:t>
      </w:r>
      <w:r w:rsidR="003B5797">
        <w:rPr>
          <w:rFonts w:ascii="Times New Roman" w:hAnsi="Times New Roman" w:cs="Times New Roman"/>
          <w:sz w:val="28"/>
          <w:szCs w:val="28"/>
        </w:rPr>
        <w:t>ів</w:t>
      </w:r>
      <w:r w:rsidR="004643FF">
        <w:rPr>
          <w:rFonts w:ascii="Times New Roman" w:hAnsi="Times New Roman" w:cs="Times New Roman"/>
          <w:sz w:val="28"/>
          <w:szCs w:val="28"/>
        </w:rPr>
        <w:t>, передбачен</w:t>
      </w:r>
      <w:r w:rsidR="003B5797">
        <w:rPr>
          <w:rFonts w:ascii="Times New Roman" w:hAnsi="Times New Roman" w:cs="Times New Roman"/>
          <w:sz w:val="28"/>
          <w:szCs w:val="28"/>
        </w:rPr>
        <w:t>и</w:t>
      </w:r>
      <w:r w:rsidR="004A2C49">
        <w:rPr>
          <w:rFonts w:ascii="Times New Roman" w:hAnsi="Times New Roman" w:cs="Times New Roman"/>
          <w:sz w:val="28"/>
          <w:szCs w:val="28"/>
        </w:rPr>
        <w:t>м</w:t>
      </w:r>
      <w:r w:rsidR="004643FF">
        <w:rPr>
          <w:rFonts w:ascii="Times New Roman" w:hAnsi="Times New Roman" w:cs="Times New Roman"/>
          <w:sz w:val="28"/>
          <w:szCs w:val="28"/>
        </w:rPr>
        <w:t xml:space="preserve"> чинним законодавством </w:t>
      </w:r>
      <w:r w:rsidR="00AF6EC3" w:rsidRPr="00AF6EC3">
        <w:rPr>
          <w:rFonts w:ascii="Times New Roman" w:hAnsi="Times New Roman" w:cs="Times New Roman"/>
          <w:sz w:val="28"/>
          <w:szCs w:val="28"/>
        </w:rPr>
        <w:t>у сфері місцевого самоврядування.</w:t>
      </w:r>
    </w:p>
    <w:p w14:paraId="175423F7" w14:textId="77777777" w:rsidR="00D967D4" w:rsidRPr="00ED4DE5" w:rsidRDefault="00D967D4" w:rsidP="00EB2F66">
      <w:pPr>
        <w:widowControl w:val="0"/>
        <w:tabs>
          <w:tab w:val="left" w:pos="1128"/>
        </w:tabs>
        <w:spacing w:after="0" w:line="300" w:lineRule="auto"/>
        <w:ind w:firstLine="709"/>
        <w:jc w:val="both"/>
        <w:rPr>
          <w:rFonts w:ascii="Times New Roman" w:hAnsi="Times New Roman" w:cs="Times New Roman"/>
          <w:sz w:val="28"/>
          <w:szCs w:val="28"/>
        </w:rPr>
      </w:pPr>
    </w:p>
    <w:p w14:paraId="3A9E265C" w14:textId="77777777" w:rsidR="00ED4DE5" w:rsidRPr="00947A8D" w:rsidRDefault="00ED4DE5" w:rsidP="00EB2F66">
      <w:pPr>
        <w:pStyle w:val="a6"/>
        <w:widowControl w:val="0"/>
        <w:tabs>
          <w:tab w:val="left" w:pos="1128"/>
        </w:tabs>
        <w:spacing w:line="300" w:lineRule="auto"/>
        <w:ind w:left="0" w:firstLine="709"/>
        <w:jc w:val="center"/>
        <w:rPr>
          <w:rFonts w:ascii="Times New Roman" w:hAnsi="Times New Roman" w:cs="Times New Roman"/>
          <w:b/>
          <w:sz w:val="28"/>
          <w:szCs w:val="28"/>
        </w:rPr>
      </w:pPr>
      <w:r w:rsidRPr="00947A8D">
        <w:rPr>
          <w:rFonts w:ascii="Times New Roman" w:hAnsi="Times New Roman" w:cs="Times New Roman"/>
          <w:b/>
          <w:sz w:val="28"/>
          <w:szCs w:val="28"/>
        </w:rPr>
        <w:t>Дата документа</w:t>
      </w:r>
    </w:p>
    <w:p w14:paraId="60325A8E" w14:textId="10A9E277" w:rsidR="00ED4DE5" w:rsidRPr="00947A8D" w:rsidRDefault="00ED4DE5" w:rsidP="00BA4612">
      <w:pPr>
        <w:pStyle w:val="a6"/>
        <w:widowControl w:val="0"/>
        <w:spacing w:line="300" w:lineRule="auto"/>
        <w:ind w:left="0" w:firstLine="709"/>
        <w:jc w:val="both"/>
        <w:rPr>
          <w:rFonts w:ascii="Times New Roman" w:hAnsi="Times New Roman" w:cs="Times New Roman"/>
          <w:sz w:val="28"/>
          <w:szCs w:val="28"/>
        </w:rPr>
      </w:pPr>
      <w:r w:rsidRPr="00947A8D">
        <w:rPr>
          <w:rFonts w:ascii="Times New Roman" w:hAnsi="Times New Roman" w:cs="Times New Roman"/>
          <w:sz w:val="28"/>
          <w:szCs w:val="28"/>
        </w:rPr>
        <w:t>27. Обов’язковий реквізит будь-якого документа.</w:t>
      </w:r>
    </w:p>
    <w:p w14:paraId="4534D6F4" w14:textId="2DC538E7" w:rsidR="00872733" w:rsidRPr="00872733" w:rsidRDefault="00872733" w:rsidP="00BA4612">
      <w:pPr>
        <w:autoSpaceDE w:val="0"/>
        <w:autoSpaceDN w:val="0"/>
        <w:adjustRightInd w:val="0"/>
        <w:spacing w:after="120" w:line="300" w:lineRule="auto"/>
        <w:ind w:firstLine="709"/>
        <w:jc w:val="both"/>
        <w:rPr>
          <w:rFonts w:ascii="Times New Roman" w:hAnsi="Times New Roman" w:cs="Times New Roman"/>
          <w:sz w:val="28"/>
          <w:szCs w:val="28"/>
        </w:rPr>
      </w:pPr>
      <w:bookmarkStart w:id="6" w:name="102"/>
      <w:r w:rsidRPr="00872733">
        <w:rPr>
          <w:rFonts w:ascii="Times New Roman" w:hAnsi="Times New Roman" w:cs="Times New Roman"/>
          <w:sz w:val="28"/>
          <w:szCs w:val="28"/>
        </w:rPr>
        <w:t>Дата документа</w:t>
      </w:r>
      <w:r>
        <w:rPr>
          <w:rFonts w:ascii="Times New Roman" w:hAnsi="Times New Roman" w:cs="Times New Roman"/>
          <w:sz w:val="28"/>
          <w:szCs w:val="28"/>
        </w:rPr>
        <w:t xml:space="preserve"> –</w:t>
      </w:r>
      <w:r w:rsidRPr="00872733">
        <w:rPr>
          <w:rFonts w:ascii="Times New Roman" w:hAnsi="Times New Roman" w:cs="Times New Roman"/>
          <w:sz w:val="28"/>
          <w:szCs w:val="28"/>
        </w:rPr>
        <w:t xml:space="preserve"> це, відповідно, дата його підписання, затвердження, прийняття, </w:t>
      </w:r>
      <w:r>
        <w:rPr>
          <w:rFonts w:ascii="Times New Roman" w:hAnsi="Times New Roman" w:cs="Times New Roman"/>
          <w:sz w:val="28"/>
          <w:szCs w:val="28"/>
        </w:rPr>
        <w:t xml:space="preserve">видання, </w:t>
      </w:r>
      <w:r w:rsidRPr="00872733">
        <w:rPr>
          <w:rFonts w:ascii="Times New Roman" w:hAnsi="Times New Roman" w:cs="Times New Roman"/>
          <w:sz w:val="28"/>
          <w:szCs w:val="28"/>
        </w:rPr>
        <w:t>реєстрації або</w:t>
      </w:r>
      <w:r>
        <w:rPr>
          <w:rFonts w:ascii="Times New Roman" w:hAnsi="Times New Roman" w:cs="Times New Roman"/>
          <w:sz w:val="28"/>
          <w:szCs w:val="28"/>
        </w:rPr>
        <w:t xml:space="preserve"> </w:t>
      </w:r>
      <w:r w:rsidRPr="00872733">
        <w:rPr>
          <w:rFonts w:ascii="Times New Roman" w:hAnsi="Times New Roman" w:cs="Times New Roman"/>
          <w:sz w:val="28"/>
          <w:szCs w:val="28"/>
        </w:rPr>
        <w:t xml:space="preserve">складення. </w:t>
      </w:r>
    </w:p>
    <w:p w14:paraId="0137D5B6" w14:textId="17273299" w:rsidR="00872733" w:rsidRPr="00872733" w:rsidRDefault="00872733" w:rsidP="00BA4612">
      <w:pPr>
        <w:spacing w:after="120" w:line="300" w:lineRule="auto"/>
        <w:ind w:firstLine="709"/>
        <w:jc w:val="both"/>
        <w:rPr>
          <w:rFonts w:ascii="Times New Roman" w:hAnsi="Times New Roman" w:cs="Times New Roman"/>
          <w:color w:val="000000"/>
          <w:sz w:val="28"/>
          <w:szCs w:val="28"/>
        </w:rPr>
      </w:pPr>
      <w:r w:rsidRPr="00872733">
        <w:rPr>
          <w:rFonts w:ascii="Times New Roman" w:hAnsi="Times New Roman" w:cs="Times New Roman"/>
          <w:sz w:val="28"/>
          <w:szCs w:val="28"/>
        </w:rPr>
        <w:t>Дату оформлюють цифровим або словесно-цифровим способом.</w:t>
      </w:r>
    </w:p>
    <w:p w14:paraId="329B28CF" w14:textId="7B5183BD" w:rsidR="00AE5E7D" w:rsidRPr="00AE5E7D" w:rsidRDefault="00AE5E7D" w:rsidP="004A2C49">
      <w:pPr>
        <w:spacing w:after="0" w:line="300" w:lineRule="auto"/>
        <w:ind w:firstLine="709"/>
        <w:jc w:val="both"/>
        <w:rPr>
          <w:rFonts w:ascii="Times New Roman" w:hAnsi="Times New Roman" w:cs="Times New Roman"/>
          <w:sz w:val="28"/>
          <w:szCs w:val="28"/>
        </w:rPr>
      </w:pPr>
      <w:r w:rsidRPr="00AE5E7D">
        <w:rPr>
          <w:rFonts w:ascii="Times New Roman" w:hAnsi="Times New Roman" w:cs="Times New Roman"/>
          <w:color w:val="000000"/>
          <w:sz w:val="28"/>
          <w:szCs w:val="28"/>
        </w:rPr>
        <w:t xml:space="preserve">У разі оформлення дати цифровим способом її елементи зазначають арабськими цифрами в один рядок у такій послідовності: день місяця, місяць, рік. У цьому разі день місяця і місяць проставляють двома парами </w:t>
      </w:r>
      <w:r>
        <w:rPr>
          <w:rFonts w:ascii="Times New Roman" w:hAnsi="Times New Roman" w:cs="Times New Roman"/>
          <w:color w:val="000000"/>
          <w:sz w:val="28"/>
          <w:szCs w:val="28"/>
        </w:rPr>
        <w:t>цифр, розділеними крапкою; рік –</w:t>
      </w:r>
      <w:r w:rsidRPr="00AE5E7D">
        <w:rPr>
          <w:rFonts w:ascii="Times New Roman" w:hAnsi="Times New Roman" w:cs="Times New Roman"/>
          <w:color w:val="000000"/>
          <w:sz w:val="28"/>
          <w:szCs w:val="28"/>
        </w:rPr>
        <w:t xml:space="preserve"> чотирма цифрами, крапку наприкінці не ставлять.</w:t>
      </w:r>
    </w:p>
    <w:p w14:paraId="1B1CD735" w14:textId="0F296904" w:rsidR="00AE5E7D" w:rsidRPr="00AE5E7D" w:rsidRDefault="00AE5E7D" w:rsidP="00BA4612">
      <w:pPr>
        <w:spacing w:after="120" w:line="300" w:lineRule="auto"/>
        <w:ind w:firstLine="709"/>
        <w:jc w:val="both"/>
        <w:rPr>
          <w:rFonts w:ascii="Times New Roman" w:hAnsi="Times New Roman" w:cs="Times New Roman"/>
          <w:sz w:val="28"/>
          <w:szCs w:val="28"/>
        </w:rPr>
      </w:pPr>
      <w:bookmarkStart w:id="7" w:name="103"/>
      <w:bookmarkEnd w:id="6"/>
      <w:r>
        <w:rPr>
          <w:rFonts w:ascii="Times New Roman" w:hAnsi="Times New Roman" w:cs="Times New Roman"/>
          <w:color w:val="000000"/>
          <w:sz w:val="28"/>
          <w:szCs w:val="28"/>
        </w:rPr>
        <w:t>Нап</w:t>
      </w:r>
      <w:r w:rsidRPr="00AE5E7D">
        <w:rPr>
          <w:rFonts w:ascii="Times New Roman" w:hAnsi="Times New Roman" w:cs="Times New Roman"/>
          <w:color w:val="000000"/>
          <w:sz w:val="28"/>
          <w:szCs w:val="28"/>
        </w:rPr>
        <w:t>риклад</w:t>
      </w:r>
      <w:r w:rsidR="00CC62AB">
        <w:rPr>
          <w:rFonts w:ascii="Times New Roman" w:hAnsi="Times New Roman" w:cs="Times New Roman"/>
          <w:color w:val="000000"/>
          <w:sz w:val="28"/>
          <w:szCs w:val="28"/>
        </w:rPr>
        <w:t>:</w:t>
      </w:r>
      <w:r w:rsidR="009F3439">
        <w:rPr>
          <w:rFonts w:ascii="Times New Roman" w:hAnsi="Times New Roman" w:cs="Times New Roman"/>
          <w:color w:val="000000"/>
          <w:sz w:val="28"/>
          <w:szCs w:val="28"/>
        </w:rPr>
        <w:t xml:space="preserve"> </w:t>
      </w:r>
      <w:bookmarkStart w:id="8" w:name="104"/>
      <w:bookmarkEnd w:id="7"/>
      <w:r w:rsidRPr="00AE5E7D">
        <w:rPr>
          <w:rFonts w:ascii="Times New Roman" w:hAnsi="Times New Roman" w:cs="Times New Roman"/>
          <w:color w:val="000000"/>
          <w:sz w:val="28"/>
          <w:szCs w:val="28"/>
        </w:rPr>
        <w:t>07.12.2019</w:t>
      </w:r>
    </w:p>
    <w:p w14:paraId="3C78CC78" w14:textId="77777777" w:rsidR="00AE5E7D" w:rsidRPr="00AE5E7D" w:rsidRDefault="00AE5E7D" w:rsidP="004A2C49">
      <w:pPr>
        <w:spacing w:after="0" w:line="300" w:lineRule="auto"/>
        <w:ind w:firstLine="709"/>
        <w:jc w:val="both"/>
        <w:rPr>
          <w:rFonts w:ascii="Times New Roman" w:hAnsi="Times New Roman" w:cs="Times New Roman"/>
          <w:sz w:val="28"/>
          <w:szCs w:val="28"/>
        </w:rPr>
      </w:pPr>
      <w:bookmarkStart w:id="9" w:name="105"/>
      <w:bookmarkEnd w:id="8"/>
      <w:r w:rsidRPr="00AE5E7D">
        <w:rPr>
          <w:rFonts w:ascii="Times New Roman" w:hAnsi="Times New Roman" w:cs="Times New Roman"/>
          <w:color w:val="000000"/>
          <w:sz w:val="28"/>
          <w:szCs w:val="28"/>
        </w:rPr>
        <w:t xml:space="preserve">Допустимо оформлювати дату у зворотній послідовності: рік, місяць, день </w:t>
      </w:r>
      <w:r>
        <w:rPr>
          <w:rFonts w:ascii="Times New Roman" w:hAnsi="Times New Roman" w:cs="Times New Roman"/>
          <w:color w:val="000000"/>
          <w:sz w:val="28"/>
          <w:szCs w:val="28"/>
        </w:rPr>
        <w:t xml:space="preserve">місяця. Такий спосіб </w:t>
      </w:r>
      <w:r w:rsidRPr="00AE5E7D">
        <w:rPr>
          <w:rFonts w:ascii="Times New Roman" w:hAnsi="Times New Roman" w:cs="Times New Roman"/>
          <w:color w:val="000000"/>
          <w:sz w:val="28"/>
          <w:szCs w:val="28"/>
        </w:rPr>
        <w:t>використовують під час службового листування з іноземними партнерами, оскільки він відповідає міжнародній системі датування документів.</w:t>
      </w:r>
    </w:p>
    <w:p w14:paraId="624BBC2E" w14:textId="77777777" w:rsidR="008D148B" w:rsidRDefault="00AE5E7D" w:rsidP="00BA4612">
      <w:pPr>
        <w:spacing w:after="120" w:line="300" w:lineRule="auto"/>
        <w:ind w:firstLine="709"/>
        <w:jc w:val="both"/>
        <w:rPr>
          <w:rFonts w:ascii="Times New Roman" w:hAnsi="Times New Roman" w:cs="Times New Roman"/>
          <w:color w:val="000000"/>
          <w:sz w:val="28"/>
          <w:szCs w:val="28"/>
        </w:rPr>
      </w:pPr>
      <w:bookmarkStart w:id="10" w:name="106"/>
      <w:bookmarkEnd w:id="9"/>
      <w:r>
        <w:rPr>
          <w:rFonts w:ascii="Times New Roman" w:hAnsi="Times New Roman" w:cs="Times New Roman"/>
          <w:color w:val="000000"/>
          <w:sz w:val="28"/>
          <w:szCs w:val="28"/>
        </w:rPr>
        <w:t>Нап</w:t>
      </w:r>
      <w:r w:rsidRPr="00AE5E7D">
        <w:rPr>
          <w:rFonts w:ascii="Times New Roman" w:hAnsi="Times New Roman" w:cs="Times New Roman"/>
          <w:color w:val="000000"/>
          <w:sz w:val="28"/>
          <w:szCs w:val="28"/>
        </w:rPr>
        <w:t>риклад</w:t>
      </w:r>
      <w:r w:rsidR="00CC62AB">
        <w:rPr>
          <w:rFonts w:ascii="Times New Roman" w:hAnsi="Times New Roman" w:cs="Times New Roman"/>
          <w:color w:val="000000"/>
          <w:sz w:val="28"/>
          <w:szCs w:val="28"/>
        </w:rPr>
        <w:t>:</w:t>
      </w:r>
      <w:r w:rsidR="009F3439">
        <w:rPr>
          <w:rFonts w:ascii="Times New Roman" w:hAnsi="Times New Roman" w:cs="Times New Roman"/>
          <w:color w:val="000000"/>
          <w:sz w:val="28"/>
          <w:szCs w:val="28"/>
        </w:rPr>
        <w:t xml:space="preserve"> </w:t>
      </w:r>
      <w:bookmarkStart w:id="11" w:name="107"/>
      <w:bookmarkEnd w:id="10"/>
      <w:r w:rsidRPr="00AE5E7D">
        <w:rPr>
          <w:rFonts w:ascii="Times New Roman" w:hAnsi="Times New Roman" w:cs="Times New Roman"/>
          <w:color w:val="000000"/>
          <w:sz w:val="28"/>
          <w:szCs w:val="28"/>
        </w:rPr>
        <w:t>2019.05.25</w:t>
      </w:r>
    </w:p>
    <w:p w14:paraId="6477771C" w14:textId="4CFA1E76" w:rsidR="00AE5E7D" w:rsidRDefault="008D148B" w:rsidP="00B01600">
      <w:pPr>
        <w:autoSpaceDE w:val="0"/>
        <w:autoSpaceDN w:val="0"/>
        <w:adjustRightInd w:val="0"/>
        <w:spacing w:after="0" w:line="300" w:lineRule="auto"/>
        <w:ind w:firstLine="709"/>
        <w:jc w:val="both"/>
        <w:rPr>
          <w:rFonts w:ascii="Times New Roman" w:hAnsi="Times New Roman" w:cs="Times New Roman"/>
          <w:sz w:val="28"/>
          <w:szCs w:val="28"/>
        </w:rPr>
      </w:pPr>
      <w:r w:rsidRPr="00115A75">
        <w:rPr>
          <w:rFonts w:ascii="Times New Roman" w:hAnsi="Times New Roman" w:cs="Times New Roman"/>
          <w:sz w:val="28"/>
          <w:szCs w:val="28"/>
        </w:rPr>
        <w:t>У різних реквізитах одного документа дата може бути оформлена як словесно-цифровим способом, так</w:t>
      </w:r>
      <w:r w:rsidR="00115A75">
        <w:rPr>
          <w:rFonts w:ascii="Times New Roman" w:hAnsi="Times New Roman" w:cs="Times New Roman"/>
          <w:sz w:val="28"/>
          <w:szCs w:val="28"/>
        </w:rPr>
        <w:t xml:space="preserve"> </w:t>
      </w:r>
      <w:r w:rsidRPr="00115A75">
        <w:rPr>
          <w:rFonts w:ascii="Times New Roman" w:hAnsi="Times New Roman" w:cs="Times New Roman"/>
          <w:sz w:val="28"/>
          <w:szCs w:val="28"/>
        </w:rPr>
        <w:t>і цифровим.</w:t>
      </w:r>
    </w:p>
    <w:p w14:paraId="0C1F1E9B" w14:textId="77777777" w:rsidR="002178F5" w:rsidRDefault="002178F5" w:rsidP="004A2C49">
      <w:pPr>
        <w:widowControl w:val="0"/>
        <w:spacing w:after="0" w:line="300" w:lineRule="auto"/>
        <w:ind w:firstLine="709"/>
        <w:jc w:val="both"/>
        <w:rPr>
          <w:rFonts w:ascii="Times New Roman" w:hAnsi="Times New Roman"/>
          <w:sz w:val="28"/>
          <w:szCs w:val="28"/>
        </w:rPr>
      </w:pPr>
      <w:r w:rsidRPr="002474FE">
        <w:rPr>
          <w:rFonts w:ascii="Times New Roman" w:hAnsi="Times New Roman"/>
          <w:sz w:val="28"/>
          <w:szCs w:val="28"/>
        </w:rPr>
        <w:t xml:space="preserve">У </w:t>
      </w:r>
      <w:r>
        <w:rPr>
          <w:rFonts w:ascii="Times New Roman" w:hAnsi="Times New Roman"/>
          <w:sz w:val="28"/>
          <w:szCs w:val="28"/>
        </w:rPr>
        <w:t>рішеннях обласної ради, розпорядженнях голови обласної ради</w:t>
      </w:r>
      <w:r w:rsidRPr="002474FE">
        <w:rPr>
          <w:rFonts w:ascii="Times New Roman" w:hAnsi="Times New Roman"/>
          <w:sz w:val="28"/>
          <w:szCs w:val="28"/>
        </w:rPr>
        <w:t xml:space="preserve"> та </w:t>
      </w:r>
      <w:r w:rsidRPr="002474FE">
        <w:rPr>
          <w:rFonts w:ascii="Times New Roman" w:hAnsi="Times New Roman"/>
          <w:sz w:val="28"/>
          <w:szCs w:val="28"/>
        </w:rPr>
        <w:lastRenderedPageBreak/>
        <w:t>посила</w:t>
      </w:r>
      <w:r>
        <w:rPr>
          <w:rFonts w:ascii="Times New Roman" w:hAnsi="Times New Roman"/>
          <w:sz w:val="28"/>
          <w:szCs w:val="28"/>
        </w:rPr>
        <w:t>ннях на них, а також у документах, що</w:t>
      </w:r>
      <w:r w:rsidRPr="002474FE">
        <w:rPr>
          <w:rFonts w:ascii="Times New Roman" w:hAnsi="Times New Roman"/>
          <w:sz w:val="28"/>
          <w:szCs w:val="28"/>
        </w:rPr>
        <w:t xml:space="preserve"> міст</w:t>
      </w:r>
      <w:r>
        <w:rPr>
          <w:rFonts w:ascii="Times New Roman" w:hAnsi="Times New Roman"/>
          <w:sz w:val="28"/>
          <w:szCs w:val="28"/>
        </w:rPr>
        <w:t xml:space="preserve">ять відомості фінансового характеру, застосовується </w:t>
      </w:r>
      <w:r w:rsidRPr="002474FE">
        <w:rPr>
          <w:rFonts w:ascii="Times New Roman" w:hAnsi="Times New Roman"/>
          <w:sz w:val="28"/>
          <w:szCs w:val="28"/>
        </w:rPr>
        <w:t>словесно-цифров</w:t>
      </w:r>
      <w:r>
        <w:rPr>
          <w:rFonts w:ascii="Times New Roman" w:hAnsi="Times New Roman"/>
          <w:sz w:val="28"/>
          <w:szCs w:val="28"/>
        </w:rPr>
        <w:t>ий спосіб зазначення дат</w:t>
      </w:r>
      <w:r w:rsidRPr="002474FE">
        <w:rPr>
          <w:rFonts w:ascii="Times New Roman" w:hAnsi="Times New Roman"/>
          <w:sz w:val="28"/>
          <w:szCs w:val="28"/>
        </w:rPr>
        <w:t xml:space="preserve"> з проставлянням нуля в позначенні дня місяц</w:t>
      </w:r>
      <w:r>
        <w:rPr>
          <w:rFonts w:ascii="Times New Roman" w:hAnsi="Times New Roman"/>
          <w:sz w:val="28"/>
          <w:szCs w:val="28"/>
        </w:rPr>
        <w:t>я, якщо він містить одну цифру</w:t>
      </w:r>
      <w:r w:rsidRPr="002474FE">
        <w:rPr>
          <w:rFonts w:ascii="Times New Roman" w:hAnsi="Times New Roman"/>
          <w:sz w:val="28"/>
          <w:szCs w:val="28"/>
        </w:rPr>
        <w:t>.</w:t>
      </w:r>
      <w:r>
        <w:rPr>
          <w:rFonts w:ascii="Times New Roman" w:hAnsi="Times New Roman"/>
          <w:sz w:val="28"/>
          <w:szCs w:val="28"/>
        </w:rPr>
        <w:t xml:space="preserve"> </w:t>
      </w:r>
    </w:p>
    <w:p w14:paraId="352935D1" w14:textId="4CC33104" w:rsidR="002178F5" w:rsidRPr="002474FE" w:rsidRDefault="002178F5" w:rsidP="00BA4612">
      <w:pPr>
        <w:widowControl w:val="0"/>
        <w:tabs>
          <w:tab w:val="left" w:pos="1128"/>
        </w:tabs>
        <w:spacing w:after="120" w:line="300" w:lineRule="auto"/>
        <w:ind w:firstLine="709"/>
        <w:jc w:val="both"/>
        <w:rPr>
          <w:rFonts w:ascii="Times New Roman" w:hAnsi="Times New Roman"/>
          <w:sz w:val="28"/>
          <w:szCs w:val="28"/>
        </w:rPr>
      </w:pPr>
      <w:r w:rsidRPr="002474FE">
        <w:rPr>
          <w:rFonts w:ascii="Times New Roman" w:hAnsi="Times New Roman"/>
          <w:sz w:val="28"/>
          <w:szCs w:val="28"/>
        </w:rPr>
        <w:t>Н</w:t>
      </w:r>
      <w:r>
        <w:rPr>
          <w:rFonts w:ascii="Times New Roman" w:hAnsi="Times New Roman"/>
          <w:sz w:val="28"/>
          <w:szCs w:val="28"/>
        </w:rPr>
        <w:t>априклад: 01</w:t>
      </w:r>
      <w:r w:rsidRPr="002474FE">
        <w:rPr>
          <w:rFonts w:ascii="Times New Roman" w:hAnsi="Times New Roman"/>
          <w:sz w:val="28"/>
          <w:szCs w:val="28"/>
        </w:rPr>
        <w:t xml:space="preserve"> </w:t>
      </w:r>
      <w:r>
        <w:rPr>
          <w:rFonts w:ascii="Times New Roman" w:hAnsi="Times New Roman"/>
          <w:sz w:val="28"/>
          <w:szCs w:val="28"/>
        </w:rPr>
        <w:t>грудня</w:t>
      </w:r>
      <w:r w:rsidRPr="002474FE">
        <w:rPr>
          <w:rFonts w:ascii="Times New Roman" w:hAnsi="Times New Roman"/>
          <w:sz w:val="28"/>
          <w:szCs w:val="28"/>
        </w:rPr>
        <w:t xml:space="preserve"> 20</w:t>
      </w:r>
      <w:r w:rsidR="002B2CBA">
        <w:rPr>
          <w:rFonts w:ascii="Times New Roman" w:hAnsi="Times New Roman"/>
          <w:sz w:val="28"/>
          <w:szCs w:val="28"/>
        </w:rPr>
        <w:t>23</w:t>
      </w:r>
      <w:r w:rsidRPr="002474FE">
        <w:rPr>
          <w:rFonts w:ascii="Times New Roman" w:hAnsi="Times New Roman"/>
          <w:sz w:val="28"/>
          <w:szCs w:val="28"/>
        </w:rPr>
        <w:t xml:space="preserve"> року. </w:t>
      </w:r>
    </w:p>
    <w:p w14:paraId="58CFC11E" w14:textId="2B1412F7" w:rsidR="002178F5" w:rsidRPr="002474FE" w:rsidRDefault="002178F5" w:rsidP="00BA4612">
      <w:pPr>
        <w:widowControl w:val="0"/>
        <w:tabs>
          <w:tab w:val="left" w:pos="1128"/>
        </w:tabs>
        <w:spacing w:after="120" w:line="300" w:lineRule="auto"/>
        <w:ind w:firstLine="709"/>
        <w:jc w:val="both"/>
        <w:rPr>
          <w:rFonts w:ascii="Times New Roman" w:hAnsi="Times New Roman"/>
          <w:sz w:val="28"/>
          <w:szCs w:val="28"/>
        </w:rPr>
      </w:pPr>
      <w:r w:rsidRPr="002474FE">
        <w:rPr>
          <w:rFonts w:ascii="Times New Roman" w:hAnsi="Times New Roman"/>
          <w:sz w:val="28"/>
          <w:szCs w:val="28"/>
        </w:rPr>
        <w:t xml:space="preserve">Дозволяється вживати слово </w:t>
      </w:r>
      <w:r>
        <w:rPr>
          <w:rFonts w:ascii="Times New Roman" w:hAnsi="Times New Roman"/>
          <w:sz w:val="28"/>
          <w:szCs w:val="28"/>
        </w:rPr>
        <w:t>«</w:t>
      </w:r>
      <w:r w:rsidRPr="002474FE">
        <w:rPr>
          <w:rFonts w:ascii="Times New Roman" w:hAnsi="Times New Roman"/>
          <w:sz w:val="28"/>
          <w:szCs w:val="28"/>
        </w:rPr>
        <w:t>рік</w:t>
      </w:r>
      <w:r>
        <w:rPr>
          <w:rFonts w:ascii="Times New Roman" w:hAnsi="Times New Roman"/>
          <w:sz w:val="28"/>
          <w:szCs w:val="28"/>
        </w:rPr>
        <w:t>»</w:t>
      </w:r>
      <w:r w:rsidRPr="002474FE">
        <w:rPr>
          <w:rFonts w:ascii="Times New Roman" w:hAnsi="Times New Roman"/>
          <w:sz w:val="28"/>
          <w:szCs w:val="28"/>
        </w:rPr>
        <w:t xml:space="preserve"> у скороченому варіанті </w:t>
      </w:r>
      <w:r>
        <w:rPr>
          <w:rFonts w:ascii="Times New Roman" w:hAnsi="Times New Roman"/>
          <w:sz w:val="28"/>
          <w:szCs w:val="28"/>
        </w:rPr>
        <w:t>«</w:t>
      </w:r>
      <w:r w:rsidRPr="002474FE">
        <w:rPr>
          <w:rFonts w:ascii="Times New Roman" w:hAnsi="Times New Roman"/>
          <w:sz w:val="28"/>
          <w:szCs w:val="28"/>
        </w:rPr>
        <w:t>р.</w:t>
      </w:r>
      <w:r>
        <w:rPr>
          <w:rFonts w:ascii="Times New Roman" w:hAnsi="Times New Roman"/>
          <w:sz w:val="28"/>
          <w:szCs w:val="28"/>
        </w:rPr>
        <w:t>», наприклад: 03 червня 20</w:t>
      </w:r>
      <w:r w:rsidR="002B2CBA">
        <w:rPr>
          <w:rFonts w:ascii="Times New Roman" w:hAnsi="Times New Roman"/>
          <w:sz w:val="28"/>
          <w:szCs w:val="28"/>
        </w:rPr>
        <w:t>23</w:t>
      </w:r>
      <w:r w:rsidRPr="002474FE">
        <w:rPr>
          <w:rFonts w:ascii="Times New Roman" w:hAnsi="Times New Roman"/>
          <w:sz w:val="28"/>
          <w:szCs w:val="28"/>
        </w:rPr>
        <w:t xml:space="preserve"> р. </w:t>
      </w:r>
    </w:p>
    <w:p w14:paraId="264C1AFD" w14:textId="77777777" w:rsidR="002178F5" w:rsidRPr="000A3A3E" w:rsidRDefault="002178F5" w:rsidP="00BA4612">
      <w:pPr>
        <w:spacing w:after="120" w:line="300" w:lineRule="auto"/>
        <w:ind w:firstLine="709"/>
        <w:jc w:val="both"/>
        <w:rPr>
          <w:rFonts w:ascii="Times New Roman" w:hAnsi="Times New Roman" w:cs="Times New Roman"/>
          <w:sz w:val="28"/>
          <w:szCs w:val="28"/>
        </w:rPr>
      </w:pPr>
      <w:r w:rsidRPr="000A3A3E">
        <w:rPr>
          <w:rFonts w:ascii="Times New Roman" w:hAnsi="Times New Roman" w:cs="Times New Roman"/>
          <w:color w:val="000000"/>
          <w:sz w:val="28"/>
          <w:szCs w:val="28"/>
        </w:rPr>
        <w:t>Дату документа на бланку проставляють у спеціально відведеному місці.</w:t>
      </w:r>
    </w:p>
    <w:p w14:paraId="50B421AB" w14:textId="77777777" w:rsidR="002178F5" w:rsidRDefault="002178F5" w:rsidP="00BA4612">
      <w:pPr>
        <w:spacing w:after="120" w:line="300" w:lineRule="auto"/>
        <w:ind w:firstLine="709"/>
        <w:jc w:val="both"/>
        <w:rPr>
          <w:rFonts w:ascii="Times New Roman" w:hAnsi="Times New Roman" w:cs="Times New Roman"/>
          <w:color w:val="000000"/>
          <w:sz w:val="28"/>
          <w:szCs w:val="28"/>
        </w:rPr>
      </w:pPr>
      <w:r w:rsidRPr="000A3A3E">
        <w:rPr>
          <w:rFonts w:ascii="Times New Roman" w:hAnsi="Times New Roman" w:cs="Times New Roman"/>
          <w:color w:val="000000"/>
          <w:sz w:val="28"/>
          <w:szCs w:val="28"/>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14:paraId="572BCC71" w14:textId="77777777" w:rsidR="002178F5" w:rsidRPr="002178F5" w:rsidRDefault="002178F5" w:rsidP="00BA4612">
      <w:pPr>
        <w:pStyle w:val="a6"/>
        <w:widowControl w:val="0"/>
        <w:spacing w:line="300" w:lineRule="auto"/>
        <w:ind w:left="0" w:firstLine="709"/>
        <w:jc w:val="both"/>
        <w:rPr>
          <w:rFonts w:ascii="Times New Roman" w:hAnsi="Times New Roman" w:cs="Times New Roman"/>
          <w:sz w:val="28"/>
          <w:szCs w:val="28"/>
        </w:rPr>
      </w:pPr>
      <w:r w:rsidRPr="002178F5">
        <w:rPr>
          <w:rFonts w:ascii="Times New Roman" w:hAnsi="Times New Roman" w:cs="Times New Roman"/>
          <w:sz w:val="28"/>
          <w:szCs w:val="28"/>
        </w:rPr>
        <w:t xml:space="preserve">Обов’язковому датуванню і підписанню підлягають всі службові відмітки на документах, пов’язані з їх проходженням та виконанням документа, тому дата входить як складова частина до таких реквізитів: гриф погодження, гриф затвердження, віза, резолюція, </w:t>
      </w:r>
      <w:r w:rsidRPr="002178F5">
        <w:rPr>
          <w:rFonts w:ascii="Times New Roman" w:hAnsi="Times New Roman" w:cs="Times New Roman"/>
          <w:color w:val="000000"/>
          <w:sz w:val="28"/>
          <w:szCs w:val="28"/>
        </w:rPr>
        <w:t>відмітка про засвідчення копії документа, відмітка про ознайомлення з документом,</w:t>
      </w:r>
      <w:r w:rsidRPr="002178F5">
        <w:rPr>
          <w:rFonts w:ascii="Times New Roman" w:hAnsi="Times New Roman" w:cs="Times New Roman"/>
          <w:sz w:val="28"/>
          <w:szCs w:val="28"/>
        </w:rPr>
        <w:t xml:space="preserve"> відмітка про надходження документів до обласної ради або його виконання і направлення його до справи.</w:t>
      </w:r>
    </w:p>
    <w:p w14:paraId="464EE497" w14:textId="77777777" w:rsidR="002178F5" w:rsidRDefault="002178F5" w:rsidP="00BA4612">
      <w:pPr>
        <w:widowControl w:val="0"/>
        <w:spacing w:after="120" w:line="300" w:lineRule="auto"/>
        <w:ind w:firstLine="709"/>
        <w:rPr>
          <w:rFonts w:ascii="Times New Roman" w:hAnsi="Times New Roman"/>
          <w:sz w:val="28"/>
          <w:szCs w:val="28"/>
        </w:rPr>
      </w:pPr>
      <w:r>
        <w:rPr>
          <w:rFonts w:ascii="Times New Roman" w:hAnsi="Times New Roman"/>
          <w:sz w:val="28"/>
          <w:szCs w:val="28"/>
        </w:rPr>
        <w:t xml:space="preserve">На документі, виданому двома або більше </w:t>
      </w:r>
      <w:r w:rsidRPr="002474FE">
        <w:rPr>
          <w:rFonts w:ascii="Times New Roman" w:hAnsi="Times New Roman"/>
          <w:sz w:val="28"/>
          <w:szCs w:val="28"/>
        </w:rPr>
        <w:t xml:space="preserve">установами, зазначається одна дата, яка відповідає даті останнього підпису. </w:t>
      </w:r>
    </w:p>
    <w:p w14:paraId="297C7B15" w14:textId="61A5740E" w:rsidR="002178F5" w:rsidRPr="000A3A3E" w:rsidRDefault="002178F5" w:rsidP="004A2C49">
      <w:pPr>
        <w:spacing w:after="0" w:line="300" w:lineRule="auto"/>
        <w:ind w:firstLine="709"/>
        <w:jc w:val="both"/>
        <w:rPr>
          <w:rFonts w:ascii="Times New Roman" w:hAnsi="Times New Roman" w:cs="Times New Roman"/>
          <w:sz w:val="28"/>
          <w:szCs w:val="28"/>
        </w:rPr>
      </w:pPr>
      <w:r w:rsidRPr="000A3A3E">
        <w:rPr>
          <w:rFonts w:ascii="Times New Roman" w:hAnsi="Times New Roman" w:cs="Times New Roman"/>
          <w:color w:val="000000"/>
          <w:sz w:val="28"/>
          <w:szCs w:val="28"/>
        </w:rPr>
        <w:t xml:space="preserve">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w:t>
      </w:r>
      <w:r>
        <w:rPr>
          <w:rFonts w:ascii="Times New Roman" w:hAnsi="Times New Roman" w:cs="Times New Roman"/>
          <w:color w:val="000000"/>
          <w:sz w:val="28"/>
          <w:szCs w:val="28"/>
        </w:rPr>
        <w:t xml:space="preserve">згідно з нормативно-правовими актами </w:t>
      </w:r>
      <w:r w:rsidRPr="000A3A3E">
        <w:rPr>
          <w:rFonts w:ascii="Times New Roman" w:hAnsi="Times New Roman" w:cs="Times New Roman"/>
          <w:color w:val="000000"/>
          <w:sz w:val="28"/>
          <w:szCs w:val="28"/>
        </w:rPr>
        <w:t>України</w:t>
      </w:r>
      <w:r>
        <w:rPr>
          <w:rFonts w:ascii="Times New Roman" w:hAnsi="Times New Roman" w:cs="Times New Roman"/>
          <w:color w:val="000000"/>
          <w:sz w:val="28"/>
          <w:szCs w:val="28"/>
        </w:rPr>
        <w:t>.</w:t>
      </w:r>
    </w:p>
    <w:p w14:paraId="278AA5EE" w14:textId="3450D642" w:rsidR="002178F5" w:rsidRPr="00072AEA" w:rsidRDefault="002178F5" w:rsidP="00BA4612">
      <w:pPr>
        <w:spacing w:after="120" w:line="300" w:lineRule="auto"/>
        <w:ind w:firstLine="709"/>
        <w:jc w:val="both"/>
        <w:rPr>
          <w:rFonts w:ascii="Times New Roman" w:hAnsi="Times New Roman" w:cs="Times New Roman"/>
          <w:sz w:val="28"/>
          <w:szCs w:val="28"/>
        </w:rPr>
      </w:pPr>
      <w:r w:rsidRPr="00072AEA">
        <w:rPr>
          <w:rFonts w:ascii="Times New Roman" w:hAnsi="Times New Roman" w:cs="Times New Roman"/>
          <w:color w:val="000000"/>
          <w:sz w:val="28"/>
          <w:szCs w:val="28"/>
        </w:rPr>
        <w:t xml:space="preserve">Штрих-код проставляють у центрі нижнього поля першої сторінки документа, QR-код (21 мм </w:t>
      </w:r>
      <w:r w:rsidR="00CB5CD4">
        <w:rPr>
          <w:rFonts w:ascii="Times New Roman" w:hAnsi="Times New Roman" w:cs="Times New Roman"/>
          <w:color w:val="000000"/>
          <w:sz w:val="28"/>
          <w:szCs w:val="28"/>
        </w:rPr>
        <w:t>на</w:t>
      </w:r>
      <w:r w:rsidRPr="00072AEA">
        <w:rPr>
          <w:rFonts w:ascii="Times New Roman" w:hAnsi="Times New Roman" w:cs="Times New Roman"/>
          <w:color w:val="000000"/>
          <w:sz w:val="28"/>
          <w:szCs w:val="28"/>
        </w:rPr>
        <w:t xml:space="preserve"> 21 мм) - у нижньому лівому куті першої сторінки документа.</w:t>
      </w:r>
      <w:r>
        <w:rPr>
          <w:rFonts w:ascii="Times New Roman" w:hAnsi="Times New Roman" w:cs="Times New Roman"/>
          <w:color w:val="000000"/>
          <w:sz w:val="28"/>
          <w:szCs w:val="28"/>
        </w:rPr>
        <w:t>»</w:t>
      </w:r>
      <w:r w:rsidR="00BB3F67">
        <w:rPr>
          <w:rFonts w:ascii="Times New Roman" w:hAnsi="Times New Roman" w:cs="Times New Roman"/>
          <w:color w:val="000000"/>
          <w:sz w:val="28"/>
          <w:szCs w:val="28"/>
        </w:rPr>
        <w:t>.</w:t>
      </w:r>
    </w:p>
    <w:p w14:paraId="7C8438C2" w14:textId="77777777" w:rsidR="00947A8D" w:rsidRDefault="00947A8D" w:rsidP="00BA4612">
      <w:pPr>
        <w:pStyle w:val="Style17"/>
        <w:tabs>
          <w:tab w:val="left" w:pos="1128"/>
        </w:tabs>
        <w:spacing w:after="120" w:line="300" w:lineRule="auto"/>
        <w:ind w:firstLine="709"/>
        <w:jc w:val="center"/>
        <w:rPr>
          <w:rStyle w:val="FontStyle38"/>
          <w:b/>
          <w:sz w:val="28"/>
          <w:szCs w:val="28"/>
        </w:rPr>
      </w:pPr>
      <w:r>
        <w:rPr>
          <w:rStyle w:val="FontStyle38"/>
          <w:b/>
          <w:sz w:val="28"/>
          <w:szCs w:val="28"/>
        </w:rPr>
        <w:t>Р</w:t>
      </w:r>
      <w:r w:rsidRPr="00E06A1B">
        <w:rPr>
          <w:rStyle w:val="FontStyle38"/>
          <w:b/>
          <w:sz w:val="28"/>
          <w:szCs w:val="28"/>
        </w:rPr>
        <w:t>еєстраційний індекс документа</w:t>
      </w:r>
    </w:p>
    <w:p w14:paraId="7782661B" w14:textId="4DB12573" w:rsidR="00947A8D" w:rsidRDefault="008943EA"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28. </w:t>
      </w:r>
      <w:r w:rsidR="00947A8D" w:rsidRPr="0031145E">
        <w:rPr>
          <w:rFonts w:ascii="Times New Roman" w:hAnsi="Times New Roman"/>
          <w:sz w:val="28"/>
          <w:szCs w:val="28"/>
        </w:rPr>
        <w:t>Індексація документів полягає</w:t>
      </w:r>
      <w:r w:rsidR="00947A8D">
        <w:rPr>
          <w:rFonts w:ascii="Times New Roman" w:hAnsi="Times New Roman"/>
          <w:sz w:val="28"/>
          <w:szCs w:val="28"/>
        </w:rPr>
        <w:t xml:space="preserve"> </w:t>
      </w:r>
      <w:r w:rsidR="00947A8D" w:rsidRPr="0031145E">
        <w:rPr>
          <w:rFonts w:ascii="Times New Roman" w:hAnsi="Times New Roman"/>
          <w:sz w:val="28"/>
          <w:szCs w:val="28"/>
        </w:rPr>
        <w:t>у</w:t>
      </w:r>
      <w:r w:rsidR="00947A8D">
        <w:rPr>
          <w:rFonts w:ascii="Times New Roman" w:hAnsi="Times New Roman"/>
          <w:sz w:val="28"/>
          <w:szCs w:val="28"/>
        </w:rPr>
        <w:t xml:space="preserve"> </w:t>
      </w:r>
      <w:r w:rsidR="00947A8D" w:rsidRPr="0031145E">
        <w:rPr>
          <w:rFonts w:ascii="Times New Roman" w:hAnsi="Times New Roman"/>
          <w:sz w:val="28"/>
          <w:szCs w:val="28"/>
        </w:rPr>
        <w:t>присвоєнні</w:t>
      </w:r>
      <w:r w:rsidR="00947A8D">
        <w:rPr>
          <w:rFonts w:ascii="Times New Roman" w:hAnsi="Times New Roman"/>
          <w:sz w:val="28"/>
          <w:szCs w:val="28"/>
        </w:rPr>
        <w:t xml:space="preserve"> </w:t>
      </w:r>
      <w:r w:rsidR="00947A8D" w:rsidRPr="0031145E">
        <w:rPr>
          <w:rFonts w:ascii="Times New Roman" w:hAnsi="Times New Roman"/>
          <w:sz w:val="28"/>
          <w:szCs w:val="28"/>
        </w:rPr>
        <w:t>їм</w:t>
      </w:r>
      <w:r w:rsidR="00947A8D">
        <w:rPr>
          <w:rFonts w:ascii="Times New Roman" w:hAnsi="Times New Roman"/>
          <w:sz w:val="28"/>
          <w:szCs w:val="28"/>
        </w:rPr>
        <w:t xml:space="preserve"> </w:t>
      </w:r>
      <w:r w:rsidR="00947A8D" w:rsidRPr="0031145E">
        <w:rPr>
          <w:rFonts w:ascii="Times New Roman" w:hAnsi="Times New Roman"/>
          <w:sz w:val="28"/>
          <w:szCs w:val="28"/>
        </w:rPr>
        <w:t>умовних позначень</w:t>
      </w:r>
      <w:r w:rsidR="00947A8D">
        <w:rPr>
          <w:rFonts w:ascii="Times New Roman" w:hAnsi="Times New Roman"/>
          <w:sz w:val="28"/>
          <w:szCs w:val="28"/>
        </w:rPr>
        <w:t xml:space="preserve"> – </w:t>
      </w:r>
      <w:r w:rsidR="00947A8D" w:rsidRPr="0031145E">
        <w:rPr>
          <w:rFonts w:ascii="Times New Roman" w:hAnsi="Times New Roman"/>
          <w:sz w:val="28"/>
          <w:szCs w:val="28"/>
        </w:rPr>
        <w:t>індексів,</w:t>
      </w:r>
      <w:r w:rsidR="00947A8D">
        <w:rPr>
          <w:rFonts w:ascii="Times New Roman" w:hAnsi="Times New Roman"/>
          <w:sz w:val="28"/>
          <w:szCs w:val="28"/>
        </w:rPr>
        <w:t xml:space="preserve"> </w:t>
      </w:r>
      <w:r w:rsidR="00947A8D" w:rsidRPr="0031145E">
        <w:rPr>
          <w:rFonts w:ascii="Times New Roman" w:hAnsi="Times New Roman"/>
          <w:sz w:val="28"/>
          <w:szCs w:val="28"/>
        </w:rPr>
        <w:t>які</w:t>
      </w:r>
      <w:r w:rsidR="00947A8D">
        <w:rPr>
          <w:rFonts w:ascii="Times New Roman" w:hAnsi="Times New Roman"/>
          <w:sz w:val="28"/>
          <w:szCs w:val="28"/>
        </w:rPr>
        <w:t xml:space="preserve"> </w:t>
      </w:r>
      <w:r w:rsidR="00947A8D" w:rsidRPr="0031145E">
        <w:rPr>
          <w:rFonts w:ascii="Times New Roman" w:hAnsi="Times New Roman"/>
          <w:sz w:val="28"/>
          <w:szCs w:val="28"/>
        </w:rPr>
        <w:t>надаються</w:t>
      </w:r>
      <w:r w:rsidR="00947A8D">
        <w:rPr>
          <w:rFonts w:ascii="Times New Roman" w:hAnsi="Times New Roman"/>
          <w:sz w:val="28"/>
          <w:szCs w:val="28"/>
        </w:rPr>
        <w:t xml:space="preserve"> </w:t>
      </w:r>
      <w:r w:rsidR="00947A8D" w:rsidRPr="0031145E">
        <w:rPr>
          <w:rFonts w:ascii="Times New Roman" w:hAnsi="Times New Roman"/>
          <w:sz w:val="28"/>
          <w:szCs w:val="28"/>
        </w:rPr>
        <w:t>документам</w:t>
      </w:r>
      <w:r w:rsidR="00947A8D">
        <w:rPr>
          <w:rFonts w:ascii="Times New Roman" w:hAnsi="Times New Roman"/>
          <w:sz w:val="28"/>
          <w:szCs w:val="28"/>
        </w:rPr>
        <w:t xml:space="preserve"> </w:t>
      </w:r>
      <w:r w:rsidR="00947A8D" w:rsidRPr="0031145E">
        <w:rPr>
          <w:rFonts w:ascii="Times New Roman" w:hAnsi="Times New Roman"/>
          <w:sz w:val="28"/>
          <w:szCs w:val="28"/>
        </w:rPr>
        <w:t>під</w:t>
      </w:r>
      <w:r w:rsidR="00947A8D">
        <w:rPr>
          <w:rFonts w:ascii="Times New Roman" w:hAnsi="Times New Roman"/>
          <w:sz w:val="28"/>
          <w:szCs w:val="28"/>
        </w:rPr>
        <w:t xml:space="preserve"> </w:t>
      </w:r>
      <w:r w:rsidR="00947A8D" w:rsidRPr="0031145E">
        <w:rPr>
          <w:rFonts w:ascii="Times New Roman" w:hAnsi="Times New Roman"/>
          <w:sz w:val="28"/>
          <w:szCs w:val="28"/>
        </w:rPr>
        <w:t>час</w:t>
      </w:r>
      <w:r w:rsidR="00947A8D">
        <w:rPr>
          <w:rFonts w:ascii="Times New Roman" w:hAnsi="Times New Roman"/>
          <w:sz w:val="28"/>
          <w:szCs w:val="28"/>
        </w:rPr>
        <w:t xml:space="preserve"> </w:t>
      </w:r>
      <w:r w:rsidR="00947A8D" w:rsidRPr="0031145E">
        <w:rPr>
          <w:rFonts w:ascii="Times New Roman" w:hAnsi="Times New Roman"/>
          <w:sz w:val="28"/>
          <w:szCs w:val="28"/>
        </w:rPr>
        <w:t>їх реєстрації.</w:t>
      </w:r>
    </w:p>
    <w:p w14:paraId="2B0D49FA" w14:textId="40E5A279" w:rsidR="00947A8D" w:rsidRDefault="00947A8D" w:rsidP="00BA4612">
      <w:pPr>
        <w:widowControl w:val="0"/>
        <w:tabs>
          <w:tab w:val="left" w:pos="1128"/>
        </w:tabs>
        <w:spacing w:after="120" w:line="300" w:lineRule="auto"/>
        <w:ind w:firstLine="709"/>
        <w:jc w:val="both"/>
        <w:rPr>
          <w:rFonts w:ascii="Times New Roman" w:hAnsi="Times New Roman"/>
          <w:sz w:val="28"/>
          <w:szCs w:val="28"/>
        </w:rPr>
      </w:pPr>
      <w:r w:rsidRPr="00296C0D">
        <w:rPr>
          <w:rFonts w:ascii="Times New Roman" w:hAnsi="Times New Roman"/>
          <w:color w:val="000000"/>
          <w:sz w:val="28"/>
          <w:shd w:val="clear" w:color="auto" w:fill="FFFFFF"/>
        </w:rPr>
        <w:t xml:space="preserve">Реєстраційний індекс складається з порядкового номера документа у межах групи документів, що реєструються, який </w:t>
      </w:r>
      <w:r>
        <w:rPr>
          <w:rFonts w:ascii="Times New Roman" w:hAnsi="Times New Roman"/>
          <w:color w:val="000000"/>
          <w:sz w:val="28"/>
          <w:shd w:val="clear" w:color="auto" w:fill="FFFFFF"/>
        </w:rPr>
        <w:t xml:space="preserve">може </w:t>
      </w:r>
      <w:r w:rsidRPr="00296C0D">
        <w:rPr>
          <w:rFonts w:ascii="Times New Roman" w:hAnsi="Times New Roman"/>
          <w:color w:val="000000"/>
          <w:sz w:val="28"/>
          <w:shd w:val="clear" w:color="auto" w:fill="FFFFFF"/>
        </w:rPr>
        <w:t>доповню</w:t>
      </w:r>
      <w:r>
        <w:rPr>
          <w:rFonts w:ascii="Times New Roman" w:hAnsi="Times New Roman"/>
          <w:color w:val="000000"/>
          <w:sz w:val="28"/>
          <w:shd w:val="clear" w:color="auto" w:fill="FFFFFF"/>
        </w:rPr>
        <w:t>вати</w:t>
      </w:r>
      <w:r w:rsidRPr="00296C0D">
        <w:rPr>
          <w:rFonts w:ascii="Times New Roman" w:hAnsi="Times New Roman"/>
          <w:color w:val="000000"/>
          <w:sz w:val="28"/>
          <w:shd w:val="clear" w:color="auto" w:fill="FFFFFF"/>
        </w:rPr>
        <w:t xml:space="preserve">ся індексами, що застосовуються в </w:t>
      </w:r>
      <w:r>
        <w:rPr>
          <w:rFonts w:ascii="Times New Roman" w:hAnsi="Times New Roman"/>
          <w:color w:val="000000"/>
          <w:sz w:val="28"/>
          <w:shd w:val="clear" w:color="auto" w:fill="FFFFFF"/>
        </w:rPr>
        <w:t>обласній раді</w:t>
      </w:r>
      <w:r w:rsidRPr="00296C0D">
        <w:rPr>
          <w:rFonts w:ascii="Times New Roman" w:hAnsi="Times New Roman"/>
          <w:color w:val="000000"/>
          <w:sz w:val="28"/>
          <w:shd w:val="clear" w:color="auto" w:fill="FFFFFF"/>
        </w:rPr>
        <w:t xml:space="preserve">, зокрема індексами </w:t>
      </w:r>
      <w:r>
        <w:rPr>
          <w:rFonts w:ascii="Times New Roman" w:hAnsi="Times New Roman"/>
          <w:color w:val="000000"/>
          <w:sz w:val="28"/>
          <w:shd w:val="clear" w:color="auto" w:fill="FFFFFF"/>
        </w:rPr>
        <w:t xml:space="preserve">за номенклатурою справ, індексом вхідного чи вихідного документа та цифровим </w:t>
      </w:r>
      <w:r>
        <w:rPr>
          <w:rFonts w:ascii="Times New Roman" w:hAnsi="Times New Roman"/>
          <w:color w:val="000000"/>
          <w:sz w:val="28"/>
          <w:shd w:val="clear" w:color="auto" w:fill="FFFFFF"/>
        </w:rPr>
        <w:lastRenderedPageBreak/>
        <w:t>індексом, що вказує на рік реєстрації документа</w:t>
      </w:r>
      <w:r>
        <w:rPr>
          <w:rFonts w:ascii="Times New Roman" w:hAnsi="Times New Roman"/>
          <w:sz w:val="28"/>
          <w:szCs w:val="28"/>
        </w:rPr>
        <w:t>.</w:t>
      </w:r>
    </w:p>
    <w:p w14:paraId="47E48DBD" w14:textId="77777777" w:rsidR="00947A8D" w:rsidRDefault="00947A8D" w:rsidP="00BA4612">
      <w:pPr>
        <w:shd w:val="clear" w:color="auto" w:fill="FFFFFF"/>
        <w:spacing w:after="120" w:line="300" w:lineRule="auto"/>
        <w:ind w:firstLine="709"/>
        <w:jc w:val="both"/>
        <w:rPr>
          <w:rFonts w:ascii="Times New Roman" w:hAnsi="Times New Roman"/>
          <w:color w:val="000000"/>
          <w:sz w:val="28"/>
          <w:szCs w:val="28"/>
        </w:rPr>
      </w:pPr>
      <w:bookmarkStart w:id="12" w:name="n665"/>
      <w:bookmarkEnd w:id="12"/>
      <w:r w:rsidRPr="00E00D64">
        <w:rPr>
          <w:rFonts w:ascii="Times New Roman" w:hAnsi="Times New Roman"/>
          <w:color w:val="000000"/>
          <w:sz w:val="28"/>
          <w:szCs w:val="28"/>
        </w:rPr>
        <w:t>Місце розташування реєстраційного індексу визначається формою бланка.</w:t>
      </w:r>
    </w:p>
    <w:p w14:paraId="57BADD08" w14:textId="36BE6149" w:rsidR="00F16442" w:rsidRPr="00E00D64" w:rsidRDefault="00F16442" w:rsidP="00BA4612">
      <w:pPr>
        <w:shd w:val="clear" w:color="auto" w:fill="FFFFFF"/>
        <w:spacing w:after="120" w:line="300" w:lineRule="auto"/>
        <w:ind w:firstLine="709"/>
        <w:jc w:val="both"/>
        <w:rPr>
          <w:rFonts w:ascii="Times New Roman" w:hAnsi="Times New Roman"/>
          <w:color w:val="000000"/>
          <w:sz w:val="28"/>
          <w:szCs w:val="28"/>
        </w:rPr>
      </w:pPr>
      <w:r w:rsidRPr="0094732A">
        <w:rPr>
          <w:rFonts w:ascii="Times New Roman" w:hAnsi="Times New Roman" w:cs="Times New Roman"/>
          <w:color w:val="000000"/>
          <w:sz w:val="28"/>
          <w:szCs w:val="28"/>
        </w:rPr>
        <w:t>У спільному документі, підготовленому від імені двох і більше юридичних осіб, реєстраційний індекс має містити індекси, присвоєні документу кожною з цих юридичних осіб, які проставляють через правобічну похилу риску в тій послідовності, у якій документ підписано його авторами</w:t>
      </w:r>
      <w:r>
        <w:rPr>
          <w:rFonts w:ascii="Times New Roman" w:hAnsi="Times New Roman" w:cs="Times New Roman"/>
          <w:color w:val="000000"/>
          <w:sz w:val="28"/>
          <w:szCs w:val="28"/>
        </w:rPr>
        <w:t>.</w:t>
      </w:r>
      <w:r>
        <w:rPr>
          <w:rFonts w:ascii="Times New Roman" w:hAnsi="Times New Roman" w:cs="Times New Roman"/>
          <w:sz w:val="28"/>
          <w:szCs w:val="28"/>
        </w:rPr>
        <w:t>»;</w:t>
      </w:r>
    </w:p>
    <w:p w14:paraId="261E6700" w14:textId="44EF7DEB" w:rsidR="00947A8D" w:rsidRPr="002B2CBA" w:rsidRDefault="002B2CBA" w:rsidP="00BA4612">
      <w:pPr>
        <w:widowControl w:val="0"/>
        <w:spacing w:after="120" w:line="300" w:lineRule="auto"/>
        <w:ind w:firstLine="709"/>
        <w:jc w:val="both"/>
        <w:rPr>
          <w:rFonts w:ascii="Times New Roman" w:hAnsi="Times New Roman"/>
          <w:sz w:val="28"/>
          <w:szCs w:val="28"/>
        </w:rPr>
      </w:pPr>
      <w:bookmarkStart w:id="13" w:name="n666"/>
      <w:bookmarkEnd w:id="13"/>
      <w:r w:rsidRPr="002B2CBA">
        <w:rPr>
          <w:rFonts w:ascii="Times New Roman" w:hAnsi="Times New Roman"/>
          <w:sz w:val="28"/>
          <w:szCs w:val="28"/>
        </w:rPr>
        <w:t>29. </w:t>
      </w:r>
      <w:r w:rsidR="00947A8D" w:rsidRPr="002B2CBA">
        <w:rPr>
          <w:rFonts w:ascii="Times New Roman" w:hAnsi="Times New Roman"/>
          <w:sz w:val="28"/>
          <w:szCs w:val="28"/>
        </w:rPr>
        <w:t>Реєстрація вхідних та вихідних документів базується на валовій нумерації документів протягом календарного року.</w:t>
      </w:r>
    </w:p>
    <w:p w14:paraId="77622E95" w14:textId="4496E036" w:rsidR="00947A8D" w:rsidRDefault="00947A8D" w:rsidP="00BA4612">
      <w:pPr>
        <w:widowControl w:val="0"/>
        <w:tabs>
          <w:tab w:val="left" w:pos="1128"/>
        </w:tabs>
        <w:spacing w:after="120" w:line="300" w:lineRule="auto"/>
        <w:ind w:firstLine="709"/>
        <w:jc w:val="both"/>
        <w:rPr>
          <w:rFonts w:ascii="Times New Roman" w:hAnsi="Times New Roman"/>
          <w:sz w:val="28"/>
          <w:szCs w:val="28"/>
        </w:rPr>
      </w:pPr>
      <w:r w:rsidRPr="00F55CAB">
        <w:rPr>
          <w:rFonts w:ascii="Times New Roman" w:hAnsi="Times New Roman"/>
          <w:sz w:val="28"/>
          <w:szCs w:val="28"/>
        </w:rPr>
        <w:t xml:space="preserve">Складові частини реєстраційного індексу </w:t>
      </w:r>
      <w:r>
        <w:rPr>
          <w:rFonts w:ascii="Times New Roman" w:hAnsi="Times New Roman"/>
          <w:sz w:val="28"/>
          <w:szCs w:val="28"/>
        </w:rPr>
        <w:t xml:space="preserve">вхідних та вихідних документів </w:t>
      </w:r>
      <w:r w:rsidRPr="00F55CAB">
        <w:rPr>
          <w:rFonts w:ascii="Times New Roman" w:hAnsi="Times New Roman"/>
          <w:sz w:val="28"/>
          <w:szCs w:val="28"/>
        </w:rPr>
        <w:t>відокремлюються</w:t>
      </w:r>
      <w:r>
        <w:rPr>
          <w:rFonts w:ascii="Times New Roman" w:hAnsi="Times New Roman"/>
          <w:sz w:val="28"/>
          <w:szCs w:val="28"/>
        </w:rPr>
        <w:t xml:space="preserve"> </w:t>
      </w:r>
      <w:r w:rsidRPr="00F55CAB">
        <w:rPr>
          <w:rFonts w:ascii="Times New Roman" w:hAnsi="Times New Roman"/>
          <w:sz w:val="28"/>
          <w:szCs w:val="28"/>
        </w:rPr>
        <w:t>одна від</w:t>
      </w:r>
      <w:r>
        <w:rPr>
          <w:rFonts w:ascii="Times New Roman" w:hAnsi="Times New Roman"/>
          <w:sz w:val="28"/>
          <w:szCs w:val="28"/>
        </w:rPr>
        <w:t xml:space="preserve"> </w:t>
      </w:r>
      <w:r w:rsidRPr="00F55CAB">
        <w:rPr>
          <w:rFonts w:ascii="Times New Roman" w:hAnsi="Times New Roman"/>
          <w:sz w:val="28"/>
          <w:szCs w:val="28"/>
        </w:rPr>
        <w:t>одної</w:t>
      </w:r>
      <w:r>
        <w:rPr>
          <w:rFonts w:ascii="Times New Roman" w:hAnsi="Times New Roman"/>
          <w:sz w:val="28"/>
          <w:szCs w:val="28"/>
        </w:rPr>
        <w:t xml:space="preserve"> </w:t>
      </w:r>
      <w:r w:rsidRPr="00F55CAB">
        <w:rPr>
          <w:rFonts w:ascii="Times New Roman" w:hAnsi="Times New Roman"/>
          <w:sz w:val="28"/>
          <w:szCs w:val="28"/>
        </w:rPr>
        <w:t>правобічною</w:t>
      </w:r>
      <w:r>
        <w:rPr>
          <w:rFonts w:ascii="Times New Roman" w:hAnsi="Times New Roman"/>
          <w:sz w:val="28"/>
          <w:szCs w:val="28"/>
        </w:rPr>
        <w:t xml:space="preserve"> </w:t>
      </w:r>
      <w:r w:rsidRPr="00F55CAB">
        <w:rPr>
          <w:rFonts w:ascii="Times New Roman" w:hAnsi="Times New Roman"/>
          <w:sz w:val="28"/>
          <w:szCs w:val="28"/>
        </w:rPr>
        <w:t>похилою</w:t>
      </w:r>
      <w:r>
        <w:rPr>
          <w:rFonts w:ascii="Times New Roman" w:hAnsi="Times New Roman"/>
          <w:sz w:val="28"/>
          <w:szCs w:val="28"/>
        </w:rPr>
        <w:t xml:space="preserve"> </w:t>
      </w:r>
      <w:r w:rsidRPr="00F55CAB">
        <w:rPr>
          <w:rFonts w:ascii="Times New Roman" w:hAnsi="Times New Roman"/>
          <w:sz w:val="28"/>
          <w:szCs w:val="28"/>
        </w:rPr>
        <w:t>рискою.</w:t>
      </w:r>
      <w:r>
        <w:rPr>
          <w:rFonts w:ascii="Times New Roman" w:hAnsi="Times New Roman"/>
          <w:sz w:val="28"/>
          <w:szCs w:val="28"/>
        </w:rPr>
        <w:t xml:space="preserve"> </w:t>
      </w:r>
    </w:p>
    <w:p w14:paraId="0CA20431" w14:textId="77777777" w:rsidR="00947A8D" w:rsidRDefault="00947A8D" w:rsidP="00BA4612">
      <w:pPr>
        <w:widowControl w:val="0"/>
        <w:spacing w:after="120" w:line="300" w:lineRule="auto"/>
        <w:ind w:firstLine="709"/>
        <w:jc w:val="both"/>
        <w:rPr>
          <w:rFonts w:ascii="Times New Roman" w:hAnsi="Times New Roman"/>
          <w:sz w:val="28"/>
          <w:szCs w:val="28"/>
        </w:rPr>
      </w:pPr>
      <w:r w:rsidRPr="002763D7">
        <w:rPr>
          <w:rFonts w:ascii="Times New Roman" w:hAnsi="Times New Roman"/>
          <w:sz w:val="28"/>
          <w:szCs w:val="28"/>
        </w:rPr>
        <w:t>Для вхідних документів</w:t>
      </w:r>
      <w:r>
        <w:rPr>
          <w:rFonts w:ascii="Times New Roman" w:hAnsi="Times New Roman"/>
          <w:sz w:val="28"/>
          <w:szCs w:val="28"/>
        </w:rPr>
        <w:t xml:space="preserve"> </w:t>
      </w:r>
      <w:r w:rsidRPr="002763D7">
        <w:rPr>
          <w:rFonts w:ascii="Times New Roman" w:hAnsi="Times New Roman"/>
          <w:sz w:val="28"/>
          <w:szCs w:val="28"/>
        </w:rPr>
        <w:t>реєстраційний</w:t>
      </w:r>
      <w:r>
        <w:rPr>
          <w:rFonts w:ascii="Times New Roman" w:hAnsi="Times New Roman"/>
          <w:sz w:val="28"/>
          <w:szCs w:val="28"/>
        </w:rPr>
        <w:t xml:space="preserve"> </w:t>
      </w:r>
      <w:r w:rsidRPr="002763D7">
        <w:rPr>
          <w:rFonts w:ascii="Times New Roman" w:hAnsi="Times New Roman"/>
          <w:sz w:val="28"/>
          <w:szCs w:val="28"/>
        </w:rPr>
        <w:t>індекс</w:t>
      </w:r>
      <w:r>
        <w:rPr>
          <w:rFonts w:ascii="Times New Roman" w:hAnsi="Times New Roman"/>
          <w:sz w:val="28"/>
          <w:szCs w:val="28"/>
        </w:rPr>
        <w:t xml:space="preserve"> </w:t>
      </w:r>
      <w:r w:rsidRPr="002763D7">
        <w:rPr>
          <w:rFonts w:ascii="Times New Roman" w:hAnsi="Times New Roman"/>
          <w:sz w:val="28"/>
          <w:szCs w:val="28"/>
        </w:rPr>
        <w:t>складається</w:t>
      </w:r>
      <w:r>
        <w:rPr>
          <w:rFonts w:ascii="Times New Roman" w:hAnsi="Times New Roman"/>
          <w:sz w:val="28"/>
          <w:szCs w:val="28"/>
        </w:rPr>
        <w:t xml:space="preserve"> </w:t>
      </w:r>
      <w:r w:rsidRPr="002763D7">
        <w:rPr>
          <w:rFonts w:ascii="Times New Roman" w:hAnsi="Times New Roman"/>
          <w:sz w:val="28"/>
          <w:szCs w:val="28"/>
        </w:rPr>
        <w:t xml:space="preserve">з </w:t>
      </w:r>
      <w:r>
        <w:rPr>
          <w:rFonts w:ascii="Times New Roman" w:hAnsi="Times New Roman"/>
          <w:sz w:val="28"/>
          <w:szCs w:val="28"/>
        </w:rPr>
        <w:t>трьох груп цифр</w:t>
      </w:r>
      <w:r w:rsidRPr="002763D7">
        <w:rPr>
          <w:rFonts w:ascii="Times New Roman" w:hAnsi="Times New Roman"/>
          <w:sz w:val="28"/>
          <w:szCs w:val="28"/>
        </w:rPr>
        <w:t>:</w:t>
      </w:r>
      <w:r>
        <w:rPr>
          <w:rFonts w:ascii="Times New Roman" w:hAnsi="Times New Roman"/>
          <w:sz w:val="28"/>
          <w:szCs w:val="28"/>
        </w:rPr>
        <w:t xml:space="preserve"> наприклад: 845/</w:t>
      </w:r>
      <w:r w:rsidRPr="002763D7">
        <w:rPr>
          <w:rFonts w:ascii="Times New Roman" w:hAnsi="Times New Roman"/>
          <w:sz w:val="28"/>
          <w:szCs w:val="28"/>
        </w:rPr>
        <w:t>29/1-1</w:t>
      </w:r>
      <w:r>
        <w:rPr>
          <w:rFonts w:ascii="Times New Roman" w:hAnsi="Times New Roman"/>
          <w:sz w:val="28"/>
          <w:szCs w:val="28"/>
        </w:rPr>
        <w:t>7</w:t>
      </w:r>
    </w:p>
    <w:p w14:paraId="3E877B3B" w14:textId="6B2452CD" w:rsidR="00947A8D" w:rsidRDefault="00947A8D" w:rsidP="00BA4612">
      <w:pPr>
        <w:widowControl w:val="0"/>
        <w:tabs>
          <w:tab w:val="left" w:pos="1128"/>
        </w:tabs>
        <w:spacing w:after="120" w:line="300" w:lineRule="auto"/>
        <w:ind w:firstLine="709"/>
        <w:jc w:val="both"/>
        <w:rPr>
          <w:rFonts w:ascii="Times New Roman" w:hAnsi="Times New Roman"/>
          <w:sz w:val="28"/>
          <w:szCs w:val="28"/>
        </w:rPr>
      </w:pPr>
      <w:r w:rsidRPr="002763D7">
        <w:rPr>
          <w:rFonts w:ascii="Times New Roman" w:hAnsi="Times New Roman"/>
          <w:sz w:val="28"/>
          <w:szCs w:val="28"/>
        </w:rPr>
        <w:t>845</w:t>
      </w:r>
      <w:r>
        <w:rPr>
          <w:rFonts w:ascii="Times New Roman" w:hAnsi="Times New Roman"/>
          <w:sz w:val="28"/>
          <w:szCs w:val="28"/>
        </w:rPr>
        <w:t xml:space="preserve"> – група, що відображає порядковий номер документа;</w:t>
      </w:r>
    </w:p>
    <w:p w14:paraId="6E8F5F72" w14:textId="6B8984D8" w:rsidR="00947A8D" w:rsidRPr="002763D7" w:rsidRDefault="00947A8D" w:rsidP="00BA4612">
      <w:pPr>
        <w:widowControl w:val="0"/>
        <w:tabs>
          <w:tab w:val="left" w:pos="1128"/>
        </w:tabs>
        <w:spacing w:after="120" w:line="300" w:lineRule="auto"/>
        <w:ind w:firstLine="709"/>
        <w:jc w:val="both"/>
        <w:rPr>
          <w:rFonts w:ascii="Times New Roman" w:hAnsi="Times New Roman"/>
          <w:sz w:val="28"/>
          <w:szCs w:val="28"/>
        </w:rPr>
      </w:pPr>
      <w:r w:rsidRPr="002763D7">
        <w:rPr>
          <w:rFonts w:ascii="Times New Roman" w:hAnsi="Times New Roman"/>
          <w:sz w:val="28"/>
          <w:szCs w:val="28"/>
        </w:rPr>
        <w:t xml:space="preserve">29 </w:t>
      </w:r>
      <w:r>
        <w:rPr>
          <w:rFonts w:ascii="Times New Roman" w:hAnsi="Times New Roman"/>
          <w:sz w:val="28"/>
          <w:szCs w:val="28"/>
        </w:rPr>
        <w:t>– індекс справи за номенклатурою;</w:t>
      </w:r>
      <w:r w:rsidRPr="002763D7">
        <w:rPr>
          <w:rFonts w:ascii="Times New Roman" w:hAnsi="Times New Roman"/>
          <w:sz w:val="28"/>
          <w:szCs w:val="28"/>
        </w:rPr>
        <w:t xml:space="preserve"> </w:t>
      </w:r>
    </w:p>
    <w:p w14:paraId="0D4D9087" w14:textId="15BA54C6" w:rsidR="00947A8D" w:rsidRPr="002763D7" w:rsidRDefault="00947A8D"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1-13 – група відображає індекс вхідних документів та рік реєстрації документа</w:t>
      </w:r>
      <w:r w:rsidRPr="002763D7">
        <w:rPr>
          <w:rFonts w:ascii="Times New Roman" w:hAnsi="Times New Roman"/>
          <w:sz w:val="28"/>
          <w:szCs w:val="28"/>
        </w:rPr>
        <w:t xml:space="preserve"> </w:t>
      </w:r>
      <w:r>
        <w:rPr>
          <w:rFonts w:ascii="Times New Roman" w:hAnsi="Times New Roman"/>
          <w:sz w:val="28"/>
          <w:szCs w:val="28"/>
        </w:rPr>
        <w:t>(</w:t>
      </w:r>
      <w:r w:rsidRPr="002763D7">
        <w:rPr>
          <w:rFonts w:ascii="Times New Roman" w:hAnsi="Times New Roman"/>
          <w:sz w:val="28"/>
          <w:szCs w:val="28"/>
        </w:rPr>
        <w:t xml:space="preserve">1 </w:t>
      </w:r>
      <w:r>
        <w:rPr>
          <w:rFonts w:ascii="Times New Roman" w:hAnsi="Times New Roman"/>
          <w:sz w:val="28"/>
          <w:szCs w:val="28"/>
        </w:rPr>
        <w:t>– індекс вхідних документів, 13</w:t>
      </w:r>
      <w:r w:rsidRPr="002763D7">
        <w:rPr>
          <w:rFonts w:ascii="Times New Roman" w:hAnsi="Times New Roman"/>
          <w:sz w:val="28"/>
          <w:szCs w:val="28"/>
        </w:rPr>
        <w:t xml:space="preserve"> – </w:t>
      </w:r>
      <w:r>
        <w:rPr>
          <w:rFonts w:ascii="Times New Roman" w:hAnsi="Times New Roman"/>
          <w:sz w:val="28"/>
          <w:szCs w:val="28"/>
        </w:rPr>
        <w:t>останні дві цифри календарного року).</w:t>
      </w:r>
    </w:p>
    <w:p w14:paraId="73AE451C" w14:textId="77777777" w:rsidR="00947A8D" w:rsidRDefault="00947A8D" w:rsidP="00BA4612">
      <w:pPr>
        <w:widowControl w:val="0"/>
        <w:spacing w:after="120" w:line="300" w:lineRule="auto"/>
        <w:ind w:firstLine="709"/>
        <w:jc w:val="both"/>
        <w:rPr>
          <w:rFonts w:ascii="Times New Roman" w:hAnsi="Times New Roman"/>
          <w:sz w:val="28"/>
          <w:szCs w:val="28"/>
        </w:rPr>
      </w:pPr>
      <w:r w:rsidRPr="002763D7">
        <w:rPr>
          <w:rFonts w:ascii="Times New Roman" w:hAnsi="Times New Roman"/>
          <w:sz w:val="28"/>
          <w:szCs w:val="28"/>
        </w:rPr>
        <w:t>Для в</w:t>
      </w:r>
      <w:r>
        <w:rPr>
          <w:rFonts w:ascii="Times New Roman" w:hAnsi="Times New Roman"/>
          <w:sz w:val="28"/>
          <w:szCs w:val="28"/>
        </w:rPr>
        <w:t>и</w:t>
      </w:r>
      <w:r w:rsidRPr="002763D7">
        <w:rPr>
          <w:rFonts w:ascii="Times New Roman" w:hAnsi="Times New Roman"/>
          <w:sz w:val="28"/>
          <w:szCs w:val="28"/>
        </w:rPr>
        <w:t>хідних документів</w:t>
      </w:r>
      <w:r>
        <w:rPr>
          <w:rFonts w:ascii="Times New Roman" w:hAnsi="Times New Roman"/>
          <w:sz w:val="28"/>
          <w:szCs w:val="28"/>
        </w:rPr>
        <w:t xml:space="preserve"> </w:t>
      </w:r>
      <w:r w:rsidRPr="002763D7">
        <w:rPr>
          <w:rFonts w:ascii="Times New Roman" w:hAnsi="Times New Roman"/>
          <w:sz w:val="28"/>
          <w:szCs w:val="28"/>
        </w:rPr>
        <w:t>реєстраційний</w:t>
      </w:r>
      <w:r>
        <w:rPr>
          <w:rFonts w:ascii="Times New Roman" w:hAnsi="Times New Roman"/>
          <w:sz w:val="28"/>
          <w:szCs w:val="28"/>
        </w:rPr>
        <w:t xml:space="preserve"> </w:t>
      </w:r>
      <w:r w:rsidRPr="002763D7">
        <w:rPr>
          <w:rFonts w:ascii="Times New Roman" w:hAnsi="Times New Roman"/>
          <w:sz w:val="28"/>
          <w:szCs w:val="28"/>
        </w:rPr>
        <w:t>індекс</w:t>
      </w:r>
      <w:r>
        <w:rPr>
          <w:rFonts w:ascii="Times New Roman" w:hAnsi="Times New Roman"/>
          <w:sz w:val="28"/>
          <w:szCs w:val="28"/>
        </w:rPr>
        <w:t xml:space="preserve"> </w:t>
      </w:r>
      <w:r w:rsidRPr="002763D7">
        <w:rPr>
          <w:rFonts w:ascii="Times New Roman" w:hAnsi="Times New Roman"/>
          <w:sz w:val="28"/>
          <w:szCs w:val="28"/>
        </w:rPr>
        <w:t>складається</w:t>
      </w:r>
      <w:r>
        <w:rPr>
          <w:rFonts w:ascii="Times New Roman" w:hAnsi="Times New Roman"/>
          <w:sz w:val="28"/>
          <w:szCs w:val="28"/>
        </w:rPr>
        <w:t xml:space="preserve"> </w:t>
      </w:r>
      <w:r w:rsidRPr="002763D7">
        <w:rPr>
          <w:rFonts w:ascii="Times New Roman" w:hAnsi="Times New Roman"/>
          <w:sz w:val="28"/>
          <w:szCs w:val="28"/>
        </w:rPr>
        <w:t xml:space="preserve">з </w:t>
      </w:r>
      <w:r>
        <w:rPr>
          <w:rFonts w:ascii="Times New Roman" w:hAnsi="Times New Roman"/>
          <w:sz w:val="28"/>
          <w:szCs w:val="28"/>
        </w:rPr>
        <w:t>трьох груп цифр</w:t>
      </w:r>
      <w:r w:rsidRPr="002763D7">
        <w:rPr>
          <w:rFonts w:ascii="Times New Roman" w:hAnsi="Times New Roman"/>
          <w:sz w:val="28"/>
          <w:szCs w:val="28"/>
        </w:rPr>
        <w:t>: наприклад:</w:t>
      </w:r>
      <w:r>
        <w:rPr>
          <w:rFonts w:ascii="Times New Roman" w:hAnsi="Times New Roman"/>
          <w:sz w:val="28"/>
          <w:szCs w:val="28"/>
        </w:rPr>
        <w:t xml:space="preserve"> 845/</w:t>
      </w:r>
      <w:r w:rsidRPr="002763D7">
        <w:rPr>
          <w:rFonts w:ascii="Times New Roman" w:hAnsi="Times New Roman"/>
          <w:sz w:val="28"/>
          <w:szCs w:val="28"/>
        </w:rPr>
        <w:t>29/</w:t>
      </w:r>
      <w:r>
        <w:rPr>
          <w:rFonts w:ascii="Times New Roman" w:hAnsi="Times New Roman"/>
          <w:sz w:val="28"/>
          <w:szCs w:val="28"/>
        </w:rPr>
        <w:t>2-17.</w:t>
      </w:r>
    </w:p>
    <w:p w14:paraId="7F9E3A9B" w14:textId="77777777" w:rsidR="00947A8D" w:rsidRDefault="00947A8D" w:rsidP="00BA4612">
      <w:pPr>
        <w:widowControl w:val="0"/>
        <w:tabs>
          <w:tab w:val="left" w:pos="1128"/>
        </w:tabs>
        <w:spacing w:after="120" w:line="300" w:lineRule="auto"/>
        <w:ind w:firstLine="709"/>
        <w:jc w:val="both"/>
        <w:rPr>
          <w:rFonts w:ascii="Times New Roman" w:hAnsi="Times New Roman"/>
          <w:sz w:val="28"/>
          <w:szCs w:val="28"/>
        </w:rPr>
      </w:pPr>
      <w:r w:rsidRPr="002763D7">
        <w:rPr>
          <w:rFonts w:ascii="Times New Roman" w:hAnsi="Times New Roman"/>
          <w:sz w:val="28"/>
          <w:szCs w:val="28"/>
        </w:rPr>
        <w:t>845</w:t>
      </w:r>
      <w:r>
        <w:rPr>
          <w:rFonts w:ascii="Times New Roman" w:hAnsi="Times New Roman"/>
          <w:sz w:val="28"/>
          <w:szCs w:val="28"/>
        </w:rPr>
        <w:t xml:space="preserve"> – група, що відображає порядковий номер документа;</w:t>
      </w:r>
    </w:p>
    <w:p w14:paraId="743B3AD3" w14:textId="77777777" w:rsidR="00947A8D" w:rsidRPr="00252E7A" w:rsidRDefault="00947A8D" w:rsidP="00BA4612">
      <w:pPr>
        <w:widowControl w:val="0"/>
        <w:tabs>
          <w:tab w:val="left" w:pos="1128"/>
        </w:tabs>
        <w:spacing w:after="120" w:line="300" w:lineRule="auto"/>
        <w:ind w:firstLine="709"/>
        <w:jc w:val="both"/>
        <w:rPr>
          <w:rFonts w:ascii="Times New Roman" w:hAnsi="Times New Roman"/>
          <w:sz w:val="28"/>
          <w:szCs w:val="28"/>
        </w:rPr>
      </w:pPr>
      <w:r w:rsidRPr="00252E7A">
        <w:rPr>
          <w:rFonts w:ascii="Times New Roman" w:hAnsi="Times New Roman"/>
          <w:sz w:val="28"/>
          <w:szCs w:val="28"/>
        </w:rPr>
        <w:t xml:space="preserve">29 </w:t>
      </w:r>
      <w:r>
        <w:rPr>
          <w:rFonts w:ascii="Times New Roman" w:hAnsi="Times New Roman"/>
          <w:sz w:val="28"/>
          <w:szCs w:val="28"/>
        </w:rPr>
        <w:t>–</w:t>
      </w:r>
      <w:r w:rsidRPr="00252E7A">
        <w:rPr>
          <w:rFonts w:ascii="Times New Roman" w:hAnsi="Times New Roman"/>
          <w:sz w:val="28"/>
          <w:szCs w:val="28"/>
        </w:rPr>
        <w:t xml:space="preserve"> індекс справи за номенклатурою;</w:t>
      </w:r>
    </w:p>
    <w:p w14:paraId="1F4CADDC" w14:textId="77777777" w:rsidR="00947A8D" w:rsidRDefault="00947A8D" w:rsidP="00BA4612">
      <w:pPr>
        <w:widowControl w:val="0"/>
        <w:tabs>
          <w:tab w:val="left" w:pos="1128"/>
        </w:tabs>
        <w:spacing w:after="120" w:line="300" w:lineRule="auto"/>
        <w:ind w:firstLine="709"/>
        <w:jc w:val="both"/>
        <w:rPr>
          <w:rStyle w:val="FontStyle38"/>
          <w:sz w:val="28"/>
          <w:szCs w:val="28"/>
        </w:rPr>
      </w:pPr>
      <w:r>
        <w:rPr>
          <w:rFonts w:ascii="Times New Roman" w:hAnsi="Times New Roman"/>
          <w:sz w:val="28"/>
          <w:szCs w:val="28"/>
        </w:rPr>
        <w:t>2-17 – група відображає індекс вихідних документів та рік реєстрації документа</w:t>
      </w:r>
      <w:r w:rsidRPr="002763D7">
        <w:rPr>
          <w:rFonts w:ascii="Times New Roman" w:hAnsi="Times New Roman"/>
          <w:sz w:val="28"/>
          <w:szCs w:val="28"/>
        </w:rPr>
        <w:t xml:space="preserve"> </w:t>
      </w:r>
      <w:r>
        <w:rPr>
          <w:rFonts w:ascii="Times New Roman" w:hAnsi="Times New Roman"/>
          <w:sz w:val="28"/>
          <w:szCs w:val="28"/>
        </w:rPr>
        <w:t>(2 – індекс вихідних документів, 17</w:t>
      </w:r>
      <w:r w:rsidRPr="002763D7">
        <w:rPr>
          <w:rFonts w:ascii="Times New Roman" w:hAnsi="Times New Roman"/>
          <w:sz w:val="28"/>
          <w:szCs w:val="28"/>
        </w:rPr>
        <w:t xml:space="preserve"> – </w:t>
      </w:r>
      <w:r>
        <w:rPr>
          <w:rFonts w:ascii="Times New Roman" w:hAnsi="Times New Roman"/>
          <w:sz w:val="28"/>
          <w:szCs w:val="28"/>
        </w:rPr>
        <w:t>останні дві цифри календарного року)</w:t>
      </w:r>
      <w:r>
        <w:rPr>
          <w:sz w:val="28"/>
          <w:szCs w:val="28"/>
        </w:rPr>
        <w:t>.</w:t>
      </w:r>
      <w:r w:rsidRPr="00D13878">
        <w:rPr>
          <w:rStyle w:val="FontStyle38"/>
          <w:sz w:val="28"/>
          <w:szCs w:val="28"/>
        </w:rPr>
        <w:t xml:space="preserve"> </w:t>
      </w:r>
    </w:p>
    <w:p w14:paraId="014BCE3C" w14:textId="77777777" w:rsidR="00667827" w:rsidRDefault="00667827" w:rsidP="00BA4612">
      <w:pPr>
        <w:widowControl w:val="0"/>
        <w:tabs>
          <w:tab w:val="left" w:pos="1128"/>
        </w:tabs>
        <w:spacing w:after="120" w:line="300" w:lineRule="auto"/>
        <w:ind w:firstLine="709"/>
        <w:jc w:val="both"/>
        <w:rPr>
          <w:rFonts w:ascii="Times New Roman" w:hAnsi="Times New Roman"/>
          <w:sz w:val="28"/>
          <w:szCs w:val="28"/>
        </w:rPr>
      </w:pPr>
      <w:r w:rsidRPr="00397596">
        <w:rPr>
          <w:rFonts w:ascii="Times New Roman" w:hAnsi="Times New Roman" w:cs="Times New Roman"/>
          <w:color w:val="000000"/>
          <w:sz w:val="28"/>
          <w:szCs w:val="28"/>
        </w:rPr>
        <w:t>У р</w:t>
      </w:r>
      <w:r>
        <w:rPr>
          <w:rFonts w:ascii="Times New Roman" w:hAnsi="Times New Roman" w:cs="Times New Roman"/>
          <w:color w:val="000000"/>
          <w:sz w:val="28"/>
          <w:szCs w:val="28"/>
        </w:rPr>
        <w:t xml:space="preserve">азі застосування </w:t>
      </w:r>
      <w:r w:rsidRPr="00397596">
        <w:rPr>
          <w:rFonts w:ascii="Times New Roman" w:hAnsi="Times New Roman" w:cs="Times New Roman"/>
          <w:color w:val="000000"/>
          <w:sz w:val="28"/>
          <w:szCs w:val="28"/>
        </w:rPr>
        <w:t xml:space="preserve">автоматизованих систем організації діловодства дозволено проставляти реєстраційний індекс документа у складі штрих-коду або QR-коду, що створюється засобами цієї системи згідно з </w:t>
      </w:r>
      <w:r>
        <w:rPr>
          <w:rFonts w:ascii="Times New Roman" w:hAnsi="Times New Roman" w:cs="Times New Roman"/>
          <w:color w:val="000000"/>
          <w:sz w:val="28"/>
          <w:szCs w:val="28"/>
        </w:rPr>
        <w:t xml:space="preserve">нормативно-правовими актами </w:t>
      </w:r>
      <w:r w:rsidRPr="00397596">
        <w:rPr>
          <w:rFonts w:ascii="Times New Roman" w:hAnsi="Times New Roman" w:cs="Times New Roman"/>
          <w:color w:val="000000"/>
          <w:sz w:val="28"/>
          <w:szCs w:val="28"/>
        </w:rPr>
        <w:t>України</w:t>
      </w:r>
      <w:r>
        <w:rPr>
          <w:rFonts w:ascii="Times New Roman" w:hAnsi="Times New Roman" w:cs="Times New Roman"/>
          <w:color w:val="000000"/>
          <w:sz w:val="28"/>
          <w:szCs w:val="28"/>
        </w:rPr>
        <w:t>, та порядку,</w:t>
      </w:r>
      <w:r w:rsidRPr="00A948B5">
        <w:rPr>
          <w:rFonts w:ascii="Times New Roman" w:hAnsi="Times New Roman"/>
          <w:color w:val="000000"/>
          <w:sz w:val="28"/>
          <w:szCs w:val="28"/>
        </w:rPr>
        <w:t xml:space="preserve"> </w:t>
      </w:r>
      <w:r w:rsidRPr="00E00D64">
        <w:rPr>
          <w:rFonts w:ascii="Times New Roman" w:hAnsi="Times New Roman"/>
          <w:color w:val="000000"/>
          <w:sz w:val="28"/>
          <w:szCs w:val="28"/>
        </w:rPr>
        <w:t>передбаченому</w:t>
      </w:r>
      <w:r>
        <w:rPr>
          <w:rFonts w:ascii="Times New Roman" w:hAnsi="Times New Roman"/>
          <w:color w:val="000000"/>
          <w:sz w:val="28"/>
          <w:szCs w:val="28"/>
        </w:rPr>
        <w:t xml:space="preserve"> </w:t>
      </w:r>
      <w:hyperlink r:id="rId9" w:anchor="n18" w:history="1">
        <w:r w:rsidRPr="007F37D9">
          <w:rPr>
            <w:rFonts w:ascii="Times New Roman" w:hAnsi="Times New Roman"/>
            <w:sz w:val="28"/>
            <w:szCs w:val="28"/>
          </w:rPr>
          <w:t>Інструкцією з діловодства в електронній формі</w:t>
        </w:r>
      </w:hyperlink>
      <w:r>
        <w:rPr>
          <w:rFonts w:ascii="Times New Roman" w:hAnsi="Times New Roman"/>
          <w:sz w:val="28"/>
          <w:szCs w:val="28"/>
        </w:rPr>
        <w:t>.</w:t>
      </w:r>
    </w:p>
    <w:p w14:paraId="7DEC95F2" w14:textId="77777777" w:rsidR="00667827" w:rsidRDefault="00667827" w:rsidP="00BA4612">
      <w:pPr>
        <w:widowControl w:val="0"/>
        <w:spacing w:after="120" w:line="300" w:lineRule="auto"/>
        <w:ind w:firstLine="709"/>
        <w:jc w:val="both"/>
        <w:rPr>
          <w:rFonts w:ascii="Times New Roman" w:hAnsi="Times New Roman" w:cs="Times New Roman"/>
          <w:sz w:val="28"/>
          <w:szCs w:val="28"/>
        </w:rPr>
      </w:pPr>
      <w:r w:rsidRPr="008D148B">
        <w:rPr>
          <w:rFonts w:ascii="Times New Roman" w:hAnsi="Times New Roman" w:cs="Times New Roman"/>
          <w:sz w:val="28"/>
          <w:szCs w:val="28"/>
        </w:rPr>
        <w:t xml:space="preserve">Штрих-код проставляють у центрі нижнього поля першої сторінки документа, QR-код (21 мм ґ 21 мм) </w:t>
      </w:r>
      <w:r>
        <w:rPr>
          <w:rFonts w:ascii="Times New Roman" w:hAnsi="Times New Roman" w:cs="Times New Roman"/>
          <w:sz w:val="28"/>
          <w:szCs w:val="28"/>
        </w:rPr>
        <w:t>–</w:t>
      </w:r>
      <w:r w:rsidRPr="008D148B">
        <w:rPr>
          <w:rFonts w:ascii="Times New Roman" w:hAnsi="Times New Roman" w:cs="Times New Roman"/>
          <w:sz w:val="28"/>
          <w:szCs w:val="28"/>
        </w:rPr>
        <w:t xml:space="preserve"> у</w:t>
      </w:r>
      <w:r>
        <w:rPr>
          <w:rFonts w:ascii="Times New Roman" w:hAnsi="Times New Roman" w:cs="Times New Roman"/>
          <w:sz w:val="28"/>
          <w:szCs w:val="28"/>
        </w:rPr>
        <w:t xml:space="preserve"> </w:t>
      </w:r>
      <w:r w:rsidRPr="008D148B">
        <w:rPr>
          <w:rFonts w:ascii="Times New Roman" w:hAnsi="Times New Roman" w:cs="Times New Roman"/>
          <w:sz w:val="28"/>
          <w:szCs w:val="28"/>
        </w:rPr>
        <w:t xml:space="preserve">нижньому лівому куті першої сторінки </w:t>
      </w:r>
      <w:r w:rsidRPr="008D148B">
        <w:rPr>
          <w:rFonts w:ascii="Times New Roman" w:hAnsi="Times New Roman" w:cs="Times New Roman"/>
          <w:sz w:val="28"/>
          <w:szCs w:val="28"/>
        </w:rPr>
        <w:lastRenderedPageBreak/>
        <w:t>документа.</w:t>
      </w:r>
    </w:p>
    <w:p w14:paraId="4FB2A9A8" w14:textId="55A033B5" w:rsidR="00947A8D" w:rsidRPr="00E43954" w:rsidRDefault="00947A8D" w:rsidP="00BA4612">
      <w:pPr>
        <w:widowControl w:val="0"/>
        <w:spacing w:after="120" w:line="300" w:lineRule="auto"/>
        <w:ind w:firstLine="709"/>
        <w:jc w:val="both"/>
        <w:rPr>
          <w:rFonts w:ascii="Times New Roman" w:hAnsi="Times New Roman"/>
          <w:sz w:val="28"/>
          <w:szCs w:val="28"/>
        </w:rPr>
      </w:pPr>
      <w:r w:rsidRPr="00E43954">
        <w:rPr>
          <w:rFonts w:ascii="Times New Roman" w:hAnsi="Times New Roman"/>
          <w:sz w:val="28"/>
          <w:szCs w:val="28"/>
        </w:rPr>
        <w:t>Для</w:t>
      </w:r>
      <w:r>
        <w:rPr>
          <w:rFonts w:ascii="Times New Roman" w:hAnsi="Times New Roman"/>
          <w:sz w:val="28"/>
          <w:szCs w:val="28"/>
        </w:rPr>
        <w:t xml:space="preserve"> </w:t>
      </w:r>
      <w:r w:rsidRPr="00E43954">
        <w:rPr>
          <w:rFonts w:ascii="Times New Roman" w:hAnsi="Times New Roman"/>
          <w:sz w:val="28"/>
          <w:szCs w:val="28"/>
        </w:rPr>
        <w:t>вихідних документів штрих-код включає реєстраційний індекс і дату документа та</w:t>
      </w:r>
      <w:r>
        <w:rPr>
          <w:rFonts w:ascii="Times New Roman" w:hAnsi="Times New Roman"/>
          <w:sz w:val="28"/>
          <w:szCs w:val="28"/>
        </w:rPr>
        <w:t xml:space="preserve"> </w:t>
      </w:r>
      <w:r w:rsidRPr="00E43954">
        <w:rPr>
          <w:rFonts w:ascii="Times New Roman" w:hAnsi="Times New Roman"/>
          <w:sz w:val="28"/>
          <w:szCs w:val="28"/>
        </w:rPr>
        <w:t>розташовується</w:t>
      </w:r>
      <w:r>
        <w:rPr>
          <w:rFonts w:ascii="Times New Roman" w:hAnsi="Times New Roman"/>
          <w:sz w:val="28"/>
          <w:szCs w:val="28"/>
        </w:rPr>
        <w:t xml:space="preserve"> </w:t>
      </w:r>
      <w:r w:rsidRPr="00E43954">
        <w:rPr>
          <w:rFonts w:ascii="Times New Roman" w:hAnsi="Times New Roman"/>
          <w:sz w:val="28"/>
          <w:szCs w:val="28"/>
        </w:rPr>
        <w:t>у</w:t>
      </w:r>
      <w:r>
        <w:rPr>
          <w:rFonts w:ascii="Times New Roman" w:hAnsi="Times New Roman"/>
          <w:sz w:val="28"/>
          <w:szCs w:val="28"/>
        </w:rPr>
        <w:t xml:space="preserve"> </w:t>
      </w:r>
      <w:r w:rsidRPr="00E43954">
        <w:rPr>
          <w:rFonts w:ascii="Times New Roman" w:hAnsi="Times New Roman"/>
          <w:sz w:val="28"/>
          <w:szCs w:val="28"/>
        </w:rPr>
        <w:t>межах,</w:t>
      </w:r>
      <w:r>
        <w:rPr>
          <w:rFonts w:ascii="Times New Roman" w:hAnsi="Times New Roman"/>
          <w:sz w:val="28"/>
          <w:szCs w:val="28"/>
        </w:rPr>
        <w:t xml:space="preserve"> </w:t>
      </w:r>
      <w:r w:rsidRPr="00E43954">
        <w:rPr>
          <w:rFonts w:ascii="Times New Roman" w:hAnsi="Times New Roman"/>
          <w:sz w:val="28"/>
          <w:szCs w:val="28"/>
        </w:rPr>
        <w:t>зазначених</w:t>
      </w:r>
      <w:r>
        <w:rPr>
          <w:rFonts w:ascii="Times New Roman" w:hAnsi="Times New Roman"/>
          <w:sz w:val="28"/>
          <w:szCs w:val="28"/>
        </w:rPr>
        <w:t xml:space="preserve"> </w:t>
      </w:r>
      <w:r w:rsidRPr="00E43954">
        <w:rPr>
          <w:rFonts w:ascii="Times New Roman" w:hAnsi="Times New Roman"/>
          <w:sz w:val="28"/>
          <w:szCs w:val="28"/>
        </w:rPr>
        <w:t>у</w:t>
      </w:r>
      <w:r>
        <w:rPr>
          <w:rFonts w:ascii="Times New Roman" w:hAnsi="Times New Roman"/>
          <w:sz w:val="28"/>
          <w:szCs w:val="28"/>
        </w:rPr>
        <w:t xml:space="preserve"> </w:t>
      </w:r>
      <w:r w:rsidR="008943EA">
        <w:rPr>
          <w:rFonts w:ascii="Times New Roman" w:hAnsi="Times New Roman"/>
          <w:sz w:val="28"/>
          <w:szCs w:val="28"/>
        </w:rPr>
        <w:t xml:space="preserve">ДСТУ 4163-2020 </w:t>
      </w:r>
      <w:r w:rsidRPr="00E43954">
        <w:rPr>
          <w:rFonts w:ascii="Times New Roman" w:hAnsi="Times New Roman"/>
          <w:sz w:val="28"/>
          <w:szCs w:val="28"/>
        </w:rPr>
        <w:t>для</w:t>
      </w:r>
      <w:r>
        <w:rPr>
          <w:rFonts w:ascii="Times New Roman" w:hAnsi="Times New Roman"/>
          <w:sz w:val="28"/>
          <w:szCs w:val="28"/>
        </w:rPr>
        <w:t xml:space="preserve"> </w:t>
      </w:r>
      <w:r w:rsidRPr="00E43954">
        <w:rPr>
          <w:rFonts w:ascii="Times New Roman" w:hAnsi="Times New Roman"/>
          <w:sz w:val="28"/>
          <w:szCs w:val="28"/>
        </w:rPr>
        <w:t>реквізитів</w:t>
      </w:r>
      <w:r>
        <w:rPr>
          <w:rFonts w:ascii="Times New Roman" w:hAnsi="Times New Roman"/>
          <w:sz w:val="28"/>
          <w:szCs w:val="28"/>
        </w:rPr>
        <w:t xml:space="preserve"> </w:t>
      </w:r>
      <w:r w:rsidRPr="00E43954">
        <w:rPr>
          <w:rFonts w:ascii="Times New Roman" w:hAnsi="Times New Roman"/>
          <w:sz w:val="28"/>
          <w:szCs w:val="28"/>
        </w:rPr>
        <w:t>бланку,</w:t>
      </w:r>
      <w:r>
        <w:rPr>
          <w:rFonts w:ascii="Times New Roman" w:hAnsi="Times New Roman"/>
          <w:sz w:val="28"/>
          <w:szCs w:val="28"/>
        </w:rPr>
        <w:t xml:space="preserve"> </w:t>
      </w:r>
      <w:r w:rsidRPr="00E43954">
        <w:rPr>
          <w:rFonts w:ascii="Times New Roman" w:hAnsi="Times New Roman"/>
          <w:sz w:val="28"/>
          <w:szCs w:val="28"/>
        </w:rPr>
        <w:t>а</w:t>
      </w:r>
      <w:r>
        <w:rPr>
          <w:rFonts w:ascii="Times New Roman" w:hAnsi="Times New Roman"/>
          <w:sz w:val="28"/>
          <w:szCs w:val="28"/>
        </w:rPr>
        <w:t xml:space="preserve"> </w:t>
      </w:r>
      <w:r w:rsidRPr="00E43954">
        <w:rPr>
          <w:rFonts w:ascii="Times New Roman" w:hAnsi="Times New Roman"/>
          <w:sz w:val="28"/>
          <w:szCs w:val="28"/>
        </w:rPr>
        <w:t>саме</w:t>
      </w:r>
      <w:r>
        <w:rPr>
          <w:rFonts w:ascii="Times New Roman" w:hAnsi="Times New Roman"/>
          <w:sz w:val="28"/>
          <w:szCs w:val="28"/>
        </w:rPr>
        <w:t xml:space="preserve"> </w:t>
      </w:r>
      <w:r w:rsidRPr="00E43954">
        <w:rPr>
          <w:rFonts w:ascii="Times New Roman" w:hAnsi="Times New Roman"/>
          <w:sz w:val="28"/>
          <w:szCs w:val="28"/>
        </w:rPr>
        <w:t>з</w:t>
      </w:r>
      <w:r>
        <w:rPr>
          <w:rFonts w:ascii="Times New Roman" w:hAnsi="Times New Roman"/>
          <w:sz w:val="28"/>
          <w:szCs w:val="28"/>
        </w:rPr>
        <w:t xml:space="preserve"> </w:t>
      </w:r>
      <w:r w:rsidRPr="00E43954">
        <w:rPr>
          <w:rFonts w:ascii="Times New Roman" w:hAnsi="Times New Roman"/>
          <w:sz w:val="28"/>
          <w:szCs w:val="28"/>
        </w:rPr>
        <w:t>поздовжнім</w:t>
      </w:r>
      <w:r>
        <w:rPr>
          <w:rFonts w:ascii="Times New Roman" w:hAnsi="Times New Roman"/>
          <w:sz w:val="28"/>
          <w:szCs w:val="28"/>
        </w:rPr>
        <w:t xml:space="preserve"> </w:t>
      </w:r>
      <w:r w:rsidRPr="00E43954">
        <w:rPr>
          <w:rFonts w:ascii="Times New Roman" w:hAnsi="Times New Roman"/>
          <w:sz w:val="28"/>
          <w:szCs w:val="28"/>
        </w:rPr>
        <w:t>розташуванням</w:t>
      </w:r>
      <w:r>
        <w:rPr>
          <w:rFonts w:ascii="Times New Roman" w:hAnsi="Times New Roman"/>
          <w:sz w:val="28"/>
          <w:szCs w:val="28"/>
        </w:rPr>
        <w:t xml:space="preserve"> </w:t>
      </w:r>
      <w:r w:rsidRPr="00E43954">
        <w:rPr>
          <w:rFonts w:ascii="Times New Roman" w:hAnsi="Times New Roman"/>
          <w:sz w:val="28"/>
          <w:szCs w:val="28"/>
        </w:rPr>
        <w:t>реквізитів</w:t>
      </w:r>
      <w:r>
        <w:rPr>
          <w:rFonts w:ascii="Times New Roman" w:hAnsi="Times New Roman"/>
          <w:sz w:val="28"/>
          <w:szCs w:val="28"/>
        </w:rPr>
        <w:t xml:space="preserve"> – </w:t>
      </w:r>
      <w:r w:rsidRPr="00E43954">
        <w:rPr>
          <w:rFonts w:ascii="Times New Roman" w:hAnsi="Times New Roman"/>
          <w:sz w:val="28"/>
          <w:szCs w:val="28"/>
        </w:rPr>
        <w:t>77 міліметрів від</w:t>
      </w:r>
      <w:r>
        <w:rPr>
          <w:rFonts w:ascii="Times New Roman" w:hAnsi="Times New Roman"/>
          <w:sz w:val="28"/>
          <w:szCs w:val="28"/>
        </w:rPr>
        <w:t xml:space="preserve"> </w:t>
      </w:r>
      <w:r w:rsidRPr="00E43954">
        <w:rPr>
          <w:rFonts w:ascii="Times New Roman" w:hAnsi="Times New Roman"/>
          <w:sz w:val="28"/>
          <w:szCs w:val="28"/>
        </w:rPr>
        <w:t>початку</w:t>
      </w:r>
      <w:r>
        <w:rPr>
          <w:rFonts w:ascii="Times New Roman" w:hAnsi="Times New Roman"/>
          <w:sz w:val="28"/>
          <w:szCs w:val="28"/>
        </w:rPr>
        <w:t xml:space="preserve"> </w:t>
      </w:r>
      <w:r w:rsidRPr="00E43954">
        <w:rPr>
          <w:rFonts w:ascii="Times New Roman" w:hAnsi="Times New Roman"/>
          <w:sz w:val="28"/>
          <w:szCs w:val="28"/>
        </w:rPr>
        <w:t>першого реквізиту</w:t>
      </w:r>
      <w:r>
        <w:rPr>
          <w:rFonts w:ascii="Times New Roman" w:hAnsi="Times New Roman"/>
          <w:sz w:val="28"/>
          <w:szCs w:val="28"/>
        </w:rPr>
        <w:t>.</w:t>
      </w:r>
    </w:p>
    <w:p w14:paraId="142377F0" w14:textId="455A03DD" w:rsidR="00947A8D" w:rsidRPr="002B2CBA" w:rsidRDefault="002B2CBA" w:rsidP="00BA4612">
      <w:pPr>
        <w:pStyle w:val="Style17"/>
        <w:spacing w:after="120" w:line="300" w:lineRule="auto"/>
        <w:ind w:firstLine="709"/>
        <w:rPr>
          <w:rStyle w:val="FontStyle38"/>
          <w:sz w:val="28"/>
          <w:szCs w:val="28"/>
        </w:rPr>
      </w:pPr>
      <w:r w:rsidRPr="002B2CBA">
        <w:rPr>
          <w:rStyle w:val="FontStyle38"/>
          <w:sz w:val="28"/>
          <w:szCs w:val="28"/>
        </w:rPr>
        <w:t>30. </w:t>
      </w:r>
      <w:r w:rsidR="00947A8D" w:rsidRPr="002B2CBA">
        <w:rPr>
          <w:rStyle w:val="FontStyle38"/>
          <w:sz w:val="28"/>
          <w:szCs w:val="28"/>
        </w:rPr>
        <w:t>Протоколам сесій обласної ради, протоколам засідань президії (колегії), протоколам засідань постійних комісій</w:t>
      </w:r>
      <w:r w:rsidR="00CF1A4F" w:rsidRPr="002B2CBA">
        <w:rPr>
          <w:rStyle w:val="FontStyle38"/>
          <w:sz w:val="28"/>
          <w:szCs w:val="28"/>
        </w:rPr>
        <w:t>, інших колегіальних органів, утворених при голові обласної ради,</w:t>
      </w:r>
      <w:r w:rsidR="00947A8D" w:rsidRPr="002B2CBA">
        <w:rPr>
          <w:rStyle w:val="FontStyle38"/>
          <w:sz w:val="28"/>
          <w:szCs w:val="28"/>
        </w:rPr>
        <w:t xml:space="preserve"> присвоюються валові номери з початку скликання.</w:t>
      </w:r>
    </w:p>
    <w:p w14:paraId="2FBCE6DD" w14:textId="25106A1B" w:rsidR="00947A8D" w:rsidRDefault="002B2CBA" w:rsidP="00BA4612">
      <w:pPr>
        <w:pStyle w:val="Style13"/>
        <w:tabs>
          <w:tab w:val="left" w:pos="1512"/>
        </w:tabs>
        <w:spacing w:after="120" w:line="300" w:lineRule="auto"/>
        <w:ind w:firstLine="709"/>
        <w:rPr>
          <w:rStyle w:val="FontStyle38"/>
          <w:sz w:val="28"/>
          <w:szCs w:val="28"/>
        </w:rPr>
      </w:pPr>
      <w:r w:rsidRPr="002B2CBA">
        <w:rPr>
          <w:rStyle w:val="FontStyle38"/>
          <w:sz w:val="28"/>
          <w:szCs w:val="28"/>
        </w:rPr>
        <w:t>31. </w:t>
      </w:r>
      <w:r w:rsidR="00947A8D" w:rsidRPr="002B2CBA">
        <w:rPr>
          <w:rStyle w:val="FontStyle38"/>
          <w:sz w:val="28"/>
          <w:szCs w:val="28"/>
        </w:rPr>
        <w:t>Рішенням обласної ради</w:t>
      </w:r>
      <w:r w:rsidR="00947A8D" w:rsidRPr="00E06A1B">
        <w:rPr>
          <w:rStyle w:val="FontStyle38"/>
          <w:sz w:val="28"/>
          <w:szCs w:val="28"/>
        </w:rPr>
        <w:t xml:space="preserve"> </w:t>
      </w:r>
      <w:r w:rsidR="00947A8D">
        <w:rPr>
          <w:rStyle w:val="FontStyle38"/>
          <w:sz w:val="28"/>
          <w:szCs w:val="28"/>
        </w:rPr>
        <w:t>присвоюється</w:t>
      </w:r>
      <w:r w:rsidR="00947A8D" w:rsidRPr="006A7B82">
        <w:rPr>
          <w:rStyle w:val="FontStyle38"/>
          <w:sz w:val="28"/>
          <w:szCs w:val="28"/>
        </w:rPr>
        <w:t xml:space="preserve"> порядковий номер </w:t>
      </w:r>
      <w:r w:rsidR="00947A8D">
        <w:rPr>
          <w:rStyle w:val="FontStyle38"/>
          <w:sz w:val="28"/>
          <w:szCs w:val="28"/>
        </w:rPr>
        <w:t>з кожної сесії окремо.</w:t>
      </w:r>
    </w:p>
    <w:p w14:paraId="7CF17A5B" w14:textId="77777777" w:rsidR="00947A8D" w:rsidRDefault="00947A8D" w:rsidP="00BA4612">
      <w:pPr>
        <w:pStyle w:val="Style13"/>
        <w:tabs>
          <w:tab w:val="left" w:pos="1512"/>
        </w:tabs>
        <w:spacing w:after="120" w:line="300" w:lineRule="auto"/>
        <w:ind w:firstLine="709"/>
        <w:rPr>
          <w:rStyle w:val="FontStyle38"/>
          <w:sz w:val="28"/>
          <w:szCs w:val="28"/>
        </w:rPr>
      </w:pPr>
      <w:r>
        <w:rPr>
          <w:rStyle w:val="FontStyle38"/>
          <w:sz w:val="28"/>
          <w:szCs w:val="28"/>
        </w:rPr>
        <w:t>Реєстраційний</w:t>
      </w:r>
      <w:r w:rsidRPr="00E06A1B">
        <w:rPr>
          <w:rStyle w:val="FontStyle38"/>
          <w:sz w:val="28"/>
          <w:szCs w:val="28"/>
        </w:rPr>
        <w:t xml:space="preserve"> </w:t>
      </w:r>
      <w:r>
        <w:rPr>
          <w:rStyle w:val="FontStyle38"/>
          <w:sz w:val="28"/>
          <w:szCs w:val="28"/>
        </w:rPr>
        <w:t>індекс рішень обласної ради має такі складові</w:t>
      </w:r>
      <w:r>
        <w:rPr>
          <w:sz w:val="28"/>
          <w:szCs w:val="28"/>
        </w:rPr>
        <w:t xml:space="preserve">, що </w:t>
      </w:r>
      <w:r w:rsidRPr="00F55CAB">
        <w:rPr>
          <w:sz w:val="28"/>
          <w:szCs w:val="28"/>
        </w:rPr>
        <w:t>відокремлюються</w:t>
      </w:r>
      <w:r>
        <w:rPr>
          <w:sz w:val="28"/>
          <w:szCs w:val="28"/>
        </w:rPr>
        <w:t xml:space="preserve"> </w:t>
      </w:r>
      <w:r w:rsidRPr="00F55CAB">
        <w:rPr>
          <w:sz w:val="28"/>
          <w:szCs w:val="28"/>
        </w:rPr>
        <w:t>одна від</w:t>
      </w:r>
      <w:r>
        <w:rPr>
          <w:sz w:val="28"/>
          <w:szCs w:val="28"/>
        </w:rPr>
        <w:t xml:space="preserve"> </w:t>
      </w:r>
      <w:r w:rsidRPr="00F55CAB">
        <w:rPr>
          <w:sz w:val="28"/>
          <w:szCs w:val="28"/>
        </w:rPr>
        <w:t>одної</w:t>
      </w:r>
      <w:r>
        <w:rPr>
          <w:sz w:val="28"/>
          <w:szCs w:val="28"/>
        </w:rPr>
        <w:t xml:space="preserve"> </w:t>
      </w:r>
      <w:r w:rsidRPr="00F55CAB">
        <w:rPr>
          <w:sz w:val="28"/>
          <w:szCs w:val="28"/>
        </w:rPr>
        <w:t>правобічною</w:t>
      </w:r>
      <w:r>
        <w:rPr>
          <w:sz w:val="28"/>
          <w:szCs w:val="28"/>
        </w:rPr>
        <w:t xml:space="preserve"> </w:t>
      </w:r>
      <w:r w:rsidRPr="00F55CAB">
        <w:rPr>
          <w:sz w:val="28"/>
          <w:szCs w:val="28"/>
        </w:rPr>
        <w:t>похилою</w:t>
      </w:r>
      <w:r>
        <w:rPr>
          <w:sz w:val="28"/>
          <w:szCs w:val="28"/>
        </w:rPr>
        <w:t xml:space="preserve"> </w:t>
      </w:r>
      <w:r w:rsidRPr="00F55CAB">
        <w:rPr>
          <w:sz w:val="28"/>
          <w:szCs w:val="28"/>
        </w:rPr>
        <w:t>рискою</w:t>
      </w:r>
      <w:r>
        <w:rPr>
          <w:rStyle w:val="FontStyle38"/>
          <w:sz w:val="28"/>
          <w:szCs w:val="28"/>
        </w:rPr>
        <w:t xml:space="preserve">: </w:t>
      </w:r>
      <w:r w:rsidRPr="006A7B82">
        <w:rPr>
          <w:rStyle w:val="FontStyle38"/>
          <w:sz w:val="28"/>
          <w:szCs w:val="28"/>
        </w:rPr>
        <w:t>загальний валовий номер</w:t>
      </w:r>
      <w:r>
        <w:rPr>
          <w:rStyle w:val="FontStyle38"/>
          <w:sz w:val="28"/>
          <w:szCs w:val="28"/>
        </w:rPr>
        <w:t xml:space="preserve"> сесії з початку скликання / порядковий номер рішення сесії.</w:t>
      </w:r>
    </w:p>
    <w:p w14:paraId="56EFFF9A" w14:textId="77777777" w:rsidR="00947A8D" w:rsidRDefault="00947A8D" w:rsidP="00BA4612">
      <w:pPr>
        <w:pStyle w:val="Style13"/>
        <w:tabs>
          <w:tab w:val="left" w:pos="1128"/>
          <w:tab w:val="left" w:pos="1512"/>
        </w:tabs>
        <w:spacing w:after="120" w:line="300" w:lineRule="auto"/>
        <w:ind w:firstLine="709"/>
        <w:rPr>
          <w:rStyle w:val="FontStyle38"/>
          <w:sz w:val="28"/>
          <w:szCs w:val="28"/>
        </w:rPr>
      </w:pPr>
      <w:r>
        <w:rPr>
          <w:rStyle w:val="FontStyle38"/>
          <w:sz w:val="28"/>
          <w:szCs w:val="28"/>
        </w:rPr>
        <w:t>Наприклад: 9/2, де 9 – номер сесії, 2 – номер рішення.</w:t>
      </w:r>
    </w:p>
    <w:p w14:paraId="502D8B3D" w14:textId="608744AD" w:rsidR="00947A8D" w:rsidRDefault="002B2CBA" w:rsidP="00BA4612">
      <w:pPr>
        <w:pStyle w:val="Style13"/>
        <w:tabs>
          <w:tab w:val="left" w:pos="1512"/>
        </w:tabs>
        <w:spacing w:after="120" w:line="300" w:lineRule="auto"/>
        <w:ind w:firstLine="709"/>
        <w:rPr>
          <w:rStyle w:val="FontStyle38"/>
          <w:sz w:val="28"/>
          <w:szCs w:val="28"/>
        </w:rPr>
      </w:pPr>
      <w:r w:rsidRPr="002B2CBA">
        <w:rPr>
          <w:rStyle w:val="FontStyle38"/>
          <w:sz w:val="28"/>
          <w:szCs w:val="28"/>
          <w:shd w:val="clear" w:color="auto" w:fill="FFFFFF"/>
        </w:rPr>
        <w:t>32. </w:t>
      </w:r>
      <w:r w:rsidR="00947A8D" w:rsidRPr="002B2CBA">
        <w:rPr>
          <w:rStyle w:val="FontStyle38"/>
          <w:sz w:val="28"/>
          <w:szCs w:val="28"/>
          <w:shd w:val="clear" w:color="auto" w:fill="FFFFFF"/>
        </w:rPr>
        <w:t>Висновкам і рекомендаціям постійних комісій обласної ради</w:t>
      </w:r>
      <w:r w:rsidR="00947A8D">
        <w:rPr>
          <w:rStyle w:val="FontStyle38"/>
          <w:sz w:val="28"/>
          <w:szCs w:val="28"/>
          <w:shd w:val="clear" w:color="auto" w:fill="FFFFFF"/>
        </w:rPr>
        <w:t xml:space="preserve"> </w:t>
      </w:r>
      <w:r w:rsidR="00947A8D" w:rsidRPr="00C76E1E">
        <w:rPr>
          <w:rStyle w:val="FontStyle38"/>
          <w:sz w:val="28"/>
          <w:szCs w:val="28"/>
          <w:shd w:val="clear" w:color="auto" w:fill="FFFFFF"/>
        </w:rPr>
        <w:t>присвоюється</w:t>
      </w:r>
      <w:r w:rsidR="00947A8D">
        <w:rPr>
          <w:rStyle w:val="FontStyle38"/>
          <w:sz w:val="28"/>
          <w:szCs w:val="28"/>
          <w:shd w:val="clear" w:color="auto" w:fill="FFFFFF"/>
        </w:rPr>
        <w:t xml:space="preserve"> </w:t>
      </w:r>
      <w:r w:rsidR="00947A8D" w:rsidRPr="00C76E1E">
        <w:rPr>
          <w:rStyle w:val="FontStyle38"/>
          <w:sz w:val="28"/>
          <w:szCs w:val="28"/>
        </w:rPr>
        <w:t>порядковий номер з кожного засідання комісії</w:t>
      </w:r>
      <w:r w:rsidR="00947A8D">
        <w:rPr>
          <w:rStyle w:val="FontStyle38"/>
          <w:sz w:val="28"/>
          <w:szCs w:val="28"/>
        </w:rPr>
        <w:t xml:space="preserve"> окремо</w:t>
      </w:r>
      <w:r w:rsidR="00947A8D" w:rsidRPr="00C76E1E">
        <w:rPr>
          <w:rStyle w:val="FontStyle38"/>
          <w:sz w:val="28"/>
          <w:szCs w:val="28"/>
        </w:rPr>
        <w:t xml:space="preserve">. </w:t>
      </w:r>
    </w:p>
    <w:p w14:paraId="7E438A42" w14:textId="77777777" w:rsidR="00947A8D" w:rsidRDefault="00947A8D" w:rsidP="00BA4612">
      <w:pPr>
        <w:widowControl w:val="0"/>
        <w:tabs>
          <w:tab w:val="left" w:pos="1128"/>
        </w:tabs>
        <w:spacing w:after="120" w:line="300" w:lineRule="auto"/>
        <w:ind w:firstLine="709"/>
        <w:jc w:val="both"/>
        <w:rPr>
          <w:rStyle w:val="FontStyle38"/>
          <w:sz w:val="28"/>
          <w:szCs w:val="28"/>
        </w:rPr>
      </w:pPr>
      <w:r w:rsidRPr="00C76E1E">
        <w:rPr>
          <w:rStyle w:val="FontStyle38"/>
          <w:sz w:val="28"/>
          <w:szCs w:val="28"/>
        </w:rPr>
        <w:t xml:space="preserve">Реєстраційний індекс </w:t>
      </w:r>
      <w:r>
        <w:rPr>
          <w:rStyle w:val="FontStyle38"/>
          <w:sz w:val="28"/>
          <w:szCs w:val="28"/>
        </w:rPr>
        <w:t>висновків і рекомендацій</w:t>
      </w:r>
      <w:r w:rsidRPr="00C76E1E">
        <w:rPr>
          <w:rStyle w:val="FontStyle38"/>
          <w:sz w:val="28"/>
          <w:szCs w:val="28"/>
        </w:rPr>
        <w:t xml:space="preserve"> постійних комісій має такі складові</w:t>
      </w:r>
      <w:r>
        <w:rPr>
          <w:rStyle w:val="FontStyle38"/>
          <w:sz w:val="28"/>
          <w:szCs w:val="28"/>
        </w:rPr>
        <w:t>,</w:t>
      </w:r>
      <w:r w:rsidRPr="00615C2E">
        <w:rPr>
          <w:sz w:val="28"/>
          <w:szCs w:val="28"/>
        </w:rPr>
        <w:t xml:space="preserve"> </w:t>
      </w:r>
      <w:r w:rsidRPr="00D0637F">
        <w:rPr>
          <w:rFonts w:ascii="Times New Roman" w:hAnsi="Times New Roman"/>
          <w:sz w:val="28"/>
          <w:szCs w:val="28"/>
        </w:rPr>
        <w:t>що</w:t>
      </w:r>
      <w:r>
        <w:rPr>
          <w:sz w:val="28"/>
          <w:szCs w:val="28"/>
        </w:rPr>
        <w:t xml:space="preserve"> </w:t>
      </w:r>
      <w:r w:rsidRPr="00E00D64">
        <w:rPr>
          <w:rFonts w:ascii="Times New Roman" w:hAnsi="Times New Roman"/>
          <w:sz w:val="28"/>
          <w:szCs w:val="28"/>
        </w:rPr>
        <w:t>відокремлюються одна від одної правобічною похилою рискою</w:t>
      </w:r>
      <w:r w:rsidRPr="00C76E1E">
        <w:rPr>
          <w:rStyle w:val="FontStyle38"/>
          <w:sz w:val="28"/>
          <w:szCs w:val="28"/>
        </w:rPr>
        <w:t>:</w:t>
      </w:r>
      <w:r>
        <w:rPr>
          <w:rStyle w:val="FontStyle38"/>
          <w:sz w:val="28"/>
          <w:szCs w:val="28"/>
          <w:shd w:val="clear" w:color="auto" w:fill="FFFFFF"/>
        </w:rPr>
        <w:t xml:space="preserve"> </w:t>
      </w:r>
      <w:r w:rsidRPr="00C76E1E">
        <w:rPr>
          <w:rStyle w:val="FontStyle38"/>
          <w:sz w:val="28"/>
          <w:szCs w:val="28"/>
          <w:shd w:val="clear" w:color="auto" w:fill="FFFFFF"/>
        </w:rPr>
        <w:t>загальний</w:t>
      </w:r>
      <w:r>
        <w:rPr>
          <w:rStyle w:val="FontStyle38"/>
          <w:sz w:val="28"/>
          <w:szCs w:val="28"/>
        </w:rPr>
        <w:t xml:space="preserve"> валовий номер засідання з початку скликання </w:t>
      </w:r>
      <w:r>
        <w:rPr>
          <w:rStyle w:val="FontStyle38"/>
          <w:sz w:val="28"/>
          <w:szCs w:val="28"/>
          <w:shd w:val="clear" w:color="auto" w:fill="FFFFFF"/>
        </w:rPr>
        <w:t>/</w:t>
      </w:r>
      <w:r w:rsidRPr="00C76E1E">
        <w:rPr>
          <w:rStyle w:val="FontStyle38"/>
          <w:sz w:val="28"/>
          <w:szCs w:val="28"/>
        </w:rPr>
        <w:t xml:space="preserve"> порядковий номер рішення. Наприклад: 9/2, </w:t>
      </w:r>
      <w:r>
        <w:rPr>
          <w:rStyle w:val="FontStyle38"/>
          <w:sz w:val="28"/>
          <w:szCs w:val="28"/>
        </w:rPr>
        <w:t xml:space="preserve">де </w:t>
      </w:r>
      <w:r w:rsidRPr="00C76E1E">
        <w:rPr>
          <w:rStyle w:val="FontStyle38"/>
          <w:sz w:val="28"/>
          <w:szCs w:val="28"/>
        </w:rPr>
        <w:t>9 – номер засідання комісії, 2 – номер рішення</w:t>
      </w:r>
      <w:r>
        <w:rPr>
          <w:rStyle w:val="FontStyle38"/>
          <w:sz w:val="28"/>
          <w:szCs w:val="28"/>
        </w:rPr>
        <w:t>.</w:t>
      </w:r>
    </w:p>
    <w:p w14:paraId="001C03C9" w14:textId="4F967E4B" w:rsidR="00947A8D" w:rsidRPr="00BB3F67" w:rsidRDefault="002B2CBA" w:rsidP="00BA4612">
      <w:pPr>
        <w:widowControl w:val="0"/>
        <w:tabs>
          <w:tab w:val="left" w:pos="1128"/>
        </w:tabs>
        <w:spacing w:after="120" w:line="300" w:lineRule="auto"/>
        <w:ind w:firstLine="709"/>
        <w:jc w:val="both"/>
        <w:rPr>
          <w:rFonts w:ascii="Times New Roman" w:hAnsi="Times New Roman"/>
          <w:sz w:val="28"/>
          <w:szCs w:val="28"/>
        </w:rPr>
      </w:pPr>
      <w:r w:rsidRPr="00BB3F67">
        <w:rPr>
          <w:rFonts w:ascii="Times New Roman" w:hAnsi="Times New Roman"/>
          <w:sz w:val="28"/>
          <w:szCs w:val="28"/>
        </w:rPr>
        <w:t>33. </w:t>
      </w:r>
      <w:r w:rsidR="00947A8D" w:rsidRPr="00BB3F67">
        <w:rPr>
          <w:rFonts w:ascii="Times New Roman" w:hAnsi="Times New Roman"/>
          <w:sz w:val="28"/>
          <w:szCs w:val="28"/>
        </w:rPr>
        <w:t xml:space="preserve">Розпорядження </w:t>
      </w:r>
      <w:r w:rsidR="008943EA" w:rsidRPr="00BB3F67">
        <w:rPr>
          <w:rFonts w:ascii="Times New Roman" w:hAnsi="Times New Roman"/>
          <w:sz w:val="28"/>
          <w:szCs w:val="28"/>
        </w:rPr>
        <w:t xml:space="preserve">голови </w:t>
      </w:r>
      <w:r w:rsidR="00947A8D" w:rsidRPr="00BB3F67">
        <w:rPr>
          <w:rFonts w:ascii="Times New Roman" w:hAnsi="Times New Roman"/>
          <w:sz w:val="28"/>
          <w:szCs w:val="28"/>
        </w:rPr>
        <w:t xml:space="preserve">обласної ради нумеруються у порядку їх видання у межах календарного року. </w:t>
      </w:r>
    </w:p>
    <w:p w14:paraId="4DC9E898" w14:textId="52FB019F" w:rsidR="00947A8D" w:rsidRDefault="00947A8D"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Р</w:t>
      </w:r>
      <w:r w:rsidRPr="007C4720">
        <w:rPr>
          <w:rFonts w:ascii="Times New Roman" w:hAnsi="Times New Roman"/>
          <w:sz w:val="28"/>
          <w:szCs w:val="28"/>
        </w:rPr>
        <w:t>озпорядже</w:t>
      </w:r>
      <w:r>
        <w:rPr>
          <w:rFonts w:ascii="Times New Roman" w:hAnsi="Times New Roman"/>
          <w:sz w:val="28"/>
          <w:szCs w:val="28"/>
        </w:rPr>
        <w:t>ння</w:t>
      </w:r>
      <w:r w:rsidRPr="007C4720">
        <w:rPr>
          <w:rFonts w:ascii="Times New Roman" w:hAnsi="Times New Roman"/>
          <w:sz w:val="28"/>
          <w:szCs w:val="28"/>
        </w:rPr>
        <w:t xml:space="preserve"> </w:t>
      </w:r>
      <w:r w:rsidR="008943EA">
        <w:rPr>
          <w:rFonts w:ascii="Times New Roman" w:hAnsi="Times New Roman"/>
          <w:sz w:val="28"/>
          <w:szCs w:val="28"/>
        </w:rPr>
        <w:t xml:space="preserve">голови </w:t>
      </w:r>
      <w:r>
        <w:rPr>
          <w:rFonts w:ascii="Times New Roman" w:hAnsi="Times New Roman"/>
          <w:sz w:val="28"/>
          <w:szCs w:val="28"/>
        </w:rPr>
        <w:t xml:space="preserve">обласної ради в межах груп </w:t>
      </w:r>
      <w:r w:rsidRPr="007C4720">
        <w:rPr>
          <w:rFonts w:ascii="Times New Roman" w:hAnsi="Times New Roman"/>
          <w:sz w:val="28"/>
          <w:szCs w:val="28"/>
        </w:rPr>
        <w:t>ма</w:t>
      </w:r>
      <w:r>
        <w:rPr>
          <w:rFonts w:ascii="Times New Roman" w:hAnsi="Times New Roman"/>
          <w:sz w:val="28"/>
          <w:szCs w:val="28"/>
        </w:rPr>
        <w:t>ють окрему нумерацію:</w:t>
      </w:r>
    </w:p>
    <w:p w14:paraId="55ED005C" w14:textId="77777777" w:rsidR="00947A8D" w:rsidRPr="00350B7B" w:rsidRDefault="00947A8D" w:rsidP="00BA4612">
      <w:pPr>
        <w:widowControl w:val="0"/>
        <w:numPr>
          <w:ilvl w:val="0"/>
          <w:numId w:val="11"/>
        </w:numPr>
        <w:tabs>
          <w:tab w:val="left" w:pos="1128"/>
        </w:tabs>
        <w:spacing w:after="120" w:line="300" w:lineRule="auto"/>
        <w:ind w:left="0" w:firstLine="709"/>
        <w:jc w:val="both"/>
        <w:rPr>
          <w:rFonts w:ascii="Times New Roman" w:hAnsi="Times New Roman"/>
          <w:sz w:val="28"/>
          <w:szCs w:val="28"/>
        </w:rPr>
      </w:pPr>
      <w:r>
        <w:rPr>
          <w:rStyle w:val="FontStyle38"/>
          <w:sz w:val="28"/>
          <w:szCs w:val="28"/>
        </w:rPr>
        <w:t>р</w:t>
      </w:r>
      <w:r w:rsidRPr="00350B7B">
        <w:rPr>
          <w:rStyle w:val="FontStyle38"/>
          <w:sz w:val="28"/>
          <w:szCs w:val="28"/>
        </w:rPr>
        <w:t>еєстраційний індекс</w:t>
      </w:r>
      <w:r w:rsidRPr="00350B7B">
        <w:rPr>
          <w:rFonts w:ascii="Times New Roman" w:hAnsi="Times New Roman"/>
          <w:sz w:val="28"/>
          <w:szCs w:val="28"/>
        </w:rPr>
        <w:t xml:space="preserve"> розпоряджень з основної діяльності оформляється цифровим способом і має такі складові: знак № і </w:t>
      </w:r>
      <w:r>
        <w:rPr>
          <w:rFonts w:ascii="Times New Roman" w:hAnsi="Times New Roman"/>
          <w:sz w:val="28"/>
          <w:szCs w:val="28"/>
        </w:rPr>
        <w:t>порядковий</w:t>
      </w:r>
      <w:r w:rsidRPr="00350B7B">
        <w:rPr>
          <w:rFonts w:ascii="Times New Roman" w:hAnsi="Times New Roman"/>
          <w:sz w:val="28"/>
          <w:szCs w:val="28"/>
        </w:rPr>
        <w:t xml:space="preserve"> номер розпорядження в межах календарног</w:t>
      </w:r>
      <w:r>
        <w:rPr>
          <w:rFonts w:ascii="Times New Roman" w:hAnsi="Times New Roman"/>
          <w:sz w:val="28"/>
          <w:szCs w:val="28"/>
        </w:rPr>
        <w:t>о року, наприклад: № 22;</w:t>
      </w:r>
    </w:p>
    <w:p w14:paraId="0033BC4B" w14:textId="77777777" w:rsidR="00947A8D" w:rsidRDefault="00947A8D" w:rsidP="00BA4612">
      <w:pPr>
        <w:widowControl w:val="0"/>
        <w:numPr>
          <w:ilvl w:val="0"/>
          <w:numId w:val="9"/>
        </w:numPr>
        <w:tabs>
          <w:tab w:val="left" w:pos="1128"/>
        </w:tabs>
        <w:spacing w:after="120" w:line="300" w:lineRule="auto"/>
        <w:ind w:left="0" w:firstLine="709"/>
        <w:jc w:val="both"/>
        <w:rPr>
          <w:rFonts w:ascii="Times New Roman" w:hAnsi="Times New Roman"/>
          <w:sz w:val="28"/>
          <w:szCs w:val="28"/>
        </w:rPr>
      </w:pPr>
      <w:r>
        <w:rPr>
          <w:rStyle w:val="FontStyle38"/>
          <w:sz w:val="28"/>
          <w:szCs w:val="28"/>
        </w:rPr>
        <w:t>реєстраційний</w:t>
      </w:r>
      <w:r w:rsidRPr="00E06A1B">
        <w:rPr>
          <w:rStyle w:val="FontStyle38"/>
          <w:sz w:val="28"/>
          <w:szCs w:val="28"/>
        </w:rPr>
        <w:t xml:space="preserve"> індекс</w:t>
      </w:r>
      <w:r w:rsidRPr="000E5DBB">
        <w:rPr>
          <w:sz w:val="28"/>
          <w:szCs w:val="28"/>
        </w:rPr>
        <w:t xml:space="preserve"> </w:t>
      </w:r>
      <w:r>
        <w:rPr>
          <w:rFonts w:ascii="Times New Roman" w:hAnsi="Times New Roman"/>
          <w:sz w:val="28"/>
          <w:szCs w:val="28"/>
        </w:rPr>
        <w:t>р</w:t>
      </w:r>
      <w:r w:rsidRPr="0033161E">
        <w:rPr>
          <w:rFonts w:ascii="Times New Roman" w:hAnsi="Times New Roman"/>
          <w:sz w:val="28"/>
          <w:szCs w:val="28"/>
        </w:rPr>
        <w:t>озпоряджен</w:t>
      </w:r>
      <w:r>
        <w:rPr>
          <w:rFonts w:ascii="Times New Roman" w:hAnsi="Times New Roman"/>
          <w:sz w:val="28"/>
          <w:szCs w:val="28"/>
        </w:rPr>
        <w:t>ь</w:t>
      </w:r>
      <w:r w:rsidRPr="0033161E">
        <w:rPr>
          <w:rFonts w:ascii="Times New Roman" w:hAnsi="Times New Roman"/>
          <w:sz w:val="28"/>
          <w:szCs w:val="28"/>
        </w:rPr>
        <w:t xml:space="preserve"> </w:t>
      </w:r>
      <w:r w:rsidRPr="00DE388C">
        <w:rPr>
          <w:rFonts w:ascii="Times New Roman" w:hAnsi="Times New Roman"/>
          <w:sz w:val="28"/>
          <w:szCs w:val="28"/>
        </w:rPr>
        <w:t xml:space="preserve">з кадрових питань (особового складу) </w:t>
      </w:r>
      <w:r>
        <w:rPr>
          <w:rFonts w:ascii="Times New Roman" w:hAnsi="Times New Roman"/>
          <w:sz w:val="28"/>
          <w:szCs w:val="28"/>
        </w:rPr>
        <w:t>(</w:t>
      </w:r>
      <w:r w:rsidRPr="009B769B">
        <w:rPr>
          <w:rFonts w:ascii="Times New Roman" w:hAnsi="Times New Roman"/>
          <w:sz w:val="28"/>
          <w:szCs w:val="28"/>
        </w:rPr>
        <w:t xml:space="preserve">про прийняття на роботу, переміщення за посадою, переведення на іншу роботу, сумісництво, звільнення, атестація, щорічна оцінка, підвищення рангу, категорії, заохочення, преміювання, оплата праці, матеріальна допомога, про </w:t>
      </w:r>
      <w:r w:rsidRPr="009B769B">
        <w:rPr>
          <w:rFonts w:ascii="Times New Roman" w:hAnsi="Times New Roman"/>
          <w:sz w:val="28"/>
          <w:szCs w:val="28"/>
        </w:rPr>
        <w:lastRenderedPageBreak/>
        <w:t>надання відпусток</w:t>
      </w:r>
      <w:r>
        <w:rPr>
          <w:rFonts w:ascii="Times New Roman" w:hAnsi="Times New Roman"/>
          <w:sz w:val="28"/>
          <w:szCs w:val="28"/>
        </w:rPr>
        <w:t xml:space="preserve"> </w:t>
      </w:r>
      <w:r w:rsidRPr="009B769B">
        <w:rPr>
          <w:rFonts w:ascii="Times New Roman" w:hAnsi="Times New Roman"/>
          <w:sz w:val="28"/>
          <w:szCs w:val="28"/>
        </w:rPr>
        <w:t>щодо догляду за дитиною, відпусток за власний рахунок, довгострокові відрядження</w:t>
      </w:r>
      <w:r>
        <w:rPr>
          <w:rFonts w:ascii="Times New Roman" w:hAnsi="Times New Roman"/>
          <w:sz w:val="28"/>
          <w:szCs w:val="28"/>
        </w:rPr>
        <w:t xml:space="preserve">) </w:t>
      </w:r>
      <w:r w:rsidRPr="006860B6">
        <w:rPr>
          <w:rFonts w:ascii="Times New Roman" w:hAnsi="Times New Roman"/>
          <w:sz w:val="28"/>
          <w:szCs w:val="28"/>
        </w:rPr>
        <w:t>оформляється буквено-цифровим способом і має такі складові</w:t>
      </w:r>
      <w:r>
        <w:rPr>
          <w:rFonts w:ascii="Times New Roman" w:hAnsi="Times New Roman"/>
          <w:sz w:val="28"/>
          <w:szCs w:val="28"/>
        </w:rPr>
        <w:t>: знак №, порядковий номер розпорядження, суфікс «-рос», що вказує на віднесення до цієї групи розпоряджень, наприклад: № 22-рос;</w:t>
      </w:r>
    </w:p>
    <w:p w14:paraId="5BCB27D1" w14:textId="77777777" w:rsidR="00947A8D" w:rsidRDefault="00947A8D" w:rsidP="00BA4612">
      <w:pPr>
        <w:widowControl w:val="0"/>
        <w:numPr>
          <w:ilvl w:val="0"/>
          <w:numId w:val="9"/>
        </w:numPr>
        <w:tabs>
          <w:tab w:val="left" w:pos="1128"/>
        </w:tabs>
        <w:spacing w:after="120" w:line="300" w:lineRule="auto"/>
        <w:ind w:left="0" w:firstLine="709"/>
        <w:jc w:val="both"/>
        <w:rPr>
          <w:rFonts w:ascii="Times New Roman" w:hAnsi="Times New Roman"/>
          <w:sz w:val="28"/>
          <w:szCs w:val="28"/>
        </w:rPr>
      </w:pPr>
      <w:r>
        <w:rPr>
          <w:rStyle w:val="FontStyle38"/>
          <w:sz w:val="28"/>
          <w:szCs w:val="28"/>
        </w:rPr>
        <w:t>реєстраційний</w:t>
      </w:r>
      <w:r w:rsidRPr="00E06A1B">
        <w:rPr>
          <w:rStyle w:val="FontStyle38"/>
          <w:sz w:val="28"/>
          <w:szCs w:val="28"/>
        </w:rPr>
        <w:t xml:space="preserve"> індекс</w:t>
      </w:r>
      <w:r w:rsidRPr="000E5DBB">
        <w:rPr>
          <w:sz w:val="28"/>
          <w:szCs w:val="28"/>
        </w:rPr>
        <w:t xml:space="preserve"> </w:t>
      </w:r>
      <w:r>
        <w:rPr>
          <w:rFonts w:ascii="Times New Roman" w:hAnsi="Times New Roman"/>
          <w:sz w:val="28"/>
          <w:szCs w:val="28"/>
        </w:rPr>
        <w:t xml:space="preserve">розпоряджень </w:t>
      </w:r>
      <w:r w:rsidRPr="00DE388C">
        <w:rPr>
          <w:rFonts w:ascii="Times New Roman" w:hAnsi="Times New Roman"/>
          <w:sz w:val="28"/>
          <w:szCs w:val="28"/>
        </w:rPr>
        <w:t>з кадрових питань (особового складу) (про надання щорічних оплачуваних</w:t>
      </w:r>
      <w:r>
        <w:rPr>
          <w:rFonts w:ascii="Times New Roman" w:hAnsi="Times New Roman"/>
          <w:sz w:val="28"/>
          <w:szCs w:val="28"/>
        </w:rPr>
        <w:t xml:space="preserve"> </w:t>
      </w:r>
      <w:r w:rsidRPr="00DE388C">
        <w:rPr>
          <w:rFonts w:ascii="Times New Roman" w:hAnsi="Times New Roman"/>
          <w:sz w:val="28"/>
          <w:szCs w:val="28"/>
        </w:rPr>
        <w:t>відпусток, відпусток у зв’язку з навчанням</w:t>
      </w:r>
      <w:r w:rsidRPr="00A74C5F">
        <w:rPr>
          <w:sz w:val="28"/>
          <w:szCs w:val="28"/>
        </w:rPr>
        <w:t>)</w:t>
      </w:r>
      <w:r>
        <w:rPr>
          <w:sz w:val="28"/>
          <w:szCs w:val="28"/>
        </w:rPr>
        <w:t xml:space="preserve"> </w:t>
      </w:r>
      <w:r w:rsidRPr="006860B6">
        <w:rPr>
          <w:rFonts w:ascii="Times New Roman" w:hAnsi="Times New Roman"/>
          <w:sz w:val="28"/>
          <w:szCs w:val="28"/>
        </w:rPr>
        <w:t>оформляється буквено-цифровим способом і має такі складові</w:t>
      </w:r>
      <w:r>
        <w:rPr>
          <w:rFonts w:ascii="Times New Roman" w:hAnsi="Times New Roman"/>
          <w:sz w:val="28"/>
          <w:szCs w:val="28"/>
        </w:rPr>
        <w:t>: знак №, порядковий номер, суфікс «-рв», наприклад: № 22-рв;</w:t>
      </w:r>
    </w:p>
    <w:p w14:paraId="1BC35AF7" w14:textId="77777777" w:rsidR="00947A8D" w:rsidRDefault="00947A8D" w:rsidP="00BA4612">
      <w:pPr>
        <w:widowControl w:val="0"/>
        <w:numPr>
          <w:ilvl w:val="0"/>
          <w:numId w:val="10"/>
        </w:numPr>
        <w:tabs>
          <w:tab w:val="left" w:pos="1128"/>
        </w:tabs>
        <w:spacing w:after="120" w:line="300" w:lineRule="auto"/>
        <w:ind w:left="0" w:firstLine="709"/>
        <w:jc w:val="both"/>
        <w:rPr>
          <w:rFonts w:ascii="Times New Roman" w:hAnsi="Times New Roman"/>
          <w:sz w:val="28"/>
          <w:szCs w:val="28"/>
        </w:rPr>
      </w:pPr>
      <w:r>
        <w:rPr>
          <w:rStyle w:val="FontStyle38"/>
          <w:sz w:val="28"/>
          <w:szCs w:val="28"/>
        </w:rPr>
        <w:t>реєстраційний</w:t>
      </w:r>
      <w:r w:rsidRPr="00E06A1B">
        <w:rPr>
          <w:rStyle w:val="FontStyle38"/>
          <w:sz w:val="28"/>
          <w:szCs w:val="28"/>
        </w:rPr>
        <w:t xml:space="preserve"> індекс</w:t>
      </w:r>
      <w:r w:rsidRPr="000E5DBB">
        <w:rPr>
          <w:sz w:val="28"/>
          <w:szCs w:val="28"/>
        </w:rPr>
        <w:t xml:space="preserve"> </w:t>
      </w:r>
      <w:r>
        <w:rPr>
          <w:rFonts w:ascii="Times New Roman" w:hAnsi="Times New Roman"/>
          <w:sz w:val="28"/>
          <w:szCs w:val="28"/>
        </w:rPr>
        <w:t xml:space="preserve">розпоряджень </w:t>
      </w:r>
      <w:r w:rsidRPr="00DE388C">
        <w:rPr>
          <w:rFonts w:ascii="Times New Roman" w:hAnsi="Times New Roman"/>
          <w:sz w:val="28"/>
          <w:szCs w:val="28"/>
        </w:rPr>
        <w:t>про короткострокові відрядження працівників виконавчого апарату обласної ради</w:t>
      </w:r>
      <w:r>
        <w:rPr>
          <w:rFonts w:ascii="Times New Roman" w:hAnsi="Times New Roman"/>
          <w:sz w:val="28"/>
          <w:szCs w:val="28"/>
        </w:rPr>
        <w:t xml:space="preserve"> </w:t>
      </w:r>
      <w:r w:rsidRPr="006860B6">
        <w:rPr>
          <w:rFonts w:ascii="Times New Roman" w:hAnsi="Times New Roman"/>
          <w:sz w:val="28"/>
          <w:szCs w:val="28"/>
        </w:rPr>
        <w:t>оформляється буквено-цифровим способом і має такі складові</w:t>
      </w:r>
      <w:r>
        <w:rPr>
          <w:rFonts w:ascii="Times New Roman" w:hAnsi="Times New Roman"/>
          <w:sz w:val="28"/>
          <w:szCs w:val="28"/>
        </w:rPr>
        <w:t>: знак №, порядковий номер, суфікс «-рк», що вказує на віднесення до цієї групи розпоряджень, наприклад: № 15-рк.</w:t>
      </w:r>
    </w:p>
    <w:p w14:paraId="30857605" w14:textId="2685A967" w:rsidR="00947A8D" w:rsidRDefault="00947A8D" w:rsidP="00BA4612">
      <w:pPr>
        <w:widowControl w:val="0"/>
        <w:numPr>
          <w:ilvl w:val="0"/>
          <w:numId w:val="10"/>
        </w:numPr>
        <w:tabs>
          <w:tab w:val="left" w:pos="1128"/>
        </w:tabs>
        <w:spacing w:after="120" w:line="300" w:lineRule="auto"/>
        <w:ind w:left="0" w:firstLine="709"/>
        <w:jc w:val="both"/>
        <w:rPr>
          <w:rFonts w:ascii="Times New Roman" w:hAnsi="Times New Roman"/>
          <w:sz w:val="28"/>
          <w:szCs w:val="28"/>
        </w:rPr>
      </w:pPr>
      <w:r>
        <w:rPr>
          <w:rStyle w:val="FontStyle38"/>
          <w:sz w:val="28"/>
          <w:szCs w:val="28"/>
        </w:rPr>
        <w:t>реєстраційний</w:t>
      </w:r>
      <w:r w:rsidRPr="00E06A1B">
        <w:rPr>
          <w:rStyle w:val="FontStyle38"/>
          <w:sz w:val="28"/>
          <w:szCs w:val="28"/>
        </w:rPr>
        <w:t xml:space="preserve"> індекс</w:t>
      </w:r>
      <w:r w:rsidRPr="000E5DBB">
        <w:rPr>
          <w:sz w:val="28"/>
          <w:szCs w:val="28"/>
        </w:rPr>
        <w:t xml:space="preserve"> </w:t>
      </w:r>
      <w:r>
        <w:rPr>
          <w:rFonts w:ascii="Times New Roman" w:hAnsi="Times New Roman"/>
          <w:sz w:val="28"/>
          <w:szCs w:val="28"/>
        </w:rPr>
        <w:t xml:space="preserve">розпоряджень з адміністративно-господарських питань </w:t>
      </w:r>
      <w:r w:rsidRPr="006860B6">
        <w:rPr>
          <w:rFonts w:ascii="Times New Roman" w:hAnsi="Times New Roman"/>
          <w:sz w:val="28"/>
          <w:szCs w:val="28"/>
        </w:rPr>
        <w:t>оформляється буквено-цифровим способом і має такі складові</w:t>
      </w:r>
      <w:r>
        <w:rPr>
          <w:rFonts w:ascii="Times New Roman" w:hAnsi="Times New Roman"/>
          <w:sz w:val="28"/>
          <w:szCs w:val="28"/>
        </w:rPr>
        <w:t>: знак №, порядковий номер, суфікс «а</w:t>
      </w:r>
      <w:r w:rsidR="00F7499F">
        <w:rPr>
          <w:rFonts w:ascii="Times New Roman" w:hAnsi="Times New Roman"/>
          <w:sz w:val="28"/>
          <w:szCs w:val="28"/>
        </w:rPr>
        <w:t>г</w:t>
      </w:r>
      <w:r>
        <w:rPr>
          <w:rFonts w:ascii="Times New Roman" w:hAnsi="Times New Roman"/>
          <w:sz w:val="28"/>
          <w:szCs w:val="28"/>
        </w:rPr>
        <w:t>», що вказує на віднесення до цієї групи розпоряджень, наприклад: № 28-а</w:t>
      </w:r>
      <w:r w:rsidR="00F7499F">
        <w:rPr>
          <w:rFonts w:ascii="Times New Roman" w:hAnsi="Times New Roman"/>
          <w:sz w:val="28"/>
          <w:szCs w:val="28"/>
        </w:rPr>
        <w:t>г</w:t>
      </w:r>
      <w:r>
        <w:rPr>
          <w:rFonts w:ascii="Times New Roman" w:hAnsi="Times New Roman"/>
          <w:sz w:val="28"/>
          <w:szCs w:val="28"/>
        </w:rPr>
        <w:t>.</w:t>
      </w:r>
    </w:p>
    <w:p w14:paraId="680B20D8" w14:textId="77777777" w:rsidR="00EB2F66" w:rsidRDefault="00EB2F66" w:rsidP="00BA4612">
      <w:pPr>
        <w:autoSpaceDE w:val="0"/>
        <w:autoSpaceDN w:val="0"/>
        <w:adjustRightInd w:val="0"/>
        <w:spacing w:after="120" w:line="300" w:lineRule="auto"/>
        <w:ind w:firstLine="709"/>
        <w:jc w:val="center"/>
        <w:rPr>
          <w:rFonts w:ascii="Times New Roman" w:hAnsi="Times New Roman" w:cs="Times New Roman"/>
          <w:b/>
          <w:bCs/>
          <w:color w:val="000000"/>
          <w:sz w:val="28"/>
          <w:szCs w:val="28"/>
        </w:rPr>
      </w:pPr>
    </w:p>
    <w:p w14:paraId="79B47361" w14:textId="4D9B8BB6" w:rsidR="00947A8D" w:rsidRPr="00CF1A4F" w:rsidRDefault="00CF1A4F" w:rsidP="00934D91">
      <w:pPr>
        <w:autoSpaceDE w:val="0"/>
        <w:autoSpaceDN w:val="0"/>
        <w:adjustRightInd w:val="0"/>
        <w:spacing w:after="120" w:line="300" w:lineRule="auto"/>
        <w:jc w:val="center"/>
        <w:rPr>
          <w:rFonts w:ascii="Times New Roman" w:hAnsi="Times New Roman" w:cs="Times New Roman"/>
          <w:b/>
          <w:bCs/>
          <w:sz w:val="28"/>
          <w:szCs w:val="28"/>
        </w:rPr>
      </w:pPr>
      <w:r w:rsidRPr="00CF1A4F">
        <w:rPr>
          <w:rFonts w:ascii="Times New Roman" w:hAnsi="Times New Roman" w:cs="Times New Roman"/>
          <w:b/>
          <w:bCs/>
          <w:color w:val="000000"/>
          <w:sz w:val="28"/>
          <w:szCs w:val="28"/>
        </w:rPr>
        <w:t xml:space="preserve">Посилання на </w:t>
      </w:r>
      <w:r w:rsidR="00934D91">
        <w:rPr>
          <w:rFonts w:ascii="Times New Roman" w:hAnsi="Times New Roman" w:cs="Times New Roman"/>
          <w:b/>
          <w:bCs/>
          <w:color w:val="000000"/>
          <w:sz w:val="28"/>
          <w:szCs w:val="28"/>
        </w:rPr>
        <w:t>документ</w:t>
      </w:r>
    </w:p>
    <w:p w14:paraId="2A308780" w14:textId="07546A5D" w:rsidR="00CF1A4F" w:rsidRPr="00A357E8" w:rsidRDefault="00BB3F67"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3</w:t>
      </w:r>
      <w:r w:rsidR="00FE3E3F">
        <w:rPr>
          <w:rFonts w:ascii="Times New Roman" w:hAnsi="Times New Roman"/>
          <w:sz w:val="28"/>
          <w:szCs w:val="28"/>
        </w:rPr>
        <w:t>4</w:t>
      </w:r>
      <w:r w:rsidR="00CF1A4F">
        <w:rPr>
          <w:rFonts w:ascii="Times New Roman" w:hAnsi="Times New Roman"/>
          <w:sz w:val="28"/>
          <w:szCs w:val="28"/>
        </w:rPr>
        <w:t>. </w:t>
      </w:r>
      <w:r w:rsidR="00CF1A4F" w:rsidRPr="00A357E8">
        <w:rPr>
          <w:rFonts w:ascii="Times New Roman" w:hAnsi="Times New Roman"/>
          <w:sz w:val="28"/>
          <w:szCs w:val="28"/>
        </w:rPr>
        <w:t>Для вихідних документів посилання на реєстраційний індекс і</w:t>
      </w:r>
      <w:r w:rsidR="00CF1A4F">
        <w:rPr>
          <w:rFonts w:ascii="Times New Roman" w:hAnsi="Times New Roman"/>
          <w:sz w:val="28"/>
          <w:szCs w:val="28"/>
        </w:rPr>
        <w:t xml:space="preserve"> </w:t>
      </w:r>
      <w:r w:rsidR="00CF1A4F" w:rsidRPr="00A357E8">
        <w:rPr>
          <w:rFonts w:ascii="Times New Roman" w:hAnsi="Times New Roman"/>
          <w:sz w:val="28"/>
          <w:szCs w:val="28"/>
        </w:rPr>
        <w:t>дату</w:t>
      </w:r>
      <w:r w:rsidR="00CF1A4F">
        <w:rPr>
          <w:rFonts w:ascii="Times New Roman" w:hAnsi="Times New Roman"/>
          <w:sz w:val="28"/>
          <w:szCs w:val="28"/>
        </w:rPr>
        <w:t xml:space="preserve"> </w:t>
      </w:r>
      <w:r w:rsidR="00CF1A4F" w:rsidRPr="00A357E8">
        <w:rPr>
          <w:rFonts w:ascii="Times New Roman" w:hAnsi="Times New Roman"/>
          <w:sz w:val="28"/>
          <w:szCs w:val="28"/>
        </w:rPr>
        <w:t>документа включає в себе реєстраційний індекс і дату того документа,</w:t>
      </w:r>
      <w:r w:rsidR="00CF1A4F">
        <w:rPr>
          <w:rFonts w:ascii="Times New Roman" w:hAnsi="Times New Roman"/>
          <w:sz w:val="28"/>
          <w:szCs w:val="28"/>
        </w:rPr>
        <w:t xml:space="preserve"> </w:t>
      </w:r>
      <w:r w:rsidR="00CF1A4F" w:rsidRPr="00A357E8">
        <w:rPr>
          <w:rFonts w:ascii="Times New Roman" w:hAnsi="Times New Roman"/>
          <w:sz w:val="28"/>
          <w:szCs w:val="28"/>
        </w:rPr>
        <w:t>на який дається відповідь. Цей реквізит є обов'язковим і</w:t>
      </w:r>
      <w:r w:rsidR="00CF1A4F">
        <w:rPr>
          <w:rFonts w:ascii="Times New Roman" w:hAnsi="Times New Roman"/>
          <w:sz w:val="28"/>
          <w:szCs w:val="28"/>
        </w:rPr>
        <w:t xml:space="preserve"> </w:t>
      </w:r>
      <w:r w:rsidR="00CF1A4F" w:rsidRPr="00A357E8">
        <w:rPr>
          <w:rFonts w:ascii="Times New Roman" w:hAnsi="Times New Roman"/>
          <w:sz w:val="28"/>
          <w:szCs w:val="28"/>
        </w:rPr>
        <w:t>розташовується</w:t>
      </w:r>
      <w:r w:rsidR="00CF1A4F">
        <w:rPr>
          <w:rFonts w:ascii="Times New Roman" w:hAnsi="Times New Roman"/>
          <w:sz w:val="28"/>
          <w:szCs w:val="28"/>
        </w:rPr>
        <w:t xml:space="preserve"> </w:t>
      </w:r>
      <w:r w:rsidR="00CF1A4F" w:rsidRPr="00A357E8">
        <w:rPr>
          <w:rFonts w:ascii="Times New Roman" w:hAnsi="Times New Roman"/>
          <w:sz w:val="28"/>
          <w:szCs w:val="28"/>
        </w:rPr>
        <w:t>на</w:t>
      </w:r>
      <w:r w:rsidR="00CF1A4F">
        <w:rPr>
          <w:rFonts w:ascii="Times New Roman" w:hAnsi="Times New Roman"/>
          <w:sz w:val="28"/>
          <w:szCs w:val="28"/>
        </w:rPr>
        <w:t xml:space="preserve"> </w:t>
      </w:r>
      <w:r w:rsidR="00CF1A4F" w:rsidRPr="00A357E8">
        <w:rPr>
          <w:rFonts w:ascii="Times New Roman" w:hAnsi="Times New Roman"/>
          <w:sz w:val="28"/>
          <w:szCs w:val="28"/>
        </w:rPr>
        <w:t>рівні</w:t>
      </w:r>
      <w:r w:rsidR="00CF1A4F">
        <w:rPr>
          <w:rFonts w:ascii="Times New Roman" w:hAnsi="Times New Roman"/>
          <w:sz w:val="28"/>
          <w:szCs w:val="28"/>
        </w:rPr>
        <w:t xml:space="preserve"> </w:t>
      </w:r>
      <w:r w:rsidR="00CF1A4F" w:rsidRPr="00A357E8">
        <w:rPr>
          <w:rFonts w:ascii="Times New Roman" w:hAnsi="Times New Roman"/>
          <w:sz w:val="28"/>
          <w:szCs w:val="28"/>
        </w:rPr>
        <w:t xml:space="preserve">реєстраційного індексу </w:t>
      </w:r>
      <w:r w:rsidR="0015414F">
        <w:rPr>
          <w:rFonts w:ascii="Times New Roman" w:hAnsi="Times New Roman"/>
          <w:sz w:val="28"/>
          <w:szCs w:val="28"/>
        </w:rPr>
        <w:t>в</w:t>
      </w:r>
      <w:r w:rsidR="00CF1A4F" w:rsidRPr="00A357E8">
        <w:rPr>
          <w:rFonts w:ascii="Times New Roman" w:hAnsi="Times New Roman"/>
          <w:sz w:val="28"/>
          <w:szCs w:val="28"/>
        </w:rPr>
        <w:t xml:space="preserve"> спеціально відведеному місці на бланку</w:t>
      </w:r>
      <w:r w:rsidR="00CF1A4F">
        <w:rPr>
          <w:rFonts w:ascii="Times New Roman" w:hAnsi="Times New Roman"/>
          <w:sz w:val="28"/>
          <w:szCs w:val="28"/>
        </w:rPr>
        <w:t>.</w:t>
      </w:r>
    </w:p>
    <w:p w14:paraId="22CB11B1" w14:textId="77777777" w:rsidR="00CF1A4F" w:rsidRPr="00A357E8" w:rsidRDefault="00CF1A4F" w:rsidP="00BA4612">
      <w:pPr>
        <w:widowControl w:val="0"/>
        <w:spacing w:after="0" w:line="300" w:lineRule="auto"/>
        <w:ind w:left="710"/>
        <w:rPr>
          <w:rFonts w:ascii="Times New Roman" w:hAnsi="Times New Roman"/>
          <w:sz w:val="28"/>
          <w:szCs w:val="28"/>
        </w:rPr>
      </w:pPr>
      <w:r w:rsidRPr="00A357E8">
        <w:rPr>
          <w:rFonts w:ascii="Times New Roman" w:hAnsi="Times New Roman"/>
          <w:sz w:val="28"/>
          <w:szCs w:val="28"/>
        </w:rPr>
        <w:t>Наприклад:</w:t>
      </w:r>
    </w:p>
    <w:p w14:paraId="10FBE6B7" w14:textId="77777777" w:rsidR="00934D91" w:rsidRDefault="00CF1A4F" w:rsidP="00BA4612">
      <w:pPr>
        <w:pStyle w:val="Style13"/>
        <w:tabs>
          <w:tab w:val="left" w:pos="1128"/>
          <w:tab w:val="left" w:pos="1512"/>
        </w:tabs>
        <w:spacing w:line="300" w:lineRule="auto"/>
        <w:ind w:firstLine="709"/>
        <w:rPr>
          <w:rStyle w:val="FontStyle38"/>
          <w:sz w:val="28"/>
          <w:szCs w:val="28"/>
        </w:rPr>
      </w:pPr>
      <w:r>
        <w:rPr>
          <w:rStyle w:val="FontStyle38"/>
          <w:sz w:val="28"/>
          <w:szCs w:val="28"/>
        </w:rPr>
        <w:t xml:space="preserve">«На №___________від_______________», у межах якого розташовуються номер і дата документа, на який надано відповідь, </w:t>
      </w:r>
    </w:p>
    <w:p w14:paraId="6372851F" w14:textId="66E597C2" w:rsidR="00CF1A4F" w:rsidRDefault="00CF1A4F" w:rsidP="00BA4612">
      <w:pPr>
        <w:pStyle w:val="Style13"/>
        <w:tabs>
          <w:tab w:val="left" w:pos="1128"/>
          <w:tab w:val="left" w:pos="1512"/>
        </w:tabs>
        <w:spacing w:line="300" w:lineRule="auto"/>
        <w:ind w:firstLine="709"/>
        <w:rPr>
          <w:rStyle w:val="FontStyle38"/>
          <w:sz w:val="28"/>
          <w:szCs w:val="28"/>
        </w:rPr>
      </w:pPr>
      <w:r>
        <w:rPr>
          <w:rStyle w:val="FontStyle38"/>
          <w:sz w:val="28"/>
          <w:szCs w:val="28"/>
        </w:rPr>
        <w:t>наприклад:</w:t>
      </w:r>
    </w:p>
    <w:p w14:paraId="3B69DD97" w14:textId="363B6095" w:rsidR="00CF1A4F" w:rsidRDefault="00CF1A4F" w:rsidP="00BA4612">
      <w:pPr>
        <w:pStyle w:val="Style13"/>
        <w:tabs>
          <w:tab w:val="left" w:pos="1128"/>
          <w:tab w:val="left" w:pos="1512"/>
        </w:tabs>
        <w:spacing w:after="120" w:line="300" w:lineRule="auto"/>
        <w:ind w:firstLine="709"/>
        <w:rPr>
          <w:rStyle w:val="FontStyle38"/>
          <w:sz w:val="28"/>
          <w:szCs w:val="28"/>
        </w:rPr>
      </w:pPr>
      <w:r w:rsidRPr="00950944">
        <w:rPr>
          <w:rStyle w:val="FontStyle38"/>
          <w:sz w:val="28"/>
          <w:szCs w:val="28"/>
        </w:rPr>
        <w:t>На № 587</w:t>
      </w:r>
      <w:r w:rsidRPr="00950944">
        <w:rPr>
          <w:rStyle w:val="FontStyle38"/>
          <w:sz w:val="28"/>
          <w:szCs w:val="28"/>
          <w:lang w:val="ru-RU"/>
        </w:rPr>
        <w:t>/</w:t>
      </w:r>
      <w:r w:rsidRPr="00950944">
        <w:rPr>
          <w:rStyle w:val="FontStyle38"/>
          <w:sz w:val="28"/>
          <w:szCs w:val="28"/>
        </w:rPr>
        <w:t>53</w:t>
      </w:r>
      <w:r w:rsidRPr="00950944">
        <w:rPr>
          <w:rStyle w:val="FontStyle38"/>
          <w:sz w:val="28"/>
          <w:szCs w:val="28"/>
          <w:lang w:val="ru-RU"/>
        </w:rPr>
        <w:t>/2</w:t>
      </w:r>
      <w:r w:rsidRPr="00950944">
        <w:rPr>
          <w:rStyle w:val="FontStyle38"/>
          <w:sz w:val="28"/>
          <w:szCs w:val="28"/>
        </w:rPr>
        <w:t>-</w:t>
      </w:r>
      <w:r w:rsidR="0070462A">
        <w:rPr>
          <w:rStyle w:val="FontStyle38"/>
          <w:sz w:val="28"/>
          <w:szCs w:val="28"/>
        </w:rPr>
        <w:t>24</w:t>
      </w:r>
      <w:r w:rsidRPr="00950944">
        <w:rPr>
          <w:rStyle w:val="FontStyle38"/>
          <w:sz w:val="28"/>
          <w:szCs w:val="28"/>
        </w:rPr>
        <w:t xml:space="preserve"> від 22.04.20</w:t>
      </w:r>
      <w:r w:rsidR="0070462A">
        <w:rPr>
          <w:rStyle w:val="FontStyle38"/>
          <w:sz w:val="28"/>
          <w:szCs w:val="28"/>
        </w:rPr>
        <w:t>24</w:t>
      </w:r>
      <w:r w:rsidRPr="00950944">
        <w:rPr>
          <w:rStyle w:val="FontStyle38"/>
          <w:sz w:val="28"/>
          <w:szCs w:val="28"/>
        </w:rPr>
        <w:t>.</w:t>
      </w:r>
    </w:p>
    <w:p w14:paraId="6766AFD6" w14:textId="77777777" w:rsidR="00CF1A4F" w:rsidRDefault="00CF1A4F" w:rsidP="00BA4612">
      <w:pPr>
        <w:pStyle w:val="Style13"/>
        <w:tabs>
          <w:tab w:val="left" w:pos="1128"/>
          <w:tab w:val="left" w:pos="1512"/>
        </w:tabs>
        <w:spacing w:line="300" w:lineRule="auto"/>
        <w:ind w:firstLine="709"/>
        <w:rPr>
          <w:color w:val="000000"/>
          <w:sz w:val="28"/>
          <w:szCs w:val="28"/>
        </w:rPr>
      </w:pPr>
      <w:r w:rsidRPr="00237887">
        <w:rPr>
          <w:color w:val="000000"/>
          <w:sz w:val="28"/>
          <w:szCs w:val="28"/>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w:t>
      </w:r>
      <w:r>
        <w:rPr>
          <w:color w:val="000000"/>
          <w:sz w:val="28"/>
          <w:szCs w:val="28"/>
        </w:rPr>
        <w:t>окумента, найменування установи-</w:t>
      </w:r>
      <w:r w:rsidRPr="00237887">
        <w:rPr>
          <w:color w:val="000000"/>
          <w:sz w:val="28"/>
          <w:szCs w:val="28"/>
        </w:rPr>
        <w:t xml:space="preserve">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w:t>
      </w:r>
      <w:r w:rsidRPr="00237887">
        <w:rPr>
          <w:color w:val="000000"/>
          <w:sz w:val="28"/>
          <w:szCs w:val="28"/>
        </w:rPr>
        <w:lastRenderedPageBreak/>
        <w:t>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14:paraId="73F90FA4" w14:textId="77777777" w:rsidR="00743DFA" w:rsidRDefault="00CF1A4F" w:rsidP="00BA4612">
      <w:pPr>
        <w:pStyle w:val="Style13"/>
        <w:tabs>
          <w:tab w:val="left" w:pos="1128"/>
          <w:tab w:val="left" w:pos="1512"/>
        </w:tabs>
        <w:spacing w:line="300" w:lineRule="auto"/>
        <w:ind w:firstLine="709"/>
        <w:rPr>
          <w:sz w:val="28"/>
          <w:szCs w:val="28"/>
        </w:rPr>
      </w:pPr>
      <w:r w:rsidRPr="00237887">
        <w:rPr>
          <w:color w:val="000000"/>
          <w:sz w:val="28"/>
          <w:szCs w:val="28"/>
        </w:rPr>
        <w:t>Посилання у тексті документа на порядкові номери розділів, підрозділів, глав, статей, пунктів та підпунктів акта</w:t>
      </w:r>
      <w:r>
        <w:rPr>
          <w:color w:val="000000"/>
          <w:sz w:val="28"/>
          <w:szCs w:val="28"/>
        </w:rPr>
        <w:t xml:space="preserve"> </w:t>
      </w:r>
      <w:r w:rsidRPr="00237887">
        <w:rPr>
          <w:color w:val="000000"/>
          <w:sz w:val="28"/>
          <w:szCs w:val="28"/>
        </w:rPr>
        <w:t>нормативно-правового</w:t>
      </w:r>
      <w:r>
        <w:rPr>
          <w:color w:val="000000"/>
          <w:sz w:val="28"/>
          <w:szCs w:val="28"/>
        </w:rPr>
        <w:t xml:space="preserve"> характеру</w:t>
      </w:r>
      <w:r w:rsidRPr="00237887">
        <w:rPr>
          <w:color w:val="000000"/>
          <w:sz w:val="28"/>
          <w:szCs w:val="28"/>
        </w:rPr>
        <w:t xml:space="preserve"> робиться цифрами; порядкові номери частин статей, абзаців і речень </w:t>
      </w:r>
      <w:r>
        <w:rPr>
          <w:color w:val="000000"/>
          <w:sz w:val="28"/>
          <w:szCs w:val="28"/>
        </w:rPr>
        <w:sym w:font="Symbol" w:char="F02D"/>
      </w:r>
      <w:r w:rsidRPr="00237887">
        <w:rPr>
          <w:color w:val="000000"/>
          <w:sz w:val="28"/>
          <w:szCs w:val="28"/>
        </w:rPr>
        <w:t xml:space="preserve"> словами. Посилання у тексті акта нормативно-правового</w:t>
      </w:r>
      <w:r>
        <w:rPr>
          <w:color w:val="000000"/>
          <w:sz w:val="28"/>
          <w:szCs w:val="28"/>
        </w:rPr>
        <w:t xml:space="preserve"> характеру </w:t>
      </w:r>
      <w:r w:rsidRPr="00237887">
        <w:rPr>
          <w:color w:val="000000"/>
          <w:sz w:val="28"/>
          <w:szCs w:val="28"/>
        </w:rPr>
        <w:t>на цей документ або його структурні одиниці робиться з викор</w:t>
      </w:r>
      <w:r>
        <w:rPr>
          <w:color w:val="000000"/>
          <w:sz w:val="28"/>
          <w:szCs w:val="28"/>
        </w:rPr>
        <w:t>истанням вказівного займенника «цей».</w:t>
      </w:r>
      <w:r w:rsidR="00026CE7">
        <w:rPr>
          <w:color w:val="000000"/>
          <w:sz w:val="28"/>
          <w:szCs w:val="28"/>
        </w:rPr>
        <w:t xml:space="preserve"> </w:t>
      </w:r>
      <w:r w:rsidR="00026CE7" w:rsidRPr="00026CE7">
        <w:rPr>
          <w:i/>
          <w:iCs/>
          <w:sz w:val="28"/>
          <w:szCs w:val="28"/>
        </w:rPr>
        <w:t>Наприклад:</w:t>
      </w:r>
      <w:r w:rsidR="00026CE7" w:rsidRPr="00026CE7">
        <w:rPr>
          <w:sz w:val="28"/>
          <w:szCs w:val="28"/>
        </w:rPr>
        <w:t xml:space="preserve"> </w:t>
      </w:r>
    </w:p>
    <w:p w14:paraId="4784A1B4" w14:textId="762909B8" w:rsidR="00743DFA" w:rsidRDefault="00743DFA" w:rsidP="00BA4612">
      <w:pPr>
        <w:pStyle w:val="Style13"/>
        <w:tabs>
          <w:tab w:val="left" w:pos="1128"/>
          <w:tab w:val="left" w:pos="1512"/>
        </w:tabs>
        <w:spacing w:line="300" w:lineRule="auto"/>
        <w:ind w:firstLine="709"/>
        <w:rPr>
          <w:sz w:val="28"/>
          <w:szCs w:val="28"/>
        </w:rPr>
      </w:pPr>
      <w:r>
        <w:rPr>
          <w:sz w:val="28"/>
          <w:szCs w:val="28"/>
        </w:rPr>
        <w:t xml:space="preserve">у </w:t>
      </w:r>
      <w:r w:rsidR="00026CE7" w:rsidRPr="00026CE7">
        <w:rPr>
          <w:sz w:val="28"/>
          <w:szCs w:val="28"/>
        </w:rPr>
        <w:t>другому реченні абзацу третього пункту 3</w:t>
      </w:r>
      <w:r>
        <w:rPr>
          <w:sz w:val="28"/>
          <w:szCs w:val="28"/>
        </w:rPr>
        <w:t>;</w:t>
      </w:r>
      <w:r w:rsidR="00026CE7" w:rsidRPr="00026CE7">
        <w:rPr>
          <w:sz w:val="28"/>
          <w:szCs w:val="28"/>
        </w:rPr>
        <w:t xml:space="preserve"> </w:t>
      </w:r>
    </w:p>
    <w:p w14:paraId="12DEB91C" w14:textId="1245B4E4" w:rsidR="00743DFA" w:rsidRDefault="00743DFA" w:rsidP="00BA4612">
      <w:pPr>
        <w:pStyle w:val="Style13"/>
        <w:tabs>
          <w:tab w:val="left" w:pos="1128"/>
          <w:tab w:val="left" w:pos="1512"/>
        </w:tabs>
        <w:spacing w:line="300" w:lineRule="auto"/>
        <w:ind w:firstLine="709"/>
        <w:rPr>
          <w:sz w:val="28"/>
          <w:szCs w:val="28"/>
        </w:rPr>
      </w:pPr>
      <w:r>
        <w:rPr>
          <w:sz w:val="28"/>
          <w:szCs w:val="28"/>
        </w:rPr>
        <w:t>у</w:t>
      </w:r>
      <w:r w:rsidR="00026CE7" w:rsidRPr="00026CE7">
        <w:rPr>
          <w:sz w:val="28"/>
          <w:szCs w:val="28"/>
        </w:rPr>
        <w:t xml:space="preserve"> підпункті 3 пункту 5 цього Положення</w:t>
      </w:r>
      <w:r>
        <w:rPr>
          <w:sz w:val="28"/>
          <w:szCs w:val="28"/>
        </w:rPr>
        <w:t>;</w:t>
      </w:r>
    </w:p>
    <w:p w14:paraId="04E04987" w14:textId="0910AEC4" w:rsidR="00026CE7" w:rsidRPr="00026CE7" w:rsidRDefault="00743DFA" w:rsidP="00BA4612">
      <w:pPr>
        <w:pStyle w:val="Style13"/>
        <w:tabs>
          <w:tab w:val="left" w:pos="1128"/>
          <w:tab w:val="left" w:pos="1512"/>
        </w:tabs>
        <w:spacing w:line="300" w:lineRule="auto"/>
        <w:ind w:firstLine="709"/>
        <w:rPr>
          <w:color w:val="000000"/>
          <w:sz w:val="28"/>
          <w:szCs w:val="28"/>
        </w:rPr>
      </w:pPr>
      <w:r>
        <w:rPr>
          <w:sz w:val="28"/>
          <w:szCs w:val="28"/>
        </w:rPr>
        <w:t>у</w:t>
      </w:r>
      <w:r w:rsidR="00026CE7" w:rsidRPr="00E31298">
        <w:rPr>
          <w:sz w:val="28"/>
          <w:szCs w:val="28"/>
        </w:rPr>
        <w:t xml:space="preserve"> </w:t>
      </w:r>
      <w:r w:rsidR="00E31298" w:rsidRPr="00E31298">
        <w:rPr>
          <w:sz w:val="28"/>
          <w:szCs w:val="28"/>
          <w:shd w:val="clear" w:color="auto" w:fill="FFFFFF"/>
        </w:rPr>
        <w:t>пункті 1 частини першої статті 44</w:t>
      </w:r>
      <w:r w:rsidR="00E31298">
        <w:rPr>
          <w:i/>
          <w:iCs/>
          <w:color w:val="333333"/>
          <w:shd w:val="clear" w:color="auto" w:fill="FFFFFF"/>
        </w:rPr>
        <w:t xml:space="preserve"> </w:t>
      </w:r>
      <w:r w:rsidR="00026CE7" w:rsidRPr="00026CE7">
        <w:rPr>
          <w:sz w:val="28"/>
          <w:szCs w:val="28"/>
        </w:rPr>
        <w:t xml:space="preserve">Закону України </w:t>
      </w:r>
      <w:r w:rsidR="00EB2F66">
        <w:rPr>
          <w:sz w:val="28"/>
          <w:szCs w:val="28"/>
        </w:rPr>
        <w:t>«</w:t>
      </w:r>
      <w:r w:rsidR="00026CE7" w:rsidRPr="00026CE7">
        <w:rPr>
          <w:sz w:val="28"/>
          <w:szCs w:val="28"/>
        </w:rPr>
        <w:t xml:space="preserve">Про </w:t>
      </w:r>
      <w:r w:rsidR="00E31298">
        <w:rPr>
          <w:sz w:val="28"/>
          <w:szCs w:val="28"/>
        </w:rPr>
        <w:t xml:space="preserve">місцеве самоврядування в </w:t>
      </w:r>
      <w:r w:rsidR="00026CE7" w:rsidRPr="00026CE7">
        <w:rPr>
          <w:sz w:val="28"/>
          <w:szCs w:val="28"/>
        </w:rPr>
        <w:t>Україн</w:t>
      </w:r>
      <w:r w:rsidR="00E31298">
        <w:rPr>
          <w:sz w:val="28"/>
          <w:szCs w:val="28"/>
        </w:rPr>
        <w:t>і</w:t>
      </w:r>
      <w:r w:rsidR="00EB2F66">
        <w:rPr>
          <w:sz w:val="28"/>
          <w:szCs w:val="28"/>
        </w:rPr>
        <w:t>».</w:t>
      </w:r>
    </w:p>
    <w:p w14:paraId="6974979B" w14:textId="2B716788" w:rsidR="00CF1A4F" w:rsidRDefault="00CF1A4F" w:rsidP="00BA4612">
      <w:pPr>
        <w:pStyle w:val="Style13"/>
        <w:tabs>
          <w:tab w:val="left" w:pos="1128"/>
          <w:tab w:val="left" w:pos="1512"/>
        </w:tabs>
        <w:spacing w:line="300" w:lineRule="auto"/>
        <w:ind w:firstLine="709"/>
        <w:rPr>
          <w:color w:val="000000"/>
          <w:sz w:val="28"/>
          <w:szCs w:val="28"/>
        </w:rPr>
      </w:pPr>
    </w:p>
    <w:p w14:paraId="6FB60D91" w14:textId="77777777" w:rsidR="00CF1A4F" w:rsidRDefault="00CF1A4F" w:rsidP="00BA4612">
      <w:pPr>
        <w:pStyle w:val="Style13"/>
        <w:tabs>
          <w:tab w:val="left" w:pos="1128"/>
          <w:tab w:val="left" w:pos="1512"/>
        </w:tabs>
        <w:spacing w:after="120" w:line="300" w:lineRule="auto"/>
        <w:ind w:firstLine="0"/>
        <w:jc w:val="center"/>
        <w:rPr>
          <w:rStyle w:val="FontStyle38"/>
          <w:b/>
          <w:sz w:val="28"/>
          <w:szCs w:val="28"/>
        </w:rPr>
      </w:pPr>
      <w:r>
        <w:rPr>
          <w:rStyle w:val="FontStyle38"/>
          <w:b/>
          <w:sz w:val="28"/>
          <w:szCs w:val="28"/>
        </w:rPr>
        <w:t>Місце складе</w:t>
      </w:r>
      <w:r w:rsidRPr="00681884">
        <w:rPr>
          <w:rStyle w:val="FontStyle38"/>
          <w:b/>
          <w:sz w:val="28"/>
          <w:szCs w:val="28"/>
        </w:rPr>
        <w:t>ння документа</w:t>
      </w:r>
    </w:p>
    <w:p w14:paraId="36336618" w14:textId="60586D91" w:rsidR="00CF1A4F" w:rsidRPr="00B31BAC" w:rsidRDefault="00CF1A4F" w:rsidP="00BA4612">
      <w:pPr>
        <w:widowControl w:val="0"/>
        <w:spacing w:after="120" w:line="300" w:lineRule="auto"/>
        <w:ind w:firstLine="709"/>
        <w:jc w:val="both"/>
        <w:rPr>
          <w:rStyle w:val="FontStyle38"/>
          <w:b/>
          <w:sz w:val="28"/>
          <w:szCs w:val="28"/>
        </w:rPr>
      </w:pPr>
      <w:r>
        <w:rPr>
          <w:rFonts w:ascii="Times New Roman" w:hAnsi="Times New Roman"/>
          <w:sz w:val="28"/>
          <w:szCs w:val="28"/>
        </w:rPr>
        <w:t>3</w:t>
      </w:r>
      <w:r w:rsidR="00FE3E3F">
        <w:rPr>
          <w:rFonts w:ascii="Times New Roman" w:hAnsi="Times New Roman"/>
          <w:sz w:val="28"/>
          <w:szCs w:val="28"/>
        </w:rPr>
        <w:t>5</w:t>
      </w:r>
      <w:r>
        <w:rPr>
          <w:rFonts w:ascii="Times New Roman" w:hAnsi="Times New Roman"/>
          <w:sz w:val="28"/>
          <w:szCs w:val="28"/>
        </w:rPr>
        <w:t>. </w:t>
      </w:r>
      <w:r w:rsidRPr="00B31BAC">
        <w:rPr>
          <w:rFonts w:ascii="Times New Roman" w:hAnsi="Times New Roman"/>
          <w:sz w:val="28"/>
          <w:szCs w:val="28"/>
        </w:rPr>
        <w:t xml:space="preserve">Відомості про місце складення </w:t>
      </w:r>
      <w:r>
        <w:rPr>
          <w:rFonts w:ascii="Times New Roman" w:hAnsi="Times New Roman"/>
          <w:sz w:val="28"/>
          <w:szCs w:val="28"/>
        </w:rPr>
        <w:t xml:space="preserve">зазначаються на всіх документах обласної ради, </w:t>
      </w:r>
      <w:r w:rsidRPr="00B31BAC">
        <w:rPr>
          <w:rFonts w:ascii="Times New Roman" w:hAnsi="Times New Roman"/>
          <w:sz w:val="28"/>
          <w:szCs w:val="28"/>
        </w:rPr>
        <w:t>крім</w:t>
      </w:r>
      <w:r>
        <w:rPr>
          <w:rFonts w:ascii="Times New Roman" w:hAnsi="Times New Roman"/>
          <w:sz w:val="28"/>
          <w:szCs w:val="28"/>
        </w:rPr>
        <w:t xml:space="preserve"> </w:t>
      </w:r>
      <w:r w:rsidRPr="00B31BAC">
        <w:rPr>
          <w:rFonts w:ascii="Times New Roman" w:hAnsi="Times New Roman"/>
          <w:sz w:val="28"/>
          <w:szCs w:val="28"/>
        </w:rPr>
        <w:t>листів.</w:t>
      </w:r>
    </w:p>
    <w:p w14:paraId="6CE06847" w14:textId="0E7C67E6" w:rsidR="00CF1A4F" w:rsidRDefault="00CF1A4F" w:rsidP="00BA4612">
      <w:pPr>
        <w:pStyle w:val="Style13"/>
        <w:tabs>
          <w:tab w:val="left" w:pos="1128"/>
          <w:tab w:val="left" w:pos="1512"/>
        </w:tabs>
        <w:spacing w:after="120" w:line="300" w:lineRule="auto"/>
        <w:ind w:firstLine="709"/>
        <w:rPr>
          <w:sz w:val="28"/>
          <w:szCs w:val="28"/>
        </w:rPr>
      </w:pPr>
      <w:r>
        <w:rPr>
          <w:rStyle w:val="FontStyle38"/>
          <w:sz w:val="28"/>
          <w:szCs w:val="28"/>
        </w:rPr>
        <w:t>Місце складення з</w:t>
      </w:r>
      <w:r w:rsidRPr="00681884">
        <w:rPr>
          <w:rStyle w:val="FontStyle38"/>
          <w:sz w:val="28"/>
          <w:szCs w:val="28"/>
        </w:rPr>
        <w:t>азначається</w:t>
      </w:r>
      <w:r>
        <w:rPr>
          <w:rStyle w:val="FontStyle38"/>
          <w:sz w:val="28"/>
          <w:szCs w:val="28"/>
        </w:rPr>
        <w:t xml:space="preserve"> на бланку </w:t>
      </w:r>
      <w:r w:rsidRPr="00554587">
        <w:rPr>
          <w:sz w:val="28"/>
          <w:szCs w:val="28"/>
        </w:rPr>
        <w:t>у межах зон розташування</w:t>
      </w:r>
      <w:r>
        <w:rPr>
          <w:rStyle w:val="FontStyle38"/>
          <w:sz w:val="28"/>
          <w:szCs w:val="28"/>
        </w:rPr>
        <w:t xml:space="preserve"> реквізиту «Реєстраційний індекс документа». </w:t>
      </w:r>
      <w:r w:rsidRPr="00681884">
        <w:rPr>
          <w:sz w:val="28"/>
          <w:szCs w:val="28"/>
        </w:rPr>
        <w:t>Цей реквізит повинен узгоджуватис</w:t>
      </w:r>
      <w:r w:rsidR="00EB2F66">
        <w:rPr>
          <w:sz w:val="28"/>
          <w:szCs w:val="28"/>
        </w:rPr>
        <w:t>я</w:t>
      </w:r>
      <w:r w:rsidRPr="00681884">
        <w:rPr>
          <w:sz w:val="28"/>
          <w:szCs w:val="28"/>
        </w:rPr>
        <w:t xml:space="preserve"> з адміністративно-територіальним поділом </w:t>
      </w:r>
      <w:r>
        <w:rPr>
          <w:sz w:val="28"/>
          <w:szCs w:val="28"/>
        </w:rPr>
        <w:t>України</w:t>
      </w:r>
      <w:r w:rsidRPr="00681884">
        <w:rPr>
          <w:sz w:val="28"/>
          <w:szCs w:val="28"/>
        </w:rPr>
        <w:t>, офіційно встановленими назвами населених пунктів.</w:t>
      </w:r>
      <w:r>
        <w:rPr>
          <w:sz w:val="28"/>
          <w:szCs w:val="28"/>
        </w:rPr>
        <w:t xml:space="preserve"> Наприклад: </w:t>
      </w:r>
      <w:r w:rsidRPr="00950944">
        <w:rPr>
          <w:sz w:val="28"/>
          <w:szCs w:val="28"/>
        </w:rPr>
        <w:t>м. Луцьк.</w:t>
      </w:r>
    </w:p>
    <w:p w14:paraId="389A5864" w14:textId="77777777" w:rsidR="00E31298" w:rsidRDefault="00E31298" w:rsidP="00BA4612">
      <w:pPr>
        <w:pStyle w:val="Style13"/>
        <w:tabs>
          <w:tab w:val="left" w:pos="1128"/>
          <w:tab w:val="left" w:pos="1512"/>
        </w:tabs>
        <w:spacing w:after="120" w:line="300" w:lineRule="auto"/>
        <w:ind w:firstLine="0"/>
        <w:jc w:val="center"/>
        <w:rPr>
          <w:b/>
          <w:bCs/>
          <w:color w:val="000000"/>
          <w:sz w:val="28"/>
          <w:szCs w:val="28"/>
        </w:rPr>
      </w:pPr>
    </w:p>
    <w:p w14:paraId="413E40E9" w14:textId="40953EE3" w:rsidR="00E62324" w:rsidRPr="00E62324" w:rsidRDefault="00E62324" w:rsidP="00BA4612">
      <w:pPr>
        <w:pStyle w:val="Style13"/>
        <w:tabs>
          <w:tab w:val="left" w:pos="1128"/>
          <w:tab w:val="left" w:pos="1512"/>
        </w:tabs>
        <w:spacing w:after="120" w:line="300" w:lineRule="auto"/>
        <w:ind w:firstLine="0"/>
        <w:jc w:val="center"/>
        <w:rPr>
          <w:b/>
          <w:bCs/>
          <w:sz w:val="28"/>
          <w:szCs w:val="28"/>
        </w:rPr>
      </w:pPr>
      <w:r w:rsidRPr="00E62324">
        <w:rPr>
          <w:b/>
          <w:bCs/>
          <w:color w:val="000000"/>
          <w:sz w:val="28"/>
          <w:szCs w:val="28"/>
        </w:rPr>
        <w:t>Гриф обмеження доступу до документа</w:t>
      </w:r>
    </w:p>
    <w:p w14:paraId="144343A6" w14:textId="5DADE329" w:rsidR="00E62324" w:rsidRPr="00B03D8E" w:rsidRDefault="00B21DDA" w:rsidP="00BA4612">
      <w:pPr>
        <w:spacing w:after="0" w:line="30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FE3E3F">
        <w:rPr>
          <w:rFonts w:ascii="Times New Roman" w:hAnsi="Times New Roman" w:cs="Times New Roman"/>
          <w:color w:val="000000"/>
          <w:sz w:val="28"/>
          <w:szCs w:val="28"/>
        </w:rPr>
        <w:t>6</w:t>
      </w:r>
      <w:r>
        <w:rPr>
          <w:rFonts w:ascii="Times New Roman" w:hAnsi="Times New Roman" w:cs="Times New Roman"/>
          <w:color w:val="000000"/>
          <w:sz w:val="28"/>
          <w:szCs w:val="28"/>
        </w:rPr>
        <w:t>. </w:t>
      </w:r>
      <w:r w:rsidR="00E62324" w:rsidRPr="00B03D8E">
        <w:rPr>
          <w:rFonts w:ascii="Times New Roman" w:hAnsi="Times New Roman" w:cs="Times New Roman"/>
          <w:color w:val="000000"/>
          <w:sz w:val="28"/>
          <w:szCs w:val="28"/>
        </w:rPr>
        <w:t xml:space="preserve">Гриф обмеження доступу до документа </w:t>
      </w:r>
      <w:r w:rsidR="00E62324">
        <w:rPr>
          <w:rFonts w:ascii="Times New Roman" w:hAnsi="Times New Roman" w:cs="Times New Roman"/>
          <w:color w:val="000000"/>
          <w:sz w:val="28"/>
          <w:szCs w:val="28"/>
        </w:rPr>
        <w:t>«</w:t>
      </w:r>
      <w:r w:rsidR="00E62324" w:rsidRPr="00B03D8E">
        <w:rPr>
          <w:rFonts w:ascii="Times New Roman" w:hAnsi="Times New Roman" w:cs="Times New Roman"/>
          <w:color w:val="000000"/>
          <w:sz w:val="28"/>
          <w:szCs w:val="28"/>
        </w:rPr>
        <w:t>Для службового користування</w:t>
      </w:r>
      <w:r w:rsidR="00E62324">
        <w:rPr>
          <w:rFonts w:ascii="Times New Roman" w:hAnsi="Times New Roman" w:cs="Times New Roman"/>
          <w:color w:val="000000"/>
          <w:sz w:val="28"/>
          <w:szCs w:val="28"/>
        </w:rPr>
        <w:t>»</w:t>
      </w:r>
      <w:r w:rsidR="00E62324" w:rsidRPr="00B03D8E">
        <w:rPr>
          <w:rFonts w:ascii="Times New Roman" w:hAnsi="Times New Roman" w:cs="Times New Roman"/>
          <w:color w:val="000000"/>
          <w:sz w:val="28"/>
          <w:szCs w:val="28"/>
        </w:rPr>
        <w:t xml:space="preserve"> оформлюють відповідно до нормативно-правових актів, які регламентують порядок організації діловодства стосовно документів, що містять інформацію з обмеженим доступом згідно із законодавством.</w:t>
      </w:r>
    </w:p>
    <w:p w14:paraId="7386E7DB" w14:textId="5666E8C1" w:rsidR="00E62324" w:rsidRDefault="00E62324" w:rsidP="00BA4612">
      <w:pPr>
        <w:spacing w:after="120" w:line="300" w:lineRule="auto"/>
        <w:ind w:firstLine="709"/>
        <w:jc w:val="both"/>
        <w:rPr>
          <w:rFonts w:ascii="Times New Roman" w:hAnsi="Times New Roman" w:cs="Times New Roman"/>
          <w:color w:val="000000"/>
          <w:sz w:val="28"/>
          <w:szCs w:val="28"/>
        </w:rPr>
      </w:pPr>
      <w:r w:rsidRPr="00B03D8E">
        <w:rPr>
          <w:rFonts w:ascii="Times New Roman" w:hAnsi="Times New Roman" w:cs="Times New Roman"/>
          <w:color w:val="000000"/>
          <w:sz w:val="28"/>
          <w:szCs w:val="28"/>
        </w:rPr>
        <w:t xml:space="preserve">Гриф обмеження доступу до документа розміщують у правій частині верхнього поля документа вище реквізиту </w:t>
      </w:r>
      <w:r>
        <w:rPr>
          <w:rFonts w:ascii="Times New Roman" w:hAnsi="Times New Roman" w:cs="Times New Roman"/>
          <w:color w:val="000000"/>
          <w:sz w:val="28"/>
          <w:szCs w:val="28"/>
        </w:rPr>
        <w:t>«</w:t>
      </w:r>
      <w:r w:rsidRPr="00B03D8E">
        <w:rPr>
          <w:rFonts w:ascii="Times New Roman" w:hAnsi="Times New Roman" w:cs="Times New Roman"/>
          <w:color w:val="000000"/>
          <w:sz w:val="28"/>
          <w:szCs w:val="28"/>
        </w:rPr>
        <w:t>Адресат</w:t>
      </w:r>
      <w:r>
        <w:rPr>
          <w:rFonts w:ascii="Times New Roman" w:hAnsi="Times New Roman" w:cs="Times New Roman"/>
          <w:color w:val="000000"/>
          <w:sz w:val="28"/>
          <w:szCs w:val="28"/>
        </w:rPr>
        <w:t>»</w:t>
      </w:r>
      <w:r w:rsidRPr="00B03D8E">
        <w:rPr>
          <w:rFonts w:ascii="Times New Roman" w:hAnsi="Times New Roman" w:cs="Times New Roman"/>
          <w:color w:val="000000"/>
          <w:sz w:val="28"/>
          <w:szCs w:val="28"/>
        </w:rPr>
        <w:t xml:space="preserve"> або </w:t>
      </w:r>
      <w:r>
        <w:rPr>
          <w:rFonts w:ascii="Times New Roman" w:hAnsi="Times New Roman" w:cs="Times New Roman"/>
          <w:color w:val="000000"/>
          <w:sz w:val="28"/>
          <w:szCs w:val="28"/>
        </w:rPr>
        <w:t>«</w:t>
      </w:r>
      <w:r w:rsidRPr="00B03D8E">
        <w:rPr>
          <w:rFonts w:ascii="Times New Roman" w:hAnsi="Times New Roman" w:cs="Times New Roman"/>
          <w:color w:val="000000"/>
          <w:sz w:val="28"/>
          <w:szCs w:val="28"/>
        </w:rPr>
        <w:t>Гриф затвердження документа</w:t>
      </w:r>
      <w:r>
        <w:rPr>
          <w:rFonts w:ascii="Times New Roman" w:hAnsi="Times New Roman" w:cs="Times New Roman"/>
          <w:color w:val="000000"/>
          <w:sz w:val="28"/>
          <w:szCs w:val="28"/>
        </w:rPr>
        <w:t>»</w:t>
      </w:r>
      <w:r w:rsidRPr="00B03D8E">
        <w:rPr>
          <w:rFonts w:ascii="Times New Roman" w:hAnsi="Times New Roman" w:cs="Times New Roman"/>
          <w:color w:val="000000"/>
          <w:sz w:val="28"/>
          <w:szCs w:val="28"/>
        </w:rPr>
        <w:t>. За потреби його доповнюють номером примірника документа.</w:t>
      </w:r>
    </w:p>
    <w:p w14:paraId="44FC19B7" w14:textId="385C2905" w:rsidR="00FF20FF" w:rsidRDefault="00FF20FF" w:rsidP="00BA4612">
      <w:pPr>
        <w:spacing w:after="0"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Наприклад:</w:t>
      </w:r>
    </w:p>
    <w:p w14:paraId="41517387" w14:textId="77777777" w:rsidR="00FF20FF" w:rsidRDefault="00FF20FF" w:rsidP="00BA4612">
      <w:pPr>
        <w:spacing w:after="0" w:line="300" w:lineRule="auto"/>
        <w:ind w:left="4963" w:firstLine="709"/>
        <w:jc w:val="both"/>
        <w:rPr>
          <w:rFonts w:ascii="Times New Roman" w:hAnsi="Times New Roman" w:cs="Times New Roman"/>
          <w:color w:val="000000"/>
          <w:sz w:val="28"/>
          <w:szCs w:val="28"/>
        </w:rPr>
      </w:pPr>
      <w:r w:rsidRPr="00B03D8E">
        <w:rPr>
          <w:rFonts w:ascii="Times New Roman" w:hAnsi="Times New Roman" w:cs="Times New Roman"/>
          <w:color w:val="000000"/>
          <w:sz w:val="28"/>
          <w:szCs w:val="28"/>
        </w:rPr>
        <w:t xml:space="preserve">Для службового користування </w:t>
      </w:r>
    </w:p>
    <w:p w14:paraId="64439649" w14:textId="6CC9DC1B" w:rsidR="00FF20FF" w:rsidRDefault="00FF20FF" w:rsidP="00BA4612">
      <w:pPr>
        <w:spacing w:after="0" w:line="300" w:lineRule="auto"/>
        <w:ind w:left="6381" w:firstLine="709"/>
        <w:jc w:val="both"/>
        <w:rPr>
          <w:rFonts w:ascii="Times New Roman" w:hAnsi="Times New Roman" w:cs="Times New Roman"/>
          <w:color w:val="000000"/>
          <w:sz w:val="28"/>
          <w:szCs w:val="28"/>
        </w:rPr>
      </w:pPr>
      <w:r w:rsidRPr="00B03D8E">
        <w:rPr>
          <w:rFonts w:ascii="Times New Roman" w:hAnsi="Times New Roman" w:cs="Times New Roman"/>
          <w:color w:val="000000"/>
          <w:sz w:val="28"/>
          <w:szCs w:val="28"/>
        </w:rPr>
        <w:t>Прим. 1</w:t>
      </w:r>
    </w:p>
    <w:p w14:paraId="0E666418" w14:textId="7B12F231" w:rsidR="00B21DDA" w:rsidRDefault="00B21DDA" w:rsidP="00BA4612">
      <w:pPr>
        <w:pStyle w:val="rvps12"/>
        <w:shd w:val="clear" w:color="auto" w:fill="FFFFFF"/>
        <w:spacing w:before="0" w:beforeAutospacing="0" w:after="120" w:afterAutospacing="0" w:line="300" w:lineRule="auto"/>
        <w:jc w:val="center"/>
        <w:rPr>
          <w:rStyle w:val="rvts9"/>
          <w:b/>
          <w:bCs/>
          <w:color w:val="000000"/>
          <w:sz w:val="28"/>
          <w:szCs w:val="28"/>
        </w:rPr>
      </w:pPr>
      <w:bookmarkStart w:id="14" w:name="151"/>
      <w:bookmarkStart w:id="15" w:name="152"/>
      <w:bookmarkEnd w:id="14"/>
      <w:bookmarkEnd w:id="15"/>
      <w:r w:rsidRPr="006E6B35">
        <w:rPr>
          <w:rStyle w:val="rvts9"/>
          <w:b/>
          <w:bCs/>
          <w:color w:val="000000"/>
          <w:sz w:val="28"/>
          <w:szCs w:val="28"/>
        </w:rPr>
        <w:lastRenderedPageBreak/>
        <w:t>Адресат та особисте звертання</w:t>
      </w:r>
    </w:p>
    <w:p w14:paraId="5DD3CC15" w14:textId="11203999" w:rsidR="00B21DDA" w:rsidRDefault="00B21DDA" w:rsidP="00BA4612">
      <w:pPr>
        <w:widowControl w:val="0"/>
        <w:spacing w:after="120" w:line="300" w:lineRule="auto"/>
        <w:ind w:firstLine="709"/>
        <w:jc w:val="both"/>
        <w:rPr>
          <w:sz w:val="28"/>
          <w:szCs w:val="28"/>
        </w:rPr>
      </w:pPr>
      <w:r>
        <w:rPr>
          <w:rFonts w:ascii="Times New Roman" w:hAnsi="Times New Roman"/>
          <w:color w:val="000000"/>
          <w:sz w:val="28"/>
        </w:rPr>
        <w:t>3</w:t>
      </w:r>
      <w:r w:rsidR="00FE3E3F">
        <w:rPr>
          <w:rFonts w:ascii="Times New Roman" w:hAnsi="Times New Roman"/>
          <w:color w:val="000000"/>
          <w:sz w:val="28"/>
        </w:rPr>
        <w:t>7</w:t>
      </w:r>
      <w:r>
        <w:rPr>
          <w:rFonts w:ascii="Times New Roman" w:hAnsi="Times New Roman"/>
          <w:color w:val="000000"/>
          <w:sz w:val="28"/>
        </w:rPr>
        <w:t>. </w:t>
      </w:r>
      <w:r w:rsidRPr="007F37D9">
        <w:rPr>
          <w:rFonts w:ascii="Times New Roman" w:hAnsi="Times New Roman"/>
          <w:color w:val="000000"/>
          <w:sz w:val="28"/>
        </w:rPr>
        <w:t>Документи адресуються установі, її структурним підрозділам або конкретній посадовій особі</w:t>
      </w:r>
      <w:r>
        <w:rPr>
          <w:rFonts w:ascii="Times New Roman" w:hAnsi="Times New Roman"/>
          <w:color w:val="000000"/>
          <w:sz w:val="28"/>
        </w:rPr>
        <w:t>.</w:t>
      </w:r>
      <w:r w:rsidRPr="007F37D9">
        <w:rPr>
          <w:rFonts w:ascii="Times New Roman" w:hAnsi="Times New Roman"/>
          <w:color w:val="000000"/>
          <w:sz w:val="28"/>
        </w:rPr>
        <w:t xml:space="preserve"> </w:t>
      </w:r>
      <w:r>
        <w:rPr>
          <w:rFonts w:ascii="Times New Roman" w:hAnsi="Times New Roman"/>
          <w:color w:val="000000"/>
          <w:sz w:val="28"/>
        </w:rPr>
        <w:t>Реквізит «адресат»</w:t>
      </w:r>
      <w:r w:rsidRPr="007F37D9">
        <w:rPr>
          <w:rFonts w:ascii="Times New Roman" w:hAnsi="Times New Roman"/>
          <w:color w:val="000000"/>
          <w:sz w:val="28"/>
        </w:rPr>
        <w:t xml:space="preserve"> </w:t>
      </w:r>
      <w:r>
        <w:rPr>
          <w:rFonts w:ascii="Times New Roman" w:hAnsi="Times New Roman"/>
          <w:color w:val="000000"/>
          <w:sz w:val="28"/>
        </w:rPr>
        <w:t>р</w:t>
      </w:r>
      <w:r w:rsidRPr="007F37D9">
        <w:rPr>
          <w:rFonts w:ascii="Times New Roman" w:hAnsi="Times New Roman"/>
          <w:sz w:val="28"/>
          <w:szCs w:val="28"/>
        </w:rPr>
        <w:t>озташовується у верхньому правому куті документа</w:t>
      </w:r>
      <w:r w:rsidRPr="007F37D9">
        <w:rPr>
          <w:sz w:val="28"/>
          <w:szCs w:val="28"/>
        </w:rPr>
        <w:t xml:space="preserve">. </w:t>
      </w:r>
    </w:p>
    <w:p w14:paraId="21493CF7" w14:textId="77777777" w:rsidR="00B21DDA" w:rsidRDefault="00B21DDA" w:rsidP="00BA4612">
      <w:pPr>
        <w:pStyle w:val="Style13"/>
        <w:tabs>
          <w:tab w:val="left" w:pos="1128"/>
          <w:tab w:val="left" w:pos="1512"/>
        </w:tabs>
        <w:spacing w:after="120" w:line="300" w:lineRule="auto"/>
        <w:ind w:firstLine="709"/>
        <w:rPr>
          <w:sz w:val="28"/>
          <w:szCs w:val="28"/>
        </w:rPr>
      </w:pPr>
      <w:r>
        <w:rPr>
          <w:sz w:val="28"/>
          <w:szCs w:val="28"/>
        </w:rPr>
        <w:t>У разі адресування документа установі або її структурному підрозділу без зазначення посадової особи їхні найменування подаються в називному відмінку, наприклад:</w:t>
      </w:r>
    </w:p>
    <w:p w14:paraId="11B48276" w14:textId="73AFEE3A" w:rsidR="00B21DDA" w:rsidRDefault="00B21DDA" w:rsidP="00EB2F66">
      <w:pPr>
        <w:pStyle w:val="Style13"/>
        <w:spacing w:after="120" w:line="300" w:lineRule="auto"/>
        <w:ind w:left="4254" w:firstLine="709"/>
        <w:rPr>
          <w:sz w:val="28"/>
          <w:szCs w:val="28"/>
        </w:rPr>
      </w:pPr>
      <w:r>
        <w:rPr>
          <w:sz w:val="28"/>
          <w:szCs w:val="28"/>
        </w:rPr>
        <w:t>Кабінет Міністрів</w:t>
      </w:r>
      <w:r w:rsidRPr="005328DB">
        <w:rPr>
          <w:sz w:val="28"/>
          <w:szCs w:val="28"/>
        </w:rPr>
        <w:t xml:space="preserve"> України</w:t>
      </w:r>
    </w:p>
    <w:p w14:paraId="3F531990" w14:textId="77777777" w:rsidR="00EB2F66" w:rsidRDefault="00EB2F66" w:rsidP="00EB2F66">
      <w:pPr>
        <w:pStyle w:val="Style13"/>
        <w:spacing w:after="120" w:line="300" w:lineRule="auto"/>
        <w:ind w:left="3545" w:firstLine="709"/>
        <w:rPr>
          <w:sz w:val="28"/>
          <w:szCs w:val="28"/>
        </w:rPr>
      </w:pPr>
    </w:p>
    <w:p w14:paraId="2CDC4C50" w14:textId="31E4F26C" w:rsidR="00FF20FF" w:rsidRPr="005948D8" w:rsidRDefault="007F00E8" w:rsidP="00BA461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ind w:firstLine="709"/>
        <w:jc w:val="both"/>
        <w:rPr>
          <w:rFonts w:ascii="Times New Roman" w:hAnsi="Times New Roman"/>
          <w:color w:val="292B2C"/>
          <w:sz w:val="28"/>
          <w:szCs w:val="28"/>
        </w:rPr>
      </w:pPr>
      <w:bookmarkStart w:id="16" w:name="171"/>
      <w:r w:rsidRPr="007F00E8">
        <w:rPr>
          <w:rFonts w:ascii="Times New Roman" w:hAnsi="Times New Roman" w:cs="Times New Roman"/>
          <w:color w:val="000000"/>
          <w:sz w:val="28"/>
          <w:szCs w:val="28"/>
        </w:rPr>
        <w:t>Якщо документ адресують керівнику структурного підрозділу юридичної особи, то найменування юридичної особи зазначають у називному відмінку, а посаду, власне ім'я та прізвище адресата</w:t>
      </w:r>
      <w:r w:rsidR="00FF20FF">
        <w:rPr>
          <w:rFonts w:ascii="Times New Roman" w:hAnsi="Times New Roman" w:cs="Times New Roman"/>
          <w:color w:val="000000"/>
          <w:sz w:val="28"/>
          <w:szCs w:val="28"/>
        </w:rPr>
        <w:t xml:space="preserve"> –</w:t>
      </w:r>
      <w:r w:rsidRPr="007F00E8">
        <w:rPr>
          <w:rFonts w:ascii="Times New Roman" w:hAnsi="Times New Roman" w:cs="Times New Roman"/>
          <w:color w:val="000000"/>
          <w:sz w:val="28"/>
          <w:szCs w:val="28"/>
        </w:rPr>
        <w:t xml:space="preserve"> у давальному.</w:t>
      </w:r>
      <w:r w:rsidR="00FF20FF" w:rsidRPr="00FF20FF">
        <w:rPr>
          <w:rFonts w:ascii="Times New Roman" w:hAnsi="Times New Roman"/>
          <w:color w:val="000000"/>
          <w:sz w:val="28"/>
          <w:szCs w:val="28"/>
          <w:shd w:val="clear" w:color="auto" w:fill="FFFFFF"/>
        </w:rPr>
        <w:t xml:space="preserve"> </w:t>
      </w:r>
      <w:r w:rsidR="00FF20FF">
        <w:rPr>
          <w:rFonts w:ascii="Times New Roman" w:hAnsi="Times New Roman"/>
          <w:color w:val="000000"/>
          <w:sz w:val="28"/>
          <w:szCs w:val="28"/>
          <w:shd w:val="clear" w:color="auto" w:fill="FFFFFF"/>
        </w:rPr>
        <w:t>Н</w:t>
      </w:r>
      <w:r w:rsidR="00FF20FF" w:rsidRPr="001A513D">
        <w:rPr>
          <w:rFonts w:ascii="Times New Roman" w:hAnsi="Times New Roman"/>
          <w:color w:val="000000"/>
          <w:sz w:val="28"/>
          <w:szCs w:val="28"/>
          <w:shd w:val="clear" w:color="auto" w:fill="FFFFFF"/>
        </w:rPr>
        <w:t>априклад</w:t>
      </w:r>
      <w:r w:rsidR="00FF20FF">
        <w:rPr>
          <w:color w:val="000000"/>
          <w:shd w:val="clear" w:color="auto" w:fill="FFFFFF"/>
        </w:rPr>
        <w:t>:</w:t>
      </w:r>
    </w:p>
    <w:p w14:paraId="16CBE24D" w14:textId="1A686485" w:rsidR="007F00E8" w:rsidRPr="007F00E8" w:rsidRDefault="007F00E8" w:rsidP="00BA4612">
      <w:pPr>
        <w:spacing w:after="0" w:line="300" w:lineRule="auto"/>
        <w:ind w:firstLine="240"/>
        <w:jc w:val="both"/>
        <w:rPr>
          <w:rFonts w:ascii="Times New Roman" w:hAnsi="Times New Roman" w:cs="Times New Roman"/>
          <w:sz w:val="28"/>
          <w:szCs w:val="28"/>
        </w:rPr>
      </w:pPr>
    </w:p>
    <w:bookmarkEnd w:id="16"/>
    <w:p w14:paraId="20388F95" w14:textId="77777777" w:rsidR="00B21DDA" w:rsidRPr="008715DD" w:rsidRDefault="00B21DDA" w:rsidP="00EB2F66">
      <w:pPr>
        <w:widowControl w:val="0"/>
        <w:shd w:val="clear" w:color="auto" w:fill="FFFFFF"/>
        <w:spacing w:after="120" w:line="300" w:lineRule="auto"/>
        <w:ind w:left="4254" w:firstLine="709"/>
        <w:rPr>
          <w:rFonts w:ascii="Times New Roman" w:hAnsi="Times New Roman"/>
          <w:sz w:val="28"/>
          <w:szCs w:val="28"/>
        </w:rPr>
      </w:pPr>
      <w:r w:rsidRPr="008715DD">
        <w:rPr>
          <w:rFonts w:ascii="Times New Roman" w:hAnsi="Times New Roman"/>
          <w:sz w:val="28"/>
          <w:szCs w:val="28"/>
        </w:rPr>
        <w:t xml:space="preserve">Державний комітет архівів України </w:t>
      </w:r>
    </w:p>
    <w:p w14:paraId="6C555646" w14:textId="42BE7938" w:rsidR="00B21DDA" w:rsidRPr="007F00E8" w:rsidRDefault="007F00E8" w:rsidP="00EB2F66">
      <w:pPr>
        <w:shd w:val="clear" w:color="auto" w:fill="FFFFFF"/>
        <w:spacing w:after="120" w:line="300" w:lineRule="auto"/>
        <w:ind w:left="4254" w:firstLine="709"/>
        <w:rPr>
          <w:rFonts w:ascii="Times New Roman" w:hAnsi="Times New Roman" w:cs="Times New Roman"/>
          <w:sz w:val="28"/>
          <w:szCs w:val="28"/>
        </w:rPr>
      </w:pPr>
      <w:r w:rsidRPr="007F00E8">
        <w:rPr>
          <w:rFonts w:ascii="Times New Roman" w:hAnsi="Times New Roman" w:cs="Times New Roman"/>
          <w:color w:val="000000"/>
          <w:sz w:val="28"/>
          <w:szCs w:val="28"/>
        </w:rPr>
        <w:t>Завідувачу відділу документознавства</w:t>
      </w:r>
    </w:p>
    <w:p w14:paraId="20DBBC02" w14:textId="720871C4" w:rsidR="00B21DDA" w:rsidRDefault="00B21DDA" w:rsidP="00EB2F66">
      <w:pPr>
        <w:pStyle w:val="rvps2"/>
        <w:shd w:val="clear" w:color="auto" w:fill="FFFFFF"/>
        <w:spacing w:before="0" w:beforeAutospacing="0" w:after="120" w:afterAutospacing="0" w:line="300" w:lineRule="auto"/>
        <w:ind w:left="4254" w:firstLine="709"/>
        <w:rPr>
          <w:sz w:val="28"/>
          <w:szCs w:val="28"/>
          <w:shd w:val="clear" w:color="auto" w:fill="FFFFFF"/>
          <w:lang w:val="uk-UA"/>
        </w:rPr>
      </w:pPr>
      <w:r w:rsidRPr="00B21DDA">
        <w:rPr>
          <w:sz w:val="28"/>
          <w:szCs w:val="28"/>
          <w:shd w:val="clear" w:color="auto" w:fill="FFFFFF"/>
          <w:lang w:val="uk-UA"/>
        </w:rPr>
        <w:t>Власне ім’я ПРІЗВИЩЕ</w:t>
      </w:r>
    </w:p>
    <w:p w14:paraId="49015ED8" w14:textId="77777777" w:rsidR="00EB2F66" w:rsidRPr="00B21DDA" w:rsidRDefault="00EB2F66" w:rsidP="00EB2F66">
      <w:pPr>
        <w:pStyle w:val="rvps2"/>
        <w:shd w:val="clear" w:color="auto" w:fill="FFFFFF"/>
        <w:spacing w:before="0" w:beforeAutospacing="0" w:after="120" w:afterAutospacing="0" w:line="300" w:lineRule="auto"/>
        <w:ind w:left="3545" w:firstLine="709"/>
        <w:rPr>
          <w:sz w:val="28"/>
          <w:szCs w:val="28"/>
          <w:shd w:val="clear" w:color="auto" w:fill="FFFFFF"/>
          <w:lang w:val="uk-UA"/>
        </w:rPr>
      </w:pPr>
    </w:p>
    <w:p w14:paraId="2B1F8A86" w14:textId="0486D1B0" w:rsidR="00B21DDA" w:rsidRPr="00FC256D" w:rsidRDefault="00B21DDA" w:rsidP="00BA4612">
      <w:pPr>
        <w:widowControl w:val="0"/>
        <w:tabs>
          <w:tab w:val="left" w:pos="1128"/>
        </w:tabs>
        <w:spacing w:after="120" w:line="300" w:lineRule="auto"/>
        <w:ind w:firstLine="709"/>
        <w:jc w:val="both"/>
        <w:rPr>
          <w:rFonts w:ascii="Times New Roman" w:hAnsi="Times New Roman"/>
          <w:sz w:val="28"/>
          <w:szCs w:val="28"/>
        </w:rPr>
      </w:pPr>
      <w:r w:rsidRPr="00FC256D">
        <w:rPr>
          <w:rFonts w:ascii="Times New Roman" w:hAnsi="Times New Roman"/>
          <w:sz w:val="28"/>
          <w:szCs w:val="28"/>
        </w:rPr>
        <w:t>У разі коли документ</w:t>
      </w:r>
      <w:r>
        <w:rPr>
          <w:rFonts w:ascii="Times New Roman" w:hAnsi="Times New Roman"/>
          <w:sz w:val="28"/>
          <w:szCs w:val="28"/>
        </w:rPr>
        <w:t xml:space="preserve"> </w:t>
      </w:r>
      <w:r w:rsidRPr="00FC256D">
        <w:rPr>
          <w:rFonts w:ascii="Times New Roman" w:hAnsi="Times New Roman"/>
          <w:sz w:val="28"/>
          <w:szCs w:val="28"/>
        </w:rPr>
        <w:t>адресується</w:t>
      </w:r>
      <w:r>
        <w:rPr>
          <w:rFonts w:ascii="Times New Roman" w:hAnsi="Times New Roman"/>
          <w:sz w:val="28"/>
          <w:szCs w:val="28"/>
        </w:rPr>
        <w:t xml:space="preserve"> </w:t>
      </w:r>
      <w:r w:rsidRPr="00FC256D">
        <w:rPr>
          <w:rFonts w:ascii="Times New Roman" w:hAnsi="Times New Roman"/>
          <w:sz w:val="28"/>
          <w:szCs w:val="28"/>
        </w:rPr>
        <w:t>керівникові</w:t>
      </w:r>
      <w:r>
        <w:rPr>
          <w:rFonts w:ascii="Times New Roman" w:hAnsi="Times New Roman"/>
          <w:sz w:val="28"/>
          <w:szCs w:val="28"/>
        </w:rPr>
        <w:t xml:space="preserve"> </w:t>
      </w:r>
      <w:r w:rsidRPr="00FC256D">
        <w:rPr>
          <w:rFonts w:ascii="Times New Roman" w:hAnsi="Times New Roman"/>
          <w:sz w:val="28"/>
          <w:szCs w:val="28"/>
        </w:rPr>
        <w:t>установи</w:t>
      </w:r>
      <w:r>
        <w:rPr>
          <w:rFonts w:ascii="Times New Roman" w:hAnsi="Times New Roman"/>
          <w:sz w:val="28"/>
          <w:szCs w:val="28"/>
        </w:rPr>
        <w:t xml:space="preserve"> </w:t>
      </w:r>
      <w:r w:rsidRPr="00FC256D">
        <w:rPr>
          <w:rFonts w:ascii="Times New Roman" w:hAnsi="Times New Roman"/>
          <w:sz w:val="28"/>
          <w:szCs w:val="28"/>
        </w:rPr>
        <w:t>або його</w:t>
      </w:r>
      <w:r>
        <w:rPr>
          <w:rFonts w:ascii="Times New Roman" w:hAnsi="Times New Roman"/>
          <w:sz w:val="28"/>
          <w:szCs w:val="28"/>
        </w:rPr>
        <w:t xml:space="preserve"> заступникові</w:t>
      </w:r>
      <w:r w:rsidRPr="00FC256D">
        <w:rPr>
          <w:rFonts w:ascii="Times New Roman" w:hAnsi="Times New Roman"/>
          <w:sz w:val="28"/>
          <w:szCs w:val="28"/>
        </w:rPr>
        <w:t>,</w:t>
      </w:r>
      <w:r>
        <w:rPr>
          <w:rFonts w:ascii="Times New Roman" w:hAnsi="Times New Roman"/>
          <w:sz w:val="28"/>
          <w:szCs w:val="28"/>
        </w:rPr>
        <w:t xml:space="preserve"> </w:t>
      </w:r>
      <w:r w:rsidRPr="00FC256D">
        <w:rPr>
          <w:rFonts w:ascii="Times New Roman" w:hAnsi="Times New Roman"/>
          <w:sz w:val="28"/>
          <w:szCs w:val="28"/>
        </w:rPr>
        <w:t>найменування</w:t>
      </w:r>
      <w:r>
        <w:rPr>
          <w:rFonts w:ascii="Times New Roman" w:hAnsi="Times New Roman"/>
          <w:sz w:val="28"/>
          <w:szCs w:val="28"/>
        </w:rPr>
        <w:t xml:space="preserve"> </w:t>
      </w:r>
      <w:r w:rsidRPr="00FC256D">
        <w:rPr>
          <w:rFonts w:ascii="Times New Roman" w:hAnsi="Times New Roman"/>
          <w:sz w:val="28"/>
          <w:szCs w:val="28"/>
        </w:rPr>
        <w:t>установи</w:t>
      </w:r>
      <w:r>
        <w:rPr>
          <w:rFonts w:ascii="Times New Roman" w:hAnsi="Times New Roman"/>
          <w:sz w:val="28"/>
          <w:szCs w:val="28"/>
        </w:rPr>
        <w:t xml:space="preserve"> </w:t>
      </w:r>
      <w:r w:rsidRPr="00FC256D">
        <w:rPr>
          <w:rFonts w:ascii="Times New Roman" w:hAnsi="Times New Roman"/>
          <w:sz w:val="28"/>
          <w:szCs w:val="28"/>
        </w:rPr>
        <w:t>входить</w:t>
      </w:r>
      <w:r>
        <w:rPr>
          <w:rFonts w:ascii="Times New Roman" w:hAnsi="Times New Roman"/>
          <w:sz w:val="28"/>
          <w:szCs w:val="28"/>
        </w:rPr>
        <w:t xml:space="preserve"> </w:t>
      </w:r>
      <w:r w:rsidRPr="00FC256D">
        <w:rPr>
          <w:rFonts w:ascii="Times New Roman" w:hAnsi="Times New Roman"/>
          <w:sz w:val="28"/>
          <w:szCs w:val="28"/>
        </w:rPr>
        <w:t>до</w:t>
      </w:r>
      <w:r>
        <w:rPr>
          <w:rFonts w:ascii="Times New Roman" w:hAnsi="Times New Roman"/>
          <w:sz w:val="28"/>
          <w:szCs w:val="28"/>
        </w:rPr>
        <w:t xml:space="preserve"> </w:t>
      </w:r>
      <w:r w:rsidRPr="00FC256D">
        <w:rPr>
          <w:rFonts w:ascii="Times New Roman" w:hAnsi="Times New Roman"/>
          <w:sz w:val="28"/>
          <w:szCs w:val="28"/>
        </w:rPr>
        <w:t>складу найменування</w:t>
      </w:r>
      <w:r>
        <w:rPr>
          <w:rFonts w:ascii="Times New Roman" w:hAnsi="Times New Roman"/>
          <w:sz w:val="28"/>
          <w:szCs w:val="28"/>
        </w:rPr>
        <w:t xml:space="preserve"> </w:t>
      </w:r>
      <w:r w:rsidRPr="00FC256D">
        <w:rPr>
          <w:rFonts w:ascii="Times New Roman" w:hAnsi="Times New Roman"/>
          <w:sz w:val="28"/>
          <w:szCs w:val="28"/>
        </w:rPr>
        <w:t>посади</w:t>
      </w:r>
      <w:r>
        <w:rPr>
          <w:rFonts w:ascii="Times New Roman" w:hAnsi="Times New Roman"/>
          <w:sz w:val="28"/>
          <w:szCs w:val="28"/>
        </w:rPr>
        <w:t xml:space="preserve"> </w:t>
      </w:r>
      <w:r w:rsidRPr="00FC256D">
        <w:rPr>
          <w:rFonts w:ascii="Times New Roman" w:hAnsi="Times New Roman"/>
          <w:sz w:val="28"/>
          <w:szCs w:val="28"/>
        </w:rPr>
        <w:t>адресата,</w:t>
      </w:r>
      <w:r>
        <w:rPr>
          <w:rFonts w:ascii="Times New Roman" w:hAnsi="Times New Roman"/>
          <w:sz w:val="28"/>
          <w:szCs w:val="28"/>
        </w:rPr>
        <w:t xml:space="preserve"> </w:t>
      </w:r>
      <w:r w:rsidRPr="00FC256D">
        <w:rPr>
          <w:rFonts w:ascii="Times New Roman" w:hAnsi="Times New Roman"/>
          <w:sz w:val="28"/>
          <w:szCs w:val="28"/>
        </w:rPr>
        <w:t>яке</w:t>
      </w:r>
      <w:r>
        <w:rPr>
          <w:rFonts w:ascii="Times New Roman" w:hAnsi="Times New Roman"/>
          <w:sz w:val="28"/>
          <w:szCs w:val="28"/>
        </w:rPr>
        <w:t xml:space="preserve"> </w:t>
      </w:r>
      <w:r w:rsidRPr="00FC256D">
        <w:rPr>
          <w:rFonts w:ascii="Times New Roman" w:hAnsi="Times New Roman"/>
          <w:sz w:val="28"/>
          <w:szCs w:val="28"/>
        </w:rPr>
        <w:t>наводиться</w:t>
      </w:r>
      <w:r>
        <w:rPr>
          <w:rFonts w:ascii="Times New Roman" w:hAnsi="Times New Roman"/>
          <w:sz w:val="28"/>
          <w:szCs w:val="28"/>
        </w:rPr>
        <w:t xml:space="preserve"> </w:t>
      </w:r>
      <w:r w:rsidRPr="00FC256D">
        <w:rPr>
          <w:rFonts w:ascii="Times New Roman" w:hAnsi="Times New Roman"/>
          <w:sz w:val="28"/>
          <w:szCs w:val="28"/>
        </w:rPr>
        <w:t>у</w:t>
      </w:r>
      <w:r>
        <w:rPr>
          <w:rFonts w:ascii="Times New Roman" w:hAnsi="Times New Roman"/>
          <w:sz w:val="28"/>
          <w:szCs w:val="28"/>
        </w:rPr>
        <w:t xml:space="preserve"> </w:t>
      </w:r>
      <w:r w:rsidRPr="00FC256D">
        <w:rPr>
          <w:rFonts w:ascii="Times New Roman" w:hAnsi="Times New Roman"/>
          <w:sz w:val="28"/>
          <w:szCs w:val="28"/>
        </w:rPr>
        <w:t xml:space="preserve">давальному відмінку, наприклад: </w:t>
      </w:r>
    </w:p>
    <w:p w14:paraId="741206C6" w14:textId="3233C842" w:rsidR="00B21DDA" w:rsidRPr="00FC256D" w:rsidRDefault="00B21DDA" w:rsidP="00EB2F66">
      <w:pPr>
        <w:pStyle w:val="Style13"/>
        <w:tabs>
          <w:tab w:val="left" w:pos="1128"/>
          <w:tab w:val="left" w:pos="1512"/>
        </w:tabs>
        <w:spacing w:line="300" w:lineRule="auto"/>
        <w:ind w:left="4963" w:firstLine="0"/>
        <w:rPr>
          <w:sz w:val="28"/>
          <w:szCs w:val="28"/>
        </w:rPr>
      </w:pPr>
      <w:r>
        <w:rPr>
          <w:sz w:val="28"/>
          <w:szCs w:val="28"/>
        </w:rPr>
        <w:t>Директорові Державного архіву Волинської області</w:t>
      </w:r>
    </w:p>
    <w:p w14:paraId="729AE0CC" w14:textId="07966751" w:rsidR="00B21DDA" w:rsidRDefault="00EB2F66" w:rsidP="00EB2F66">
      <w:pPr>
        <w:pStyle w:val="Style13"/>
        <w:tabs>
          <w:tab w:val="left" w:pos="1128"/>
          <w:tab w:val="left" w:pos="1512"/>
        </w:tabs>
        <w:spacing w:after="120" w:line="300" w:lineRule="auto"/>
        <w:ind w:firstLine="0"/>
        <w:rPr>
          <w:rStyle w:val="FontStyle38"/>
          <w:sz w:val="28"/>
          <w:szCs w:val="28"/>
        </w:rPr>
      </w:pP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00B21DDA" w:rsidRPr="002541DF">
        <w:rPr>
          <w:color w:val="000000"/>
          <w:sz w:val="28"/>
          <w:szCs w:val="28"/>
          <w:shd w:val="clear" w:color="auto" w:fill="FFFFFF"/>
        </w:rPr>
        <w:t>Власне ім’я</w:t>
      </w:r>
      <w:r w:rsidR="00B21DDA">
        <w:rPr>
          <w:color w:val="000000"/>
          <w:shd w:val="clear" w:color="auto" w:fill="FFFFFF"/>
        </w:rPr>
        <w:t xml:space="preserve"> </w:t>
      </w:r>
      <w:r w:rsidR="00B21DDA">
        <w:rPr>
          <w:rStyle w:val="FontStyle38"/>
          <w:sz w:val="28"/>
          <w:szCs w:val="28"/>
        </w:rPr>
        <w:t>ПРІЗВИЩЕ</w:t>
      </w:r>
    </w:p>
    <w:p w14:paraId="24FC0239" w14:textId="77777777" w:rsidR="00EB2F66" w:rsidRDefault="00EB2F66" w:rsidP="00EB2F66">
      <w:pPr>
        <w:pStyle w:val="Style13"/>
        <w:tabs>
          <w:tab w:val="left" w:pos="1128"/>
          <w:tab w:val="left" w:pos="1512"/>
        </w:tabs>
        <w:spacing w:after="120" w:line="300" w:lineRule="auto"/>
        <w:ind w:firstLine="0"/>
        <w:rPr>
          <w:rStyle w:val="FontStyle38"/>
          <w:sz w:val="28"/>
          <w:szCs w:val="28"/>
        </w:rPr>
      </w:pPr>
    </w:p>
    <w:p w14:paraId="10C4132C" w14:textId="77777777" w:rsidR="002879B7" w:rsidRPr="00BC6A7B" w:rsidRDefault="002879B7" w:rsidP="00BA4612">
      <w:pPr>
        <w:autoSpaceDE w:val="0"/>
        <w:autoSpaceDN w:val="0"/>
        <w:adjustRightInd w:val="0"/>
        <w:spacing w:after="0" w:line="300" w:lineRule="auto"/>
        <w:ind w:firstLine="709"/>
        <w:jc w:val="both"/>
        <w:rPr>
          <w:rFonts w:ascii="Times New Roman" w:hAnsi="Times New Roman" w:cs="Times New Roman"/>
          <w:sz w:val="28"/>
          <w:szCs w:val="28"/>
        </w:rPr>
      </w:pPr>
      <w:r w:rsidRPr="00BC6A7B">
        <w:rPr>
          <w:rFonts w:ascii="Times New Roman" w:hAnsi="Times New Roman" w:cs="Times New Roman"/>
          <w:sz w:val="28"/>
          <w:szCs w:val="28"/>
        </w:rPr>
        <w:t>У найменуванні адресата допустимо зазначати скорочене найменування юридичної особи.</w:t>
      </w:r>
      <w:r>
        <w:rPr>
          <w:rFonts w:ascii="Times New Roman" w:hAnsi="Times New Roman" w:cs="Times New Roman"/>
          <w:sz w:val="28"/>
          <w:szCs w:val="28"/>
        </w:rPr>
        <w:t xml:space="preserve"> </w:t>
      </w:r>
      <w:r w:rsidRPr="00BC6A7B">
        <w:rPr>
          <w:rFonts w:ascii="Times New Roman" w:hAnsi="Times New Roman" w:cs="Times New Roman"/>
          <w:sz w:val="28"/>
          <w:szCs w:val="28"/>
        </w:rPr>
        <w:t>Наприклад</w:t>
      </w:r>
      <w:r>
        <w:rPr>
          <w:rFonts w:ascii="Times New Roman" w:hAnsi="Times New Roman" w:cs="Times New Roman"/>
          <w:sz w:val="28"/>
          <w:szCs w:val="28"/>
        </w:rPr>
        <w:t>,</w:t>
      </w:r>
    </w:p>
    <w:p w14:paraId="4D202E0A" w14:textId="77777777" w:rsidR="002879B7" w:rsidRDefault="002879B7" w:rsidP="00EB2F66">
      <w:pPr>
        <w:spacing w:after="0" w:line="300" w:lineRule="auto"/>
        <w:ind w:left="4254" w:firstLine="709"/>
        <w:jc w:val="both"/>
        <w:rPr>
          <w:rFonts w:ascii="Times New Roman" w:hAnsi="Times New Roman" w:cs="Times New Roman"/>
          <w:sz w:val="28"/>
          <w:szCs w:val="28"/>
        </w:rPr>
      </w:pPr>
      <w:r w:rsidRPr="00BC6A7B">
        <w:rPr>
          <w:rFonts w:ascii="Times New Roman" w:hAnsi="Times New Roman" w:cs="Times New Roman"/>
          <w:sz w:val="28"/>
          <w:szCs w:val="28"/>
        </w:rPr>
        <w:t>УНДІАСД</w:t>
      </w:r>
    </w:p>
    <w:p w14:paraId="6693122B" w14:textId="77777777" w:rsidR="002879B7" w:rsidRDefault="002879B7" w:rsidP="00EB2F66">
      <w:pPr>
        <w:spacing w:after="0" w:line="300" w:lineRule="auto"/>
        <w:ind w:left="4254" w:firstLine="709"/>
        <w:jc w:val="both"/>
        <w:rPr>
          <w:rFonts w:ascii="Times New Roman" w:hAnsi="Times New Roman" w:cs="Times New Roman"/>
          <w:sz w:val="28"/>
          <w:szCs w:val="28"/>
        </w:rPr>
      </w:pPr>
      <w:r>
        <w:rPr>
          <w:rFonts w:ascii="Times New Roman" w:hAnsi="Times New Roman" w:cs="Times New Roman"/>
          <w:sz w:val="28"/>
          <w:szCs w:val="28"/>
        </w:rPr>
        <w:t>або</w:t>
      </w:r>
    </w:p>
    <w:p w14:paraId="7BDBE8C3" w14:textId="74E1C4BC" w:rsidR="002879B7" w:rsidRDefault="002879B7" w:rsidP="00BA4612">
      <w:pPr>
        <w:widowControl w:val="0"/>
        <w:tabs>
          <w:tab w:val="left" w:pos="1128"/>
        </w:tabs>
        <w:spacing w:after="120" w:line="300" w:lineRule="auto"/>
        <w:rPr>
          <w:rFonts w:ascii="Times New Roman" w:hAnsi="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6A7B">
        <w:rPr>
          <w:rFonts w:ascii="Times New Roman" w:hAnsi="Times New Roman" w:cs="Times New Roman"/>
          <w:sz w:val="28"/>
          <w:szCs w:val="28"/>
        </w:rPr>
        <w:t>Директору УНДІАСД</w:t>
      </w:r>
      <w:r w:rsidRPr="00FC256D">
        <w:rPr>
          <w:rFonts w:ascii="Times New Roman" w:hAnsi="Times New Roman"/>
          <w:sz w:val="28"/>
          <w:szCs w:val="28"/>
        </w:rPr>
        <w:t xml:space="preserve"> </w:t>
      </w:r>
    </w:p>
    <w:p w14:paraId="7D8510C8" w14:textId="77777777" w:rsidR="00EB2F66" w:rsidRDefault="00EB2F66" w:rsidP="00BA4612">
      <w:pPr>
        <w:widowControl w:val="0"/>
        <w:tabs>
          <w:tab w:val="left" w:pos="1128"/>
        </w:tabs>
        <w:spacing w:after="120" w:line="300" w:lineRule="auto"/>
        <w:rPr>
          <w:rFonts w:ascii="Times New Roman" w:hAnsi="Times New Roman"/>
          <w:sz w:val="28"/>
          <w:szCs w:val="28"/>
        </w:rPr>
      </w:pPr>
    </w:p>
    <w:p w14:paraId="644DBBE9" w14:textId="1C2FB67B" w:rsidR="00B21DDA" w:rsidRDefault="00B21DDA" w:rsidP="00BA4612">
      <w:pPr>
        <w:widowControl w:val="0"/>
        <w:tabs>
          <w:tab w:val="left" w:pos="1128"/>
        </w:tabs>
        <w:spacing w:after="120" w:line="300" w:lineRule="auto"/>
        <w:ind w:firstLine="709"/>
        <w:jc w:val="both"/>
        <w:rPr>
          <w:rFonts w:ascii="Times New Roman" w:hAnsi="Times New Roman"/>
          <w:sz w:val="28"/>
          <w:szCs w:val="28"/>
        </w:rPr>
      </w:pPr>
      <w:r w:rsidRPr="00FC256D">
        <w:rPr>
          <w:rFonts w:ascii="Times New Roman" w:hAnsi="Times New Roman"/>
          <w:sz w:val="28"/>
          <w:szCs w:val="28"/>
        </w:rPr>
        <w:lastRenderedPageBreak/>
        <w:t>Якщо документ адресується кільком</w:t>
      </w:r>
      <w:r>
        <w:rPr>
          <w:rFonts w:ascii="Times New Roman" w:hAnsi="Times New Roman"/>
          <w:sz w:val="28"/>
          <w:szCs w:val="28"/>
        </w:rPr>
        <w:t xml:space="preserve"> </w:t>
      </w:r>
      <w:r w:rsidRPr="00FC256D">
        <w:rPr>
          <w:rFonts w:ascii="Times New Roman" w:hAnsi="Times New Roman"/>
          <w:sz w:val="28"/>
          <w:szCs w:val="28"/>
        </w:rPr>
        <w:t>однорідним</w:t>
      </w:r>
      <w:r>
        <w:rPr>
          <w:rFonts w:ascii="Times New Roman" w:hAnsi="Times New Roman"/>
          <w:sz w:val="28"/>
          <w:szCs w:val="28"/>
        </w:rPr>
        <w:t xml:space="preserve"> </w:t>
      </w:r>
      <w:r w:rsidRPr="00FC256D">
        <w:rPr>
          <w:rFonts w:ascii="Times New Roman" w:hAnsi="Times New Roman"/>
          <w:sz w:val="28"/>
          <w:szCs w:val="28"/>
        </w:rPr>
        <w:t>за</w:t>
      </w:r>
      <w:r>
        <w:rPr>
          <w:rFonts w:ascii="Times New Roman" w:hAnsi="Times New Roman"/>
          <w:sz w:val="28"/>
          <w:szCs w:val="28"/>
        </w:rPr>
        <w:t xml:space="preserve"> </w:t>
      </w:r>
      <w:r w:rsidRPr="00FC256D">
        <w:rPr>
          <w:rFonts w:ascii="Times New Roman" w:hAnsi="Times New Roman"/>
          <w:sz w:val="28"/>
          <w:szCs w:val="28"/>
        </w:rPr>
        <w:t>характером діяльності</w:t>
      </w:r>
      <w:r>
        <w:rPr>
          <w:rFonts w:ascii="Times New Roman" w:hAnsi="Times New Roman"/>
          <w:sz w:val="28"/>
          <w:szCs w:val="28"/>
        </w:rPr>
        <w:t xml:space="preserve"> </w:t>
      </w:r>
      <w:r w:rsidRPr="00FC256D">
        <w:rPr>
          <w:rFonts w:ascii="Times New Roman" w:hAnsi="Times New Roman"/>
          <w:sz w:val="28"/>
          <w:szCs w:val="28"/>
        </w:rPr>
        <w:t>установам,</w:t>
      </w:r>
      <w:r>
        <w:rPr>
          <w:rFonts w:ascii="Times New Roman" w:hAnsi="Times New Roman"/>
          <w:sz w:val="28"/>
          <w:szCs w:val="28"/>
        </w:rPr>
        <w:t xml:space="preserve"> </w:t>
      </w:r>
      <w:r w:rsidRPr="00FC256D">
        <w:rPr>
          <w:rFonts w:ascii="Times New Roman" w:hAnsi="Times New Roman"/>
          <w:sz w:val="28"/>
          <w:szCs w:val="28"/>
        </w:rPr>
        <w:t>зазначається</w:t>
      </w:r>
      <w:r>
        <w:rPr>
          <w:rFonts w:ascii="Times New Roman" w:hAnsi="Times New Roman"/>
          <w:sz w:val="28"/>
          <w:szCs w:val="28"/>
        </w:rPr>
        <w:t xml:space="preserve"> </w:t>
      </w:r>
      <w:r w:rsidRPr="00FC256D">
        <w:rPr>
          <w:rFonts w:ascii="Times New Roman" w:hAnsi="Times New Roman"/>
          <w:sz w:val="28"/>
          <w:szCs w:val="28"/>
        </w:rPr>
        <w:t>узагальнене</w:t>
      </w:r>
      <w:r>
        <w:rPr>
          <w:rFonts w:ascii="Times New Roman" w:hAnsi="Times New Roman"/>
          <w:sz w:val="28"/>
          <w:szCs w:val="28"/>
        </w:rPr>
        <w:t xml:space="preserve"> </w:t>
      </w:r>
      <w:r w:rsidRPr="00FC256D">
        <w:rPr>
          <w:rFonts w:ascii="Times New Roman" w:hAnsi="Times New Roman"/>
          <w:sz w:val="28"/>
          <w:szCs w:val="28"/>
        </w:rPr>
        <w:t xml:space="preserve">найменування адресатів, наприклад: </w:t>
      </w:r>
    </w:p>
    <w:p w14:paraId="152ED02F" w14:textId="789B3435" w:rsidR="00B21DDA" w:rsidRDefault="00B21DDA" w:rsidP="0088721A">
      <w:pPr>
        <w:widowControl w:val="0"/>
        <w:tabs>
          <w:tab w:val="left" w:pos="1128"/>
          <w:tab w:val="left" w:pos="4536"/>
        </w:tabs>
        <w:spacing w:after="120" w:line="300" w:lineRule="auto"/>
        <w:ind w:left="4963"/>
        <w:jc w:val="both"/>
        <w:rPr>
          <w:rStyle w:val="FontStyle38"/>
          <w:sz w:val="28"/>
          <w:szCs w:val="28"/>
        </w:rPr>
      </w:pPr>
      <w:r w:rsidRPr="00FC256D">
        <w:rPr>
          <w:rStyle w:val="FontStyle38"/>
          <w:sz w:val="28"/>
          <w:szCs w:val="28"/>
        </w:rPr>
        <w:t xml:space="preserve">Керівникам </w:t>
      </w:r>
      <w:r>
        <w:rPr>
          <w:rStyle w:val="FontStyle38"/>
          <w:sz w:val="28"/>
          <w:szCs w:val="28"/>
        </w:rPr>
        <w:t xml:space="preserve">підприємств, установ </w:t>
      </w:r>
      <w:r w:rsidRPr="00FC256D">
        <w:rPr>
          <w:rStyle w:val="FontStyle38"/>
          <w:sz w:val="28"/>
          <w:szCs w:val="28"/>
        </w:rPr>
        <w:t>спільної власності територіальних громад сіл, селищ, міст області</w:t>
      </w:r>
    </w:p>
    <w:p w14:paraId="4368EDB2" w14:textId="77777777" w:rsidR="00EB2F66" w:rsidRDefault="00EB2F66" w:rsidP="00BA4612">
      <w:pPr>
        <w:widowControl w:val="0"/>
        <w:tabs>
          <w:tab w:val="left" w:pos="1128"/>
          <w:tab w:val="left" w:pos="4536"/>
        </w:tabs>
        <w:spacing w:after="120" w:line="300" w:lineRule="auto"/>
        <w:ind w:left="5672"/>
        <w:jc w:val="both"/>
        <w:rPr>
          <w:rStyle w:val="FontStyle38"/>
          <w:sz w:val="28"/>
          <w:szCs w:val="28"/>
        </w:rPr>
      </w:pPr>
    </w:p>
    <w:p w14:paraId="42DE715B" w14:textId="5D44F4FE" w:rsidR="00B21DDA" w:rsidRDefault="00B21DDA" w:rsidP="00BA4612">
      <w:pPr>
        <w:shd w:val="clear" w:color="auto" w:fill="FFFFFF"/>
        <w:spacing w:after="120" w:line="300" w:lineRule="auto"/>
        <w:ind w:firstLine="709"/>
        <w:jc w:val="both"/>
        <w:rPr>
          <w:rFonts w:ascii="Times New Roman" w:hAnsi="Times New Roman"/>
          <w:color w:val="000000"/>
          <w:sz w:val="28"/>
        </w:rPr>
      </w:pPr>
      <w:r w:rsidRPr="00443D19">
        <w:rPr>
          <w:rStyle w:val="FontStyle38"/>
          <w:sz w:val="28"/>
          <w:szCs w:val="28"/>
        </w:rPr>
        <w:t xml:space="preserve">Документ не повинен </w:t>
      </w:r>
      <w:r>
        <w:rPr>
          <w:rStyle w:val="FontStyle38"/>
          <w:sz w:val="28"/>
          <w:szCs w:val="28"/>
        </w:rPr>
        <w:t xml:space="preserve">містити </w:t>
      </w:r>
      <w:r w:rsidRPr="00443D19">
        <w:rPr>
          <w:rStyle w:val="FontStyle38"/>
          <w:sz w:val="28"/>
          <w:szCs w:val="28"/>
        </w:rPr>
        <w:t xml:space="preserve">більше чотирьох адресатів. </w:t>
      </w:r>
      <w:r w:rsidRPr="00615B2C">
        <w:rPr>
          <w:rFonts w:ascii="Times New Roman" w:hAnsi="Times New Roman"/>
          <w:color w:val="000000"/>
          <w:sz w:val="28"/>
          <w:shd w:val="clear" w:color="auto" w:fill="FFFFFF"/>
        </w:rPr>
        <w:t xml:space="preserve">Слово </w:t>
      </w:r>
      <w:r w:rsidR="00EE6E35">
        <w:rPr>
          <w:rFonts w:ascii="Times New Roman" w:hAnsi="Times New Roman"/>
          <w:color w:val="000000"/>
          <w:sz w:val="28"/>
          <w:shd w:val="clear" w:color="auto" w:fill="FFFFFF"/>
        </w:rPr>
        <w:t>«</w:t>
      </w:r>
      <w:r w:rsidRPr="00615B2C">
        <w:rPr>
          <w:rFonts w:ascii="Times New Roman" w:hAnsi="Times New Roman"/>
          <w:color w:val="000000"/>
          <w:sz w:val="28"/>
          <w:shd w:val="clear" w:color="auto" w:fill="FFFFFF"/>
        </w:rPr>
        <w:t>копі</w:t>
      </w:r>
      <w:r>
        <w:rPr>
          <w:rFonts w:ascii="Times New Roman" w:hAnsi="Times New Roman"/>
          <w:color w:val="000000"/>
          <w:sz w:val="28"/>
          <w:shd w:val="clear" w:color="auto" w:fill="FFFFFF"/>
        </w:rPr>
        <w:t>я</w:t>
      </w:r>
      <w:r w:rsidR="00EE6E35">
        <w:rPr>
          <w:rFonts w:ascii="Times New Roman" w:hAnsi="Times New Roman"/>
          <w:color w:val="000000"/>
          <w:sz w:val="28"/>
          <w:shd w:val="clear" w:color="auto" w:fill="FFFFFF"/>
        </w:rPr>
        <w:t>»</w:t>
      </w:r>
      <w:r>
        <w:rPr>
          <w:rFonts w:ascii="Times New Roman" w:hAnsi="Times New Roman"/>
          <w:color w:val="000000"/>
          <w:sz w:val="28"/>
          <w:shd w:val="clear" w:color="auto" w:fill="FFFFFF"/>
        </w:rPr>
        <w:t xml:space="preserve"> перед найменуванням другого –</w:t>
      </w:r>
      <w:r w:rsidRPr="00615B2C">
        <w:rPr>
          <w:rFonts w:ascii="Times New Roman" w:hAnsi="Times New Roman"/>
          <w:color w:val="000000"/>
          <w:sz w:val="28"/>
          <w:shd w:val="clear" w:color="auto" w:fill="FFFFFF"/>
        </w:rPr>
        <w:t xml:space="preserve"> четвертого адресатів не ставиться</w:t>
      </w:r>
      <w:r w:rsidRPr="00615B2C">
        <w:rPr>
          <w:rStyle w:val="FontStyle38"/>
          <w:sz w:val="28"/>
          <w:szCs w:val="28"/>
        </w:rPr>
        <w:t>.</w:t>
      </w:r>
      <w:r w:rsidRPr="00443D19">
        <w:rPr>
          <w:rStyle w:val="FontStyle38"/>
          <w:sz w:val="28"/>
          <w:szCs w:val="28"/>
        </w:rPr>
        <w:t xml:space="preserve"> </w:t>
      </w:r>
      <w:r w:rsidRPr="00640995">
        <w:rPr>
          <w:rFonts w:ascii="Times New Roman" w:hAnsi="Times New Roman"/>
          <w:color w:val="000000"/>
          <w:sz w:val="28"/>
        </w:rPr>
        <w:t xml:space="preserve">У разі надсилання документа більше ніж чотирьом адресатам складається список </w:t>
      </w:r>
      <w:r>
        <w:rPr>
          <w:rFonts w:ascii="Times New Roman" w:hAnsi="Times New Roman"/>
          <w:color w:val="000000"/>
          <w:sz w:val="28"/>
        </w:rPr>
        <w:t>для</w:t>
      </w:r>
      <w:r w:rsidRPr="00640995">
        <w:rPr>
          <w:rFonts w:ascii="Times New Roman" w:hAnsi="Times New Roman"/>
          <w:color w:val="000000"/>
          <w:sz w:val="28"/>
        </w:rPr>
        <w:t xml:space="preserve"> розсилання із зазначенням на кожному документі тільки одного адресата.</w:t>
      </w:r>
    </w:p>
    <w:p w14:paraId="76F6BE91" w14:textId="77777777" w:rsidR="0081461C" w:rsidRDefault="00B21DDA" w:rsidP="00BA4612">
      <w:pPr>
        <w:pStyle w:val="Style14"/>
        <w:tabs>
          <w:tab w:val="left" w:pos="1128"/>
        </w:tabs>
        <w:spacing w:after="120" w:line="300" w:lineRule="auto"/>
        <w:ind w:firstLine="709"/>
        <w:rPr>
          <w:sz w:val="28"/>
          <w:szCs w:val="28"/>
        </w:rPr>
      </w:pPr>
      <w:r w:rsidRPr="00FC256D">
        <w:rPr>
          <w:sz w:val="28"/>
          <w:szCs w:val="28"/>
        </w:rPr>
        <w:t xml:space="preserve">Реквізит </w:t>
      </w:r>
      <w:r>
        <w:rPr>
          <w:sz w:val="28"/>
          <w:szCs w:val="28"/>
        </w:rPr>
        <w:t>«</w:t>
      </w:r>
      <w:r w:rsidRPr="00FC256D">
        <w:rPr>
          <w:sz w:val="28"/>
          <w:szCs w:val="28"/>
        </w:rPr>
        <w:t>Адресат</w:t>
      </w:r>
      <w:r>
        <w:rPr>
          <w:sz w:val="28"/>
          <w:szCs w:val="28"/>
        </w:rPr>
        <w:t>»</w:t>
      </w:r>
      <w:r w:rsidRPr="00FC256D">
        <w:rPr>
          <w:sz w:val="28"/>
          <w:szCs w:val="28"/>
        </w:rPr>
        <w:t xml:space="preserve"> може</w:t>
      </w:r>
      <w:r>
        <w:rPr>
          <w:sz w:val="28"/>
          <w:szCs w:val="28"/>
        </w:rPr>
        <w:t xml:space="preserve"> </w:t>
      </w:r>
      <w:r w:rsidRPr="00FC256D">
        <w:rPr>
          <w:sz w:val="28"/>
          <w:szCs w:val="28"/>
        </w:rPr>
        <w:t>включати</w:t>
      </w:r>
      <w:r>
        <w:rPr>
          <w:sz w:val="28"/>
          <w:szCs w:val="28"/>
        </w:rPr>
        <w:t xml:space="preserve"> </w:t>
      </w:r>
      <w:r w:rsidRPr="00FC256D">
        <w:rPr>
          <w:sz w:val="28"/>
          <w:szCs w:val="28"/>
        </w:rPr>
        <w:t>адресу.</w:t>
      </w:r>
      <w:r w:rsidRPr="00FC256D">
        <w:rPr>
          <w:rStyle w:val="FontStyle38"/>
          <w:sz w:val="28"/>
          <w:szCs w:val="28"/>
        </w:rPr>
        <w:t xml:space="preserve"> Порядок і форма запису відомостей про адресу установи повинні відповідати Прави</w:t>
      </w:r>
      <w:r>
        <w:rPr>
          <w:rStyle w:val="FontStyle38"/>
          <w:sz w:val="28"/>
          <w:szCs w:val="28"/>
        </w:rPr>
        <w:t>лам надання послуг поштового зв</w:t>
      </w:r>
      <w:r w:rsidRPr="00F747D3">
        <w:rPr>
          <w:rStyle w:val="FontStyle38"/>
          <w:sz w:val="28"/>
          <w:szCs w:val="28"/>
          <w:lang w:val="ru-RU"/>
        </w:rPr>
        <w:t>’</w:t>
      </w:r>
      <w:r w:rsidRPr="00FC256D">
        <w:rPr>
          <w:rStyle w:val="FontStyle38"/>
          <w:sz w:val="28"/>
          <w:szCs w:val="28"/>
        </w:rPr>
        <w:t>язку</w:t>
      </w:r>
      <w:r>
        <w:rPr>
          <w:rStyle w:val="FontStyle38"/>
          <w:sz w:val="28"/>
          <w:szCs w:val="28"/>
        </w:rPr>
        <w:t>,</w:t>
      </w:r>
      <w:r w:rsidRPr="00FC256D">
        <w:rPr>
          <w:sz w:val="28"/>
          <w:szCs w:val="28"/>
        </w:rPr>
        <w:t xml:space="preserve"> </w:t>
      </w:r>
      <w:r w:rsidRPr="007205AC">
        <w:rPr>
          <w:sz w:val="28"/>
          <w:szCs w:val="28"/>
        </w:rPr>
        <w:t>затвердженим постановою Кабінету Міністрів Украї</w:t>
      </w:r>
      <w:r>
        <w:rPr>
          <w:sz w:val="28"/>
          <w:szCs w:val="28"/>
        </w:rPr>
        <w:t xml:space="preserve">ни від </w:t>
      </w:r>
      <w:r w:rsidR="00EE6E35">
        <w:rPr>
          <w:sz w:val="28"/>
          <w:szCs w:val="28"/>
        </w:rPr>
        <w:t>0</w:t>
      </w:r>
      <w:r>
        <w:rPr>
          <w:sz w:val="28"/>
          <w:szCs w:val="28"/>
        </w:rPr>
        <w:t>5 березня 2009 року № 27</w:t>
      </w:r>
      <w:r w:rsidRPr="007205AC">
        <w:rPr>
          <w:sz w:val="28"/>
          <w:szCs w:val="28"/>
        </w:rPr>
        <w:t>0</w:t>
      </w:r>
      <w:r>
        <w:rPr>
          <w:sz w:val="28"/>
          <w:szCs w:val="28"/>
        </w:rPr>
        <w:t xml:space="preserve">. </w:t>
      </w:r>
      <w:r w:rsidRPr="00FC256D">
        <w:rPr>
          <w:sz w:val="28"/>
          <w:szCs w:val="28"/>
        </w:rPr>
        <w:t>Повна адреса зазначається</w:t>
      </w:r>
      <w:r>
        <w:rPr>
          <w:sz w:val="28"/>
          <w:szCs w:val="28"/>
        </w:rPr>
        <w:t xml:space="preserve"> </w:t>
      </w:r>
      <w:r w:rsidRPr="00FC256D">
        <w:rPr>
          <w:sz w:val="28"/>
          <w:szCs w:val="28"/>
        </w:rPr>
        <w:t>у</w:t>
      </w:r>
      <w:r>
        <w:rPr>
          <w:sz w:val="28"/>
          <w:szCs w:val="28"/>
        </w:rPr>
        <w:t xml:space="preserve"> </w:t>
      </w:r>
      <w:r w:rsidRPr="00FC256D">
        <w:rPr>
          <w:sz w:val="28"/>
          <w:szCs w:val="28"/>
        </w:rPr>
        <w:t>разі надсилання документа разовим кореспондентам</w:t>
      </w:r>
      <w:r w:rsidR="0081461C">
        <w:rPr>
          <w:sz w:val="28"/>
          <w:szCs w:val="28"/>
        </w:rPr>
        <w:t>.</w:t>
      </w:r>
    </w:p>
    <w:p w14:paraId="10AD47F9" w14:textId="6DC142A2" w:rsidR="00B21DDA" w:rsidRPr="00FC256D" w:rsidRDefault="0081461C" w:rsidP="00BA4612">
      <w:pPr>
        <w:pStyle w:val="Style14"/>
        <w:tabs>
          <w:tab w:val="left" w:pos="1128"/>
        </w:tabs>
        <w:spacing w:after="120" w:line="300" w:lineRule="auto"/>
        <w:ind w:firstLine="709"/>
        <w:rPr>
          <w:sz w:val="28"/>
          <w:szCs w:val="28"/>
        </w:rPr>
      </w:pPr>
      <w:r>
        <w:rPr>
          <w:sz w:val="28"/>
          <w:szCs w:val="28"/>
        </w:rPr>
        <w:t>Н</w:t>
      </w:r>
      <w:r w:rsidR="00B21DDA" w:rsidRPr="00FC256D">
        <w:rPr>
          <w:sz w:val="28"/>
          <w:szCs w:val="28"/>
        </w:rPr>
        <w:t xml:space="preserve">априклад: </w:t>
      </w:r>
    </w:p>
    <w:p w14:paraId="343A52F8" w14:textId="77777777" w:rsidR="0088721A" w:rsidRDefault="00B21DDA" w:rsidP="009C7C0C">
      <w:pPr>
        <w:widowControl w:val="0"/>
        <w:tabs>
          <w:tab w:val="left" w:pos="1128"/>
          <w:tab w:val="left" w:pos="4962"/>
        </w:tabs>
        <w:spacing w:after="0" w:line="300" w:lineRule="auto"/>
        <w:ind w:left="4962"/>
        <w:rPr>
          <w:rFonts w:ascii="Times New Roman" w:hAnsi="Times New Roman"/>
          <w:sz w:val="28"/>
          <w:szCs w:val="28"/>
        </w:rPr>
      </w:pPr>
      <w:r>
        <w:rPr>
          <w:sz w:val="28"/>
          <w:szCs w:val="28"/>
        </w:rPr>
        <w:tab/>
      </w:r>
      <w:r>
        <w:rPr>
          <w:rFonts w:ascii="Times New Roman" w:hAnsi="Times New Roman"/>
          <w:sz w:val="28"/>
          <w:szCs w:val="28"/>
        </w:rPr>
        <w:t>Виробниче підприємство</w:t>
      </w:r>
    </w:p>
    <w:p w14:paraId="62AECA96" w14:textId="3C8DD1FB" w:rsidR="00B21DDA" w:rsidRPr="005E0BA2" w:rsidRDefault="0088721A" w:rsidP="0088721A">
      <w:pPr>
        <w:widowControl w:val="0"/>
        <w:tabs>
          <w:tab w:val="left" w:pos="1128"/>
          <w:tab w:val="left" w:pos="4962"/>
        </w:tabs>
        <w:spacing w:after="0" w:line="300" w:lineRule="auto"/>
        <w:ind w:left="5672" w:hanging="4253"/>
        <w:rPr>
          <w:rFonts w:ascii="Times New Roman" w:hAnsi="Times New Roman"/>
          <w:sz w:val="28"/>
          <w:szCs w:val="28"/>
        </w:rPr>
      </w:pPr>
      <w:r>
        <w:rPr>
          <w:rFonts w:ascii="Times New Roman" w:hAnsi="Times New Roman"/>
          <w:sz w:val="28"/>
          <w:szCs w:val="28"/>
        </w:rPr>
        <w:tab/>
      </w:r>
      <w:r w:rsidR="00B21DDA">
        <w:rPr>
          <w:rFonts w:ascii="Times New Roman" w:hAnsi="Times New Roman"/>
          <w:sz w:val="28"/>
          <w:szCs w:val="28"/>
        </w:rPr>
        <w:t>«Герольдмайстер»</w:t>
      </w:r>
    </w:p>
    <w:p w14:paraId="669EBFFF" w14:textId="27BD5484" w:rsidR="00B21DDA" w:rsidRPr="005E0BA2" w:rsidRDefault="00B21DDA" w:rsidP="009C7C0C">
      <w:pPr>
        <w:widowControl w:val="0"/>
        <w:tabs>
          <w:tab w:val="left" w:pos="1128"/>
        </w:tabs>
        <w:spacing w:after="0" w:line="30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вул. Городецького, буд. 21</w:t>
      </w:r>
      <w:r w:rsidRPr="005E0BA2">
        <w:rPr>
          <w:rFonts w:ascii="Times New Roman" w:hAnsi="Times New Roman"/>
          <w:sz w:val="28"/>
          <w:szCs w:val="28"/>
        </w:rPr>
        <w:t xml:space="preserve">, </w:t>
      </w:r>
    </w:p>
    <w:p w14:paraId="73387BDD" w14:textId="256006A0" w:rsidR="00B21DDA" w:rsidRPr="005E0BA2" w:rsidRDefault="00B21DDA" w:rsidP="00BA4612">
      <w:pPr>
        <w:widowControl w:val="0"/>
        <w:tabs>
          <w:tab w:val="left" w:pos="1128"/>
        </w:tabs>
        <w:spacing w:after="240" w:line="30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E0BA2">
        <w:rPr>
          <w:rFonts w:ascii="Times New Roman" w:hAnsi="Times New Roman"/>
          <w:sz w:val="28"/>
          <w:szCs w:val="28"/>
        </w:rPr>
        <w:tab/>
      </w:r>
      <w:r w:rsidRPr="005E0BA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E0BA2">
        <w:rPr>
          <w:rFonts w:ascii="Times New Roman" w:hAnsi="Times New Roman"/>
          <w:sz w:val="28"/>
          <w:szCs w:val="28"/>
        </w:rPr>
        <w:t xml:space="preserve">м. Київ, 01001 </w:t>
      </w:r>
    </w:p>
    <w:p w14:paraId="152AEF69" w14:textId="77777777" w:rsidR="0081461C" w:rsidRDefault="00B21DDA" w:rsidP="00BA4612">
      <w:pPr>
        <w:pStyle w:val="Style13"/>
        <w:tabs>
          <w:tab w:val="left" w:pos="1128"/>
          <w:tab w:val="left" w:pos="1512"/>
        </w:tabs>
        <w:spacing w:after="120" w:line="300" w:lineRule="auto"/>
        <w:ind w:firstLine="709"/>
        <w:rPr>
          <w:color w:val="000000"/>
          <w:sz w:val="28"/>
          <w:shd w:val="clear" w:color="auto" w:fill="FFFFFF"/>
        </w:rPr>
      </w:pPr>
      <w:r w:rsidRPr="0051588F">
        <w:rPr>
          <w:color w:val="000000"/>
          <w:sz w:val="28"/>
          <w:shd w:val="clear" w:color="auto" w:fill="FFFFFF"/>
        </w:rPr>
        <w:t xml:space="preserve">У разі надсилання документа фізичній особі спочатку зазначається у давальному відмінку власне ім’я та прізвище, потім поштова адреса, </w:t>
      </w:r>
    </w:p>
    <w:p w14:paraId="58F4D282" w14:textId="4F57FCB8" w:rsidR="00B21DDA" w:rsidRDefault="0081461C" w:rsidP="00BA4612">
      <w:pPr>
        <w:pStyle w:val="Style13"/>
        <w:tabs>
          <w:tab w:val="left" w:pos="1128"/>
          <w:tab w:val="left" w:pos="1512"/>
        </w:tabs>
        <w:spacing w:after="120" w:line="300" w:lineRule="auto"/>
        <w:ind w:firstLine="709"/>
        <w:rPr>
          <w:sz w:val="28"/>
          <w:szCs w:val="28"/>
        </w:rPr>
      </w:pPr>
      <w:r>
        <w:rPr>
          <w:color w:val="000000"/>
          <w:sz w:val="28"/>
          <w:shd w:val="clear" w:color="auto" w:fill="FFFFFF"/>
        </w:rPr>
        <w:t>Н</w:t>
      </w:r>
      <w:r w:rsidR="00B21DDA" w:rsidRPr="0051588F">
        <w:rPr>
          <w:color w:val="000000"/>
          <w:sz w:val="28"/>
          <w:shd w:val="clear" w:color="auto" w:fill="FFFFFF"/>
        </w:rPr>
        <w:t>априклад</w:t>
      </w:r>
      <w:r w:rsidR="00B21DDA">
        <w:rPr>
          <w:sz w:val="28"/>
          <w:szCs w:val="28"/>
        </w:rPr>
        <w:t>:</w:t>
      </w:r>
    </w:p>
    <w:p w14:paraId="433C9D91" w14:textId="4AB9448D" w:rsidR="00B21DDA" w:rsidRPr="00E757E7" w:rsidRDefault="00B21DDA" w:rsidP="009C7C0C">
      <w:pPr>
        <w:pStyle w:val="Style13"/>
        <w:spacing w:line="300" w:lineRule="auto"/>
        <w:ind w:left="4218" w:firstLine="743"/>
        <w:rPr>
          <w:sz w:val="28"/>
          <w:szCs w:val="28"/>
        </w:rPr>
      </w:pPr>
      <w:r>
        <w:rPr>
          <w:color w:val="000000"/>
          <w:sz w:val="28"/>
          <w:szCs w:val="28"/>
          <w:shd w:val="clear" w:color="auto" w:fill="FFFFFF"/>
        </w:rPr>
        <w:t>Олександрові</w:t>
      </w:r>
      <w:r w:rsidRPr="00E36DD0">
        <w:rPr>
          <w:color w:val="000000"/>
          <w:sz w:val="28"/>
          <w:szCs w:val="28"/>
          <w:shd w:val="clear" w:color="auto" w:fill="FFFFFF"/>
        </w:rPr>
        <w:t xml:space="preserve"> Гончаруку</w:t>
      </w:r>
    </w:p>
    <w:p w14:paraId="0775A370" w14:textId="77777777" w:rsidR="00B21DDA" w:rsidRPr="00E757E7" w:rsidRDefault="00B21DDA" w:rsidP="009C7C0C">
      <w:pPr>
        <w:pStyle w:val="Style13"/>
        <w:spacing w:line="300" w:lineRule="auto"/>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757E7">
        <w:rPr>
          <w:sz w:val="28"/>
          <w:szCs w:val="28"/>
        </w:rPr>
        <w:t>вул. Сагайдачного, буд. 18, кв. 16</w:t>
      </w:r>
    </w:p>
    <w:p w14:paraId="470BB868" w14:textId="77777777" w:rsidR="00B21DDA" w:rsidRPr="00E757E7" w:rsidRDefault="00B21DDA" w:rsidP="009C7C0C">
      <w:pPr>
        <w:pStyle w:val="Style13"/>
        <w:spacing w:line="300" w:lineRule="auto"/>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757E7">
        <w:rPr>
          <w:sz w:val="28"/>
          <w:szCs w:val="28"/>
        </w:rPr>
        <w:t>м. Ковель</w:t>
      </w:r>
    </w:p>
    <w:p w14:paraId="27AE5AE1" w14:textId="6FEAE437" w:rsidR="00B21DDA" w:rsidRDefault="00B21DDA" w:rsidP="00BA4612">
      <w:pPr>
        <w:pStyle w:val="Style13"/>
        <w:spacing w:after="120" w:line="300" w:lineRule="auto"/>
        <w:ind w:firstLine="709"/>
        <w:rPr>
          <w:sz w:val="28"/>
          <w:szCs w:val="28"/>
        </w:rPr>
      </w:pPr>
      <w:r w:rsidRPr="00E757E7">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757E7">
        <w:rPr>
          <w:sz w:val="28"/>
          <w:szCs w:val="28"/>
        </w:rPr>
        <w:t>Волинська область,</w:t>
      </w:r>
      <w:r w:rsidR="00262B2A">
        <w:rPr>
          <w:sz w:val="28"/>
          <w:szCs w:val="28"/>
        </w:rPr>
        <w:t xml:space="preserve"> </w:t>
      </w:r>
      <w:r w:rsidRPr="00E757E7">
        <w:rPr>
          <w:sz w:val="28"/>
          <w:szCs w:val="28"/>
        </w:rPr>
        <w:t xml:space="preserve">45000 </w:t>
      </w:r>
    </w:p>
    <w:p w14:paraId="3B1E1FFB" w14:textId="77777777" w:rsidR="007F00E8" w:rsidRPr="007F00E8" w:rsidRDefault="007F00E8" w:rsidP="00BA4612">
      <w:pPr>
        <w:spacing w:after="120" w:line="300" w:lineRule="auto"/>
        <w:ind w:firstLine="709"/>
        <w:jc w:val="both"/>
        <w:rPr>
          <w:rFonts w:ascii="Times New Roman" w:hAnsi="Times New Roman" w:cs="Times New Roman"/>
          <w:sz w:val="28"/>
          <w:szCs w:val="28"/>
        </w:rPr>
      </w:pPr>
      <w:bookmarkStart w:id="17" w:name="189"/>
      <w:r w:rsidRPr="007F00E8">
        <w:rPr>
          <w:rFonts w:ascii="Times New Roman" w:hAnsi="Times New Roman" w:cs="Times New Roman"/>
          <w:color w:val="000000"/>
          <w:sz w:val="28"/>
          <w:szCs w:val="28"/>
        </w:rPr>
        <w:t>Поштову адресу не зазначають на документах, які надсилають органам законодавчої та виконавчої влади, а також постійним кореспондентам.</w:t>
      </w:r>
    </w:p>
    <w:bookmarkEnd w:id="17"/>
    <w:p w14:paraId="10325DD2" w14:textId="77777777" w:rsidR="00B21DDA" w:rsidRPr="007F00E8" w:rsidRDefault="00B21DDA" w:rsidP="00BA4612">
      <w:pPr>
        <w:pStyle w:val="rvps2"/>
        <w:shd w:val="clear" w:color="auto" w:fill="FFFFFF"/>
        <w:spacing w:before="0" w:beforeAutospacing="0" w:after="120" w:afterAutospacing="0" w:line="300" w:lineRule="auto"/>
        <w:ind w:firstLine="709"/>
        <w:jc w:val="both"/>
        <w:rPr>
          <w:color w:val="000000"/>
          <w:sz w:val="28"/>
          <w:szCs w:val="28"/>
          <w:lang w:val="uk-UA"/>
        </w:rPr>
      </w:pPr>
      <w:r w:rsidRPr="007F00E8">
        <w:rPr>
          <w:color w:val="000000"/>
          <w:sz w:val="28"/>
          <w:szCs w:val="28"/>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14:paraId="7745F656" w14:textId="77777777" w:rsidR="00B21DDA" w:rsidRPr="007F00E8"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18" w:name="n184"/>
      <w:bookmarkEnd w:id="18"/>
      <w:r w:rsidRPr="007F00E8">
        <w:rPr>
          <w:color w:val="000000"/>
          <w:sz w:val="28"/>
          <w:szCs w:val="28"/>
          <w:lang w:val="uk-UA"/>
        </w:rPr>
        <w:lastRenderedPageBreak/>
        <w:t>Пане (пані) Власне ім’я</w:t>
      </w:r>
    </w:p>
    <w:p w14:paraId="52083229" w14:textId="77777777" w:rsidR="00B21DDA" w:rsidRPr="007F00E8" w:rsidRDefault="00B21DDA" w:rsidP="00BA4612">
      <w:pPr>
        <w:pStyle w:val="rvps2"/>
        <w:shd w:val="clear" w:color="auto" w:fill="FFFFFF"/>
        <w:spacing w:before="120" w:beforeAutospacing="0" w:after="120" w:afterAutospacing="0" w:line="300" w:lineRule="auto"/>
        <w:ind w:firstLine="709"/>
        <w:rPr>
          <w:color w:val="000000"/>
          <w:sz w:val="28"/>
          <w:szCs w:val="28"/>
          <w:lang w:val="uk-UA"/>
        </w:rPr>
      </w:pPr>
      <w:bookmarkStart w:id="19" w:name="n185"/>
      <w:bookmarkEnd w:id="19"/>
      <w:r w:rsidRPr="007F00E8">
        <w:rPr>
          <w:color w:val="000000"/>
          <w:sz w:val="28"/>
          <w:szCs w:val="28"/>
          <w:lang w:val="uk-UA"/>
        </w:rPr>
        <w:t>або</w:t>
      </w:r>
    </w:p>
    <w:p w14:paraId="1F791E8C" w14:textId="77777777" w:rsidR="00B21DDA" w:rsidRPr="007F00E8"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20" w:name="n186"/>
      <w:bookmarkEnd w:id="20"/>
      <w:r w:rsidRPr="007F00E8">
        <w:rPr>
          <w:color w:val="000000"/>
          <w:sz w:val="28"/>
          <w:szCs w:val="28"/>
          <w:lang w:val="uk-UA"/>
        </w:rPr>
        <w:t>Пане (пані) Прізвище</w:t>
      </w:r>
    </w:p>
    <w:p w14:paraId="04959790" w14:textId="77777777" w:rsidR="00B21DDA" w:rsidRPr="007F00E8" w:rsidRDefault="00B21DDA" w:rsidP="00BA4612">
      <w:pPr>
        <w:pStyle w:val="rvps2"/>
        <w:shd w:val="clear" w:color="auto" w:fill="FFFFFF"/>
        <w:spacing w:before="120" w:beforeAutospacing="0" w:after="120" w:afterAutospacing="0" w:line="300" w:lineRule="auto"/>
        <w:ind w:firstLine="709"/>
        <w:rPr>
          <w:color w:val="000000"/>
          <w:sz w:val="28"/>
          <w:szCs w:val="28"/>
          <w:lang w:val="uk-UA"/>
        </w:rPr>
      </w:pPr>
      <w:bookmarkStart w:id="21" w:name="n187"/>
      <w:bookmarkEnd w:id="21"/>
      <w:r w:rsidRPr="007F00E8">
        <w:rPr>
          <w:color w:val="000000"/>
          <w:sz w:val="28"/>
          <w:szCs w:val="28"/>
          <w:lang w:val="uk-UA"/>
        </w:rPr>
        <w:t>або</w:t>
      </w:r>
    </w:p>
    <w:p w14:paraId="79E4135A" w14:textId="77777777" w:rsidR="00B21DDA" w:rsidRPr="007F00E8"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22" w:name="n188"/>
      <w:bookmarkEnd w:id="22"/>
      <w:r w:rsidRPr="007F00E8">
        <w:rPr>
          <w:color w:val="000000"/>
          <w:sz w:val="28"/>
          <w:szCs w:val="28"/>
          <w:lang w:val="uk-UA"/>
        </w:rPr>
        <w:t>Пане (пані) посада або звання</w:t>
      </w:r>
    </w:p>
    <w:p w14:paraId="3DC74BB2" w14:textId="77777777" w:rsidR="00B21DDA" w:rsidRPr="007F00E8" w:rsidRDefault="00B21DDA" w:rsidP="00BA4612">
      <w:pPr>
        <w:pStyle w:val="rvps2"/>
        <w:shd w:val="clear" w:color="auto" w:fill="FFFFFF"/>
        <w:spacing w:before="120" w:beforeAutospacing="0" w:after="120" w:afterAutospacing="0" w:line="300" w:lineRule="auto"/>
        <w:ind w:firstLine="709"/>
        <w:rPr>
          <w:color w:val="000000"/>
          <w:sz w:val="28"/>
          <w:szCs w:val="28"/>
          <w:lang w:val="uk-UA"/>
        </w:rPr>
      </w:pPr>
      <w:bookmarkStart w:id="23" w:name="n189"/>
      <w:bookmarkEnd w:id="23"/>
      <w:r w:rsidRPr="007F00E8">
        <w:rPr>
          <w:color w:val="000000"/>
          <w:sz w:val="28"/>
          <w:szCs w:val="28"/>
          <w:lang w:val="uk-UA"/>
        </w:rPr>
        <w:t>або</w:t>
      </w:r>
    </w:p>
    <w:p w14:paraId="21AFCA00" w14:textId="77777777" w:rsidR="00B21DDA" w:rsidRPr="00FF0F57"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24" w:name="n190"/>
      <w:bookmarkEnd w:id="24"/>
      <w:r w:rsidRPr="00FF0F57">
        <w:rPr>
          <w:color w:val="000000"/>
          <w:sz w:val="28"/>
          <w:szCs w:val="28"/>
          <w:lang w:val="uk-UA"/>
        </w:rPr>
        <w:t>Панове</w:t>
      </w:r>
    </w:p>
    <w:p w14:paraId="6FE52FC6" w14:textId="77777777" w:rsidR="00B21DDA" w:rsidRPr="00FF0F57"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25" w:name="n191"/>
      <w:bookmarkEnd w:id="25"/>
      <w:r w:rsidRPr="00FF0F57">
        <w:rPr>
          <w:color w:val="000000"/>
          <w:sz w:val="28"/>
          <w:szCs w:val="28"/>
          <w:lang w:val="uk-UA"/>
        </w:rPr>
        <w:t>Наприклад:</w:t>
      </w:r>
    </w:p>
    <w:p w14:paraId="4666AD99" w14:textId="77777777" w:rsidR="00B21DDA" w:rsidRPr="00FF0F57"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26" w:name="n192"/>
      <w:bookmarkEnd w:id="26"/>
      <w:r w:rsidRPr="00FF0F57">
        <w:rPr>
          <w:color w:val="000000"/>
          <w:sz w:val="28"/>
          <w:szCs w:val="28"/>
          <w:lang w:val="uk-UA"/>
        </w:rPr>
        <w:t>Пане Олексію</w:t>
      </w:r>
    </w:p>
    <w:p w14:paraId="6C1EAB5C" w14:textId="77777777" w:rsidR="00B21DDA" w:rsidRPr="00FF0F57"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27" w:name="n193"/>
      <w:bookmarkEnd w:id="27"/>
      <w:r w:rsidRPr="00FF0F57">
        <w:rPr>
          <w:color w:val="000000"/>
          <w:sz w:val="28"/>
          <w:szCs w:val="28"/>
          <w:lang w:val="uk-UA"/>
        </w:rPr>
        <w:t>Пані Іваненко</w:t>
      </w:r>
    </w:p>
    <w:p w14:paraId="6FA0CE06" w14:textId="77777777" w:rsidR="00B21DDA" w:rsidRPr="00FF0F57" w:rsidRDefault="00B21DDA" w:rsidP="00BA4612">
      <w:pPr>
        <w:pStyle w:val="rvps2"/>
        <w:shd w:val="clear" w:color="auto" w:fill="FFFFFF"/>
        <w:spacing w:before="0" w:beforeAutospacing="0" w:after="0" w:afterAutospacing="0" w:line="300" w:lineRule="auto"/>
        <w:ind w:firstLine="709"/>
        <w:rPr>
          <w:color w:val="000000"/>
          <w:sz w:val="28"/>
          <w:szCs w:val="28"/>
          <w:lang w:val="uk-UA"/>
        </w:rPr>
      </w:pPr>
      <w:bookmarkStart w:id="28" w:name="n194"/>
      <w:bookmarkEnd w:id="28"/>
      <w:r w:rsidRPr="00FF0F57">
        <w:rPr>
          <w:color w:val="000000"/>
          <w:sz w:val="28"/>
          <w:szCs w:val="28"/>
          <w:lang w:val="uk-UA"/>
        </w:rPr>
        <w:t>Пані директор</w:t>
      </w:r>
    </w:p>
    <w:p w14:paraId="070CA1B6" w14:textId="77777777" w:rsidR="00B21DDA" w:rsidRPr="00FF0F57" w:rsidRDefault="00B21DDA" w:rsidP="00BA4612">
      <w:pPr>
        <w:pStyle w:val="rvps2"/>
        <w:shd w:val="clear" w:color="auto" w:fill="FFFFFF"/>
        <w:spacing w:before="0" w:beforeAutospacing="0" w:after="120" w:afterAutospacing="0" w:line="300" w:lineRule="auto"/>
        <w:ind w:firstLine="709"/>
        <w:rPr>
          <w:color w:val="000000"/>
          <w:sz w:val="28"/>
          <w:szCs w:val="28"/>
          <w:lang w:val="uk-UA"/>
        </w:rPr>
      </w:pPr>
      <w:bookmarkStart w:id="29" w:name="n195"/>
      <w:bookmarkEnd w:id="29"/>
      <w:r w:rsidRPr="00FF0F57">
        <w:rPr>
          <w:color w:val="000000"/>
          <w:sz w:val="28"/>
          <w:szCs w:val="28"/>
          <w:lang w:val="uk-UA"/>
        </w:rPr>
        <w:t>Пане полковнику</w:t>
      </w:r>
    </w:p>
    <w:p w14:paraId="51C450AA" w14:textId="77777777" w:rsidR="00FF0F57" w:rsidRPr="00FF0F57" w:rsidRDefault="00B21DDA" w:rsidP="00BA4612">
      <w:pPr>
        <w:pStyle w:val="rvps2"/>
        <w:shd w:val="clear" w:color="auto" w:fill="FFFFFF"/>
        <w:spacing w:before="0" w:beforeAutospacing="0" w:after="0" w:afterAutospacing="0" w:line="300" w:lineRule="auto"/>
        <w:ind w:firstLine="709"/>
        <w:jc w:val="both"/>
        <w:rPr>
          <w:color w:val="000000"/>
          <w:sz w:val="28"/>
          <w:szCs w:val="28"/>
          <w:lang w:val="uk-UA"/>
        </w:rPr>
      </w:pPr>
      <w:bookmarkStart w:id="30" w:name="n196"/>
      <w:bookmarkEnd w:id="30"/>
      <w:r w:rsidRPr="00FF0F57">
        <w:rPr>
          <w:color w:val="000000"/>
          <w:sz w:val="28"/>
          <w:szCs w:val="28"/>
          <w:lang w:val="uk-UA"/>
        </w:rPr>
        <w:t xml:space="preserve">У разі </w:t>
      </w:r>
      <w:r w:rsidR="0042468C" w:rsidRPr="00FF0F57">
        <w:rPr>
          <w:color w:val="000000"/>
          <w:sz w:val="28"/>
          <w:szCs w:val="28"/>
          <w:lang w:val="uk-UA"/>
        </w:rPr>
        <w:t xml:space="preserve">потреби </w:t>
      </w:r>
      <w:r w:rsidRPr="00FF0F57">
        <w:rPr>
          <w:color w:val="000000"/>
          <w:sz w:val="28"/>
          <w:szCs w:val="28"/>
          <w:lang w:val="uk-UA"/>
        </w:rPr>
        <w:t>перед словом «Пане», «Пані» або «Панове» може використовуватися слово «Шановний», «Шановна» або «Шановні» відповідно</w:t>
      </w:r>
      <w:r w:rsidR="00FF0F57" w:rsidRPr="00FF0F57">
        <w:rPr>
          <w:color w:val="000000"/>
          <w:sz w:val="28"/>
          <w:szCs w:val="28"/>
          <w:lang w:val="uk-UA"/>
        </w:rPr>
        <w:t>.</w:t>
      </w:r>
    </w:p>
    <w:p w14:paraId="0AA47B64" w14:textId="73576697" w:rsidR="00B21DDA" w:rsidRPr="00FF0F57" w:rsidRDefault="00FF0F57" w:rsidP="00BA4612">
      <w:pPr>
        <w:pStyle w:val="rvps2"/>
        <w:shd w:val="clear" w:color="auto" w:fill="FFFFFF"/>
        <w:spacing w:before="0" w:beforeAutospacing="0" w:after="0" w:afterAutospacing="0" w:line="300" w:lineRule="auto"/>
        <w:ind w:firstLine="709"/>
        <w:jc w:val="both"/>
        <w:rPr>
          <w:color w:val="000000"/>
          <w:sz w:val="28"/>
          <w:szCs w:val="28"/>
          <w:lang w:val="uk-UA"/>
        </w:rPr>
      </w:pPr>
      <w:r w:rsidRPr="00FF0F57">
        <w:rPr>
          <w:color w:val="000000"/>
          <w:sz w:val="28"/>
          <w:szCs w:val="28"/>
          <w:lang w:val="uk-UA"/>
        </w:rPr>
        <w:t>Н</w:t>
      </w:r>
      <w:r w:rsidR="00B21DDA" w:rsidRPr="00FF0F57">
        <w:rPr>
          <w:color w:val="000000"/>
          <w:sz w:val="28"/>
          <w:szCs w:val="28"/>
          <w:lang w:val="uk-UA"/>
        </w:rPr>
        <w:t>априклад:</w:t>
      </w:r>
    </w:p>
    <w:p w14:paraId="631E6E9D" w14:textId="36FBF694" w:rsidR="00B21DDA" w:rsidRDefault="00B21DDA" w:rsidP="00934333">
      <w:pPr>
        <w:widowControl w:val="0"/>
        <w:tabs>
          <w:tab w:val="left" w:pos="1128"/>
        </w:tabs>
        <w:spacing w:after="120" w:line="300" w:lineRule="auto"/>
        <w:jc w:val="center"/>
        <w:rPr>
          <w:rFonts w:ascii="Times New Roman" w:hAnsi="Times New Roman"/>
          <w:color w:val="000000"/>
          <w:sz w:val="28"/>
          <w:szCs w:val="28"/>
        </w:rPr>
      </w:pPr>
      <w:bookmarkStart w:id="31" w:name="n197"/>
      <w:bookmarkEnd w:id="31"/>
      <w:r w:rsidRPr="00CE1D0B">
        <w:rPr>
          <w:rFonts w:ascii="Times New Roman" w:hAnsi="Times New Roman"/>
          <w:color w:val="000000"/>
          <w:sz w:val="28"/>
          <w:szCs w:val="28"/>
        </w:rPr>
        <w:t>Шановна пані Ковальська</w:t>
      </w:r>
      <w:r w:rsidR="00934333">
        <w:rPr>
          <w:rFonts w:ascii="Times New Roman" w:hAnsi="Times New Roman"/>
          <w:color w:val="000000"/>
          <w:sz w:val="28"/>
          <w:szCs w:val="28"/>
        </w:rPr>
        <w:t>.</w:t>
      </w:r>
    </w:p>
    <w:p w14:paraId="45865C4D" w14:textId="77777777" w:rsidR="0042468C" w:rsidRDefault="0042468C" w:rsidP="00934333">
      <w:pPr>
        <w:widowControl w:val="0"/>
        <w:tabs>
          <w:tab w:val="left" w:pos="1128"/>
        </w:tabs>
        <w:spacing w:after="120" w:line="300" w:lineRule="auto"/>
        <w:jc w:val="both"/>
        <w:rPr>
          <w:rFonts w:ascii="Times New Roman" w:hAnsi="Times New Roman"/>
          <w:color w:val="000000"/>
          <w:sz w:val="28"/>
          <w:szCs w:val="28"/>
        </w:rPr>
      </w:pPr>
    </w:p>
    <w:p w14:paraId="0B5AEF21" w14:textId="3B36C8E2" w:rsidR="0042468C" w:rsidRDefault="0042468C" w:rsidP="00FF0F57">
      <w:pPr>
        <w:pStyle w:val="Style13"/>
        <w:tabs>
          <w:tab w:val="left" w:pos="1128"/>
          <w:tab w:val="left" w:pos="1512"/>
        </w:tabs>
        <w:spacing w:after="120" w:line="300" w:lineRule="auto"/>
        <w:ind w:firstLine="0"/>
        <w:jc w:val="center"/>
        <w:rPr>
          <w:b/>
          <w:sz w:val="28"/>
          <w:szCs w:val="28"/>
        </w:rPr>
      </w:pPr>
      <w:r>
        <w:rPr>
          <w:b/>
          <w:sz w:val="28"/>
          <w:szCs w:val="28"/>
        </w:rPr>
        <w:t>Г</w:t>
      </w:r>
      <w:r w:rsidRPr="00C51487">
        <w:rPr>
          <w:b/>
          <w:sz w:val="28"/>
          <w:szCs w:val="28"/>
        </w:rPr>
        <w:t>риф затвердження документа</w:t>
      </w:r>
    </w:p>
    <w:p w14:paraId="3A948919" w14:textId="03F7D2BF" w:rsidR="0042468C" w:rsidRDefault="0042468C"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3</w:t>
      </w:r>
      <w:r w:rsidR="00FE3E3F">
        <w:rPr>
          <w:rFonts w:ascii="Times New Roman" w:hAnsi="Times New Roman"/>
          <w:sz w:val="28"/>
          <w:szCs w:val="28"/>
        </w:rPr>
        <w:t>8</w:t>
      </w:r>
      <w:r>
        <w:rPr>
          <w:rFonts w:ascii="Times New Roman" w:hAnsi="Times New Roman"/>
          <w:sz w:val="28"/>
          <w:szCs w:val="28"/>
        </w:rPr>
        <w:t>. </w:t>
      </w:r>
      <w:r w:rsidRPr="00E72D91">
        <w:rPr>
          <w:rFonts w:ascii="Times New Roman" w:hAnsi="Times New Roman"/>
          <w:sz w:val="28"/>
          <w:szCs w:val="28"/>
        </w:rPr>
        <w:t xml:space="preserve">Документ затверджується посадовою особою (посадовими особами), до повноважень якої (яких) належить вирішення питань, наведених у такому документі, рішенням колегіального органу або розпорядчим документом </w:t>
      </w:r>
      <w:r>
        <w:rPr>
          <w:rFonts w:ascii="Times New Roman" w:hAnsi="Times New Roman"/>
          <w:sz w:val="28"/>
          <w:szCs w:val="28"/>
        </w:rPr>
        <w:t xml:space="preserve">обласної ради, </w:t>
      </w:r>
      <w:r w:rsidRPr="00E72D91">
        <w:rPr>
          <w:rFonts w:ascii="Times New Roman" w:hAnsi="Times New Roman"/>
          <w:sz w:val="28"/>
          <w:szCs w:val="28"/>
        </w:rPr>
        <w:t>або у випадках, визначених у додатку 3</w:t>
      </w:r>
      <w:r>
        <w:rPr>
          <w:rFonts w:ascii="Times New Roman" w:hAnsi="Times New Roman"/>
          <w:sz w:val="28"/>
          <w:szCs w:val="28"/>
        </w:rPr>
        <w:t>.</w:t>
      </w:r>
    </w:p>
    <w:p w14:paraId="6F5C6230" w14:textId="77777777" w:rsidR="0042468C" w:rsidRPr="00F8423D" w:rsidRDefault="0042468C" w:rsidP="00BA4612">
      <w:pPr>
        <w:widowControl w:val="0"/>
        <w:spacing w:after="120" w:line="300" w:lineRule="auto"/>
        <w:ind w:firstLine="708"/>
        <w:jc w:val="both"/>
        <w:rPr>
          <w:rFonts w:ascii="Times New Roman" w:hAnsi="Times New Roman"/>
          <w:sz w:val="28"/>
          <w:szCs w:val="28"/>
        </w:rPr>
      </w:pPr>
      <w:r>
        <w:rPr>
          <w:rFonts w:ascii="Times New Roman" w:hAnsi="Times New Roman"/>
          <w:color w:val="000000"/>
          <w:sz w:val="28"/>
          <w:szCs w:val="28"/>
          <w:shd w:val="clear" w:color="auto" w:fill="FFFFFF"/>
        </w:rPr>
        <w:t>П</w:t>
      </w:r>
      <w:r w:rsidRPr="00F8423D">
        <w:rPr>
          <w:rFonts w:ascii="Times New Roman" w:hAnsi="Times New Roman"/>
          <w:color w:val="000000"/>
          <w:sz w:val="28"/>
          <w:szCs w:val="28"/>
          <w:shd w:val="clear" w:color="auto" w:fill="FFFFFF"/>
        </w:rPr>
        <w:t xml:space="preserve">оложення, інструкції, правила, порядки тощо затверджуються </w:t>
      </w:r>
      <w:r>
        <w:rPr>
          <w:rFonts w:ascii="Times New Roman" w:hAnsi="Times New Roman"/>
          <w:color w:val="000000"/>
          <w:sz w:val="28"/>
          <w:szCs w:val="28"/>
          <w:shd w:val="clear" w:color="auto" w:fill="FFFFFF"/>
        </w:rPr>
        <w:t>рішеннями</w:t>
      </w:r>
      <w:r w:rsidRPr="00F8423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обласної ради або розпорядженнями голови обласної ради</w:t>
      </w:r>
      <w:r w:rsidRPr="00F8423D">
        <w:rPr>
          <w:rFonts w:ascii="Times New Roman" w:hAnsi="Times New Roman"/>
          <w:color w:val="000000"/>
          <w:sz w:val="28"/>
          <w:szCs w:val="28"/>
          <w:shd w:val="clear" w:color="auto" w:fill="FFFFFF"/>
        </w:rPr>
        <w:t>.</w:t>
      </w:r>
    </w:p>
    <w:p w14:paraId="462FD109" w14:textId="7CE33C49" w:rsidR="0042468C" w:rsidRDefault="0042468C" w:rsidP="00BA4612">
      <w:pPr>
        <w:shd w:val="clear" w:color="auto" w:fill="FFFFFF"/>
        <w:spacing w:after="120" w:line="300" w:lineRule="auto"/>
        <w:ind w:firstLine="708"/>
        <w:jc w:val="both"/>
        <w:rPr>
          <w:rFonts w:ascii="Times New Roman" w:hAnsi="Times New Roman"/>
          <w:color w:val="000000"/>
          <w:sz w:val="28"/>
        </w:rPr>
      </w:pPr>
      <w:r w:rsidRPr="00603FC1">
        <w:rPr>
          <w:rFonts w:ascii="Times New Roman" w:hAnsi="Times New Roman"/>
          <w:color w:val="000000"/>
          <w:sz w:val="28"/>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w:t>
      </w:r>
      <w:r>
        <w:rPr>
          <w:rFonts w:ascii="Times New Roman" w:hAnsi="Times New Roman"/>
          <w:color w:val="000000"/>
          <w:sz w:val="28"/>
        </w:rPr>
        <w:t>вердження складається із слова ЗАТВЕРДЖУЮ (без лапок)</w:t>
      </w:r>
      <w:r w:rsidRPr="00603FC1">
        <w:rPr>
          <w:rFonts w:ascii="Times New Roman" w:hAnsi="Times New Roman"/>
          <w:color w:val="000000"/>
          <w:sz w:val="28"/>
        </w:rPr>
        <w:t xml:space="preserve">, найменування посади, </w:t>
      </w:r>
      <w:r>
        <w:rPr>
          <w:rFonts w:ascii="Times New Roman" w:hAnsi="Times New Roman"/>
          <w:color w:val="000000"/>
          <w:sz w:val="28"/>
        </w:rPr>
        <w:t xml:space="preserve">особистого </w:t>
      </w:r>
      <w:r w:rsidRPr="00603FC1">
        <w:rPr>
          <w:rFonts w:ascii="Times New Roman" w:hAnsi="Times New Roman"/>
          <w:color w:val="000000"/>
          <w:sz w:val="28"/>
        </w:rPr>
        <w:t xml:space="preserve">підпису, </w:t>
      </w:r>
      <w:r>
        <w:rPr>
          <w:rFonts w:ascii="Times New Roman" w:hAnsi="Times New Roman"/>
          <w:color w:val="000000"/>
          <w:sz w:val="28"/>
        </w:rPr>
        <w:t>власного імені</w:t>
      </w:r>
      <w:r w:rsidRPr="00603FC1">
        <w:rPr>
          <w:rFonts w:ascii="Times New Roman" w:hAnsi="Times New Roman"/>
          <w:color w:val="000000"/>
          <w:sz w:val="28"/>
        </w:rPr>
        <w:t xml:space="preserve"> і прізвища особи, яка затверд</w:t>
      </w:r>
      <w:r>
        <w:rPr>
          <w:rFonts w:ascii="Times New Roman" w:hAnsi="Times New Roman"/>
          <w:color w:val="000000"/>
          <w:sz w:val="28"/>
        </w:rPr>
        <w:t>ила документ, дати затвердження (оформленої словесно-цифровим способом),</w:t>
      </w:r>
      <w:r w:rsidRPr="00603FC1">
        <w:rPr>
          <w:rFonts w:ascii="Times New Roman" w:hAnsi="Times New Roman"/>
          <w:color w:val="000000"/>
          <w:sz w:val="28"/>
        </w:rPr>
        <w:t xml:space="preserve"> </w:t>
      </w:r>
      <w:r>
        <w:rPr>
          <w:rFonts w:ascii="Times New Roman" w:hAnsi="Times New Roman"/>
          <w:color w:val="000000"/>
          <w:sz w:val="28"/>
        </w:rPr>
        <w:t>н</w:t>
      </w:r>
      <w:r w:rsidRPr="00603FC1">
        <w:rPr>
          <w:rFonts w:ascii="Times New Roman" w:hAnsi="Times New Roman"/>
          <w:color w:val="000000"/>
          <w:sz w:val="28"/>
        </w:rPr>
        <w:t>априклад:</w:t>
      </w:r>
    </w:p>
    <w:p w14:paraId="348CBCCC" w14:textId="77777777" w:rsidR="0088721A" w:rsidRPr="00603FC1" w:rsidRDefault="0088721A" w:rsidP="00BA4612">
      <w:pPr>
        <w:shd w:val="clear" w:color="auto" w:fill="FFFFFF"/>
        <w:spacing w:after="120" w:line="300" w:lineRule="auto"/>
        <w:ind w:firstLine="708"/>
        <w:jc w:val="both"/>
        <w:rPr>
          <w:rFonts w:ascii="Times New Roman" w:hAnsi="Times New Roman"/>
          <w:color w:val="000000"/>
          <w:sz w:val="28"/>
        </w:rPr>
      </w:pPr>
    </w:p>
    <w:p w14:paraId="33731B04" w14:textId="77777777" w:rsidR="0042468C" w:rsidRPr="00994FB0" w:rsidRDefault="0042468C" w:rsidP="0088721A">
      <w:pPr>
        <w:pStyle w:val="Style13"/>
        <w:spacing w:after="120" w:line="300" w:lineRule="auto"/>
        <w:ind w:left="3510"/>
        <w:rPr>
          <w:sz w:val="28"/>
          <w:szCs w:val="28"/>
        </w:rPr>
      </w:pPr>
      <w:r w:rsidRPr="00994FB0">
        <w:rPr>
          <w:sz w:val="28"/>
          <w:szCs w:val="28"/>
        </w:rPr>
        <w:lastRenderedPageBreak/>
        <w:t>ЗАТВЕРДЖУЮ</w:t>
      </w:r>
    </w:p>
    <w:p w14:paraId="61E02CA3" w14:textId="6562CB2E" w:rsidR="0042468C" w:rsidRPr="00994FB0" w:rsidRDefault="0042468C" w:rsidP="00BA4612">
      <w:pPr>
        <w:pStyle w:val="Style13"/>
        <w:spacing w:line="300" w:lineRule="auto"/>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sidRPr="00994FB0">
        <w:rPr>
          <w:sz w:val="28"/>
          <w:szCs w:val="28"/>
        </w:rPr>
        <w:t>Голова обласної ради</w:t>
      </w:r>
    </w:p>
    <w:p w14:paraId="66A4CB7C" w14:textId="36B00490" w:rsidR="0088721A" w:rsidRDefault="0042468C" w:rsidP="0088721A">
      <w:pPr>
        <w:pStyle w:val="Style13"/>
        <w:spacing w:after="120" w:line="300" w:lineRule="auto"/>
        <w:ind w:left="4254" w:firstLine="0"/>
        <w:rPr>
          <w:sz w:val="28"/>
          <w:szCs w:val="28"/>
        </w:rPr>
      </w:pPr>
      <w:r>
        <w:rPr>
          <w:color w:val="000000"/>
          <w:sz w:val="28"/>
        </w:rPr>
        <w:t>п</w:t>
      </w:r>
      <w:r w:rsidRPr="00A918BE">
        <w:rPr>
          <w:color w:val="000000"/>
          <w:sz w:val="28"/>
        </w:rPr>
        <w:t>ідпис</w:t>
      </w:r>
      <w:r>
        <w:rPr>
          <w:sz w:val="28"/>
          <w:szCs w:val="28"/>
        </w:rPr>
        <w:t xml:space="preserve"> Власне ім’я</w:t>
      </w:r>
      <w:r>
        <w:rPr>
          <w:rStyle w:val="FontStyle38"/>
          <w:sz w:val="28"/>
          <w:szCs w:val="28"/>
        </w:rPr>
        <w:t xml:space="preserve"> ПРІЗВИЩЕ</w:t>
      </w:r>
    </w:p>
    <w:p w14:paraId="701D4E4A" w14:textId="364DEDB3" w:rsidR="0042468C" w:rsidRDefault="0042468C" w:rsidP="0088721A">
      <w:pPr>
        <w:pStyle w:val="Style13"/>
        <w:spacing w:after="120" w:line="300" w:lineRule="auto"/>
        <w:ind w:left="4254" w:firstLine="0"/>
        <w:rPr>
          <w:sz w:val="28"/>
          <w:szCs w:val="28"/>
        </w:rPr>
      </w:pPr>
      <w:r>
        <w:rPr>
          <w:sz w:val="28"/>
          <w:szCs w:val="28"/>
        </w:rPr>
        <w:t>01 грудня 2019 року</w:t>
      </w:r>
    </w:p>
    <w:p w14:paraId="2F516E5C" w14:textId="27BED5FF" w:rsidR="0042468C" w:rsidRDefault="00586FFB" w:rsidP="00BA4612">
      <w:pPr>
        <w:pStyle w:val="Style13"/>
        <w:tabs>
          <w:tab w:val="left" w:pos="1128"/>
          <w:tab w:val="left" w:pos="1512"/>
        </w:tabs>
        <w:spacing w:after="120" w:line="300" w:lineRule="auto"/>
        <w:ind w:firstLine="709"/>
        <w:rPr>
          <w:sz w:val="28"/>
          <w:szCs w:val="28"/>
        </w:rPr>
      </w:pPr>
      <w:r>
        <w:rPr>
          <w:sz w:val="28"/>
          <w:szCs w:val="28"/>
        </w:rPr>
        <w:t xml:space="preserve">У разі коли документ затверджено </w:t>
      </w:r>
      <w:r>
        <w:rPr>
          <w:sz w:val="28"/>
          <w:shd w:val="clear" w:color="auto" w:fill="FFFFFF"/>
        </w:rPr>
        <w:t>актом</w:t>
      </w:r>
      <w:r w:rsidRPr="00585655">
        <w:rPr>
          <w:sz w:val="28"/>
          <w:shd w:val="clear" w:color="auto" w:fill="FFFFFF"/>
        </w:rPr>
        <w:t xml:space="preserve"> організаційно-розпорядчого </w:t>
      </w:r>
      <w:r>
        <w:rPr>
          <w:sz w:val="28"/>
          <w:shd w:val="clear" w:color="auto" w:fill="FFFFFF"/>
        </w:rPr>
        <w:t>або</w:t>
      </w:r>
      <w:r w:rsidRPr="00585655">
        <w:rPr>
          <w:sz w:val="28"/>
          <w:shd w:val="clear" w:color="auto" w:fill="FFFFFF"/>
        </w:rPr>
        <w:t xml:space="preserve"> нормативно-правового</w:t>
      </w:r>
      <w:r>
        <w:rPr>
          <w:sz w:val="28"/>
          <w:shd w:val="clear" w:color="auto" w:fill="FFFFFF"/>
        </w:rPr>
        <w:t xml:space="preserve"> </w:t>
      </w:r>
      <w:r w:rsidRPr="00585655">
        <w:rPr>
          <w:sz w:val="28"/>
          <w:shd w:val="clear" w:color="auto" w:fill="FFFFFF"/>
        </w:rPr>
        <w:t>характеру</w:t>
      </w:r>
      <w:r>
        <w:rPr>
          <w:sz w:val="28"/>
          <w:szCs w:val="28"/>
        </w:rPr>
        <w:t>, то гриф затвердження складається зі слова ЗАТВЕРДЖЕНО</w:t>
      </w:r>
      <w:r w:rsidRPr="00E72D91">
        <w:rPr>
          <w:sz w:val="28"/>
          <w:szCs w:val="28"/>
          <w:lang w:val="ru-RU"/>
        </w:rPr>
        <w:t xml:space="preserve"> (без лапок)</w:t>
      </w:r>
      <w:r>
        <w:rPr>
          <w:sz w:val="28"/>
          <w:szCs w:val="28"/>
        </w:rPr>
        <w:t xml:space="preserve">, назви виду документа, </w:t>
      </w:r>
      <w:r w:rsidRPr="00A66566">
        <w:rPr>
          <w:sz w:val="28"/>
          <w:szCs w:val="28"/>
        </w:rPr>
        <w:t>яким затверджується</w:t>
      </w:r>
      <w:r>
        <w:t xml:space="preserve"> </w:t>
      </w:r>
      <w:r>
        <w:rPr>
          <w:sz w:val="28"/>
          <w:szCs w:val="28"/>
        </w:rPr>
        <w:t xml:space="preserve">створений документ, у називному відмінку, його дати </w:t>
      </w:r>
      <w:r>
        <w:rPr>
          <w:color w:val="000000"/>
          <w:sz w:val="28"/>
        </w:rPr>
        <w:t xml:space="preserve">(оформленої словесно-цифровим способом) </w:t>
      </w:r>
      <w:r>
        <w:rPr>
          <w:sz w:val="28"/>
          <w:szCs w:val="28"/>
        </w:rPr>
        <w:t>і номера, наприклад</w:t>
      </w:r>
      <w:r w:rsidR="0042468C">
        <w:rPr>
          <w:sz w:val="28"/>
          <w:szCs w:val="28"/>
        </w:rPr>
        <w:t>:</w:t>
      </w:r>
    </w:p>
    <w:p w14:paraId="62039477" w14:textId="5B1F3D9F" w:rsidR="0042468C" w:rsidRPr="00A66566" w:rsidRDefault="0042468C" w:rsidP="00BA4612">
      <w:pPr>
        <w:pStyle w:val="Style13"/>
        <w:tabs>
          <w:tab w:val="left" w:pos="1128"/>
          <w:tab w:val="left" w:pos="1512"/>
        </w:tabs>
        <w:spacing w:after="120" w:line="300" w:lineRule="auto"/>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66566">
        <w:rPr>
          <w:sz w:val="28"/>
          <w:szCs w:val="28"/>
        </w:rPr>
        <w:t>ЗАТВЕРДЖЕНО</w:t>
      </w:r>
    </w:p>
    <w:p w14:paraId="3E63794A" w14:textId="588BD3FA" w:rsidR="0042468C" w:rsidRPr="00A66566" w:rsidRDefault="0042468C" w:rsidP="00BA4612">
      <w:pPr>
        <w:pStyle w:val="Style13"/>
        <w:tabs>
          <w:tab w:val="left" w:pos="1128"/>
          <w:tab w:val="left" w:pos="1512"/>
        </w:tabs>
        <w:spacing w:line="300" w:lineRule="auto"/>
        <w:ind w:firstLine="709"/>
        <w:rPr>
          <w:sz w:val="28"/>
          <w:szCs w:val="28"/>
        </w:rPr>
      </w:pPr>
      <w:r w:rsidRPr="00A66566">
        <w:rPr>
          <w:sz w:val="28"/>
          <w:szCs w:val="28"/>
        </w:rPr>
        <w:tab/>
      </w:r>
      <w:r w:rsidRPr="00A66566">
        <w:rPr>
          <w:sz w:val="28"/>
          <w:szCs w:val="28"/>
        </w:rPr>
        <w:tab/>
      </w:r>
      <w:r w:rsidRPr="00A66566">
        <w:rPr>
          <w:sz w:val="28"/>
          <w:szCs w:val="28"/>
        </w:rPr>
        <w:tab/>
      </w:r>
      <w:r>
        <w:rPr>
          <w:sz w:val="28"/>
          <w:szCs w:val="28"/>
        </w:rPr>
        <w:tab/>
      </w:r>
      <w:r>
        <w:rPr>
          <w:sz w:val="28"/>
          <w:szCs w:val="28"/>
        </w:rPr>
        <w:tab/>
      </w:r>
      <w:r>
        <w:rPr>
          <w:sz w:val="28"/>
          <w:szCs w:val="28"/>
        </w:rPr>
        <w:tab/>
      </w:r>
      <w:r w:rsidRPr="00A66566">
        <w:rPr>
          <w:sz w:val="28"/>
          <w:szCs w:val="28"/>
        </w:rPr>
        <w:t>Рішення обласної ради</w:t>
      </w:r>
    </w:p>
    <w:p w14:paraId="0930E07B" w14:textId="07500826" w:rsidR="0042468C" w:rsidRDefault="0042468C" w:rsidP="00BA4612">
      <w:pPr>
        <w:pStyle w:val="Style13"/>
        <w:tabs>
          <w:tab w:val="left" w:pos="1128"/>
          <w:tab w:val="left" w:pos="1512"/>
        </w:tabs>
        <w:spacing w:after="120" w:line="300" w:lineRule="auto"/>
        <w:ind w:firstLine="709"/>
        <w:rPr>
          <w:sz w:val="28"/>
          <w:szCs w:val="28"/>
        </w:rPr>
      </w:pPr>
      <w:r w:rsidRPr="00A66566">
        <w:rPr>
          <w:sz w:val="28"/>
          <w:szCs w:val="28"/>
        </w:rPr>
        <w:tab/>
      </w:r>
      <w:r w:rsidRPr="00A66566">
        <w:rPr>
          <w:sz w:val="28"/>
          <w:szCs w:val="28"/>
        </w:rPr>
        <w:tab/>
      </w:r>
      <w:r w:rsidRPr="00A66566">
        <w:rPr>
          <w:sz w:val="28"/>
          <w:szCs w:val="28"/>
        </w:rPr>
        <w:tab/>
      </w:r>
      <w:r>
        <w:rPr>
          <w:sz w:val="28"/>
          <w:szCs w:val="28"/>
        </w:rPr>
        <w:tab/>
      </w:r>
      <w:r>
        <w:rPr>
          <w:sz w:val="28"/>
          <w:szCs w:val="28"/>
        </w:rPr>
        <w:tab/>
      </w:r>
      <w:r>
        <w:rPr>
          <w:sz w:val="28"/>
          <w:szCs w:val="28"/>
        </w:rPr>
        <w:tab/>
        <w:t>12 квітня 2019 року  № 23</w:t>
      </w:r>
      <w:r w:rsidRPr="00A66566">
        <w:rPr>
          <w:sz w:val="28"/>
          <w:szCs w:val="28"/>
        </w:rPr>
        <w:t>/10</w:t>
      </w:r>
    </w:p>
    <w:p w14:paraId="661F4DF3" w14:textId="77777777" w:rsidR="003C0434" w:rsidRDefault="0042468C" w:rsidP="00BA4612">
      <w:pPr>
        <w:pStyle w:val="Style13"/>
        <w:tabs>
          <w:tab w:val="left" w:pos="1128"/>
          <w:tab w:val="left" w:pos="1512"/>
        </w:tabs>
        <w:spacing w:line="300" w:lineRule="auto"/>
        <w:ind w:firstLine="709"/>
        <w:rPr>
          <w:rStyle w:val="FontStyle38"/>
          <w:sz w:val="28"/>
          <w:szCs w:val="28"/>
        </w:rPr>
      </w:pPr>
      <w:r>
        <w:rPr>
          <w:rStyle w:val="FontStyle38"/>
          <w:sz w:val="28"/>
          <w:szCs w:val="28"/>
        </w:rPr>
        <w:t xml:space="preserve">Гриф затвердження розміщують у правому верхньому куті лицьового боку першого аркуша документа. </w:t>
      </w:r>
    </w:p>
    <w:p w14:paraId="59FE5F95" w14:textId="6EFACA4B" w:rsidR="003C0434" w:rsidRDefault="003C0434" w:rsidP="00BA4612">
      <w:pPr>
        <w:pStyle w:val="Style13"/>
        <w:tabs>
          <w:tab w:val="left" w:pos="1128"/>
          <w:tab w:val="left" w:pos="1512"/>
        </w:tabs>
        <w:spacing w:after="120" w:line="300" w:lineRule="auto"/>
        <w:ind w:firstLine="709"/>
        <w:rPr>
          <w:sz w:val="28"/>
          <w:szCs w:val="28"/>
        </w:rPr>
      </w:pPr>
      <w:r w:rsidRPr="00072AEA">
        <w:rPr>
          <w:sz w:val="28"/>
          <w:szCs w:val="28"/>
        </w:rPr>
        <w:t>У разі затвердження документа кількома посадовими особами або колегіальними органами юридичної особи оформлюють відповідну кількість грифів затвердження. Якщо документ затверджують дві посадові особи або два колегіальні органи юридичної особи (юридичних осіб), грифи затвердження розміщують на одному рівні гор</w:t>
      </w:r>
      <w:r>
        <w:rPr>
          <w:sz w:val="28"/>
          <w:szCs w:val="28"/>
        </w:rPr>
        <w:t xml:space="preserve">изонтально, а якщо більше двох – </w:t>
      </w:r>
      <w:r w:rsidRPr="00072AEA">
        <w:rPr>
          <w:sz w:val="28"/>
          <w:szCs w:val="28"/>
        </w:rPr>
        <w:t>на одному рівні горизонтально вертикальними рядками в довільному порядку.</w:t>
      </w:r>
    </w:p>
    <w:p w14:paraId="54375205" w14:textId="77777777" w:rsidR="0042468C" w:rsidRDefault="0042468C" w:rsidP="00584B96">
      <w:pPr>
        <w:pStyle w:val="Style13"/>
        <w:tabs>
          <w:tab w:val="left" w:pos="1128"/>
          <w:tab w:val="left" w:pos="1512"/>
        </w:tabs>
        <w:spacing w:after="120" w:line="300" w:lineRule="auto"/>
        <w:ind w:firstLine="709"/>
        <w:rPr>
          <w:rStyle w:val="FontStyle38"/>
          <w:sz w:val="28"/>
          <w:szCs w:val="28"/>
        </w:rPr>
      </w:pPr>
    </w:p>
    <w:p w14:paraId="768F6D87" w14:textId="77777777" w:rsidR="00AF7997" w:rsidRDefault="00AF7997" w:rsidP="00BA4612">
      <w:pPr>
        <w:pStyle w:val="Style13"/>
        <w:tabs>
          <w:tab w:val="left" w:pos="1128"/>
          <w:tab w:val="left" w:pos="1512"/>
        </w:tabs>
        <w:spacing w:after="120" w:line="300" w:lineRule="auto"/>
        <w:ind w:firstLine="0"/>
        <w:jc w:val="center"/>
        <w:rPr>
          <w:rStyle w:val="FontStyle38"/>
          <w:b/>
          <w:sz w:val="28"/>
          <w:szCs w:val="28"/>
        </w:rPr>
      </w:pPr>
      <w:r w:rsidRPr="00F17C21">
        <w:rPr>
          <w:rStyle w:val="FontStyle38"/>
          <w:b/>
          <w:sz w:val="28"/>
          <w:szCs w:val="28"/>
        </w:rPr>
        <w:t>Резолюція</w:t>
      </w:r>
    </w:p>
    <w:p w14:paraId="79CADFAE" w14:textId="33E742E3" w:rsidR="00AF7997" w:rsidRPr="00F84B17" w:rsidRDefault="00AF7997" w:rsidP="00745C76">
      <w:pPr>
        <w:shd w:val="clear" w:color="auto" w:fill="FFFFFF"/>
        <w:spacing w:after="120" w:line="300" w:lineRule="auto"/>
        <w:ind w:firstLine="709"/>
        <w:jc w:val="both"/>
        <w:rPr>
          <w:rStyle w:val="FontStyle38"/>
          <w:color w:val="000000"/>
          <w:sz w:val="28"/>
          <w:szCs w:val="28"/>
          <w:shd w:val="clear" w:color="auto" w:fill="FFFFFF"/>
        </w:rPr>
      </w:pPr>
      <w:r>
        <w:rPr>
          <w:rFonts w:ascii="Times New Roman" w:hAnsi="Times New Roman"/>
          <w:color w:val="000000"/>
          <w:sz w:val="28"/>
          <w:szCs w:val="28"/>
          <w:shd w:val="clear" w:color="auto" w:fill="FFFFFF"/>
        </w:rPr>
        <w:t>3</w:t>
      </w:r>
      <w:r w:rsidR="00FE3E3F">
        <w:rPr>
          <w:rFonts w:ascii="Times New Roman" w:hAnsi="Times New Roman"/>
          <w:color w:val="000000"/>
          <w:sz w:val="28"/>
          <w:szCs w:val="28"/>
          <w:shd w:val="clear" w:color="auto" w:fill="FFFFFF"/>
        </w:rPr>
        <w:t>9</w:t>
      </w:r>
      <w:r>
        <w:rPr>
          <w:rFonts w:ascii="Times New Roman" w:hAnsi="Times New Roman"/>
          <w:color w:val="000000"/>
          <w:sz w:val="28"/>
          <w:szCs w:val="28"/>
          <w:shd w:val="clear" w:color="auto" w:fill="FFFFFF"/>
        </w:rPr>
        <w:t>. </w:t>
      </w:r>
      <w:r w:rsidRPr="00CB5605">
        <w:rPr>
          <w:rFonts w:ascii="Times New Roman" w:hAnsi="Times New Roman"/>
          <w:color w:val="000000"/>
          <w:sz w:val="28"/>
          <w:szCs w:val="28"/>
          <w:shd w:val="clear" w:color="auto" w:fill="FFFFFF"/>
        </w:rPr>
        <w:t>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r>
        <w:rPr>
          <w:rFonts w:ascii="Times New Roman" w:hAnsi="Times New Roman"/>
          <w:color w:val="000000"/>
          <w:sz w:val="28"/>
          <w:szCs w:val="28"/>
          <w:shd w:val="clear" w:color="auto" w:fill="FFFFFF"/>
        </w:rPr>
        <w:t xml:space="preserve"> </w:t>
      </w:r>
      <w:r>
        <w:rPr>
          <w:rStyle w:val="FontStyle38"/>
          <w:sz w:val="28"/>
          <w:szCs w:val="28"/>
        </w:rPr>
        <w:t>Резолюцію ставить на документ голова обласної ради, заступники голови обласної ради, керуючий справами та інші посадові особи</w:t>
      </w:r>
      <w:r w:rsidR="00095078">
        <w:rPr>
          <w:rStyle w:val="FontStyle38"/>
          <w:sz w:val="28"/>
          <w:szCs w:val="28"/>
        </w:rPr>
        <w:t xml:space="preserve"> виконавчого апарату обласної ради</w:t>
      </w:r>
      <w:r>
        <w:rPr>
          <w:rStyle w:val="FontStyle38"/>
          <w:sz w:val="28"/>
          <w:szCs w:val="28"/>
        </w:rPr>
        <w:t>.</w:t>
      </w:r>
    </w:p>
    <w:p w14:paraId="0B2F87BA" w14:textId="77777777" w:rsidR="00AF7997" w:rsidRDefault="00AF7997" w:rsidP="00745C76">
      <w:pPr>
        <w:widowControl w:val="0"/>
        <w:shd w:val="clear" w:color="auto" w:fill="FFFFFF"/>
        <w:spacing w:after="120" w:line="300" w:lineRule="auto"/>
        <w:ind w:firstLine="709"/>
        <w:jc w:val="both"/>
        <w:rPr>
          <w:rFonts w:ascii="Times New Roman" w:hAnsi="Times New Roman"/>
          <w:color w:val="000000"/>
          <w:sz w:val="28"/>
        </w:rPr>
      </w:pPr>
      <w:r w:rsidRPr="00F363FF">
        <w:rPr>
          <w:rFonts w:ascii="Times New Roman" w:hAnsi="Times New Roman"/>
          <w:color w:val="000000"/>
          <w:sz w:val="28"/>
        </w:rPr>
        <w:t xml:space="preserve">Резолюція має такі обов’язкові складові: прізвище, </w:t>
      </w:r>
      <w:r>
        <w:rPr>
          <w:rFonts w:ascii="Times New Roman" w:hAnsi="Times New Roman"/>
          <w:color w:val="000000"/>
          <w:sz w:val="28"/>
        </w:rPr>
        <w:t>власне ім’я</w:t>
      </w:r>
      <w:r w:rsidRPr="00F363FF">
        <w:rPr>
          <w:rFonts w:ascii="Times New Roman" w:hAnsi="Times New Roman"/>
          <w:color w:val="000000"/>
          <w:sz w:val="28"/>
        </w:rPr>
        <w:t xml:space="preserve"> виконавця (виконавців) у давальному відмінку, зміст доручення, строк виконання, о</w:t>
      </w:r>
      <w:r>
        <w:rPr>
          <w:rFonts w:ascii="Times New Roman" w:hAnsi="Times New Roman"/>
          <w:color w:val="000000"/>
          <w:sz w:val="28"/>
        </w:rPr>
        <w:t xml:space="preserve">собистий підпис керівника, дата. </w:t>
      </w:r>
    </w:p>
    <w:p w14:paraId="169FC3C7" w14:textId="77777777" w:rsidR="00AF7997" w:rsidRDefault="00AF7997" w:rsidP="00BA4612">
      <w:pPr>
        <w:widowControl w:val="0"/>
        <w:tabs>
          <w:tab w:val="left" w:pos="1128"/>
        </w:tabs>
        <w:spacing w:after="120" w:line="300" w:lineRule="auto"/>
        <w:ind w:firstLine="709"/>
        <w:jc w:val="both"/>
        <w:rPr>
          <w:rFonts w:ascii="Times New Roman" w:hAnsi="Times New Roman"/>
          <w:sz w:val="28"/>
          <w:szCs w:val="28"/>
        </w:rPr>
      </w:pPr>
      <w:r w:rsidRPr="008848D0">
        <w:rPr>
          <w:rFonts w:ascii="Times New Roman" w:hAnsi="Times New Roman"/>
          <w:sz w:val="28"/>
          <w:szCs w:val="28"/>
        </w:rPr>
        <w:t>Якщо доручення</w:t>
      </w:r>
      <w:r>
        <w:rPr>
          <w:rFonts w:ascii="Times New Roman" w:hAnsi="Times New Roman"/>
          <w:sz w:val="28"/>
          <w:szCs w:val="28"/>
        </w:rPr>
        <w:t xml:space="preserve"> </w:t>
      </w:r>
      <w:r w:rsidRPr="008848D0">
        <w:rPr>
          <w:rFonts w:ascii="Times New Roman" w:hAnsi="Times New Roman"/>
          <w:sz w:val="28"/>
          <w:szCs w:val="28"/>
        </w:rPr>
        <w:t>надано</w:t>
      </w:r>
      <w:r>
        <w:rPr>
          <w:rFonts w:ascii="Times New Roman" w:hAnsi="Times New Roman"/>
          <w:sz w:val="28"/>
          <w:szCs w:val="28"/>
        </w:rPr>
        <w:t xml:space="preserve"> </w:t>
      </w:r>
      <w:r w:rsidRPr="008848D0">
        <w:rPr>
          <w:rFonts w:ascii="Times New Roman" w:hAnsi="Times New Roman"/>
          <w:sz w:val="28"/>
          <w:szCs w:val="28"/>
        </w:rPr>
        <w:t>кільком</w:t>
      </w:r>
      <w:r>
        <w:rPr>
          <w:rFonts w:ascii="Times New Roman" w:hAnsi="Times New Roman"/>
          <w:sz w:val="28"/>
          <w:szCs w:val="28"/>
        </w:rPr>
        <w:t xml:space="preserve"> </w:t>
      </w:r>
      <w:r w:rsidRPr="008848D0">
        <w:rPr>
          <w:rFonts w:ascii="Times New Roman" w:hAnsi="Times New Roman"/>
          <w:sz w:val="28"/>
          <w:szCs w:val="28"/>
        </w:rPr>
        <w:t>посадовим</w:t>
      </w:r>
      <w:r>
        <w:rPr>
          <w:rFonts w:ascii="Times New Roman" w:hAnsi="Times New Roman"/>
          <w:sz w:val="28"/>
          <w:szCs w:val="28"/>
        </w:rPr>
        <w:t xml:space="preserve"> </w:t>
      </w:r>
      <w:r w:rsidRPr="008848D0">
        <w:rPr>
          <w:rFonts w:ascii="Times New Roman" w:hAnsi="Times New Roman"/>
          <w:sz w:val="28"/>
          <w:szCs w:val="28"/>
        </w:rPr>
        <w:t>особам,</w:t>
      </w:r>
      <w:r>
        <w:rPr>
          <w:rFonts w:ascii="Times New Roman" w:hAnsi="Times New Roman"/>
          <w:sz w:val="28"/>
          <w:szCs w:val="28"/>
        </w:rPr>
        <w:t xml:space="preserve"> </w:t>
      </w:r>
      <w:r w:rsidRPr="008848D0">
        <w:rPr>
          <w:rFonts w:ascii="Times New Roman" w:hAnsi="Times New Roman"/>
          <w:sz w:val="28"/>
          <w:szCs w:val="28"/>
        </w:rPr>
        <w:t xml:space="preserve">головним </w:t>
      </w:r>
      <w:r>
        <w:rPr>
          <w:rFonts w:ascii="Times New Roman" w:hAnsi="Times New Roman"/>
          <w:sz w:val="28"/>
          <w:szCs w:val="28"/>
        </w:rPr>
        <w:t xml:space="preserve">виконавцем </w:t>
      </w:r>
      <w:r>
        <w:rPr>
          <w:rFonts w:ascii="Times New Roman" w:hAnsi="Times New Roman"/>
          <w:sz w:val="28"/>
          <w:szCs w:val="28"/>
        </w:rPr>
        <w:lastRenderedPageBreak/>
        <w:t xml:space="preserve">документа є </w:t>
      </w:r>
      <w:r w:rsidRPr="008848D0">
        <w:rPr>
          <w:rFonts w:ascii="Times New Roman" w:hAnsi="Times New Roman"/>
          <w:sz w:val="28"/>
          <w:szCs w:val="28"/>
        </w:rPr>
        <w:t>особа</w:t>
      </w:r>
      <w:r w:rsidRPr="008848D0">
        <w:rPr>
          <w:rStyle w:val="FontStyle38"/>
          <w:sz w:val="28"/>
          <w:szCs w:val="28"/>
        </w:rPr>
        <w:t>,</w:t>
      </w:r>
      <w:r w:rsidRPr="002C2AA7">
        <w:rPr>
          <w:rStyle w:val="FontStyle38"/>
          <w:sz w:val="28"/>
          <w:szCs w:val="28"/>
        </w:rPr>
        <w:t xml:space="preserve"> зазначена у доручен</w:t>
      </w:r>
      <w:r>
        <w:rPr>
          <w:rStyle w:val="FontStyle38"/>
          <w:sz w:val="28"/>
          <w:szCs w:val="28"/>
        </w:rPr>
        <w:t>н</w:t>
      </w:r>
      <w:r w:rsidRPr="002C2AA7">
        <w:rPr>
          <w:rStyle w:val="FontStyle38"/>
          <w:sz w:val="28"/>
          <w:szCs w:val="28"/>
        </w:rPr>
        <w:t xml:space="preserve">і першою, якщо в документі не обумовлено </w:t>
      </w:r>
      <w:r>
        <w:rPr>
          <w:rStyle w:val="FontStyle38"/>
          <w:sz w:val="28"/>
          <w:szCs w:val="28"/>
        </w:rPr>
        <w:t>інше. Для виконання доручення їй</w:t>
      </w:r>
      <w:r w:rsidRPr="002C2AA7">
        <w:rPr>
          <w:rStyle w:val="FontStyle38"/>
          <w:sz w:val="28"/>
          <w:szCs w:val="28"/>
        </w:rPr>
        <w:t xml:space="preserve"> надається право скликати інших виконавців і координувати їх роботу.</w:t>
      </w:r>
      <w:r>
        <w:rPr>
          <w:rStyle w:val="FontStyle38"/>
          <w:sz w:val="28"/>
          <w:szCs w:val="28"/>
        </w:rPr>
        <w:t xml:space="preserve"> </w:t>
      </w:r>
      <w:r w:rsidRPr="007B67EE">
        <w:rPr>
          <w:rFonts w:ascii="Times New Roman" w:hAnsi="Times New Roman"/>
          <w:sz w:val="28"/>
          <w:szCs w:val="28"/>
        </w:rPr>
        <w:t>Першою, як правило, зазначається особа, яка займає вищу посаду</w:t>
      </w:r>
      <w:r>
        <w:rPr>
          <w:rFonts w:ascii="Times New Roman" w:hAnsi="Times New Roman"/>
          <w:sz w:val="28"/>
          <w:szCs w:val="28"/>
        </w:rPr>
        <w:t>.</w:t>
      </w:r>
    </w:p>
    <w:p w14:paraId="0A265415" w14:textId="77777777" w:rsidR="00AF7997" w:rsidRDefault="00AF7997" w:rsidP="00BA4612">
      <w:pPr>
        <w:widowControl w:val="0"/>
        <w:tabs>
          <w:tab w:val="left" w:pos="1128"/>
        </w:tabs>
        <w:spacing w:after="120" w:line="300" w:lineRule="auto"/>
        <w:ind w:firstLine="709"/>
        <w:jc w:val="both"/>
        <w:rPr>
          <w:rFonts w:ascii="Times New Roman" w:hAnsi="Times New Roman"/>
          <w:sz w:val="28"/>
          <w:szCs w:val="28"/>
        </w:rPr>
      </w:pPr>
      <w:r w:rsidRPr="007B67EE">
        <w:rPr>
          <w:rFonts w:ascii="Times New Roman" w:hAnsi="Times New Roman"/>
          <w:sz w:val="28"/>
          <w:szCs w:val="28"/>
        </w:rPr>
        <w:t>На документах</w:t>
      </w:r>
      <w:r>
        <w:rPr>
          <w:rFonts w:ascii="Times New Roman" w:hAnsi="Times New Roman"/>
          <w:sz w:val="28"/>
          <w:szCs w:val="28"/>
        </w:rPr>
        <w:t xml:space="preserve"> </w:t>
      </w:r>
      <w:r w:rsidRPr="007B67EE">
        <w:rPr>
          <w:rFonts w:ascii="Times New Roman" w:hAnsi="Times New Roman"/>
          <w:sz w:val="28"/>
          <w:szCs w:val="28"/>
        </w:rPr>
        <w:t>із</w:t>
      </w:r>
      <w:r>
        <w:rPr>
          <w:rFonts w:ascii="Times New Roman" w:hAnsi="Times New Roman"/>
          <w:sz w:val="28"/>
          <w:szCs w:val="28"/>
        </w:rPr>
        <w:t xml:space="preserve"> </w:t>
      </w:r>
      <w:r w:rsidRPr="007B67EE">
        <w:rPr>
          <w:rFonts w:ascii="Times New Roman" w:hAnsi="Times New Roman"/>
          <w:sz w:val="28"/>
          <w:szCs w:val="28"/>
        </w:rPr>
        <w:t>строками</w:t>
      </w:r>
      <w:r>
        <w:rPr>
          <w:rFonts w:ascii="Times New Roman" w:hAnsi="Times New Roman"/>
          <w:sz w:val="28"/>
          <w:szCs w:val="28"/>
        </w:rPr>
        <w:t xml:space="preserve"> </w:t>
      </w:r>
      <w:r w:rsidRPr="007B67EE">
        <w:rPr>
          <w:rFonts w:ascii="Times New Roman" w:hAnsi="Times New Roman"/>
          <w:sz w:val="28"/>
          <w:szCs w:val="28"/>
        </w:rPr>
        <w:t>виконання,</w:t>
      </w:r>
      <w:r>
        <w:rPr>
          <w:rFonts w:ascii="Times New Roman" w:hAnsi="Times New Roman"/>
          <w:sz w:val="28"/>
          <w:szCs w:val="28"/>
        </w:rPr>
        <w:t xml:space="preserve"> </w:t>
      </w:r>
      <w:r w:rsidRPr="007B67EE">
        <w:rPr>
          <w:rFonts w:ascii="Times New Roman" w:hAnsi="Times New Roman"/>
          <w:sz w:val="28"/>
          <w:szCs w:val="28"/>
        </w:rPr>
        <w:t>які</w:t>
      </w:r>
      <w:r>
        <w:rPr>
          <w:rFonts w:ascii="Times New Roman" w:hAnsi="Times New Roman"/>
          <w:sz w:val="28"/>
          <w:szCs w:val="28"/>
        </w:rPr>
        <w:t xml:space="preserve"> </w:t>
      </w:r>
      <w:r w:rsidRPr="007B67EE">
        <w:rPr>
          <w:rFonts w:ascii="Times New Roman" w:hAnsi="Times New Roman"/>
          <w:sz w:val="28"/>
          <w:szCs w:val="28"/>
        </w:rPr>
        <w:t>не</w:t>
      </w:r>
      <w:r>
        <w:rPr>
          <w:rFonts w:ascii="Times New Roman" w:hAnsi="Times New Roman"/>
          <w:sz w:val="28"/>
          <w:szCs w:val="28"/>
        </w:rPr>
        <w:t xml:space="preserve"> </w:t>
      </w:r>
      <w:r w:rsidRPr="007B67EE">
        <w:rPr>
          <w:rFonts w:ascii="Times New Roman" w:hAnsi="Times New Roman"/>
          <w:sz w:val="28"/>
          <w:szCs w:val="28"/>
        </w:rPr>
        <w:t>потребують додаткових вказівок,</w:t>
      </w:r>
      <w:r>
        <w:rPr>
          <w:rFonts w:ascii="Times New Roman" w:hAnsi="Times New Roman"/>
          <w:sz w:val="28"/>
          <w:szCs w:val="28"/>
        </w:rPr>
        <w:t xml:space="preserve"> </w:t>
      </w:r>
      <w:r w:rsidRPr="007B67EE">
        <w:rPr>
          <w:rFonts w:ascii="Times New Roman" w:hAnsi="Times New Roman"/>
          <w:sz w:val="28"/>
          <w:szCs w:val="28"/>
        </w:rPr>
        <w:t>у резолюції зазначаються виконавець,</w:t>
      </w:r>
      <w:r>
        <w:rPr>
          <w:rFonts w:ascii="Times New Roman" w:hAnsi="Times New Roman"/>
          <w:sz w:val="28"/>
          <w:szCs w:val="28"/>
        </w:rPr>
        <w:t xml:space="preserve"> </w:t>
      </w:r>
      <w:r w:rsidRPr="007B67EE">
        <w:rPr>
          <w:rFonts w:ascii="Times New Roman" w:hAnsi="Times New Roman"/>
          <w:sz w:val="28"/>
          <w:szCs w:val="28"/>
        </w:rPr>
        <w:t xml:space="preserve">підпис автора резолюції, дата. </w:t>
      </w:r>
    </w:p>
    <w:p w14:paraId="7B74523D" w14:textId="77777777" w:rsidR="00AF7997" w:rsidRPr="00251F75" w:rsidRDefault="00AF7997" w:rsidP="00BA4612">
      <w:pPr>
        <w:shd w:val="clear" w:color="auto" w:fill="FFFFFF"/>
        <w:spacing w:after="120" w:line="300" w:lineRule="auto"/>
        <w:ind w:firstLine="709"/>
        <w:jc w:val="both"/>
        <w:rPr>
          <w:rFonts w:ascii="Times New Roman" w:hAnsi="Times New Roman"/>
          <w:color w:val="000000"/>
          <w:sz w:val="28"/>
        </w:rPr>
      </w:pPr>
      <w:r>
        <w:rPr>
          <w:rFonts w:ascii="Times New Roman" w:hAnsi="Times New Roman"/>
          <w:color w:val="000000"/>
          <w:sz w:val="28"/>
        </w:rPr>
        <w:t>Створення неконкретних («прискорити», «поліпшити», «активізувати», «звернути увагу»</w:t>
      </w:r>
      <w:r w:rsidRPr="00251F75">
        <w:rPr>
          <w:rFonts w:ascii="Times New Roman" w:hAnsi="Times New Roman"/>
          <w:color w:val="000000"/>
          <w:sz w:val="28"/>
        </w:rPr>
        <w:t xml:space="preserve"> тощо) за змістом резолюцій не допускається.</w:t>
      </w:r>
    </w:p>
    <w:p w14:paraId="3883D93C" w14:textId="77777777" w:rsidR="00AF7997" w:rsidRDefault="00AF7997" w:rsidP="00BA4612">
      <w:pPr>
        <w:pStyle w:val="Style13"/>
        <w:tabs>
          <w:tab w:val="left" w:pos="1128"/>
          <w:tab w:val="left" w:pos="1512"/>
        </w:tabs>
        <w:spacing w:after="120" w:line="300" w:lineRule="auto"/>
        <w:ind w:firstLine="709"/>
        <w:rPr>
          <w:rStyle w:val="FontStyle38"/>
          <w:sz w:val="28"/>
          <w:szCs w:val="28"/>
        </w:rPr>
      </w:pPr>
      <w:r>
        <w:rPr>
          <w:rStyle w:val="FontStyle38"/>
          <w:sz w:val="28"/>
          <w:szCs w:val="28"/>
        </w:rPr>
        <w:t>Як правило, на документі має бути присутня лише одна резолюція. Інші резолюції можливі у випадку, якщо є необхідність деталізації порядку виконання документа.</w:t>
      </w:r>
    </w:p>
    <w:p w14:paraId="226E1807" w14:textId="77777777" w:rsidR="000B529D" w:rsidRDefault="000B529D" w:rsidP="000B529D">
      <w:pPr>
        <w:pStyle w:val="Style13"/>
        <w:tabs>
          <w:tab w:val="left" w:pos="1128"/>
          <w:tab w:val="left" w:pos="1512"/>
        </w:tabs>
        <w:spacing w:after="120" w:line="300" w:lineRule="auto"/>
        <w:ind w:firstLine="709"/>
        <w:rPr>
          <w:rStyle w:val="FontStyle38"/>
          <w:sz w:val="28"/>
          <w:szCs w:val="28"/>
        </w:rPr>
      </w:pPr>
      <w:r>
        <w:rPr>
          <w:rStyle w:val="FontStyle38"/>
          <w:sz w:val="28"/>
          <w:szCs w:val="28"/>
        </w:rPr>
        <w:t xml:space="preserve">Резолюція проставляється рукописно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лицевого боку першого аркуша, але не на полі документа, призначеному для підшивання. </w:t>
      </w:r>
    </w:p>
    <w:p w14:paraId="749C7984" w14:textId="21AED2D3" w:rsidR="000B529D" w:rsidRDefault="000B529D" w:rsidP="00745C76">
      <w:pPr>
        <w:spacing w:after="120"/>
        <w:ind w:firstLine="709"/>
        <w:jc w:val="both"/>
        <w:rPr>
          <w:rStyle w:val="FontStyle38"/>
          <w:sz w:val="28"/>
          <w:szCs w:val="28"/>
        </w:rPr>
      </w:pPr>
      <w:bookmarkStart w:id="32" w:name="206"/>
      <w:r w:rsidRPr="004D2FE2">
        <w:rPr>
          <w:rFonts w:ascii="Times New Roman" w:hAnsi="Times New Roman" w:cs="Times New Roman"/>
          <w:color w:val="000000"/>
          <w:sz w:val="28"/>
          <w:szCs w:val="28"/>
        </w:rPr>
        <w:t>Якщо на документі немає вільного місця для резолюції або документ підлягає поверненню, або це електронний документ, то резолюцію</w:t>
      </w:r>
      <w:r>
        <w:rPr>
          <w:rFonts w:ascii="Times New Roman" w:hAnsi="Times New Roman" w:cs="Times New Roman"/>
          <w:color w:val="000000"/>
          <w:sz w:val="28"/>
          <w:szCs w:val="28"/>
        </w:rPr>
        <w:t xml:space="preserve"> можна</w:t>
      </w:r>
      <w:r w:rsidRPr="004D2FE2">
        <w:rPr>
          <w:rFonts w:ascii="Times New Roman" w:hAnsi="Times New Roman" w:cs="Times New Roman"/>
          <w:color w:val="000000"/>
          <w:sz w:val="28"/>
          <w:szCs w:val="28"/>
        </w:rPr>
        <w:t xml:space="preserve"> оформлюють на окремому аркуші або спеціальному бланку</w:t>
      </w:r>
      <w:r>
        <w:rPr>
          <w:rFonts w:ascii="Times New Roman" w:hAnsi="Times New Roman" w:cs="Times New Roman"/>
          <w:color w:val="000000"/>
          <w:sz w:val="28"/>
          <w:szCs w:val="28"/>
        </w:rPr>
        <w:t xml:space="preserve"> </w:t>
      </w:r>
      <w:r>
        <w:rPr>
          <w:rStyle w:val="FontStyle38"/>
          <w:sz w:val="28"/>
          <w:szCs w:val="28"/>
        </w:rPr>
        <w:t>(додаток 4)</w:t>
      </w:r>
      <w:r w:rsidRPr="004D2FE2">
        <w:rPr>
          <w:rFonts w:ascii="Times New Roman" w:hAnsi="Times New Roman" w:cs="Times New Roman"/>
          <w:color w:val="000000"/>
          <w:sz w:val="28"/>
          <w:szCs w:val="28"/>
        </w:rPr>
        <w:t xml:space="preserve">, на якому </w:t>
      </w:r>
      <w:r>
        <w:rPr>
          <w:rStyle w:val="FontStyle38"/>
          <w:sz w:val="28"/>
          <w:szCs w:val="28"/>
        </w:rPr>
        <w:t>реєстраційний індекс і дата</w:t>
      </w:r>
      <w:r w:rsidRPr="00A061F3">
        <w:rPr>
          <w:rStyle w:val="FontStyle38"/>
          <w:sz w:val="28"/>
          <w:szCs w:val="28"/>
        </w:rPr>
        <w:t xml:space="preserve"> документа,</w:t>
      </w:r>
      <w:r>
        <w:rPr>
          <w:rStyle w:val="FontStyle38"/>
          <w:sz w:val="28"/>
          <w:szCs w:val="28"/>
        </w:rPr>
        <w:t xml:space="preserve"> </w:t>
      </w:r>
      <w:r w:rsidRPr="00A061F3">
        <w:rPr>
          <w:rStyle w:val="FontStyle38"/>
          <w:sz w:val="28"/>
          <w:szCs w:val="28"/>
        </w:rPr>
        <w:t>якого вона стосується</w:t>
      </w:r>
      <w:r>
        <w:rPr>
          <w:rStyle w:val="FontStyle38"/>
          <w:sz w:val="28"/>
          <w:szCs w:val="28"/>
        </w:rPr>
        <w:t>.</w:t>
      </w:r>
    </w:p>
    <w:p w14:paraId="2B85BFC4" w14:textId="5B003D42" w:rsidR="000B529D" w:rsidRPr="004D2FE2" w:rsidRDefault="000B529D" w:rsidP="000B529D">
      <w:pPr>
        <w:spacing w:after="0"/>
        <w:ind w:firstLine="709"/>
        <w:jc w:val="both"/>
        <w:rPr>
          <w:rFonts w:ascii="Times New Roman" w:hAnsi="Times New Roman" w:cs="Times New Roman"/>
          <w:sz w:val="28"/>
          <w:szCs w:val="28"/>
        </w:rPr>
      </w:pPr>
      <w:bookmarkStart w:id="33" w:name="207"/>
      <w:bookmarkEnd w:id="32"/>
      <w:r>
        <w:rPr>
          <w:rFonts w:ascii="Times New Roman" w:hAnsi="Times New Roman" w:cs="Times New Roman"/>
          <w:color w:val="000000"/>
          <w:sz w:val="28"/>
          <w:szCs w:val="28"/>
        </w:rPr>
        <w:t>Наприклад:</w:t>
      </w:r>
    </w:p>
    <w:p w14:paraId="451A7F7F" w14:textId="707A2925" w:rsidR="000B529D" w:rsidRDefault="000B529D" w:rsidP="000B529D">
      <w:pPr>
        <w:spacing w:after="0"/>
        <w:ind w:firstLine="709"/>
        <w:jc w:val="both"/>
        <w:rPr>
          <w:rFonts w:ascii="Times New Roman" w:hAnsi="Times New Roman" w:cs="Times New Roman"/>
          <w:color w:val="000000"/>
          <w:sz w:val="28"/>
          <w:szCs w:val="28"/>
        </w:rPr>
      </w:pPr>
      <w:bookmarkStart w:id="34" w:name="208"/>
      <w:bookmarkEnd w:id="33"/>
      <w:r w:rsidRPr="004D2FE2">
        <w:rPr>
          <w:rFonts w:ascii="Times New Roman" w:hAnsi="Times New Roman" w:cs="Times New Roman"/>
          <w:color w:val="000000"/>
          <w:sz w:val="28"/>
          <w:szCs w:val="28"/>
        </w:rPr>
        <w:t xml:space="preserve">До вх. </w:t>
      </w:r>
      <w:r>
        <w:rPr>
          <w:rFonts w:ascii="Times New Roman" w:hAnsi="Times New Roman" w:cs="Times New Roman"/>
          <w:color w:val="000000"/>
          <w:sz w:val="28"/>
          <w:szCs w:val="28"/>
        </w:rPr>
        <w:t>№</w:t>
      </w:r>
      <w:r w:rsidRPr="004D2FE2">
        <w:rPr>
          <w:rFonts w:ascii="Times New Roman" w:hAnsi="Times New Roman" w:cs="Times New Roman"/>
          <w:color w:val="000000"/>
          <w:sz w:val="28"/>
          <w:szCs w:val="28"/>
        </w:rPr>
        <w:t>12</w:t>
      </w:r>
      <w:r>
        <w:rPr>
          <w:rFonts w:ascii="Times New Roman" w:hAnsi="Times New Roman" w:cs="Times New Roman"/>
          <w:color w:val="000000"/>
          <w:sz w:val="28"/>
          <w:szCs w:val="28"/>
        </w:rPr>
        <w:t>3</w:t>
      </w:r>
      <w:r w:rsidRPr="004D2FE2">
        <w:rPr>
          <w:rFonts w:ascii="Times New Roman" w:hAnsi="Times New Roman" w:cs="Times New Roman"/>
          <w:color w:val="000000"/>
          <w:sz w:val="28"/>
          <w:szCs w:val="28"/>
        </w:rPr>
        <w:t>3/</w:t>
      </w:r>
      <w:r>
        <w:rPr>
          <w:rFonts w:ascii="Times New Roman" w:hAnsi="Times New Roman" w:cs="Times New Roman"/>
          <w:color w:val="000000"/>
          <w:sz w:val="28"/>
          <w:szCs w:val="28"/>
        </w:rPr>
        <w:t>35/1-23</w:t>
      </w:r>
      <w:r w:rsidRPr="004D2FE2">
        <w:rPr>
          <w:rFonts w:ascii="Times New Roman" w:hAnsi="Times New Roman" w:cs="Times New Roman"/>
          <w:color w:val="000000"/>
          <w:sz w:val="28"/>
          <w:szCs w:val="28"/>
        </w:rPr>
        <w:t xml:space="preserve"> від 25.05.20</w:t>
      </w:r>
      <w:r>
        <w:rPr>
          <w:rFonts w:ascii="Times New Roman" w:hAnsi="Times New Roman" w:cs="Times New Roman"/>
          <w:color w:val="000000"/>
          <w:sz w:val="28"/>
          <w:szCs w:val="28"/>
        </w:rPr>
        <w:t>23</w:t>
      </w:r>
    </w:p>
    <w:p w14:paraId="19896E2C" w14:textId="77777777" w:rsidR="000B529D" w:rsidRPr="004D2FE2" w:rsidRDefault="000B529D" w:rsidP="000B529D">
      <w:pPr>
        <w:spacing w:after="0"/>
        <w:ind w:firstLine="709"/>
        <w:jc w:val="both"/>
        <w:rPr>
          <w:rFonts w:ascii="Times New Roman" w:hAnsi="Times New Roman" w:cs="Times New Roman"/>
          <w:sz w:val="28"/>
          <w:szCs w:val="28"/>
        </w:rPr>
      </w:pPr>
    </w:p>
    <w:bookmarkEnd w:id="34"/>
    <w:p w14:paraId="083C76AE" w14:textId="7B2F51BF" w:rsidR="00AF7997" w:rsidRDefault="00AF7997" w:rsidP="00934333">
      <w:pPr>
        <w:pStyle w:val="Style13"/>
        <w:tabs>
          <w:tab w:val="left" w:pos="1128"/>
        </w:tabs>
        <w:spacing w:line="300" w:lineRule="auto"/>
        <w:ind w:firstLine="709"/>
        <w:rPr>
          <w:color w:val="000000"/>
          <w:sz w:val="28"/>
          <w:szCs w:val="28"/>
        </w:rPr>
      </w:pPr>
      <w:r>
        <w:rPr>
          <w:color w:val="000000"/>
          <w:sz w:val="28"/>
          <w:szCs w:val="28"/>
        </w:rPr>
        <w:t>На</w:t>
      </w:r>
      <w:r w:rsidRPr="007B341D">
        <w:rPr>
          <w:color w:val="000000"/>
          <w:sz w:val="28"/>
          <w:szCs w:val="28"/>
        </w:rPr>
        <w:t xml:space="preserve"> </w:t>
      </w:r>
      <w:r w:rsidRPr="00300583">
        <w:rPr>
          <w:color w:val="000000"/>
          <w:sz w:val="28"/>
          <w:szCs w:val="28"/>
          <w:shd w:val="clear" w:color="auto" w:fill="FFFFFF"/>
        </w:rPr>
        <w:t>документ з паперовим носієм інформації</w:t>
      </w:r>
      <w:r w:rsidRPr="005545FC">
        <w:rPr>
          <w:sz w:val="28"/>
          <w:szCs w:val="28"/>
        </w:rPr>
        <w:t xml:space="preserve"> </w:t>
      </w:r>
      <w:r>
        <w:rPr>
          <w:sz w:val="28"/>
          <w:szCs w:val="28"/>
        </w:rPr>
        <w:t>може бути накладена електронна резолюція.</w:t>
      </w:r>
      <w:r w:rsidRPr="00300583">
        <w:rPr>
          <w:color w:val="000000"/>
          <w:sz w:val="28"/>
          <w:szCs w:val="28"/>
        </w:rPr>
        <w:t xml:space="preserve"> </w:t>
      </w:r>
      <w:r w:rsidRPr="004C0661">
        <w:rPr>
          <w:color w:val="000000"/>
          <w:sz w:val="28"/>
          <w:szCs w:val="28"/>
          <w:shd w:val="clear" w:color="auto" w:fill="FFFFFF"/>
        </w:rPr>
        <w:t xml:space="preserve">У разі </w:t>
      </w:r>
      <w:r>
        <w:rPr>
          <w:color w:val="000000"/>
          <w:sz w:val="28"/>
          <w:szCs w:val="28"/>
          <w:shd w:val="clear" w:color="auto" w:fill="FFFFFF"/>
        </w:rPr>
        <w:t>потреби,</w:t>
      </w:r>
      <w:r w:rsidRPr="004C0661">
        <w:rPr>
          <w:color w:val="000000"/>
          <w:sz w:val="28"/>
          <w:szCs w:val="28"/>
          <w:shd w:val="clear" w:color="auto" w:fill="FFFFFF"/>
        </w:rPr>
        <w:t xml:space="preserve"> відтворення резолюції на папері здійснюється </w:t>
      </w:r>
      <w:r w:rsidRPr="003273BF">
        <w:rPr>
          <w:color w:val="000000"/>
          <w:sz w:val="28"/>
          <w:szCs w:val="28"/>
          <w:shd w:val="clear" w:color="auto" w:fill="FFFFFF"/>
        </w:rPr>
        <w:t>в автоматичному режимі у форм</w:t>
      </w:r>
      <w:r>
        <w:rPr>
          <w:color w:val="000000"/>
          <w:sz w:val="28"/>
          <w:szCs w:val="28"/>
          <w:shd w:val="clear" w:color="auto" w:fill="FFFFFF"/>
        </w:rPr>
        <w:t>і</w:t>
      </w:r>
      <w:r w:rsidRPr="003273BF">
        <w:rPr>
          <w:color w:val="000000"/>
          <w:sz w:val="28"/>
          <w:szCs w:val="28"/>
          <w:shd w:val="clear" w:color="auto" w:fill="FFFFFF"/>
        </w:rPr>
        <w:t xml:space="preserve"> реєстраційної картки</w:t>
      </w:r>
      <w:r w:rsidRPr="004C0661">
        <w:rPr>
          <w:color w:val="000000"/>
          <w:sz w:val="28"/>
          <w:szCs w:val="28"/>
          <w:shd w:val="clear" w:color="auto" w:fill="FFFFFF"/>
        </w:rPr>
        <w:t xml:space="preserve"> з </w:t>
      </w:r>
      <w:r w:rsidRPr="004C0661">
        <w:rPr>
          <w:color w:val="000000"/>
          <w:sz w:val="28"/>
          <w:szCs w:val="28"/>
        </w:rPr>
        <w:t xml:space="preserve">системи електронного </w:t>
      </w:r>
      <w:r w:rsidRPr="004C0661">
        <w:rPr>
          <w:sz w:val="28"/>
          <w:szCs w:val="28"/>
        </w:rPr>
        <w:t>документообігу «Аскод»</w:t>
      </w:r>
      <w:r>
        <w:rPr>
          <w:sz w:val="28"/>
          <w:szCs w:val="28"/>
        </w:rPr>
        <w:t xml:space="preserve"> </w:t>
      </w:r>
      <w:r w:rsidRPr="00AE2E50">
        <w:rPr>
          <w:color w:val="000000"/>
          <w:sz w:val="28"/>
          <w:szCs w:val="28"/>
          <w:shd w:val="clear" w:color="auto" w:fill="FFFFFF"/>
        </w:rPr>
        <w:t>на окремому аркуші паперу</w:t>
      </w:r>
      <w:r w:rsidRPr="003273BF">
        <w:rPr>
          <w:color w:val="000000"/>
          <w:sz w:val="28"/>
          <w:szCs w:val="28"/>
          <w:shd w:val="clear" w:color="auto" w:fill="FFFFFF"/>
        </w:rPr>
        <w:t>.</w:t>
      </w:r>
      <w:r>
        <w:rPr>
          <w:color w:val="000000"/>
          <w:sz w:val="28"/>
          <w:szCs w:val="28"/>
          <w:shd w:val="clear" w:color="auto" w:fill="FFFFFF"/>
        </w:rPr>
        <w:t xml:space="preserve"> </w:t>
      </w:r>
      <w:r>
        <w:rPr>
          <w:color w:val="000000"/>
          <w:sz w:val="28"/>
          <w:szCs w:val="28"/>
        </w:rPr>
        <w:t>П</w:t>
      </w:r>
      <w:r w:rsidRPr="007B341D">
        <w:rPr>
          <w:color w:val="000000"/>
          <w:sz w:val="28"/>
          <w:szCs w:val="28"/>
        </w:rPr>
        <w:t xml:space="preserve">аперова копія </w:t>
      </w:r>
      <w:r>
        <w:rPr>
          <w:color w:val="000000"/>
          <w:sz w:val="28"/>
          <w:szCs w:val="28"/>
        </w:rPr>
        <w:t xml:space="preserve">резолюції </w:t>
      </w:r>
      <w:r w:rsidRPr="002D2D0A">
        <w:rPr>
          <w:color w:val="000000"/>
          <w:sz w:val="28"/>
          <w:szCs w:val="28"/>
          <w:shd w:val="clear" w:color="auto" w:fill="FFFFFF"/>
        </w:rPr>
        <w:t>є невід’ємною складовою документа</w:t>
      </w:r>
      <w:r>
        <w:rPr>
          <w:color w:val="000000"/>
          <w:sz w:val="28"/>
          <w:szCs w:val="28"/>
          <w:shd w:val="clear" w:color="auto" w:fill="FFFFFF"/>
        </w:rPr>
        <w:t>, логічно з ним поєднується</w:t>
      </w:r>
      <w:r>
        <w:rPr>
          <w:color w:val="000000"/>
          <w:sz w:val="28"/>
          <w:szCs w:val="28"/>
        </w:rPr>
        <w:t xml:space="preserve">, </w:t>
      </w:r>
      <w:r w:rsidRPr="007B341D">
        <w:rPr>
          <w:color w:val="000000"/>
          <w:sz w:val="28"/>
          <w:szCs w:val="28"/>
        </w:rPr>
        <w:t>зберігається у</w:t>
      </w:r>
      <w:r>
        <w:rPr>
          <w:color w:val="000000"/>
          <w:sz w:val="28"/>
          <w:szCs w:val="28"/>
        </w:rPr>
        <w:t xml:space="preserve"> відповідальному </w:t>
      </w:r>
      <w:r w:rsidRPr="007B341D">
        <w:rPr>
          <w:color w:val="000000"/>
          <w:sz w:val="28"/>
          <w:szCs w:val="28"/>
        </w:rPr>
        <w:t xml:space="preserve">структурному підрозділі та формується у справу </w:t>
      </w:r>
      <w:r>
        <w:rPr>
          <w:color w:val="000000"/>
          <w:sz w:val="28"/>
          <w:szCs w:val="28"/>
        </w:rPr>
        <w:t>згідно із затвердженою номенклатурою</w:t>
      </w:r>
      <w:r w:rsidRPr="007B341D">
        <w:rPr>
          <w:color w:val="000000"/>
          <w:sz w:val="28"/>
          <w:szCs w:val="28"/>
        </w:rPr>
        <w:t xml:space="preserve"> справ</w:t>
      </w:r>
      <w:r>
        <w:rPr>
          <w:color w:val="000000"/>
          <w:sz w:val="28"/>
          <w:szCs w:val="28"/>
        </w:rPr>
        <w:t>.</w:t>
      </w:r>
    </w:p>
    <w:p w14:paraId="615FFF40" w14:textId="77777777" w:rsidR="00934333" w:rsidRDefault="00934333" w:rsidP="00934333">
      <w:pPr>
        <w:pStyle w:val="Style13"/>
        <w:tabs>
          <w:tab w:val="left" w:pos="1128"/>
        </w:tabs>
        <w:spacing w:line="300" w:lineRule="auto"/>
        <w:ind w:firstLine="709"/>
        <w:rPr>
          <w:color w:val="000000"/>
          <w:sz w:val="28"/>
          <w:szCs w:val="28"/>
        </w:rPr>
      </w:pPr>
    </w:p>
    <w:p w14:paraId="7D5148C8" w14:textId="77777777" w:rsidR="009218CF" w:rsidRDefault="009218CF" w:rsidP="00BA4612">
      <w:pPr>
        <w:pStyle w:val="Style13"/>
        <w:tabs>
          <w:tab w:val="left" w:pos="709"/>
          <w:tab w:val="left" w:pos="1128"/>
        </w:tabs>
        <w:spacing w:after="120" w:line="300" w:lineRule="auto"/>
        <w:ind w:firstLine="0"/>
        <w:jc w:val="center"/>
        <w:rPr>
          <w:rStyle w:val="FontStyle38"/>
          <w:sz w:val="28"/>
          <w:szCs w:val="28"/>
        </w:rPr>
      </w:pPr>
      <w:r>
        <w:rPr>
          <w:rStyle w:val="FontStyle38"/>
          <w:b/>
          <w:sz w:val="28"/>
          <w:szCs w:val="28"/>
        </w:rPr>
        <w:t>В</w:t>
      </w:r>
      <w:r w:rsidRPr="004C03D3">
        <w:rPr>
          <w:rStyle w:val="FontStyle38"/>
          <w:b/>
          <w:sz w:val="28"/>
          <w:szCs w:val="28"/>
        </w:rPr>
        <w:t>ідмітка про контроль</w:t>
      </w:r>
    </w:p>
    <w:p w14:paraId="326229A0" w14:textId="11B4F3DE" w:rsidR="009218CF" w:rsidRPr="008D70B8" w:rsidRDefault="00FE3E3F" w:rsidP="00745C76">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40</w:t>
      </w:r>
      <w:r w:rsidR="009218CF">
        <w:rPr>
          <w:rFonts w:ascii="Times New Roman" w:hAnsi="Times New Roman"/>
          <w:sz w:val="28"/>
          <w:szCs w:val="28"/>
        </w:rPr>
        <w:t>. </w:t>
      </w:r>
      <w:r w:rsidR="009218CF" w:rsidRPr="008D70B8">
        <w:rPr>
          <w:rFonts w:ascii="Times New Roman" w:hAnsi="Times New Roman"/>
          <w:sz w:val="28"/>
          <w:szCs w:val="28"/>
        </w:rPr>
        <w:t>Відмітка</w:t>
      </w:r>
      <w:r w:rsidR="009218CF">
        <w:rPr>
          <w:rFonts w:ascii="Times New Roman" w:hAnsi="Times New Roman"/>
          <w:sz w:val="28"/>
          <w:szCs w:val="28"/>
        </w:rPr>
        <w:t xml:space="preserve"> </w:t>
      </w:r>
      <w:r w:rsidR="009218CF" w:rsidRPr="008D70B8">
        <w:rPr>
          <w:rFonts w:ascii="Times New Roman" w:hAnsi="Times New Roman"/>
          <w:sz w:val="28"/>
          <w:szCs w:val="28"/>
        </w:rPr>
        <w:t>про</w:t>
      </w:r>
      <w:r w:rsidR="009218CF">
        <w:rPr>
          <w:rFonts w:ascii="Times New Roman" w:hAnsi="Times New Roman"/>
          <w:sz w:val="28"/>
          <w:szCs w:val="28"/>
        </w:rPr>
        <w:t xml:space="preserve"> </w:t>
      </w:r>
      <w:r w:rsidR="009218CF" w:rsidRPr="008D70B8">
        <w:rPr>
          <w:rFonts w:ascii="Times New Roman" w:hAnsi="Times New Roman"/>
          <w:sz w:val="28"/>
          <w:szCs w:val="28"/>
        </w:rPr>
        <w:t>контроль</w:t>
      </w:r>
      <w:r w:rsidR="009218CF">
        <w:rPr>
          <w:rFonts w:ascii="Times New Roman" w:hAnsi="Times New Roman"/>
          <w:sz w:val="28"/>
          <w:szCs w:val="28"/>
        </w:rPr>
        <w:t xml:space="preserve"> </w:t>
      </w:r>
      <w:r w:rsidR="009218CF" w:rsidRPr="008D70B8">
        <w:rPr>
          <w:rFonts w:ascii="Times New Roman" w:hAnsi="Times New Roman"/>
          <w:sz w:val="28"/>
          <w:szCs w:val="28"/>
        </w:rPr>
        <w:t>означає,</w:t>
      </w:r>
      <w:r w:rsidR="009218CF">
        <w:rPr>
          <w:rFonts w:ascii="Times New Roman" w:hAnsi="Times New Roman"/>
          <w:sz w:val="28"/>
          <w:szCs w:val="28"/>
        </w:rPr>
        <w:t xml:space="preserve"> </w:t>
      </w:r>
      <w:r w:rsidR="009218CF" w:rsidRPr="008D70B8">
        <w:rPr>
          <w:rFonts w:ascii="Times New Roman" w:hAnsi="Times New Roman"/>
          <w:sz w:val="28"/>
          <w:szCs w:val="28"/>
        </w:rPr>
        <w:t>що</w:t>
      </w:r>
      <w:r w:rsidR="009218CF">
        <w:rPr>
          <w:rFonts w:ascii="Times New Roman" w:hAnsi="Times New Roman"/>
          <w:sz w:val="28"/>
          <w:szCs w:val="28"/>
        </w:rPr>
        <w:t xml:space="preserve"> </w:t>
      </w:r>
      <w:r w:rsidR="009218CF" w:rsidRPr="008D70B8">
        <w:rPr>
          <w:rFonts w:ascii="Times New Roman" w:hAnsi="Times New Roman"/>
          <w:sz w:val="28"/>
          <w:szCs w:val="28"/>
        </w:rPr>
        <w:t>документ</w:t>
      </w:r>
      <w:r w:rsidR="009218CF">
        <w:rPr>
          <w:rFonts w:ascii="Times New Roman" w:hAnsi="Times New Roman"/>
          <w:sz w:val="28"/>
          <w:szCs w:val="28"/>
        </w:rPr>
        <w:t xml:space="preserve"> </w:t>
      </w:r>
      <w:r w:rsidR="009218CF" w:rsidRPr="008D70B8">
        <w:rPr>
          <w:rFonts w:ascii="Times New Roman" w:hAnsi="Times New Roman"/>
          <w:sz w:val="28"/>
          <w:szCs w:val="28"/>
        </w:rPr>
        <w:t xml:space="preserve">узято на контроль для </w:t>
      </w:r>
      <w:r w:rsidR="009218CF" w:rsidRPr="008D70B8">
        <w:rPr>
          <w:rFonts w:ascii="Times New Roman" w:hAnsi="Times New Roman"/>
          <w:sz w:val="28"/>
          <w:szCs w:val="28"/>
        </w:rPr>
        <w:lastRenderedPageBreak/>
        <w:t xml:space="preserve">забезпечення його виконання в установлений строк. </w:t>
      </w:r>
    </w:p>
    <w:p w14:paraId="7AE3BA76" w14:textId="77777777" w:rsidR="009218CF" w:rsidRPr="008D70B8" w:rsidRDefault="009218CF" w:rsidP="00BA4612">
      <w:pPr>
        <w:widowControl w:val="0"/>
        <w:tabs>
          <w:tab w:val="left" w:pos="1128"/>
        </w:tabs>
        <w:spacing w:after="0" w:line="300" w:lineRule="auto"/>
        <w:ind w:firstLine="709"/>
        <w:jc w:val="both"/>
        <w:rPr>
          <w:rFonts w:ascii="Times New Roman" w:hAnsi="Times New Roman"/>
          <w:sz w:val="28"/>
          <w:szCs w:val="28"/>
        </w:rPr>
      </w:pPr>
      <w:r w:rsidRPr="008D70B8">
        <w:rPr>
          <w:rFonts w:ascii="Times New Roman" w:hAnsi="Times New Roman"/>
          <w:sz w:val="28"/>
          <w:szCs w:val="28"/>
        </w:rPr>
        <w:t xml:space="preserve">Відмітка про контроль робиться шляхом проставляння </w:t>
      </w:r>
      <w:r>
        <w:rPr>
          <w:rFonts w:ascii="Times New Roman" w:hAnsi="Times New Roman"/>
          <w:sz w:val="28"/>
          <w:szCs w:val="28"/>
        </w:rPr>
        <w:t>слова «</w:t>
      </w:r>
      <w:r w:rsidRPr="008D70B8">
        <w:rPr>
          <w:rFonts w:ascii="Times New Roman" w:hAnsi="Times New Roman"/>
          <w:sz w:val="28"/>
          <w:szCs w:val="28"/>
        </w:rPr>
        <w:t>Контроль</w:t>
      </w:r>
      <w:r>
        <w:rPr>
          <w:rFonts w:ascii="Times New Roman" w:hAnsi="Times New Roman"/>
          <w:sz w:val="28"/>
          <w:szCs w:val="28"/>
        </w:rPr>
        <w:t xml:space="preserve">» </w:t>
      </w:r>
      <w:r w:rsidRPr="008D70B8">
        <w:rPr>
          <w:rFonts w:ascii="Times New Roman" w:hAnsi="Times New Roman"/>
          <w:sz w:val="28"/>
          <w:szCs w:val="28"/>
        </w:rPr>
        <w:t>з використанням штампа на лівому полі</w:t>
      </w:r>
      <w:r>
        <w:rPr>
          <w:rFonts w:ascii="Times New Roman" w:hAnsi="Times New Roman"/>
          <w:sz w:val="28"/>
          <w:szCs w:val="28"/>
        </w:rPr>
        <w:t xml:space="preserve"> </w:t>
      </w:r>
      <w:r w:rsidRPr="008D70B8">
        <w:rPr>
          <w:rFonts w:ascii="Times New Roman" w:hAnsi="Times New Roman"/>
          <w:sz w:val="28"/>
          <w:szCs w:val="28"/>
        </w:rPr>
        <w:t>першої</w:t>
      </w:r>
      <w:r>
        <w:rPr>
          <w:rFonts w:ascii="Times New Roman" w:hAnsi="Times New Roman"/>
          <w:sz w:val="28"/>
          <w:szCs w:val="28"/>
        </w:rPr>
        <w:t xml:space="preserve"> </w:t>
      </w:r>
      <w:r w:rsidRPr="008D70B8">
        <w:rPr>
          <w:rFonts w:ascii="Times New Roman" w:hAnsi="Times New Roman"/>
          <w:sz w:val="28"/>
          <w:szCs w:val="28"/>
        </w:rPr>
        <w:t>сторінки</w:t>
      </w:r>
      <w:r>
        <w:rPr>
          <w:rFonts w:ascii="Times New Roman" w:hAnsi="Times New Roman"/>
          <w:sz w:val="28"/>
          <w:szCs w:val="28"/>
        </w:rPr>
        <w:t xml:space="preserve"> </w:t>
      </w:r>
      <w:r w:rsidRPr="008D70B8">
        <w:rPr>
          <w:rFonts w:ascii="Times New Roman" w:hAnsi="Times New Roman"/>
          <w:sz w:val="28"/>
          <w:szCs w:val="28"/>
        </w:rPr>
        <w:t>документа</w:t>
      </w:r>
      <w:r>
        <w:rPr>
          <w:rFonts w:ascii="Times New Roman" w:hAnsi="Times New Roman"/>
          <w:sz w:val="28"/>
          <w:szCs w:val="28"/>
        </w:rPr>
        <w:t xml:space="preserve"> </w:t>
      </w:r>
      <w:r w:rsidRPr="008D70B8">
        <w:rPr>
          <w:rFonts w:ascii="Times New Roman" w:hAnsi="Times New Roman"/>
          <w:sz w:val="28"/>
          <w:szCs w:val="28"/>
        </w:rPr>
        <w:t>на</w:t>
      </w:r>
      <w:r>
        <w:rPr>
          <w:rFonts w:ascii="Times New Roman" w:hAnsi="Times New Roman"/>
          <w:sz w:val="28"/>
          <w:szCs w:val="28"/>
        </w:rPr>
        <w:t xml:space="preserve"> </w:t>
      </w:r>
      <w:r w:rsidRPr="008D70B8">
        <w:rPr>
          <w:rFonts w:ascii="Times New Roman" w:hAnsi="Times New Roman"/>
          <w:sz w:val="28"/>
          <w:szCs w:val="28"/>
        </w:rPr>
        <w:t>рівні</w:t>
      </w:r>
      <w:r>
        <w:rPr>
          <w:rFonts w:ascii="Times New Roman" w:hAnsi="Times New Roman"/>
          <w:sz w:val="28"/>
          <w:szCs w:val="28"/>
        </w:rPr>
        <w:t xml:space="preserve"> </w:t>
      </w:r>
      <w:r w:rsidRPr="008D70B8">
        <w:rPr>
          <w:rFonts w:ascii="Times New Roman" w:hAnsi="Times New Roman"/>
          <w:sz w:val="28"/>
          <w:szCs w:val="28"/>
        </w:rPr>
        <w:t>заголовка</w:t>
      </w:r>
      <w:r>
        <w:rPr>
          <w:rFonts w:ascii="Times New Roman" w:hAnsi="Times New Roman"/>
          <w:sz w:val="28"/>
          <w:szCs w:val="28"/>
        </w:rPr>
        <w:t xml:space="preserve"> </w:t>
      </w:r>
      <w:r w:rsidRPr="008D70B8">
        <w:rPr>
          <w:rFonts w:ascii="Times New Roman" w:hAnsi="Times New Roman"/>
          <w:sz w:val="28"/>
          <w:szCs w:val="28"/>
        </w:rPr>
        <w:t xml:space="preserve">до тексту. </w:t>
      </w:r>
    </w:p>
    <w:p w14:paraId="0D752AD2" w14:textId="5E9F28AB" w:rsidR="009218CF" w:rsidRDefault="009218CF" w:rsidP="00BA4612">
      <w:pPr>
        <w:widowControl w:val="0"/>
        <w:tabs>
          <w:tab w:val="left" w:pos="1128"/>
        </w:tabs>
        <w:spacing w:after="0" w:line="300" w:lineRule="auto"/>
        <w:ind w:firstLine="709"/>
        <w:jc w:val="both"/>
        <w:rPr>
          <w:rFonts w:ascii="Times New Roman" w:hAnsi="Times New Roman"/>
          <w:sz w:val="28"/>
          <w:szCs w:val="28"/>
        </w:rPr>
      </w:pPr>
      <w:r w:rsidRPr="00136AD5">
        <w:rPr>
          <w:rFonts w:ascii="Times New Roman" w:hAnsi="Times New Roman"/>
          <w:sz w:val="28"/>
          <w:szCs w:val="28"/>
        </w:rPr>
        <w:t>У разі</w:t>
      </w:r>
      <w:r>
        <w:rPr>
          <w:rFonts w:ascii="Times New Roman" w:hAnsi="Times New Roman"/>
          <w:sz w:val="28"/>
          <w:szCs w:val="28"/>
        </w:rPr>
        <w:t xml:space="preserve"> потреби повернення документа установі-</w:t>
      </w:r>
      <w:r w:rsidRPr="00136AD5">
        <w:rPr>
          <w:rFonts w:ascii="Times New Roman" w:hAnsi="Times New Roman"/>
          <w:sz w:val="28"/>
          <w:szCs w:val="28"/>
        </w:rPr>
        <w:t>авторові або</w:t>
      </w:r>
      <w:r>
        <w:rPr>
          <w:rFonts w:ascii="Times New Roman" w:hAnsi="Times New Roman"/>
          <w:sz w:val="28"/>
          <w:szCs w:val="28"/>
        </w:rPr>
        <w:t xml:space="preserve"> </w:t>
      </w:r>
      <w:r w:rsidRPr="00136AD5">
        <w:rPr>
          <w:rFonts w:ascii="Times New Roman" w:hAnsi="Times New Roman"/>
          <w:sz w:val="28"/>
          <w:szCs w:val="28"/>
        </w:rPr>
        <w:t>фізичній</w:t>
      </w:r>
      <w:r>
        <w:rPr>
          <w:rFonts w:ascii="Times New Roman" w:hAnsi="Times New Roman"/>
          <w:sz w:val="28"/>
          <w:szCs w:val="28"/>
        </w:rPr>
        <w:t xml:space="preserve"> </w:t>
      </w:r>
      <w:r w:rsidRPr="00136AD5">
        <w:rPr>
          <w:rFonts w:ascii="Times New Roman" w:hAnsi="Times New Roman"/>
          <w:sz w:val="28"/>
          <w:szCs w:val="28"/>
        </w:rPr>
        <w:t>особі</w:t>
      </w:r>
      <w:r>
        <w:rPr>
          <w:rFonts w:ascii="Times New Roman" w:hAnsi="Times New Roman"/>
          <w:sz w:val="28"/>
          <w:szCs w:val="28"/>
        </w:rPr>
        <w:t xml:space="preserve">, </w:t>
      </w:r>
      <w:r w:rsidRPr="00136AD5">
        <w:rPr>
          <w:rFonts w:ascii="Times New Roman" w:hAnsi="Times New Roman"/>
          <w:sz w:val="28"/>
          <w:szCs w:val="28"/>
        </w:rPr>
        <w:t>відмітка</w:t>
      </w:r>
      <w:r>
        <w:rPr>
          <w:rFonts w:ascii="Times New Roman" w:hAnsi="Times New Roman"/>
          <w:sz w:val="28"/>
          <w:szCs w:val="28"/>
        </w:rPr>
        <w:t xml:space="preserve"> </w:t>
      </w:r>
      <w:r w:rsidRPr="00136AD5">
        <w:rPr>
          <w:rFonts w:ascii="Times New Roman" w:hAnsi="Times New Roman"/>
          <w:sz w:val="28"/>
          <w:szCs w:val="28"/>
        </w:rPr>
        <w:t>про</w:t>
      </w:r>
      <w:r>
        <w:rPr>
          <w:rFonts w:ascii="Times New Roman" w:hAnsi="Times New Roman"/>
          <w:sz w:val="28"/>
          <w:szCs w:val="28"/>
        </w:rPr>
        <w:t xml:space="preserve"> </w:t>
      </w:r>
      <w:r w:rsidRPr="00136AD5">
        <w:rPr>
          <w:rFonts w:ascii="Times New Roman" w:hAnsi="Times New Roman"/>
          <w:sz w:val="28"/>
          <w:szCs w:val="28"/>
        </w:rPr>
        <w:t>взяття</w:t>
      </w:r>
      <w:r>
        <w:rPr>
          <w:rFonts w:ascii="Times New Roman" w:hAnsi="Times New Roman"/>
          <w:sz w:val="28"/>
          <w:szCs w:val="28"/>
        </w:rPr>
        <w:t xml:space="preserve"> </w:t>
      </w:r>
      <w:r w:rsidRPr="00136AD5">
        <w:rPr>
          <w:rFonts w:ascii="Times New Roman" w:hAnsi="Times New Roman"/>
          <w:sz w:val="28"/>
          <w:szCs w:val="28"/>
        </w:rPr>
        <w:t>його</w:t>
      </w:r>
      <w:r>
        <w:rPr>
          <w:rFonts w:ascii="Times New Roman" w:hAnsi="Times New Roman"/>
          <w:sz w:val="28"/>
          <w:szCs w:val="28"/>
        </w:rPr>
        <w:t xml:space="preserve"> </w:t>
      </w:r>
      <w:r w:rsidRPr="00136AD5">
        <w:rPr>
          <w:rFonts w:ascii="Times New Roman" w:hAnsi="Times New Roman"/>
          <w:sz w:val="28"/>
          <w:szCs w:val="28"/>
        </w:rPr>
        <w:t>на</w:t>
      </w:r>
      <w:r>
        <w:rPr>
          <w:rFonts w:ascii="Times New Roman" w:hAnsi="Times New Roman"/>
          <w:sz w:val="28"/>
          <w:szCs w:val="28"/>
        </w:rPr>
        <w:t xml:space="preserve"> </w:t>
      </w:r>
      <w:r w:rsidRPr="00136AD5">
        <w:rPr>
          <w:rFonts w:ascii="Times New Roman" w:hAnsi="Times New Roman"/>
          <w:sz w:val="28"/>
          <w:szCs w:val="28"/>
        </w:rPr>
        <w:t xml:space="preserve">контроль проставляється на окремому аркуші для резолюції. </w:t>
      </w:r>
    </w:p>
    <w:p w14:paraId="1AE8197D" w14:textId="77777777" w:rsidR="00FF20FF" w:rsidRDefault="00FF20FF" w:rsidP="00745C76">
      <w:pPr>
        <w:widowControl w:val="0"/>
        <w:tabs>
          <w:tab w:val="left" w:pos="1128"/>
        </w:tabs>
        <w:spacing w:after="120" w:line="300" w:lineRule="auto"/>
        <w:ind w:firstLine="709"/>
        <w:jc w:val="both"/>
        <w:rPr>
          <w:rFonts w:ascii="Times New Roman" w:hAnsi="Times New Roman"/>
          <w:sz w:val="28"/>
          <w:szCs w:val="28"/>
        </w:rPr>
      </w:pPr>
    </w:p>
    <w:p w14:paraId="68413FDC" w14:textId="49C23D87" w:rsidR="00947A8D" w:rsidRDefault="00076D4D" w:rsidP="00BA4612">
      <w:pPr>
        <w:tabs>
          <w:tab w:val="left" w:pos="4524"/>
        </w:tabs>
        <w:autoSpaceDE w:val="0"/>
        <w:autoSpaceDN w:val="0"/>
        <w:adjustRightInd w:val="0"/>
        <w:spacing w:after="120" w:line="300" w:lineRule="auto"/>
        <w:jc w:val="center"/>
        <w:rPr>
          <w:rFonts w:ascii="Times New Roman" w:hAnsi="Times New Roman" w:cs="Times New Roman"/>
          <w:b/>
          <w:bCs/>
          <w:sz w:val="28"/>
          <w:szCs w:val="28"/>
        </w:rPr>
      </w:pPr>
      <w:r w:rsidRPr="00076D4D">
        <w:rPr>
          <w:rFonts w:ascii="Times New Roman" w:hAnsi="Times New Roman" w:cs="Times New Roman"/>
          <w:b/>
          <w:bCs/>
          <w:sz w:val="28"/>
          <w:szCs w:val="28"/>
        </w:rPr>
        <w:t>Заголовок до тексту документа</w:t>
      </w:r>
    </w:p>
    <w:p w14:paraId="15E73354" w14:textId="1A984E95" w:rsidR="00076D4D" w:rsidRPr="00124679" w:rsidRDefault="00E31298" w:rsidP="00BA4612">
      <w:pPr>
        <w:pStyle w:val="Style13"/>
        <w:tabs>
          <w:tab w:val="left" w:pos="709"/>
        </w:tabs>
        <w:spacing w:after="120" w:line="300" w:lineRule="auto"/>
        <w:ind w:firstLine="709"/>
        <w:rPr>
          <w:sz w:val="32"/>
          <w:szCs w:val="28"/>
        </w:rPr>
      </w:pPr>
      <w:r>
        <w:rPr>
          <w:color w:val="000000"/>
          <w:sz w:val="28"/>
        </w:rPr>
        <w:t>4</w:t>
      </w:r>
      <w:r w:rsidR="00FE3E3F">
        <w:rPr>
          <w:color w:val="000000"/>
          <w:sz w:val="28"/>
        </w:rPr>
        <w:t>1</w:t>
      </w:r>
      <w:r w:rsidR="00076D4D">
        <w:rPr>
          <w:color w:val="000000"/>
          <w:sz w:val="28"/>
        </w:rPr>
        <w:t>. Заголовок до тексту (к</w:t>
      </w:r>
      <w:r w:rsidR="00076D4D" w:rsidRPr="00124679">
        <w:rPr>
          <w:color w:val="000000"/>
          <w:sz w:val="28"/>
        </w:rPr>
        <w:t>ороткий зміст</w:t>
      </w:r>
      <w:r w:rsidR="00076D4D">
        <w:rPr>
          <w:color w:val="000000"/>
          <w:sz w:val="28"/>
        </w:rPr>
        <w:t>)</w:t>
      </w:r>
      <w:r w:rsidR="00076D4D" w:rsidRPr="00124679">
        <w:rPr>
          <w:color w:val="000000"/>
          <w:sz w:val="28"/>
        </w:rPr>
        <w:t xml:space="preserve"> документа повинен містити стислий виклад суті документа</w:t>
      </w:r>
      <w:r w:rsidR="00076D4D" w:rsidRPr="00A76F18">
        <w:rPr>
          <w:sz w:val="28"/>
          <w:szCs w:val="28"/>
        </w:rPr>
        <w:t xml:space="preserve"> </w:t>
      </w:r>
      <w:r w:rsidR="00076D4D">
        <w:rPr>
          <w:sz w:val="28"/>
          <w:szCs w:val="28"/>
        </w:rPr>
        <w:t>і бути максимально стислим</w:t>
      </w:r>
      <w:r w:rsidR="00076D4D" w:rsidRPr="00124679">
        <w:rPr>
          <w:color w:val="000000"/>
          <w:sz w:val="28"/>
        </w:rPr>
        <w:t xml:space="preserve">. </w:t>
      </w:r>
      <w:r w:rsidR="00076D4D">
        <w:rPr>
          <w:color w:val="000000"/>
          <w:sz w:val="28"/>
        </w:rPr>
        <w:t>Заголовок до тексту (к</w:t>
      </w:r>
      <w:r w:rsidR="00076D4D" w:rsidRPr="00124679">
        <w:rPr>
          <w:color w:val="000000"/>
          <w:sz w:val="28"/>
        </w:rPr>
        <w:t>ороткий зміст</w:t>
      </w:r>
      <w:r w:rsidR="00076D4D">
        <w:rPr>
          <w:color w:val="000000"/>
          <w:sz w:val="28"/>
        </w:rPr>
        <w:t>)</w:t>
      </w:r>
      <w:r w:rsidR="00076D4D" w:rsidRPr="00124679">
        <w:rPr>
          <w:color w:val="000000"/>
          <w:sz w:val="28"/>
        </w:rPr>
        <w:t xml:space="preserve"> документа, обсяг якого перевищує 150 знаків (п’ять рядків), дозволяється продовжувати до межі правого поля. Крапка в кінці заголовка не ставиться.</w:t>
      </w:r>
    </w:p>
    <w:p w14:paraId="61A8CA19" w14:textId="77777777" w:rsidR="00076D4D" w:rsidRPr="00785911" w:rsidRDefault="00076D4D" w:rsidP="00BA4612">
      <w:pPr>
        <w:pStyle w:val="Style13"/>
        <w:tabs>
          <w:tab w:val="left" w:pos="709"/>
        </w:tabs>
        <w:spacing w:after="120" w:line="300" w:lineRule="auto"/>
        <w:ind w:firstLine="709"/>
        <w:rPr>
          <w:rStyle w:val="FontStyle38"/>
          <w:sz w:val="28"/>
          <w:szCs w:val="28"/>
        </w:rPr>
      </w:pPr>
      <w:r>
        <w:rPr>
          <w:color w:val="000000"/>
          <w:sz w:val="28"/>
        </w:rPr>
        <w:t>Заголовок до тексту (к</w:t>
      </w:r>
      <w:r w:rsidRPr="00124679">
        <w:rPr>
          <w:color w:val="000000"/>
          <w:sz w:val="28"/>
        </w:rPr>
        <w:t>ороткий зміст</w:t>
      </w:r>
      <w:r>
        <w:rPr>
          <w:color w:val="000000"/>
          <w:sz w:val="28"/>
        </w:rPr>
        <w:t>)</w:t>
      </w:r>
      <w:r w:rsidRPr="00124679">
        <w:rPr>
          <w:color w:val="000000"/>
          <w:sz w:val="28"/>
        </w:rPr>
        <w:t xml:space="preserve"> документа відповідає на питання </w:t>
      </w:r>
      <w:r w:rsidRPr="00124679">
        <w:rPr>
          <w:rStyle w:val="FontStyle38"/>
          <w:sz w:val="32"/>
          <w:szCs w:val="28"/>
        </w:rPr>
        <w:t xml:space="preserve"> </w:t>
      </w:r>
      <w:r>
        <w:rPr>
          <w:rStyle w:val="FontStyle38"/>
          <w:sz w:val="28"/>
          <w:szCs w:val="28"/>
        </w:rPr>
        <w:t>«про що?»</w:t>
      </w:r>
      <w:r w:rsidRPr="00785911">
        <w:rPr>
          <w:rStyle w:val="FontStyle38"/>
          <w:sz w:val="28"/>
          <w:szCs w:val="28"/>
        </w:rPr>
        <w:t xml:space="preserve">, </w:t>
      </w:r>
      <w:r>
        <w:rPr>
          <w:rStyle w:val="FontStyle38"/>
          <w:sz w:val="28"/>
          <w:szCs w:val="28"/>
        </w:rPr>
        <w:t>«</w:t>
      </w:r>
      <w:r w:rsidRPr="00785911">
        <w:rPr>
          <w:rStyle w:val="FontStyle38"/>
          <w:sz w:val="28"/>
          <w:szCs w:val="28"/>
        </w:rPr>
        <w:t>кого?</w:t>
      </w:r>
      <w:r>
        <w:rPr>
          <w:rStyle w:val="FontStyle38"/>
          <w:sz w:val="28"/>
          <w:szCs w:val="28"/>
        </w:rPr>
        <w:t>»</w:t>
      </w:r>
      <w:r w:rsidRPr="00785911">
        <w:rPr>
          <w:rStyle w:val="FontStyle38"/>
          <w:sz w:val="28"/>
          <w:szCs w:val="28"/>
        </w:rPr>
        <w:t xml:space="preserve">, </w:t>
      </w:r>
      <w:r>
        <w:rPr>
          <w:rStyle w:val="FontStyle38"/>
          <w:sz w:val="28"/>
          <w:szCs w:val="28"/>
        </w:rPr>
        <w:t>«</w:t>
      </w:r>
      <w:r w:rsidRPr="00785911">
        <w:rPr>
          <w:rStyle w:val="FontStyle38"/>
          <w:sz w:val="28"/>
          <w:szCs w:val="28"/>
        </w:rPr>
        <w:t>чого?</w:t>
      </w:r>
      <w:r>
        <w:rPr>
          <w:rStyle w:val="FontStyle38"/>
          <w:sz w:val="28"/>
          <w:szCs w:val="28"/>
        </w:rPr>
        <w:t>»</w:t>
      </w:r>
      <w:r>
        <w:rPr>
          <w:sz w:val="28"/>
          <w:szCs w:val="28"/>
        </w:rPr>
        <w:t>.</w:t>
      </w:r>
      <w:r w:rsidRPr="00785911">
        <w:rPr>
          <w:rStyle w:val="FontStyle38"/>
          <w:sz w:val="28"/>
          <w:szCs w:val="28"/>
        </w:rPr>
        <w:t xml:space="preserve"> Наприклад:</w:t>
      </w:r>
    </w:p>
    <w:p w14:paraId="235DFDD8" w14:textId="77777777" w:rsidR="00076D4D" w:rsidRPr="008D70B8" w:rsidRDefault="00076D4D" w:rsidP="00BA4612">
      <w:pPr>
        <w:pStyle w:val="Style13"/>
        <w:tabs>
          <w:tab w:val="left" w:pos="709"/>
          <w:tab w:val="left" w:pos="1128"/>
        </w:tabs>
        <w:spacing w:after="120" w:line="300" w:lineRule="auto"/>
        <w:ind w:firstLine="709"/>
        <w:rPr>
          <w:rStyle w:val="FontStyle38"/>
          <w:sz w:val="28"/>
          <w:szCs w:val="28"/>
        </w:rPr>
      </w:pPr>
      <w:r w:rsidRPr="008D70B8">
        <w:rPr>
          <w:rStyle w:val="FontStyle38"/>
          <w:sz w:val="28"/>
          <w:szCs w:val="28"/>
        </w:rPr>
        <w:t xml:space="preserve">Розпорядження (про що?) </w:t>
      </w:r>
      <w:r>
        <w:rPr>
          <w:rStyle w:val="FontStyle38"/>
          <w:sz w:val="28"/>
          <w:szCs w:val="28"/>
        </w:rPr>
        <w:t xml:space="preserve">про </w:t>
      </w:r>
      <w:r w:rsidRPr="008D70B8">
        <w:rPr>
          <w:rStyle w:val="FontStyle38"/>
          <w:sz w:val="28"/>
          <w:szCs w:val="28"/>
        </w:rPr>
        <w:t>нагородження Почесною грамотою обласної ради;</w:t>
      </w:r>
    </w:p>
    <w:p w14:paraId="67E01C5C" w14:textId="77777777" w:rsidR="00076D4D" w:rsidRPr="008D70B8" w:rsidRDefault="00076D4D" w:rsidP="00BA4612">
      <w:pPr>
        <w:pStyle w:val="Style13"/>
        <w:tabs>
          <w:tab w:val="left" w:pos="709"/>
          <w:tab w:val="left" w:pos="1128"/>
        </w:tabs>
        <w:spacing w:line="300" w:lineRule="auto"/>
        <w:ind w:firstLine="709"/>
        <w:rPr>
          <w:rStyle w:val="FontStyle38"/>
          <w:sz w:val="28"/>
          <w:szCs w:val="28"/>
        </w:rPr>
      </w:pPr>
      <w:r w:rsidRPr="008D70B8">
        <w:rPr>
          <w:rStyle w:val="FontStyle38"/>
          <w:sz w:val="28"/>
          <w:szCs w:val="28"/>
        </w:rPr>
        <w:t xml:space="preserve">Лист (про що?) </w:t>
      </w:r>
      <w:r>
        <w:rPr>
          <w:rStyle w:val="FontStyle38"/>
          <w:sz w:val="28"/>
          <w:szCs w:val="28"/>
        </w:rPr>
        <w:t xml:space="preserve">про </w:t>
      </w:r>
      <w:r w:rsidRPr="008D70B8">
        <w:rPr>
          <w:rStyle w:val="FontStyle38"/>
          <w:sz w:val="28"/>
          <w:szCs w:val="28"/>
        </w:rPr>
        <w:t>організацію навчання голів районних рад;</w:t>
      </w:r>
    </w:p>
    <w:p w14:paraId="1BACEDE9" w14:textId="77777777" w:rsidR="00076D4D" w:rsidRDefault="00076D4D" w:rsidP="00BA4612">
      <w:pPr>
        <w:pStyle w:val="Style13"/>
        <w:tabs>
          <w:tab w:val="left" w:pos="709"/>
          <w:tab w:val="left" w:pos="1128"/>
        </w:tabs>
        <w:spacing w:line="300" w:lineRule="auto"/>
        <w:ind w:firstLine="709"/>
        <w:rPr>
          <w:rStyle w:val="FontStyle38"/>
          <w:sz w:val="28"/>
          <w:szCs w:val="28"/>
        </w:rPr>
      </w:pPr>
      <w:r w:rsidRPr="008D70B8">
        <w:rPr>
          <w:rStyle w:val="FontStyle38"/>
          <w:sz w:val="28"/>
          <w:szCs w:val="28"/>
        </w:rPr>
        <w:t>Протокол (чого?) засідання постійної комісії обласної ради</w:t>
      </w:r>
      <w:r>
        <w:rPr>
          <w:rStyle w:val="FontStyle38"/>
          <w:sz w:val="28"/>
          <w:szCs w:val="28"/>
        </w:rPr>
        <w:t>.</w:t>
      </w:r>
    </w:p>
    <w:p w14:paraId="542FBA1E" w14:textId="77777777" w:rsidR="00076D4D" w:rsidRDefault="00076D4D" w:rsidP="00BA4612">
      <w:pPr>
        <w:pStyle w:val="Style13"/>
        <w:tabs>
          <w:tab w:val="left" w:pos="709"/>
          <w:tab w:val="left" w:pos="1128"/>
        </w:tabs>
        <w:spacing w:line="300" w:lineRule="auto"/>
        <w:ind w:firstLine="709"/>
        <w:rPr>
          <w:rStyle w:val="FontStyle38"/>
          <w:i/>
          <w:sz w:val="28"/>
          <w:szCs w:val="28"/>
        </w:rPr>
      </w:pPr>
      <w:r>
        <w:rPr>
          <w:rStyle w:val="FontStyle38"/>
          <w:sz w:val="28"/>
          <w:szCs w:val="28"/>
        </w:rPr>
        <w:t>Посадова і</w:t>
      </w:r>
      <w:r w:rsidRPr="008D70B8">
        <w:rPr>
          <w:rStyle w:val="FontStyle38"/>
          <w:sz w:val="28"/>
          <w:szCs w:val="28"/>
        </w:rPr>
        <w:t>нструкція (кого?) головного спеціаліст</w:t>
      </w:r>
      <w:r>
        <w:rPr>
          <w:rStyle w:val="FontStyle38"/>
          <w:sz w:val="28"/>
          <w:szCs w:val="28"/>
        </w:rPr>
        <w:t>а</w:t>
      </w:r>
      <w:r w:rsidRPr="008D70B8">
        <w:rPr>
          <w:rStyle w:val="FontStyle38"/>
          <w:sz w:val="28"/>
          <w:szCs w:val="28"/>
        </w:rPr>
        <w:t>.</w:t>
      </w:r>
    </w:p>
    <w:p w14:paraId="4603ECC3" w14:textId="77777777" w:rsidR="00076D4D" w:rsidRDefault="00076D4D" w:rsidP="00BA4612">
      <w:pPr>
        <w:pStyle w:val="Style13"/>
        <w:tabs>
          <w:tab w:val="left" w:pos="709"/>
          <w:tab w:val="left" w:pos="1128"/>
        </w:tabs>
        <w:spacing w:after="120" w:line="300" w:lineRule="auto"/>
        <w:ind w:firstLine="709"/>
        <w:rPr>
          <w:rStyle w:val="FontStyle38"/>
          <w:sz w:val="28"/>
          <w:szCs w:val="28"/>
        </w:rPr>
      </w:pPr>
      <w:r>
        <w:rPr>
          <w:rStyle w:val="FontStyle38"/>
          <w:sz w:val="28"/>
          <w:szCs w:val="28"/>
        </w:rPr>
        <w:t xml:space="preserve">Заголовок формулюється укладачем документа. </w:t>
      </w:r>
    </w:p>
    <w:p w14:paraId="1F9EC2D8" w14:textId="77777777" w:rsidR="00076D4D" w:rsidRDefault="00076D4D" w:rsidP="00BA4612">
      <w:pPr>
        <w:pStyle w:val="rvps2"/>
        <w:widowControl w:val="0"/>
        <w:shd w:val="clear" w:color="auto" w:fill="FFFFFF"/>
        <w:spacing w:before="0" w:beforeAutospacing="0" w:after="0" w:afterAutospacing="0" w:line="300" w:lineRule="auto"/>
        <w:ind w:firstLine="709"/>
        <w:jc w:val="both"/>
        <w:rPr>
          <w:color w:val="000000"/>
          <w:sz w:val="28"/>
          <w:szCs w:val="28"/>
          <w:shd w:val="clear" w:color="auto" w:fill="FFFFFF"/>
        </w:rPr>
      </w:pPr>
      <w:r w:rsidRPr="00A76F18">
        <w:rPr>
          <w:color w:val="000000"/>
          <w:sz w:val="28"/>
          <w:szCs w:val="28"/>
          <w:shd w:val="clear" w:color="auto" w:fill="FFFFFF"/>
        </w:rPr>
        <w:t>Супровідні листи, доповідні та службові записки дозволяється складати без заголовка.</w:t>
      </w:r>
    </w:p>
    <w:p w14:paraId="31236AE1" w14:textId="77777777" w:rsidR="00076D4D" w:rsidRDefault="00076D4D" w:rsidP="00BA4612">
      <w:pPr>
        <w:tabs>
          <w:tab w:val="left" w:pos="4524"/>
        </w:tabs>
        <w:autoSpaceDE w:val="0"/>
        <w:autoSpaceDN w:val="0"/>
        <w:adjustRightInd w:val="0"/>
        <w:spacing w:after="120" w:line="300" w:lineRule="auto"/>
        <w:jc w:val="center"/>
        <w:rPr>
          <w:rFonts w:ascii="Times New Roman" w:hAnsi="Times New Roman" w:cs="Times New Roman"/>
          <w:b/>
          <w:bCs/>
          <w:sz w:val="28"/>
          <w:szCs w:val="28"/>
          <w:lang w:val="ru-RU"/>
        </w:rPr>
      </w:pPr>
    </w:p>
    <w:p w14:paraId="4EF222A7" w14:textId="77777777" w:rsidR="001946A6" w:rsidRDefault="001946A6" w:rsidP="00745C76">
      <w:pPr>
        <w:pStyle w:val="Style13"/>
        <w:tabs>
          <w:tab w:val="left" w:pos="709"/>
          <w:tab w:val="left" w:pos="1128"/>
        </w:tabs>
        <w:spacing w:after="120" w:line="300" w:lineRule="auto"/>
        <w:ind w:firstLine="0"/>
        <w:jc w:val="center"/>
        <w:rPr>
          <w:rStyle w:val="FontStyle38"/>
          <w:b/>
          <w:sz w:val="28"/>
          <w:szCs w:val="28"/>
        </w:rPr>
      </w:pPr>
      <w:r>
        <w:rPr>
          <w:rStyle w:val="FontStyle38"/>
          <w:b/>
          <w:sz w:val="28"/>
          <w:szCs w:val="28"/>
        </w:rPr>
        <w:t>Т</w:t>
      </w:r>
      <w:r w:rsidRPr="005C395A">
        <w:rPr>
          <w:rStyle w:val="FontStyle38"/>
          <w:b/>
          <w:sz w:val="28"/>
          <w:szCs w:val="28"/>
        </w:rPr>
        <w:t>екст документа</w:t>
      </w:r>
    </w:p>
    <w:p w14:paraId="3A2850FC" w14:textId="30A26301" w:rsidR="001946A6" w:rsidRDefault="00E31298" w:rsidP="004A2C49">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4</w:t>
      </w:r>
      <w:r w:rsidR="00FE3E3F">
        <w:rPr>
          <w:rFonts w:ascii="Times New Roman" w:hAnsi="Times New Roman"/>
          <w:sz w:val="28"/>
          <w:szCs w:val="28"/>
        </w:rPr>
        <w:t>2</w:t>
      </w:r>
      <w:r w:rsidR="001946A6">
        <w:rPr>
          <w:rFonts w:ascii="Times New Roman" w:hAnsi="Times New Roman"/>
          <w:sz w:val="28"/>
          <w:szCs w:val="28"/>
        </w:rPr>
        <w:t>. </w:t>
      </w:r>
      <w:r w:rsidR="001946A6" w:rsidRPr="0051449A">
        <w:rPr>
          <w:rFonts w:ascii="Times New Roman" w:hAnsi="Times New Roman"/>
          <w:sz w:val="28"/>
          <w:szCs w:val="28"/>
        </w:rPr>
        <w:t>Текст</w:t>
      </w:r>
      <w:r w:rsidR="001946A6">
        <w:rPr>
          <w:rFonts w:ascii="Times New Roman" w:hAnsi="Times New Roman"/>
          <w:sz w:val="28"/>
          <w:szCs w:val="28"/>
        </w:rPr>
        <w:t xml:space="preserve"> </w:t>
      </w:r>
      <w:r w:rsidR="001946A6" w:rsidRPr="0051449A">
        <w:rPr>
          <w:rFonts w:ascii="Times New Roman" w:hAnsi="Times New Roman"/>
          <w:sz w:val="28"/>
          <w:szCs w:val="28"/>
        </w:rPr>
        <w:t>документа містить інформацію,</w:t>
      </w:r>
      <w:r w:rsidR="001946A6">
        <w:rPr>
          <w:rFonts w:ascii="Times New Roman" w:hAnsi="Times New Roman"/>
          <w:sz w:val="28"/>
          <w:szCs w:val="28"/>
        </w:rPr>
        <w:t xml:space="preserve"> </w:t>
      </w:r>
      <w:r w:rsidR="001946A6" w:rsidRPr="0051449A">
        <w:rPr>
          <w:rFonts w:ascii="Times New Roman" w:hAnsi="Times New Roman"/>
          <w:sz w:val="28"/>
          <w:szCs w:val="28"/>
        </w:rPr>
        <w:t>для фіксування якої його було створено.</w:t>
      </w:r>
      <w:r w:rsidR="001946A6">
        <w:rPr>
          <w:rFonts w:ascii="Times New Roman" w:hAnsi="Times New Roman"/>
          <w:sz w:val="28"/>
          <w:szCs w:val="28"/>
        </w:rPr>
        <w:t xml:space="preserve"> </w:t>
      </w:r>
      <w:r w:rsidR="001946A6" w:rsidRPr="0051449A">
        <w:rPr>
          <w:rFonts w:ascii="Times New Roman" w:hAnsi="Times New Roman"/>
          <w:sz w:val="28"/>
          <w:szCs w:val="28"/>
        </w:rPr>
        <w:t>Інформація в</w:t>
      </w:r>
      <w:r w:rsidR="001946A6">
        <w:rPr>
          <w:rFonts w:ascii="Times New Roman" w:hAnsi="Times New Roman"/>
          <w:sz w:val="28"/>
          <w:szCs w:val="28"/>
        </w:rPr>
        <w:t xml:space="preserve"> </w:t>
      </w:r>
      <w:r w:rsidR="001946A6" w:rsidRPr="0051449A">
        <w:rPr>
          <w:rFonts w:ascii="Times New Roman" w:hAnsi="Times New Roman"/>
          <w:sz w:val="28"/>
          <w:szCs w:val="28"/>
        </w:rPr>
        <w:t>тексті</w:t>
      </w:r>
      <w:r w:rsidR="001946A6">
        <w:rPr>
          <w:rFonts w:ascii="Times New Roman" w:hAnsi="Times New Roman"/>
          <w:sz w:val="28"/>
          <w:szCs w:val="28"/>
        </w:rPr>
        <w:t xml:space="preserve"> </w:t>
      </w:r>
      <w:r w:rsidR="001946A6" w:rsidRPr="0051449A">
        <w:rPr>
          <w:rFonts w:ascii="Times New Roman" w:hAnsi="Times New Roman"/>
          <w:sz w:val="28"/>
          <w:szCs w:val="28"/>
        </w:rPr>
        <w:t>документа</w:t>
      </w:r>
      <w:r w:rsidR="001946A6">
        <w:rPr>
          <w:rFonts w:ascii="Times New Roman" w:hAnsi="Times New Roman"/>
          <w:sz w:val="28"/>
          <w:szCs w:val="28"/>
        </w:rPr>
        <w:t xml:space="preserve"> </w:t>
      </w:r>
      <w:r w:rsidR="001946A6" w:rsidRPr="0051449A">
        <w:rPr>
          <w:rFonts w:ascii="Times New Roman" w:hAnsi="Times New Roman"/>
          <w:sz w:val="28"/>
          <w:szCs w:val="28"/>
        </w:rPr>
        <w:t>викладається стисло,</w:t>
      </w:r>
      <w:r w:rsidR="001946A6">
        <w:rPr>
          <w:rFonts w:ascii="Times New Roman" w:hAnsi="Times New Roman"/>
          <w:sz w:val="28"/>
          <w:szCs w:val="28"/>
        </w:rPr>
        <w:t xml:space="preserve"> </w:t>
      </w:r>
      <w:r w:rsidR="001946A6" w:rsidRPr="0051449A">
        <w:rPr>
          <w:rFonts w:ascii="Times New Roman" w:hAnsi="Times New Roman"/>
          <w:sz w:val="28"/>
          <w:szCs w:val="28"/>
        </w:rPr>
        <w:t>грамотно,</w:t>
      </w:r>
      <w:r w:rsidR="001946A6">
        <w:rPr>
          <w:rFonts w:ascii="Times New Roman" w:hAnsi="Times New Roman"/>
          <w:sz w:val="28"/>
          <w:szCs w:val="28"/>
        </w:rPr>
        <w:t xml:space="preserve"> </w:t>
      </w:r>
      <w:r w:rsidR="001946A6" w:rsidRPr="0051449A">
        <w:rPr>
          <w:rFonts w:ascii="Times New Roman" w:hAnsi="Times New Roman"/>
          <w:sz w:val="28"/>
          <w:szCs w:val="28"/>
        </w:rPr>
        <w:t>зрозуміло</w:t>
      </w:r>
      <w:r w:rsidR="001946A6">
        <w:rPr>
          <w:rFonts w:ascii="Times New Roman" w:hAnsi="Times New Roman"/>
          <w:sz w:val="28"/>
          <w:szCs w:val="28"/>
        </w:rPr>
        <w:t xml:space="preserve"> </w:t>
      </w:r>
      <w:r w:rsidR="001946A6" w:rsidRPr="0051449A">
        <w:rPr>
          <w:rFonts w:ascii="Times New Roman" w:hAnsi="Times New Roman"/>
          <w:sz w:val="28"/>
          <w:szCs w:val="28"/>
        </w:rPr>
        <w:t>та об'єктивно.</w:t>
      </w:r>
      <w:r w:rsidR="001946A6">
        <w:rPr>
          <w:rFonts w:ascii="Times New Roman" w:hAnsi="Times New Roman"/>
          <w:sz w:val="28"/>
          <w:szCs w:val="28"/>
        </w:rPr>
        <w:t xml:space="preserve"> </w:t>
      </w:r>
      <w:r w:rsidR="001946A6" w:rsidRPr="0051449A">
        <w:rPr>
          <w:rFonts w:ascii="Times New Roman" w:hAnsi="Times New Roman"/>
          <w:sz w:val="28"/>
          <w:szCs w:val="28"/>
        </w:rPr>
        <w:t>Документ не повинен містити</w:t>
      </w:r>
      <w:r w:rsidR="001946A6">
        <w:rPr>
          <w:rFonts w:ascii="Times New Roman" w:hAnsi="Times New Roman"/>
          <w:sz w:val="28"/>
          <w:szCs w:val="28"/>
        </w:rPr>
        <w:t xml:space="preserve"> </w:t>
      </w:r>
      <w:r w:rsidR="001946A6" w:rsidRPr="0051449A">
        <w:rPr>
          <w:rFonts w:ascii="Times New Roman" w:hAnsi="Times New Roman"/>
          <w:sz w:val="28"/>
          <w:szCs w:val="28"/>
        </w:rPr>
        <w:t>повторів,</w:t>
      </w:r>
      <w:r w:rsidR="001946A6">
        <w:rPr>
          <w:rFonts w:ascii="Times New Roman" w:hAnsi="Times New Roman"/>
          <w:sz w:val="28"/>
          <w:szCs w:val="28"/>
        </w:rPr>
        <w:t xml:space="preserve"> </w:t>
      </w:r>
      <w:r w:rsidR="001946A6" w:rsidRPr="0051449A">
        <w:rPr>
          <w:rFonts w:ascii="Times New Roman" w:hAnsi="Times New Roman"/>
          <w:sz w:val="28"/>
          <w:szCs w:val="28"/>
        </w:rPr>
        <w:t>а</w:t>
      </w:r>
      <w:r w:rsidR="001946A6">
        <w:rPr>
          <w:rFonts w:ascii="Times New Roman" w:hAnsi="Times New Roman"/>
          <w:sz w:val="28"/>
          <w:szCs w:val="28"/>
        </w:rPr>
        <w:t xml:space="preserve"> </w:t>
      </w:r>
      <w:r w:rsidR="001946A6" w:rsidRPr="0051449A">
        <w:rPr>
          <w:rFonts w:ascii="Times New Roman" w:hAnsi="Times New Roman"/>
          <w:sz w:val="28"/>
          <w:szCs w:val="28"/>
        </w:rPr>
        <w:t>також</w:t>
      </w:r>
      <w:r w:rsidR="001946A6">
        <w:rPr>
          <w:rFonts w:ascii="Times New Roman" w:hAnsi="Times New Roman"/>
          <w:sz w:val="28"/>
          <w:szCs w:val="28"/>
        </w:rPr>
        <w:t xml:space="preserve"> </w:t>
      </w:r>
      <w:r w:rsidR="001946A6" w:rsidRPr="0051449A">
        <w:rPr>
          <w:rFonts w:ascii="Times New Roman" w:hAnsi="Times New Roman"/>
          <w:sz w:val="28"/>
          <w:szCs w:val="28"/>
        </w:rPr>
        <w:t>слів</w:t>
      </w:r>
      <w:r w:rsidR="001946A6">
        <w:rPr>
          <w:rFonts w:ascii="Times New Roman" w:hAnsi="Times New Roman"/>
          <w:sz w:val="28"/>
          <w:szCs w:val="28"/>
        </w:rPr>
        <w:t xml:space="preserve"> </w:t>
      </w:r>
      <w:r w:rsidR="001946A6" w:rsidRPr="0051449A">
        <w:rPr>
          <w:rFonts w:ascii="Times New Roman" w:hAnsi="Times New Roman"/>
          <w:sz w:val="28"/>
          <w:szCs w:val="28"/>
        </w:rPr>
        <w:t>і</w:t>
      </w:r>
      <w:r w:rsidR="001946A6">
        <w:rPr>
          <w:rFonts w:ascii="Times New Roman" w:hAnsi="Times New Roman"/>
          <w:sz w:val="28"/>
          <w:szCs w:val="28"/>
        </w:rPr>
        <w:t xml:space="preserve"> </w:t>
      </w:r>
      <w:r w:rsidR="001946A6" w:rsidRPr="0051449A">
        <w:rPr>
          <w:rFonts w:ascii="Times New Roman" w:hAnsi="Times New Roman"/>
          <w:sz w:val="28"/>
          <w:szCs w:val="28"/>
        </w:rPr>
        <w:t>зворотів,</w:t>
      </w:r>
      <w:r w:rsidR="001946A6">
        <w:rPr>
          <w:rFonts w:ascii="Times New Roman" w:hAnsi="Times New Roman"/>
          <w:sz w:val="28"/>
          <w:szCs w:val="28"/>
        </w:rPr>
        <w:t xml:space="preserve"> </w:t>
      </w:r>
      <w:r w:rsidR="001946A6" w:rsidRPr="0051449A">
        <w:rPr>
          <w:rFonts w:ascii="Times New Roman" w:hAnsi="Times New Roman"/>
          <w:sz w:val="28"/>
          <w:szCs w:val="28"/>
        </w:rPr>
        <w:t>які</w:t>
      </w:r>
      <w:r w:rsidR="001946A6">
        <w:rPr>
          <w:rFonts w:ascii="Times New Roman" w:hAnsi="Times New Roman"/>
          <w:sz w:val="28"/>
          <w:szCs w:val="28"/>
        </w:rPr>
        <w:t xml:space="preserve"> </w:t>
      </w:r>
      <w:r w:rsidR="001946A6" w:rsidRPr="0051449A">
        <w:rPr>
          <w:rFonts w:ascii="Times New Roman" w:hAnsi="Times New Roman"/>
          <w:sz w:val="28"/>
          <w:szCs w:val="28"/>
        </w:rPr>
        <w:t>не</w:t>
      </w:r>
      <w:r w:rsidR="001946A6">
        <w:rPr>
          <w:rFonts w:ascii="Times New Roman" w:hAnsi="Times New Roman"/>
          <w:sz w:val="28"/>
          <w:szCs w:val="28"/>
        </w:rPr>
        <w:t xml:space="preserve"> </w:t>
      </w:r>
      <w:r w:rsidR="001946A6" w:rsidRPr="0051449A">
        <w:rPr>
          <w:rFonts w:ascii="Times New Roman" w:hAnsi="Times New Roman"/>
          <w:sz w:val="28"/>
          <w:szCs w:val="28"/>
        </w:rPr>
        <w:t>несуть змістового</w:t>
      </w:r>
      <w:r w:rsidR="001946A6">
        <w:rPr>
          <w:rFonts w:ascii="Times New Roman" w:hAnsi="Times New Roman"/>
          <w:sz w:val="28"/>
          <w:szCs w:val="28"/>
        </w:rPr>
        <w:t xml:space="preserve"> </w:t>
      </w:r>
      <w:r w:rsidR="001946A6" w:rsidRPr="0051449A">
        <w:rPr>
          <w:rFonts w:ascii="Times New Roman" w:hAnsi="Times New Roman"/>
          <w:sz w:val="28"/>
          <w:szCs w:val="28"/>
        </w:rPr>
        <w:t>навантаження.</w:t>
      </w:r>
      <w:r w:rsidR="001946A6">
        <w:rPr>
          <w:rFonts w:ascii="Times New Roman" w:hAnsi="Times New Roman"/>
          <w:sz w:val="28"/>
          <w:szCs w:val="28"/>
        </w:rPr>
        <w:t xml:space="preserve"> </w:t>
      </w:r>
      <w:r w:rsidR="001946A6" w:rsidRPr="0051449A">
        <w:rPr>
          <w:rFonts w:ascii="Times New Roman" w:hAnsi="Times New Roman"/>
          <w:sz w:val="28"/>
          <w:szCs w:val="28"/>
        </w:rPr>
        <w:t>Під час складання документів вживається діловий стиль,</w:t>
      </w:r>
      <w:r w:rsidR="001946A6">
        <w:rPr>
          <w:rFonts w:ascii="Times New Roman" w:hAnsi="Times New Roman"/>
          <w:sz w:val="28"/>
          <w:szCs w:val="28"/>
        </w:rPr>
        <w:t xml:space="preserve"> </w:t>
      </w:r>
      <w:r w:rsidR="001946A6" w:rsidRPr="0051449A">
        <w:rPr>
          <w:rFonts w:ascii="Times New Roman" w:hAnsi="Times New Roman"/>
          <w:sz w:val="28"/>
          <w:szCs w:val="28"/>
        </w:rPr>
        <w:t>для якого характерний нейтральний тон</w:t>
      </w:r>
      <w:r w:rsidR="001946A6">
        <w:rPr>
          <w:rFonts w:ascii="Times New Roman" w:hAnsi="Times New Roman"/>
          <w:sz w:val="28"/>
          <w:szCs w:val="28"/>
        </w:rPr>
        <w:t xml:space="preserve"> </w:t>
      </w:r>
      <w:r w:rsidR="001946A6" w:rsidRPr="0051449A">
        <w:rPr>
          <w:rFonts w:ascii="Times New Roman" w:hAnsi="Times New Roman"/>
          <w:sz w:val="28"/>
          <w:szCs w:val="28"/>
        </w:rPr>
        <w:t>викладення, позбавлений</w:t>
      </w:r>
      <w:r w:rsidR="001946A6">
        <w:rPr>
          <w:rFonts w:ascii="Times New Roman" w:hAnsi="Times New Roman"/>
          <w:sz w:val="28"/>
          <w:szCs w:val="28"/>
        </w:rPr>
        <w:t xml:space="preserve"> </w:t>
      </w:r>
      <w:r w:rsidR="001946A6" w:rsidRPr="0051449A">
        <w:rPr>
          <w:rFonts w:ascii="Times New Roman" w:hAnsi="Times New Roman"/>
          <w:sz w:val="28"/>
          <w:szCs w:val="28"/>
        </w:rPr>
        <w:t>образності,</w:t>
      </w:r>
      <w:r w:rsidR="001946A6">
        <w:rPr>
          <w:rFonts w:ascii="Times New Roman" w:hAnsi="Times New Roman"/>
          <w:sz w:val="28"/>
          <w:szCs w:val="28"/>
        </w:rPr>
        <w:t xml:space="preserve"> </w:t>
      </w:r>
      <w:r w:rsidR="001946A6" w:rsidRPr="0051449A">
        <w:rPr>
          <w:rFonts w:ascii="Times New Roman" w:hAnsi="Times New Roman"/>
          <w:sz w:val="28"/>
          <w:szCs w:val="28"/>
        </w:rPr>
        <w:t xml:space="preserve">емоційності та індивідуальних авторських рис. </w:t>
      </w:r>
    </w:p>
    <w:p w14:paraId="1E1E8E25" w14:textId="77777777" w:rsidR="001946A6" w:rsidRPr="0051449A" w:rsidRDefault="001946A6" w:rsidP="00BA4612">
      <w:pPr>
        <w:widowControl w:val="0"/>
        <w:tabs>
          <w:tab w:val="left" w:pos="1128"/>
        </w:tabs>
        <w:spacing w:after="120" w:line="300" w:lineRule="auto"/>
        <w:ind w:firstLine="709"/>
        <w:jc w:val="both"/>
        <w:rPr>
          <w:rFonts w:ascii="Times New Roman" w:hAnsi="Times New Roman"/>
          <w:sz w:val="28"/>
          <w:szCs w:val="28"/>
        </w:rPr>
      </w:pPr>
      <w:r w:rsidRPr="0051449A">
        <w:rPr>
          <w:rFonts w:ascii="Times New Roman" w:hAnsi="Times New Roman"/>
          <w:sz w:val="28"/>
          <w:szCs w:val="28"/>
        </w:rPr>
        <w:lastRenderedPageBreak/>
        <w:t>Текст документа</w:t>
      </w:r>
      <w:r>
        <w:rPr>
          <w:rFonts w:ascii="Times New Roman" w:hAnsi="Times New Roman"/>
          <w:sz w:val="28"/>
          <w:szCs w:val="28"/>
        </w:rPr>
        <w:t xml:space="preserve"> </w:t>
      </w:r>
      <w:r w:rsidRPr="0051449A">
        <w:rPr>
          <w:rFonts w:ascii="Times New Roman" w:hAnsi="Times New Roman"/>
          <w:sz w:val="28"/>
          <w:szCs w:val="28"/>
        </w:rPr>
        <w:t>повинен</w:t>
      </w:r>
      <w:r>
        <w:rPr>
          <w:rFonts w:ascii="Times New Roman" w:hAnsi="Times New Roman"/>
          <w:sz w:val="28"/>
          <w:szCs w:val="28"/>
        </w:rPr>
        <w:t xml:space="preserve"> </w:t>
      </w:r>
      <w:r w:rsidRPr="0051449A">
        <w:rPr>
          <w:rFonts w:ascii="Times New Roman" w:hAnsi="Times New Roman"/>
          <w:sz w:val="28"/>
          <w:szCs w:val="28"/>
        </w:rPr>
        <w:t>стосуватися</w:t>
      </w:r>
      <w:r>
        <w:rPr>
          <w:rFonts w:ascii="Times New Roman" w:hAnsi="Times New Roman"/>
          <w:sz w:val="28"/>
          <w:szCs w:val="28"/>
        </w:rPr>
        <w:t xml:space="preserve"> </w:t>
      </w:r>
      <w:r w:rsidRPr="0051449A">
        <w:rPr>
          <w:rFonts w:ascii="Times New Roman" w:hAnsi="Times New Roman"/>
          <w:sz w:val="28"/>
          <w:szCs w:val="28"/>
        </w:rPr>
        <w:t>того</w:t>
      </w:r>
      <w:r>
        <w:rPr>
          <w:rFonts w:ascii="Times New Roman" w:hAnsi="Times New Roman"/>
          <w:sz w:val="28"/>
          <w:szCs w:val="28"/>
        </w:rPr>
        <w:t xml:space="preserve"> </w:t>
      </w:r>
      <w:r w:rsidRPr="0051449A">
        <w:rPr>
          <w:rFonts w:ascii="Times New Roman" w:hAnsi="Times New Roman"/>
          <w:sz w:val="28"/>
          <w:szCs w:val="28"/>
        </w:rPr>
        <w:t>питання,</w:t>
      </w:r>
      <w:r>
        <w:rPr>
          <w:rFonts w:ascii="Times New Roman" w:hAnsi="Times New Roman"/>
          <w:sz w:val="28"/>
          <w:szCs w:val="28"/>
        </w:rPr>
        <w:t xml:space="preserve"> яке сформульовано</w:t>
      </w:r>
      <w:r w:rsidRPr="0051449A">
        <w:rPr>
          <w:rFonts w:ascii="Times New Roman" w:hAnsi="Times New Roman"/>
          <w:sz w:val="28"/>
          <w:szCs w:val="28"/>
        </w:rPr>
        <w:t xml:space="preserve"> в заголовку до тексту. </w:t>
      </w:r>
    </w:p>
    <w:p w14:paraId="153FECF9" w14:textId="77777777" w:rsidR="001946A6" w:rsidRPr="0051449A" w:rsidRDefault="001946A6" w:rsidP="00BA4612">
      <w:pPr>
        <w:widowControl w:val="0"/>
        <w:tabs>
          <w:tab w:val="left" w:pos="1128"/>
        </w:tabs>
        <w:spacing w:after="120" w:line="300" w:lineRule="auto"/>
        <w:ind w:firstLine="709"/>
        <w:jc w:val="both"/>
        <w:rPr>
          <w:rFonts w:ascii="Times New Roman" w:hAnsi="Times New Roman"/>
          <w:sz w:val="28"/>
          <w:szCs w:val="28"/>
        </w:rPr>
      </w:pPr>
      <w:r w:rsidRPr="0051449A">
        <w:rPr>
          <w:rFonts w:ascii="Times New Roman" w:hAnsi="Times New Roman"/>
          <w:sz w:val="28"/>
          <w:szCs w:val="28"/>
        </w:rPr>
        <w:t>Текст документа</w:t>
      </w:r>
      <w:r>
        <w:rPr>
          <w:rFonts w:ascii="Times New Roman" w:hAnsi="Times New Roman"/>
          <w:sz w:val="28"/>
          <w:szCs w:val="28"/>
        </w:rPr>
        <w:t xml:space="preserve"> </w:t>
      </w:r>
      <w:r w:rsidRPr="0051449A">
        <w:rPr>
          <w:rFonts w:ascii="Times New Roman" w:hAnsi="Times New Roman"/>
          <w:sz w:val="28"/>
          <w:szCs w:val="28"/>
        </w:rPr>
        <w:t>оформляється</w:t>
      </w:r>
      <w:r>
        <w:rPr>
          <w:rFonts w:ascii="Times New Roman" w:hAnsi="Times New Roman"/>
          <w:sz w:val="28"/>
          <w:szCs w:val="28"/>
        </w:rPr>
        <w:t xml:space="preserve"> </w:t>
      </w:r>
      <w:r w:rsidRPr="0051449A">
        <w:rPr>
          <w:rFonts w:ascii="Times New Roman" w:hAnsi="Times New Roman"/>
          <w:sz w:val="28"/>
          <w:szCs w:val="28"/>
        </w:rPr>
        <w:t xml:space="preserve">у вигляді суцільного зв'язного тексту або анкети чи таблиці, або шляхом поєднання цих форм. </w:t>
      </w:r>
    </w:p>
    <w:p w14:paraId="5072C387" w14:textId="77777777" w:rsidR="001946A6" w:rsidRDefault="001946A6" w:rsidP="00BA4612">
      <w:pPr>
        <w:widowControl w:val="0"/>
        <w:tabs>
          <w:tab w:val="left" w:pos="1128"/>
        </w:tabs>
        <w:spacing w:after="120" w:line="300" w:lineRule="auto"/>
        <w:ind w:firstLine="709"/>
        <w:jc w:val="both"/>
        <w:rPr>
          <w:rFonts w:ascii="Times New Roman" w:hAnsi="Times New Roman"/>
          <w:sz w:val="28"/>
          <w:szCs w:val="28"/>
        </w:rPr>
      </w:pPr>
      <w:r w:rsidRPr="0051449A">
        <w:rPr>
          <w:rFonts w:ascii="Times New Roman" w:hAnsi="Times New Roman"/>
          <w:sz w:val="28"/>
          <w:szCs w:val="28"/>
        </w:rPr>
        <w:t>Суцільний зв'язний</w:t>
      </w:r>
      <w:r>
        <w:rPr>
          <w:rFonts w:ascii="Times New Roman" w:hAnsi="Times New Roman"/>
          <w:sz w:val="28"/>
          <w:szCs w:val="28"/>
        </w:rPr>
        <w:t xml:space="preserve"> </w:t>
      </w:r>
      <w:r w:rsidRPr="0051449A">
        <w:rPr>
          <w:rFonts w:ascii="Times New Roman" w:hAnsi="Times New Roman"/>
          <w:sz w:val="28"/>
          <w:szCs w:val="28"/>
        </w:rPr>
        <w:t>текст</w:t>
      </w:r>
      <w:r>
        <w:rPr>
          <w:rFonts w:ascii="Times New Roman" w:hAnsi="Times New Roman"/>
          <w:sz w:val="28"/>
          <w:szCs w:val="28"/>
        </w:rPr>
        <w:t xml:space="preserve"> </w:t>
      </w:r>
      <w:r w:rsidRPr="0051449A">
        <w:rPr>
          <w:rFonts w:ascii="Times New Roman" w:hAnsi="Times New Roman"/>
          <w:sz w:val="28"/>
          <w:szCs w:val="28"/>
        </w:rPr>
        <w:t>д</w:t>
      </w:r>
      <w:r>
        <w:rPr>
          <w:rFonts w:ascii="Times New Roman" w:hAnsi="Times New Roman"/>
          <w:sz w:val="28"/>
          <w:szCs w:val="28"/>
        </w:rPr>
        <w:t xml:space="preserve">окумента містить граматично </w:t>
      </w:r>
      <w:r w:rsidRPr="0051449A">
        <w:rPr>
          <w:rFonts w:ascii="Times New Roman" w:hAnsi="Times New Roman"/>
          <w:sz w:val="28"/>
          <w:szCs w:val="28"/>
        </w:rPr>
        <w:t>і логічно</w:t>
      </w:r>
      <w:r>
        <w:rPr>
          <w:rFonts w:ascii="Times New Roman" w:hAnsi="Times New Roman"/>
          <w:sz w:val="28"/>
          <w:szCs w:val="28"/>
        </w:rPr>
        <w:t xml:space="preserve"> </w:t>
      </w:r>
      <w:r w:rsidRPr="0051449A">
        <w:rPr>
          <w:rFonts w:ascii="Times New Roman" w:hAnsi="Times New Roman"/>
          <w:sz w:val="28"/>
          <w:szCs w:val="28"/>
        </w:rPr>
        <w:t>узгоджену</w:t>
      </w:r>
      <w:r>
        <w:rPr>
          <w:rFonts w:ascii="Times New Roman" w:hAnsi="Times New Roman"/>
          <w:sz w:val="28"/>
          <w:szCs w:val="28"/>
        </w:rPr>
        <w:t xml:space="preserve"> </w:t>
      </w:r>
      <w:r w:rsidRPr="0051449A">
        <w:rPr>
          <w:rFonts w:ascii="Times New Roman" w:hAnsi="Times New Roman"/>
          <w:sz w:val="28"/>
          <w:szCs w:val="28"/>
        </w:rPr>
        <w:t>інформацію</w:t>
      </w:r>
      <w:r>
        <w:rPr>
          <w:rFonts w:ascii="Times New Roman" w:hAnsi="Times New Roman"/>
          <w:sz w:val="28"/>
          <w:szCs w:val="28"/>
        </w:rPr>
        <w:t xml:space="preserve"> </w:t>
      </w:r>
      <w:r w:rsidRPr="0051449A">
        <w:rPr>
          <w:rFonts w:ascii="Times New Roman" w:hAnsi="Times New Roman"/>
          <w:sz w:val="28"/>
          <w:szCs w:val="28"/>
        </w:rPr>
        <w:t>про</w:t>
      </w:r>
      <w:r>
        <w:rPr>
          <w:rFonts w:ascii="Times New Roman" w:hAnsi="Times New Roman"/>
          <w:sz w:val="28"/>
          <w:szCs w:val="28"/>
        </w:rPr>
        <w:t xml:space="preserve"> </w:t>
      </w:r>
      <w:r w:rsidRPr="0051449A">
        <w:rPr>
          <w:rFonts w:ascii="Times New Roman" w:hAnsi="Times New Roman"/>
          <w:sz w:val="28"/>
          <w:szCs w:val="28"/>
        </w:rPr>
        <w:t>управлінські дії.</w:t>
      </w:r>
      <w:r>
        <w:rPr>
          <w:rFonts w:ascii="Times New Roman" w:hAnsi="Times New Roman"/>
          <w:sz w:val="28"/>
          <w:szCs w:val="28"/>
        </w:rPr>
        <w:t xml:space="preserve"> </w:t>
      </w:r>
      <w:r w:rsidRPr="0051449A">
        <w:rPr>
          <w:rFonts w:ascii="Times New Roman" w:hAnsi="Times New Roman"/>
          <w:sz w:val="28"/>
          <w:szCs w:val="28"/>
        </w:rPr>
        <w:t>Така форма викладення тексту документа</w:t>
      </w:r>
      <w:r>
        <w:rPr>
          <w:rFonts w:ascii="Times New Roman" w:hAnsi="Times New Roman"/>
          <w:sz w:val="28"/>
          <w:szCs w:val="28"/>
        </w:rPr>
        <w:t xml:space="preserve"> </w:t>
      </w:r>
      <w:r w:rsidRPr="0051449A">
        <w:rPr>
          <w:rFonts w:ascii="Times New Roman" w:hAnsi="Times New Roman"/>
          <w:sz w:val="28"/>
          <w:szCs w:val="28"/>
        </w:rPr>
        <w:t>використовується</w:t>
      </w:r>
      <w:r>
        <w:rPr>
          <w:rFonts w:ascii="Times New Roman" w:hAnsi="Times New Roman"/>
          <w:sz w:val="28"/>
          <w:szCs w:val="28"/>
        </w:rPr>
        <w:t xml:space="preserve"> </w:t>
      </w:r>
      <w:r w:rsidRPr="0051449A">
        <w:rPr>
          <w:rFonts w:ascii="Times New Roman" w:hAnsi="Times New Roman"/>
          <w:sz w:val="28"/>
          <w:szCs w:val="28"/>
        </w:rPr>
        <w:t>під</w:t>
      </w:r>
      <w:r>
        <w:rPr>
          <w:rFonts w:ascii="Times New Roman" w:hAnsi="Times New Roman"/>
          <w:sz w:val="28"/>
          <w:szCs w:val="28"/>
        </w:rPr>
        <w:t xml:space="preserve"> </w:t>
      </w:r>
      <w:r w:rsidRPr="0051449A">
        <w:rPr>
          <w:rFonts w:ascii="Times New Roman" w:hAnsi="Times New Roman"/>
          <w:sz w:val="28"/>
          <w:szCs w:val="28"/>
        </w:rPr>
        <w:t>час</w:t>
      </w:r>
      <w:r>
        <w:rPr>
          <w:rFonts w:ascii="Times New Roman" w:hAnsi="Times New Roman"/>
          <w:sz w:val="28"/>
          <w:szCs w:val="28"/>
        </w:rPr>
        <w:t xml:space="preserve"> </w:t>
      </w:r>
      <w:r w:rsidRPr="0051449A">
        <w:rPr>
          <w:rFonts w:ascii="Times New Roman" w:hAnsi="Times New Roman"/>
          <w:sz w:val="28"/>
          <w:szCs w:val="28"/>
        </w:rPr>
        <w:t xml:space="preserve">складання положень, порядків, правил, розпорядчих документів і листів. </w:t>
      </w:r>
    </w:p>
    <w:p w14:paraId="5DC3FF49" w14:textId="77777777" w:rsidR="001946A6" w:rsidRPr="00930520" w:rsidRDefault="001946A6" w:rsidP="00BA4612">
      <w:pPr>
        <w:shd w:val="clear" w:color="auto" w:fill="FFFFFF"/>
        <w:spacing w:after="120" w:line="300" w:lineRule="auto"/>
        <w:ind w:firstLine="709"/>
        <w:jc w:val="both"/>
        <w:rPr>
          <w:rFonts w:ascii="Times New Roman" w:hAnsi="Times New Roman"/>
          <w:color w:val="000000"/>
          <w:sz w:val="28"/>
          <w:szCs w:val="28"/>
        </w:rPr>
      </w:pPr>
      <w:r w:rsidRPr="00930520">
        <w:rPr>
          <w:rFonts w:ascii="Times New Roman" w:hAnsi="Times New Roman"/>
          <w:color w:val="000000"/>
          <w:sz w:val="28"/>
          <w:szCs w:val="28"/>
        </w:rPr>
        <w:t xml:space="preserve">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w:t>
      </w:r>
      <w:r>
        <w:rPr>
          <w:rFonts w:ascii="Times New Roman" w:hAnsi="Times New Roman"/>
          <w:sz w:val="28"/>
          <w:szCs w:val="28"/>
        </w:rPr>
        <w:t>–</w:t>
      </w:r>
      <w:r w:rsidRPr="00930520">
        <w:rPr>
          <w:rFonts w:ascii="Times New Roman" w:hAnsi="Times New Roman"/>
          <w:color w:val="000000"/>
          <w:sz w:val="28"/>
          <w:szCs w:val="28"/>
        </w:rPr>
        <w:t xml:space="preserve"> обґрунтування позиції установи, в заключній </w:t>
      </w:r>
      <w:r>
        <w:rPr>
          <w:rFonts w:ascii="Times New Roman" w:hAnsi="Times New Roman"/>
          <w:sz w:val="28"/>
          <w:szCs w:val="28"/>
        </w:rPr>
        <w:t>–</w:t>
      </w:r>
      <w:r w:rsidRPr="00930520">
        <w:rPr>
          <w:rFonts w:ascii="Times New Roman" w:hAnsi="Times New Roman"/>
          <w:color w:val="000000"/>
          <w:sz w:val="28"/>
          <w:szCs w:val="28"/>
        </w:rPr>
        <w:t xml:space="preserve"> висновки, пропозиції, рішення, прохання.</w:t>
      </w:r>
    </w:p>
    <w:p w14:paraId="43258D47" w14:textId="77777777" w:rsidR="001946A6" w:rsidRPr="00237887" w:rsidRDefault="001946A6" w:rsidP="00BA4612">
      <w:pPr>
        <w:widowControl w:val="0"/>
        <w:tabs>
          <w:tab w:val="left" w:pos="1128"/>
        </w:tabs>
        <w:spacing w:after="120" w:line="300" w:lineRule="auto"/>
        <w:ind w:firstLine="709"/>
        <w:jc w:val="both"/>
        <w:rPr>
          <w:rFonts w:ascii="Times New Roman" w:hAnsi="Times New Roman"/>
          <w:sz w:val="28"/>
          <w:szCs w:val="28"/>
        </w:rPr>
      </w:pPr>
      <w:r w:rsidRPr="00237887">
        <w:rPr>
          <w:rFonts w:ascii="Times New Roman" w:hAnsi="Times New Roman"/>
          <w:sz w:val="28"/>
          <w:szCs w:val="28"/>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Розділи можуть нумеруватися римськими цифрами. Пункти у тексті нумеруються арабськими цифрами з крапкою, а підпункти – а</w:t>
      </w:r>
      <w:r>
        <w:rPr>
          <w:rFonts w:ascii="Times New Roman" w:hAnsi="Times New Roman"/>
          <w:sz w:val="28"/>
          <w:szCs w:val="28"/>
        </w:rPr>
        <w:t>рабськими цифрами з дужкою без к</w:t>
      </w:r>
      <w:r w:rsidRPr="00237887">
        <w:rPr>
          <w:rFonts w:ascii="Times New Roman" w:hAnsi="Times New Roman"/>
          <w:sz w:val="28"/>
          <w:szCs w:val="28"/>
        </w:rPr>
        <w:t xml:space="preserve">рапки. </w:t>
      </w:r>
    </w:p>
    <w:p w14:paraId="12A9BD01" w14:textId="77777777" w:rsidR="001946A6" w:rsidRDefault="001946A6" w:rsidP="00BA4612">
      <w:pPr>
        <w:widowControl w:val="0"/>
        <w:tabs>
          <w:tab w:val="left" w:pos="1128"/>
        </w:tabs>
        <w:spacing w:after="120" w:line="300" w:lineRule="auto"/>
        <w:ind w:firstLine="709"/>
        <w:jc w:val="both"/>
        <w:rPr>
          <w:rFonts w:ascii="Times New Roman" w:hAnsi="Times New Roman"/>
          <w:sz w:val="28"/>
          <w:szCs w:val="28"/>
        </w:rPr>
      </w:pPr>
      <w:r w:rsidRPr="00237887">
        <w:rPr>
          <w:rFonts w:ascii="Times New Roman" w:hAnsi="Times New Roman"/>
          <w:color w:val="000000"/>
          <w:sz w:val="28"/>
          <w:szCs w:val="28"/>
          <w:shd w:val="clear" w:color="auto" w:fill="FFFFFF"/>
        </w:rPr>
        <w:t xml:space="preserve">Абзац пункту та підпункту починається з відступу від лівого поля сторінки без будь-якої позначки (дефіс, крапка тощо). Визначення термінів у </w:t>
      </w:r>
      <w:r w:rsidRPr="006507EC">
        <w:rPr>
          <w:rFonts w:ascii="Times New Roman" w:hAnsi="Times New Roman"/>
          <w:color w:val="000000"/>
          <w:sz w:val="28"/>
          <w:szCs w:val="28"/>
        </w:rPr>
        <w:t>акті нормативно-правового характеру</w:t>
      </w:r>
      <w:r>
        <w:rPr>
          <w:rFonts w:ascii="Times New Roman" w:hAnsi="Times New Roman"/>
          <w:color w:val="000000"/>
          <w:sz w:val="28"/>
          <w:szCs w:val="28"/>
        </w:rPr>
        <w:t xml:space="preserve"> </w:t>
      </w:r>
      <w:r w:rsidRPr="00237887">
        <w:rPr>
          <w:rFonts w:ascii="Times New Roman" w:hAnsi="Times New Roman"/>
          <w:color w:val="000000"/>
          <w:sz w:val="28"/>
          <w:szCs w:val="28"/>
          <w:shd w:val="clear" w:color="auto" w:fill="FFFFFF"/>
        </w:rPr>
        <w:t>наводяться в алфавітному</w:t>
      </w:r>
      <w:r>
        <w:rPr>
          <w:rFonts w:ascii="Times New Roman" w:hAnsi="Times New Roman"/>
          <w:color w:val="000000"/>
          <w:sz w:val="28"/>
          <w:szCs w:val="28"/>
          <w:shd w:val="clear" w:color="auto" w:fill="FFFFFF"/>
        </w:rPr>
        <w:t xml:space="preserve"> порядку і в називному відмінку</w:t>
      </w:r>
      <w:r w:rsidRPr="0051449A">
        <w:rPr>
          <w:rFonts w:ascii="Times New Roman" w:hAnsi="Times New Roman"/>
          <w:sz w:val="28"/>
          <w:szCs w:val="28"/>
        </w:rPr>
        <w:t>.</w:t>
      </w:r>
    </w:p>
    <w:p w14:paraId="5329B4C6" w14:textId="4CB7B3D0" w:rsidR="001946A6" w:rsidRPr="0051449A" w:rsidRDefault="00E31298"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4</w:t>
      </w:r>
      <w:r w:rsidR="00FE3E3F">
        <w:rPr>
          <w:rFonts w:ascii="Times New Roman" w:hAnsi="Times New Roman"/>
          <w:sz w:val="28"/>
          <w:szCs w:val="28"/>
        </w:rPr>
        <w:t>3</w:t>
      </w:r>
      <w:r>
        <w:rPr>
          <w:rFonts w:ascii="Times New Roman" w:hAnsi="Times New Roman"/>
          <w:sz w:val="28"/>
          <w:szCs w:val="28"/>
        </w:rPr>
        <w:t>. </w:t>
      </w:r>
      <w:r w:rsidR="001946A6" w:rsidRPr="0051449A">
        <w:rPr>
          <w:rFonts w:ascii="Times New Roman" w:hAnsi="Times New Roman"/>
          <w:sz w:val="28"/>
          <w:szCs w:val="28"/>
        </w:rPr>
        <w:t>Форма</w:t>
      </w:r>
      <w:r w:rsidR="001946A6">
        <w:rPr>
          <w:rFonts w:ascii="Times New Roman" w:hAnsi="Times New Roman"/>
          <w:sz w:val="28"/>
          <w:szCs w:val="28"/>
        </w:rPr>
        <w:t xml:space="preserve"> </w:t>
      </w:r>
      <w:r w:rsidR="001946A6" w:rsidRPr="0051449A">
        <w:rPr>
          <w:rFonts w:ascii="Times New Roman" w:hAnsi="Times New Roman"/>
          <w:sz w:val="28"/>
          <w:szCs w:val="28"/>
        </w:rPr>
        <w:t>анкети</w:t>
      </w:r>
      <w:r w:rsidR="001946A6">
        <w:rPr>
          <w:rFonts w:ascii="Times New Roman" w:hAnsi="Times New Roman"/>
          <w:sz w:val="28"/>
          <w:szCs w:val="28"/>
        </w:rPr>
        <w:t xml:space="preserve"> </w:t>
      </w:r>
      <w:r w:rsidR="001946A6" w:rsidRPr="0051449A">
        <w:rPr>
          <w:rFonts w:ascii="Times New Roman" w:hAnsi="Times New Roman"/>
          <w:sz w:val="28"/>
          <w:szCs w:val="28"/>
        </w:rPr>
        <w:t>використовується</w:t>
      </w:r>
      <w:r w:rsidR="001946A6">
        <w:rPr>
          <w:rFonts w:ascii="Times New Roman" w:hAnsi="Times New Roman"/>
          <w:sz w:val="28"/>
          <w:szCs w:val="28"/>
        </w:rPr>
        <w:t xml:space="preserve"> </w:t>
      </w:r>
      <w:r w:rsidR="001946A6" w:rsidRPr="0051449A">
        <w:rPr>
          <w:rFonts w:ascii="Times New Roman" w:hAnsi="Times New Roman"/>
          <w:sz w:val="28"/>
          <w:szCs w:val="28"/>
        </w:rPr>
        <w:t>у</w:t>
      </w:r>
      <w:r w:rsidR="001946A6">
        <w:rPr>
          <w:rFonts w:ascii="Times New Roman" w:hAnsi="Times New Roman"/>
          <w:sz w:val="28"/>
          <w:szCs w:val="28"/>
        </w:rPr>
        <w:t xml:space="preserve"> </w:t>
      </w:r>
      <w:r w:rsidR="001946A6" w:rsidRPr="0051449A">
        <w:rPr>
          <w:rFonts w:ascii="Times New Roman" w:hAnsi="Times New Roman"/>
          <w:sz w:val="28"/>
          <w:szCs w:val="28"/>
        </w:rPr>
        <w:t>разі</w:t>
      </w:r>
      <w:r w:rsidR="001946A6">
        <w:rPr>
          <w:rFonts w:ascii="Times New Roman" w:hAnsi="Times New Roman"/>
          <w:sz w:val="28"/>
          <w:szCs w:val="28"/>
        </w:rPr>
        <w:t xml:space="preserve"> </w:t>
      </w:r>
      <w:r w:rsidR="001946A6" w:rsidRPr="0051449A">
        <w:rPr>
          <w:rFonts w:ascii="Times New Roman" w:hAnsi="Times New Roman"/>
          <w:sz w:val="28"/>
          <w:szCs w:val="28"/>
        </w:rPr>
        <w:t>викладення</w:t>
      </w:r>
      <w:r w:rsidR="001946A6">
        <w:rPr>
          <w:rFonts w:ascii="Times New Roman" w:hAnsi="Times New Roman"/>
          <w:sz w:val="28"/>
          <w:szCs w:val="28"/>
        </w:rPr>
        <w:t xml:space="preserve"> </w:t>
      </w:r>
      <w:r w:rsidR="001946A6" w:rsidRPr="0051449A">
        <w:rPr>
          <w:rFonts w:ascii="Times New Roman" w:hAnsi="Times New Roman"/>
          <w:sz w:val="28"/>
          <w:szCs w:val="28"/>
        </w:rPr>
        <w:t>у цифровому або словесному вигляді інформації</w:t>
      </w:r>
      <w:r w:rsidR="001946A6">
        <w:rPr>
          <w:rFonts w:ascii="Times New Roman" w:hAnsi="Times New Roman"/>
          <w:sz w:val="28"/>
          <w:szCs w:val="28"/>
        </w:rPr>
        <w:t xml:space="preserve"> </w:t>
      </w:r>
      <w:r w:rsidR="001946A6" w:rsidRPr="0051449A">
        <w:rPr>
          <w:rFonts w:ascii="Times New Roman" w:hAnsi="Times New Roman"/>
          <w:sz w:val="28"/>
          <w:szCs w:val="28"/>
        </w:rPr>
        <w:t>про</w:t>
      </w:r>
      <w:r w:rsidR="001946A6">
        <w:rPr>
          <w:rFonts w:ascii="Times New Roman" w:hAnsi="Times New Roman"/>
          <w:sz w:val="28"/>
          <w:szCs w:val="28"/>
        </w:rPr>
        <w:t xml:space="preserve"> </w:t>
      </w:r>
      <w:r w:rsidR="001946A6" w:rsidRPr="0051449A">
        <w:rPr>
          <w:rFonts w:ascii="Times New Roman" w:hAnsi="Times New Roman"/>
          <w:sz w:val="28"/>
          <w:szCs w:val="28"/>
        </w:rPr>
        <w:t>один</w:t>
      </w:r>
      <w:r w:rsidR="001946A6">
        <w:rPr>
          <w:rFonts w:ascii="Times New Roman" w:hAnsi="Times New Roman"/>
          <w:sz w:val="28"/>
          <w:szCs w:val="28"/>
        </w:rPr>
        <w:t xml:space="preserve"> </w:t>
      </w:r>
      <w:r w:rsidR="001946A6" w:rsidRPr="0051449A">
        <w:rPr>
          <w:rFonts w:ascii="Times New Roman" w:hAnsi="Times New Roman"/>
          <w:sz w:val="28"/>
          <w:szCs w:val="28"/>
        </w:rPr>
        <w:t>об'єкт</w:t>
      </w:r>
      <w:r w:rsidR="001946A6">
        <w:rPr>
          <w:rFonts w:ascii="Times New Roman" w:hAnsi="Times New Roman"/>
          <w:sz w:val="28"/>
          <w:szCs w:val="28"/>
        </w:rPr>
        <w:t xml:space="preserve"> </w:t>
      </w:r>
      <w:r w:rsidR="001946A6" w:rsidRPr="0051449A">
        <w:rPr>
          <w:rFonts w:ascii="Times New Roman" w:hAnsi="Times New Roman"/>
          <w:sz w:val="28"/>
          <w:szCs w:val="28"/>
        </w:rPr>
        <w:t xml:space="preserve">за певним обсягом ознак. Постійною інформацією в анкеті є узагальнені найменування ознак, за якими проводиться опис об'єкта, а змінною </w:t>
      </w:r>
      <w:r w:rsidR="001946A6">
        <w:rPr>
          <w:rFonts w:ascii="Times New Roman" w:hAnsi="Times New Roman"/>
          <w:sz w:val="28"/>
          <w:szCs w:val="28"/>
        </w:rPr>
        <w:t>–</w:t>
      </w:r>
      <w:r w:rsidR="001946A6" w:rsidRPr="0051449A">
        <w:rPr>
          <w:rFonts w:ascii="Times New Roman" w:hAnsi="Times New Roman"/>
          <w:sz w:val="28"/>
          <w:szCs w:val="28"/>
        </w:rPr>
        <w:t xml:space="preserve"> конкретні характеристики. </w:t>
      </w:r>
    </w:p>
    <w:p w14:paraId="0208FE01" w14:textId="0BD610B9" w:rsidR="001946A6" w:rsidRPr="0051449A" w:rsidRDefault="00E31298"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4</w:t>
      </w:r>
      <w:r w:rsidR="00FE3E3F">
        <w:rPr>
          <w:rFonts w:ascii="Times New Roman" w:hAnsi="Times New Roman"/>
          <w:sz w:val="28"/>
          <w:szCs w:val="28"/>
        </w:rPr>
        <w:t>4</w:t>
      </w:r>
      <w:r>
        <w:rPr>
          <w:rFonts w:ascii="Times New Roman" w:hAnsi="Times New Roman"/>
          <w:sz w:val="28"/>
          <w:szCs w:val="28"/>
        </w:rPr>
        <w:t>. </w:t>
      </w:r>
      <w:r w:rsidR="001946A6" w:rsidRPr="0051449A">
        <w:rPr>
          <w:rFonts w:ascii="Times New Roman" w:hAnsi="Times New Roman"/>
          <w:sz w:val="28"/>
          <w:szCs w:val="28"/>
        </w:rPr>
        <w:t>Таблична</w:t>
      </w:r>
      <w:r w:rsidR="001946A6">
        <w:rPr>
          <w:rFonts w:ascii="Times New Roman" w:hAnsi="Times New Roman"/>
          <w:sz w:val="28"/>
          <w:szCs w:val="28"/>
        </w:rPr>
        <w:t xml:space="preserve"> </w:t>
      </w:r>
      <w:r w:rsidR="001946A6" w:rsidRPr="0051449A">
        <w:rPr>
          <w:rFonts w:ascii="Times New Roman" w:hAnsi="Times New Roman"/>
          <w:sz w:val="28"/>
          <w:szCs w:val="28"/>
        </w:rPr>
        <w:t>форма</w:t>
      </w:r>
      <w:r w:rsidR="001946A6">
        <w:rPr>
          <w:rFonts w:ascii="Times New Roman" w:hAnsi="Times New Roman"/>
          <w:sz w:val="28"/>
          <w:szCs w:val="28"/>
        </w:rPr>
        <w:t xml:space="preserve"> </w:t>
      </w:r>
      <w:r w:rsidR="001946A6" w:rsidRPr="0051449A">
        <w:rPr>
          <w:rFonts w:ascii="Times New Roman" w:hAnsi="Times New Roman"/>
          <w:sz w:val="28"/>
          <w:szCs w:val="28"/>
        </w:rPr>
        <w:t>документа</w:t>
      </w:r>
      <w:r w:rsidR="001946A6">
        <w:rPr>
          <w:rFonts w:ascii="Times New Roman" w:hAnsi="Times New Roman"/>
          <w:sz w:val="28"/>
          <w:szCs w:val="28"/>
        </w:rPr>
        <w:t xml:space="preserve"> </w:t>
      </w:r>
      <w:r w:rsidR="001946A6" w:rsidRPr="0051449A">
        <w:rPr>
          <w:rFonts w:ascii="Times New Roman" w:hAnsi="Times New Roman"/>
          <w:sz w:val="28"/>
          <w:szCs w:val="28"/>
        </w:rPr>
        <w:t>використовується</w:t>
      </w:r>
      <w:r w:rsidR="001946A6">
        <w:rPr>
          <w:rFonts w:ascii="Times New Roman" w:hAnsi="Times New Roman"/>
          <w:sz w:val="28"/>
          <w:szCs w:val="28"/>
        </w:rPr>
        <w:t xml:space="preserve"> </w:t>
      </w:r>
      <w:r w:rsidR="001946A6" w:rsidRPr="0051449A">
        <w:rPr>
          <w:rFonts w:ascii="Times New Roman" w:hAnsi="Times New Roman"/>
          <w:sz w:val="28"/>
          <w:szCs w:val="28"/>
        </w:rPr>
        <w:t>у</w:t>
      </w:r>
      <w:r w:rsidR="001946A6">
        <w:rPr>
          <w:rFonts w:ascii="Times New Roman" w:hAnsi="Times New Roman"/>
          <w:sz w:val="28"/>
          <w:szCs w:val="28"/>
        </w:rPr>
        <w:t xml:space="preserve"> </w:t>
      </w:r>
      <w:r w:rsidR="001946A6" w:rsidRPr="0051449A">
        <w:rPr>
          <w:rFonts w:ascii="Times New Roman" w:hAnsi="Times New Roman"/>
          <w:sz w:val="28"/>
          <w:szCs w:val="28"/>
        </w:rPr>
        <w:t>разі викладення у</w:t>
      </w:r>
      <w:r w:rsidR="001946A6">
        <w:rPr>
          <w:rFonts w:ascii="Times New Roman" w:hAnsi="Times New Roman"/>
          <w:sz w:val="28"/>
          <w:szCs w:val="28"/>
        </w:rPr>
        <w:t xml:space="preserve"> </w:t>
      </w:r>
      <w:r w:rsidR="001946A6" w:rsidRPr="0051449A">
        <w:rPr>
          <w:rFonts w:ascii="Times New Roman" w:hAnsi="Times New Roman"/>
          <w:sz w:val="28"/>
          <w:szCs w:val="28"/>
        </w:rPr>
        <w:t>цифровому</w:t>
      </w:r>
      <w:r w:rsidR="001946A6">
        <w:rPr>
          <w:rFonts w:ascii="Times New Roman" w:hAnsi="Times New Roman"/>
          <w:sz w:val="28"/>
          <w:szCs w:val="28"/>
        </w:rPr>
        <w:t xml:space="preserve"> </w:t>
      </w:r>
      <w:r w:rsidR="001946A6" w:rsidRPr="0051449A">
        <w:rPr>
          <w:rFonts w:ascii="Times New Roman" w:hAnsi="Times New Roman"/>
          <w:sz w:val="28"/>
          <w:szCs w:val="28"/>
        </w:rPr>
        <w:t>або</w:t>
      </w:r>
      <w:r w:rsidR="001946A6">
        <w:rPr>
          <w:rFonts w:ascii="Times New Roman" w:hAnsi="Times New Roman"/>
          <w:sz w:val="28"/>
          <w:szCs w:val="28"/>
        </w:rPr>
        <w:t xml:space="preserve"> </w:t>
      </w:r>
      <w:r w:rsidR="001946A6" w:rsidRPr="0051449A">
        <w:rPr>
          <w:rFonts w:ascii="Times New Roman" w:hAnsi="Times New Roman"/>
          <w:sz w:val="28"/>
          <w:szCs w:val="28"/>
        </w:rPr>
        <w:t>словесному</w:t>
      </w:r>
      <w:r w:rsidR="001946A6">
        <w:rPr>
          <w:rFonts w:ascii="Times New Roman" w:hAnsi="Times New Roman"/>
          <w:sz w:val="28"/>
          <w:szCs w:val="28"/>
        </w:rPr>
        <w:t xml:space="preserve"> </w:t>
      </w:r>
      <w:r w:rsidR="001946A6" w:rsidRPr="0051449A">
        <w:rPr>
          <w:rFonts w:ascii="Times New Roman" w:hAnsi="Times New Roman"/>
          <w:sz w:val="28"/>
          <w:szCs w:val="28"/>
        </w:rPr>
        <w:t>вигляді</w:t>
      </w:r>
      <w:r w:rsidR="001946A6">
        <w:rPr>
          <w:rFonts w:ascii="Times New Roman" w:hAnsi="Times New Roman"/>
          <w:sz w:val="28"/>
          <w:szCs w:val="28"/>
        </w:rPr>
        <w:t xml:space="preserve"> </w:t>
      </w:r>
      <w:r w:rsidR="001946A6" w:rsidRPr="0051449A">
        <w:rPr>
          <w:rFonts w:ascii="Times New Roman" w:hAnsi="Times New Roman"/>
          <w:sz w:val="28"/>
          <w:szCs w:val="28"/>
        </w:rPr>
        <w:t>інформації</w:t>
      </w:r>
      <w:r w:rsidR="001946A6">
        <w:rPr>
          <w:rFonts w:ascii="Times New Roman" w:hAnsi="Times New Roman"/>
          <w:sz w:val="28"/>
          <w:szCs w:val="28"/>
        </w:rPr>
        <w:t xml:space="preserve"> </w:t>
      </w:r>
      <w:r w:rsidR="001946A6" w:rsidRPr="0051449A">
        <w:rPr>
          <w:rFonts w:ascii="Times New Roman" w:hAnsi="Times New Roman"/>
          <w:sz w:val="28"/>
          <w:szCs w:val="28"/>
        </w:rPr>
        <w:t>про кілька об'єктів за рядом ознак.</w:t>
      </w:r>
      <w:r w:rsidR="001946A6">
        <w:rPr>
          <w:rFonts w:ascii="Times New Roman" w:hAnsi="Times New Roman"/>
          <w:sz w:val="28"/>
          <w:szCs w:val="28"/>
        </w:rPr>
        <w:t xml:space="preserve"> </w:t>
      </w:r>
      <w:r w:rsidR="001946A6" w:rsidRPr="0051449A">
        <w:rPr>
          <w:rFonts w:ascii="Times New Roman" w:hAnsi="Times New Roman"/>
          <w:sz w:val="28"/>
          <w:szCs w:val="28"/>
        </w:rPr>
        <w:t>Заголовки граф таблиці пишуться з великої</w:t>
      </w:r>
      <w:r w:rsidR="001946A6">
        <w:rPr>
          <w:rFonts w:ascii="Times New Roman" w:hAnsi="Times New Roman"/>
          <w:sz w:val="28"/>
          <w:szCs w:val="28"/>
        </w:rPr>
        <w:t xml:space="preserve"> </w:t>
      </w:r>
      <w:r w:rsidR="001946A6" w:rsidRPr="0051449A">
        <w:rPr>
          <w:rFonts w:ascii="Times New Roman" w:hAnsi="Times New Roman"/>
          <w:sz w:val="28"/>
          <w:szCs w:val="28"/>
        </w:rPr>
        <w:t>літери,</w:t>
      </w:r>
      <w:r w:rsidR="001946A6">
        <w:rPr>
          <w:rFonts w:ascii="Times New Roman" w:hAnsi="Times New Roman"/>
          <w:sz w:val="28"/>
          <w:szCs w:val="28"/>
        </w:rPr>
        <w:t xml:space="preserve"> </w:t>
      </w:r>
      <w:r w:rsidR="001946A6" w:rsidRPr="0051449A">
        <w:rPr>
          <w:rFonts w:ascii="Times New Roman" w:hAnsi="Times New Roman"/>
          <w:sz w:val="28"/>
          <w:szCs w:val="28"/>
        </w:rPr>
        <w:t>підзаголовки</w:t>
      </w:r>
      <w:r w:rsidR="001946A6">
        <w:rPr>
          <w:rFonts w:ascii="Times New Roman" w:hAnsi="Times New Roman"/>
          <w:sz w:val="28"/>
          <w:szCs w:val="28"/>
        </w:rPr>
        <w:t xml:space="preserve"> – </w:t>
      </w:r>
      <w:r w:rsidR="001946A6" w:rsidRPr="0051449A">
        <w:rPr>
          <w:rFonts w:ascii="Times New Roman" w:hAnsi="Times New Roman"/>
          <w:sz w:val="28"/>
          <w:szCs w:val="28"/>
        </w:rPr>
        <w:t>з</w:t>
      </w:r>
      <w:r w:rsidR="001946A6">
        <w:rPr>
          <w:rFonts w:ascii="Times New Roman" w:hAnsi="Times New Roman"/>
          <w:sz w:val="28"/>
          <w:szCs w:val="28"/>
        </w:rPr>
        <w:t xml:space="preserve"> </w:t>
      </w:r>
      <w:r w:rsidR="001946A6" w:rsidRPr="0051449A">
        <w:rPr>
          <w:rFonts w:ascii="Times New Roman" w:hAnsi="Times New Roman"/>
          <w:sz w:val="28"/>
          <w:szCs w:val="28"/>
        </w:rPr>
        <w:t>малої</w:t>
      </w:r>
      <w:r w:rsidR="001946A6">
        <w:rPr>
          <w:rFonts w:ascii="Times New Roman" w:hAnsi="Times New Roman"/>
          <w:sz w:val="28"/>
          <w:szCs w:val="28"/>
        </w:rPr>
        <w:t xml:space="preserve"> </w:t>
      </w:r>
      <w:r w:rsidR="001946A6" w:rsidRPr="0051449A">
        <w:rPr>
          <w:rFonts w:ascii="Times New Roman" w:hAnsi="Times New Roman"/>
          <w:sz w:val="28"/>
          <w:szCs w:val="28"/>
        </w:rPr>
        <w:t>літери,</w:t>
      </w:r>
      <w:r w:rsidR="001946A6">
        <w:rPr>
          <w:rFonts w:ascii="Times New Roman" w:hAnsi="Times New Roman"/>
          <w:sz w:val="28"/>
          <w:szCs w:val="28"/>
        </w:rPr>
        <w:t xml:space="preserve"> </w:t>
      </w:r>
      <w:r w:rsidR="001946A6" w:rsidRPr="0051449A">
        <w:rPr>
          <w:rFonts w:ascii="Times New Roman" w:hAnsi="Times New Roman"/>
          <w:sz w:val="28"/>
          <w:szCs w:val="28"/>
        </w:rPr>
        <w:t>якщо</w:t>
      </w:r>
      <w:r w:rsidR="001946A6">
        <w:rPr>
          <w:rFonts w:ascii="Times New Roman" w:hAnsi="Times New Roman"/>
          <w:sz w:val="28"/>
          <w:szCs w:val="28"/>
        </w:rPr>
        <w:t xml:space="preserve"> </w:t>
      </w:r>
      <w:r w:rsidR="001946A6" w:rsidRPr="0051449A">
        <w:rPr>
          <w:rFonts w:ascii="Times New Roman" w:hAnsi="Times New Roman"/>
          <w:sz w:val="28"/>
          <w:szCs w:val="28"/>
        </w:rPr>
        <w:t>вони становлять</w:t>
      </w:r>
      <w:r w:rsidR="001946A6">
        <w:rPr>
          <w:rFonts w:ascii="Times New Roman" w:hAnsi="Times New Roman"/>
          <w:sz w:val="28"/>
          <w:szCs w:val="28"/>
        </w:rPr>
        <w:t xml:space="preserve"> </w:t>
      </w:r>
      <w:r w:rsidR="001946A6" w:rsidRPr="0051449A">
        <w:rPr>
          <w:rFonts w:ascii="Times New Roman" w:hAnsi="Times New Roman"/>
          <w:sz w:val="28"/>
          <w:szCs w:val="28"/>
        </w:rPr>
        <w:t>одне</w:t>
      </w:r>
      <w:r w:rsidR="001946A6">
        <w:rPr>
          <w:rFonts w:ascii="Times New Roman" w:hAnsi="Times New Roman"/>
          <w:sz w:val="28"/>
          <w:szCs w:val="28"/>
        </w:rPr>
        <w:t xml:space="preserve"> </w:t>
      </w:r>
      <w:r w:rsidR="001946A6" w:rsidRPr="0051449A">
        <w:rPr>
          <w:rFonts w:ascii="Times New Roman" w:hAnsi="Times New Roman"/>
          <w:sz w:val="28"/>
          <w:szCs w:val="28"/>
        </w:rPr>
        <w:t>ціле</w:t>
      </w:r>
      <w:r w:rsidR="001946A6">
        <w:rPr>
          <w:rFonts w:ascii="Times New Roman" w:hAnsi="Times New Roman"/>
          <w:sz w:val="28"/>
          <w:szCs w:val="28"/>
        </w:rPr>
        <w:t xml:space="preserve"> </w:t>
      </w:r>
      <w:r w:rsidR="001946A6" w:rsidRPr="0051449A">
        <w:rPr>
          <w:rFonts w:ascii="Times New Roman" w:hAnsi="Times New Roman"/>
          <w:sz w:val="28"/>
          <w:szCs w:val="28"/>
        </w:rPr>
        <w:t>із</w:t>
      </w:r>
      <w:r w:rsidR="001946A6">
        <w:rPr>
          <w:rFonts w:ascii="Times New Roman" w:hAnsi="Times New Roman"/>
          <w:sz w:val="28"/>
          <w:szCs w:val="28"/>
        </w:rPr>
        <w:t xml:space="preserve"> </w:t>
      </w:r>
      <w:r w:rsidR="001946A6" w:rsidRPr="0051449A">
        <w:rPr>
          <w:rFonts w:ascii="Times New Roman" w:hAnsi="Times New Roman"/>
          <w:sz w:val="28"/>
          <w:szCs w:val="28"/>
        </w:rPr>
        <w:t>заголовком,</w:t>
      </w:r>
      <w:r w:rsidR="001946A6">
        <w:rPr>
          <w:rFonts w:ascii="Times New Roman" w:hAnsi="Times New Roman"/>
          <w:sz w:val="28"/>
          <w:szCs w:val="28"/>
        </w:rPr>
        <w:t xml:space="preserve"> </w:t>
      </w:r>
      <w:r w:rsidR="001946A6" w:rsidRPr="0051449A">
        <w:rPr>
          <w:rFonts w:ascii="Times New Roman" w:hAnsi="Times New Roman"/>
          <w:sz w:val="28"/>
          <w:szCs w:val="28"/>
        </w:rPr>
        <w:t>і</w:t>
      </w:r>
      <w:r w:rsidR="001946A6">
        <w:rPr>
          <w:rFonts w:ascii="Times New Roman" w:hAnsi="Times New Roman"/>
          <w:sz w:val="28"/>
          <w:szCs w:val="28"/>
        </w:rPr>
        <w:t xml:space="preserve"> </w:t>
      </w:r>
      <w:r w:rsidR="001946A6" w:rsidRPr="0051449A">
        <w:rPr>
          <w:rFonts w:ascii="Times New Roman" w:hAnsi="Times New Roman"/>
          <w:sz w:val="28"/>
          <w:szCs w:val="28"/>
        </w:rPr>
        <w:t>з</w:t>
      </w:r>
      <w:r w:rsidR="001946A6">
        <w:rPr>
          <w:rFonts w:ascii="Times New Roman" w:hAnsi="Times New Roman"/>
          <w:sz w:val="28"/>
          <w:szCs w:val="28"/>
        </w:rPr>
        <w:t xml:space="preserve"> </w:t>
      </w:r>
      <w:r w:rsidR="001946A6" w:rsidRPr="0051449A">
        <w:rPr>
          <w:rFonts w:ascii="Times New Roman" w:hAnsi="Times New Roman"/>
          <w:sz w:val="28"/>
          <w:szCs w:val="28"/>
        </w:rPr>
        <w:t>великої</w:t>
      </w:r>
      <w:r w:rsidR="001946A6">
        <w:rPr>
          <w:rFonts w:ascii="Times New Roman" w:hAnsi="Times New Roman"/>
          <w:sz w:val="28"/>
          <w:szCs w:val="28"/>
        </w:rPr>
        <w:t xml:space="preserve"> –</w:t>
      </w:r>
      <w:r w:rsidR="001946A6" w:rsidRPr="0051449A">
        <w:rPr>
          <w:rFonts w:ascii="Times New Roman" w:hAnsi="Times New Roman"/>
          <w:sz w:val="28"/>
          <w:szCs w:val="28"/>
        </w:rPr>
        <w:t xml:space="preserve"> якщо підзаголовок має самостійне значення.</w:t>
      </w:r>
      <w:r w:rsidR="001946A6">
        <w:rPr>
          <w:rFonts w:ascii="Times New Roman" w:hAnsi="Times New Roman"/>
          <w:sz w:val="28"/>
          <w:szCs w:val="28"/>
        </w:rPr>
        <w:t xml:space="preserve"> </w:t>
      </w:r>
      <w:r w:rsidR="001946A6" w:rsidRPr="0051449A">
        <w:rPr>
          <w:rFonts w:ascii="Times New Roman" w:hAnsi="Times New Roman"/>
          <w:sz w:val="28"/>
          <w:szCs w:val="28"/>
        </w:rPr>
        <w:t>Крапки в кінці заголовків і підзаголовків граф не ставляться. Заголовки і підзаголовки граф та рядків</w:t>
      </w:r>
      <w:r w:rsidR="001946A6">
        <w:rPr>
          <w:rFonts w:ascii="Times New Roman" w:hAnsi="Times New Roman"/>
          <w:sz w:val="28"/>
          <w:szCs w:val="28"/>
        </w:rPr>
        <w:t xml:space="preserve"> </w:t>
      </w:r>
      <w:r w:rsidR="001946A6" w:rsidRPr="0051449A">
        <w:rPr>
          <w:rFonts w:ascii="Times New Roman" w:hAnsi="Times New Roman"/>
          <w:sz w:val="28"/>
          <w:szCs w:val="28"/>
        </w:rPr>
        <w:t>таблиці</w:t>
      </w:r>
      <w:r w:rsidR="001946A6">
        <w:rPr>
          <w:rFonts w:ascii="Times New Roman" w:hAnsi="Times New Roman"/>
          <w:sz w:val="28"/>
          <w:szCs w:val="28"/>
        </w:rPr>
        <w:t xml:space="preserve"> </w:t>
      </w:r>
      <w:r w:rsidR="001946A6" w:rsidRPr="0051449A">
        <w:rPr>
          <w:rFonts w:ascii="Times New Roman" w:hAnsi="Times New Roman"/>
          <w:sz w:val="28"/>
          <w:szCs w:val="28"/>
        </w:rPr>
        <w:t>повинні</w:t>
      </w:r>
      <w:r w:rsidR="001946A6">
        <w:rPr>
          <w:rFonts w:ascii="Times New Roman" w:hAnsi="Times New Roman"/>
          <w:sz w:val="28"/>
          <w:szCs w:val="28"/>
        </w:rPr>
        <w:t xml:space="preserve"> </w:t>
      </w:r>
      <w:r w:rsidR="001946A6" w:rsidRPr="0051449A">
        <w:rPr>
          <w:rFonts w:ascii="Times New Roman" w:hAnsi="Times New Roman"/>
          <w:sz w:val="28"/>
          <w:szCs w:val="28"/>
        </w:rPr>
        <w:t>бути</w:t>
      </w:r>
      <w:r w:rsidR="001946A6">
        <w:rPr>
          <w:rFonts w:ascii="Times New Roman" w:hAnsi="Times New Roman"/>
          <w:sz w:val="28"/>
          <w:szCs w:val="28"/>
        </w:rPr>
        <w:t xml:space="preserve"> </w:t>
      </w:r>
      <w:r w:rsidR="001946A6" w:rsidRPr="0051449A">
        <w:rPr>
          <w:rFonts w:ascii="Times New Roman" w:hAnsi="Times New Roman"/>
          <w:sz w:val="28"/>
          <w:szCs w:val="28"/>
        </w:rPr>
        <w:t>викладені</w:t>
      </w:r>
      <w:r w:rsidR="001946A6">
        <w:rPr>
          <w:rFonts w:ascii="Times New Roman" w:hAnsi="Times New Roman"/>
          <w:sz w:val="28"/>
          <w:szCs w:val="28"/>
        </w:rPr>
        <w:t xml:space="preserve"> </w:t>
      </w:r>
      <w:r w:rsidR="001946A6" w:rsidRPr="0051449A">
        <w:rPr>
          <w:rFonts w:ascii="Times New Roman" w:hAnsi="Times New Roman"/>
          <w:sz w:val="28"/>
          <w:szCs w:val="28"/>
        </w:rPr>
        <w:t>іменником</w:t>
      </w:r>
      <w:r w:rsidR="001946A6">
        <w:rPr>
          <w:rFonts w:ascii="Times New Roman" w:hAnsi="Times New Roman"/>
          <w:sz w:val="28"/>
          <w:szCs w:val="28"/>
        </w:rPr>
        <w:t xml:space="preserve"> </w:t>
      </w:r>
      <w:r w:rsidR="001946A6" w:rsidRPr="0051449A">
        <w:rPr>
          <w:rFonts w:ascii="Times New Roman" w:hAnsi="Times New Roman"/>
          <w:sz w:val="28"/>
          <w:szCs w:val="28"/>
        </w:rPr>
        <w:t>у</w:t>
      </w:r>
      <w:r w:rsidR="001946A6">
        <w:rPr>
          <w:rFonts w:ascii="Times New Roman" w:hAnsi="Times New Roman"/>
          <w:sz w:val="28"/>
          <w:szCs w:val="28"/>
        </w:rPr>
        <w:t xml:space="preserve"> </w:t>
      </w:r>
      <w:r w:rsidR="001946A6" w:rsidRPr="0051449A">
        <w:rPr>
          <w:rFonts w:ascii="Times New Roman" w:hAnsi="Times New Roman"/>
          <w:sz w:val="28"/>
          <w:szCs w:val="28"/>
        </w:rPr>
        <w:t>називному відмінку</w:t>
      </w:r>
      <w:r w:rsidR="001946A6">
        <w:rPr>
          <w:rFonts w:ascii="Times New Roman" w:hAnsi="Times New Roman"/>
          <w:sz w:val="28"/>
          <w:szCs w:val="28"/>
        </w:rPr>
        <w:t xml:space="preserve"> </w:t>
      </w:r>
      <w:r w:rsidR="001946A6" w:rsidRPr="0051449A">
        <w:rPr>
          <w:rFonts w:ascii="Times New Roman" w:hAnsi="Times New Roman"/>
          <w:sz w:val="28"/>
          <w:szCs w:val="28"/>
        </w:rPr>
        <w:t>однини.</w:t>
      </w:r>
      <w:r w:rsidR="001946A6">
        <w:rPr>
          <w:rFonts w:ascii="Times New Roman" w:hAnsi="Times New Roman"/>
          <w:sz w:val="28"/>
          <w:szCs w:val="28"/>
        </w:rPr>
        <w:t xml:space="preserve"> </w:t>
      </w:r>
      <w:r w:rsidR="001946A6" w:rsidRPr="0051449A">
        <w:rPr>
          <w:rFonts w:ascii="Times New Roman" w:hAnsi="Times New Roman"/>
          <w:sz w:val="28"/>
          <w:szCs w:val="28"/>
        </w:rPr>
        <w:t>У</w:t>
      </w:r>
      <w:r w:rsidR="001946A6">
        <w:rPr>
          <w:rFonts w:ascii="Times New Roman" w:hAnsi="Times New Roman"/>
          <w:sz w:val="28"/>
          <w:szCs w:val="28"/>
        </w:rPr>
        <w:t xml:space="preserve"> </w:t>
      </w:r>
      <w:r w:rsidR="001946A6" w:rsidRPr="0051449A">
        <w:rPr>
          <w:rFonts w:ascii="Times New Roman" w:hAnsi="Times New Roman"/>
          <w:sz w:val="28"/>
          <w:szCs w:val="28"/>
        </w:rPr>
        <w:t>заголовках</w:t>
      </w:r>
      <w:r w:rsidR="001946A6">
        <w:rPr>
          <w:rFonts w:ascii="Times New Roman" w:hAnsi="Times New Roman"/>
          <w:sz w:val="28"/>
          <w:szCs w:val="28"/>
        </w:rPr>
        <w:t xml:space="preserve"> </w:t>
      </w:r>
      <w:r w:rsidR="001946A6" w:rsidRPr="0051449A">
        <w:rPr>
          <w:rFonts w:ascii="Times New Roman" w:hAnsi="Times New Roman"/>
          <w:sz w:val="28"/>
          <w:szCs w:val="28"/>
        </w:rPr>
        <w:t>і</w:t>
      </w:r>
      <w:r w:rsidR="001946A6">
        <w:rPr>
          <w:rFonts w:ascii="Times New Roman" w:hAnsi="Times New Roman"/>
          <w:sz w:val="28"/>
          <w:szCs w:val="28"/>
        </w:rPr>
        <w:t xml:space="preserve"> </w:t>
      </w:r>
      <w:r w:rsidR="001946A6" w:rsidRPr="0051449A">
        <w:rPr>
          <w:rFonts w:ascii="Times New Roman" w:hAnsi="Times New Roman"/>
          <w:sz w:val="28"/>
          <w:szCs w:val="28"/>
        </w:rPr>
        <w:t>підзаголовках</w:t>
      </w:r>
      <w:r w:rsidR="001946A6">
        <w:rPr>
          <w:rFonts w:ascii="Times New Roman" w:hAnsi="Times New Roman"/>
          <w:sz w:val="28"/>
          <w:szCs w:val="28"/>
        </w:rPr>
        <w:t xml:space="preserve"> </w:t>
      </w:r>
      <w:r w:rsidR="001946A6" w:rsidRPr="0051449A">
        <w:rPr>
          <w:rFonts w:ascii="Times New Roman" w:hAnsi="Times New Roman"/>
          <w:sz w:val="28"/>
          <w:szCs w:val="28"/>
        </w:rPr>
        <w:t>рядків</w:t>
      </w:r>
      <w:r w:rsidR="001946A6">
        <w:rPr>
          <w:rFonts w:ascii="Times New Roman" w:hAnsi="Times New Roman"/>
          <w:sz w:val="28"/>
          <w:szCs w:val="28"/>
        </w:rPr>
        <w:t xml:space="preserve"> </w:t>
      </w:r>
      <w:r w:rsidR="001946A6" w:rsidRPr="0051449A">
        <w:rPr>
          <w:rFonts w:ascii="Times New Roman" w:hAnsi="Times New Roman"/>
          <w:sz w:val="28"/>
          <w:szCs w:val="28"/>
        </w:rPr>
        <w:t>і граф таблиці</w:t>
      </w:r>
      <w:r w:rsidR="001946A6">
        <w:rPr>
          <w:rFonts w:ascii="Times New Roman" w:hAnsi="Times New Roman"/>
          <w:sz w:val="28"/>
          <w:szCs w:val="28"/>
        </w:rPr>
        <w:t xml:space="preserve"> </w:t>
      </w:r>
      <w:r w:rsidR="001946A6" w:rsidRPr="0051449A">
        <w:rPr>
          <w:rFonts w:ascii="Times New Roman" w:hAnsi="Times New Roman"/>
          <w:sz w:val="28"/>
          <w:szCs w:val="28"/>
        </w:rPr>
        <w:t>вживаються</w:t>
      </w:r>
      <w:r w:rsidR="001946A6">
        <w:rPr>
          <w:rFonts w:ascii="Times New Roman" w:hAnsi="Times New Roman"/>
          <w:sz w:val="28"/>
          <w:szCs w:val="28"/>
        </w:rPr>
        <w:t xml:space="preserve"> </w:t>
      </w:r>
      <w:r w:rsidR="001946A6" w:rsidRPr="0051449A">
        <w:rPr>
          <w:rFonts w:ascii="Times New Roman" w:hAnsi="Times New Roman"/>
          <w:sz w:val="28"/>
          <w:szCs w:val="28"/>
        </w:rPr>
        <w:t>лише</w:t>
      </w:r>
      <w:r w:rsidR="001946A6">
        <w:rPr>
          <w:rFonts w:ascii="Times New Roman" w:hAnsi="Times New Roman"/>
          <w:sz w:val="28"/>
          <w:szCs w:val="28"/>
        </w:rPr>
        <w:t xml:space="preserve"> </w:t>
      </w:r>
      <w:r w:rsidR="001946A6" w:rsidRPr="0051449A">
        <w:rPr>
          <w:rFonts w:ascii="Times New Roman" w:hAnsi="Times New Roman"/>
          <w:sz w:val="28"/>
          <w:szCs w:val="28"/>
        </w:rPr>
        <w:t>загальноприйняті</w:t>
      </w:r>
      <w:r w:rsidR="001946A6">
        <w:rPr>
          <w:rFonts w:ascii="Times New Roman" w:hAnsi="Times New Roman"/>
          <w:sz w:val="28"/>
          <w:szCs w:val="28"/>
        </w:rPr>
        <w:t xml:space="preserve"> </w:t>
      </w:r>
      <w:r w:rsidR="001946A6" w:rsidRPr="0051449A">
        <w:rPr>
          <w:rFonts w:ascii="Times New Roman" w:hAnsi="Times New Roman"/>
          <w:sz w:val="28"/>
          <w:szCs w:val="28"/>
        </w:rPr>
        <w:t>умовні</w:t>
      </w:r>
      <w:r w:rsidR="001946A6">
        <w:rPr>
          <w:rFonts w:ascii="Times New Roman" w:hAnsi="Times New Roman"/>
          <w:sz w:val="28"/>
          <w:szCs w:val="28"/>
        </w:rPr>
        <w:t xml:space="preserve"> </w:t>
      </w:r>
      <w:r w:rsidR="001946A6" w:rsidRPr="0051449A">
        <w:rPr>
          <w:rFonts w:ascii="Times New Roman" w:hAnsi="Times New Roman"/>
          <w:sz w:val="28"/>
          <w:szCs w:val="28"/>
        </w:rPr>
        <w:t>позначення</w:t>
      </w:r>
      <w:r w:rsidR="001946A6">
        <w:rPr>
          <w:rFonts w:ascii="Times New Roman" w:hAnsi="Times New Roman"/>
          <w:sz w:val="28"/>
          <w:szCs w:val="28"/>
        </w:rPr>
        <w:t xml:space="preserve"> </w:t>
      </w:r>
      <w:r w:rsidR="001946A6" w:rsidRPr="0051449A">
        <w:rPr>
          <w:rFonts w:ascii="Times New Roman" w:hAnsi="Times New Roman"/>
          <w:sz w:val="28"/>
          <w:szCs w:val="28"/>
        </w:rPr>
        <w:t xml:space="preserve">і </w:t>
      </w:r>
      <w:r w:rsidR="001946A6" w:rsidRPr="0051449A">
        <w:rPr>
          <w:rFonts w:ascii="Times New Roman" w:hAnsi="Times New Roman"/>
          <w:sz w:val="28"/>
          <w:szCs w:val="28"/>
        </w:rPr>
        <w:lastRenderedPageBreak/>
        <w:t>скорочення.</w:t>
      </w:r>
      <w:r w:rsidR="001946A6">
        <w:rPr>
          <w:rFonts w:ascii="Times New Roman" w:hAnsi="Times New Roman"/>
          <w:sz w:val="28"/>
          <w:szCs w:val="28"/>
        </w:rPr>
        <w:t xml:space="preserve"> </w:t>
      </w:r>
      <w:r w:rsidR="001946A6" w:rsidRPr="0051449A">
        <w:rPr>
          <w:rFonts w:ascii="Times New Roman" w:hAnsi="Times New Roman"/>
          <w:sz w:val="28"/>
          <w:szCs w:val="28"/>
        </w:rPr>
        <w:t>Графи таблиці, які розміщуються на кількох сторінках, нумеруються. На другій та наступних сторінках таблиці зазначаються номери</w:t>
      </w:r>
      <w:r w:rsidR="001946A6">
        <w:rPr>
          <w:rFonts w:ascii="Times New Roman" w:hAnsi="Times New Roman"/>
          <w:sz w:val="28"/>
          <w:szCs w:val="28"/>
        </w:rPr>
        <w:t xml:space="preserve"> </w:t>
      </w:r>
      <w:r w:rsidR="001946A6" w:rsidRPr="0051449A">
        <w:rPr>
          <w:rFonts w:ascii="Times New Roman" w:hAnsi="Times New Roman"/>
          <w:sz w:val="28"/>
          <w:szCs w:val="28"/>
        </w:rPr>
        <w:t>граф,</w:t>
      </w:r>
      <w:r w:rsidR="001946A6">
        <w:rPr>
          <w:rFonts w:ascii="Times New Roman" w:hAnsi="Times New Roman"/>
          <w:sz w:val="28"/>
          <w:szCs w:val="28"/>
        </w:rPr>
        <w:t xml:space="preserve"> </w:t>
      </w:r>
      <w:r w:rsidR="001946A6" w:rsidRPr="0051449A">
        <w:rPr>
          <w:rFonts w:ascii="Times New Roman" w:hAnsi="Times New Roman"/>
          <w:sz w:val="28"/>
          <w:szCs w:val="28"/>
        </w:rPr>
        <w:t>а</w:t>
      </w:r>
      <w:r w:rsidR="001946A6">
        <w:rPr>
          <w:rFonts w:ascii="Times New Roman" w:hAnsi="Times New Roman"/>
          <w:sz w:val="28"/>
          <w:szCs w:val="28"/>
        </w:rPr>
        <w:t xml:space="preserve"> </w:t>
      </w:r>
      <w:r w:rsidR="001946A6" w:rsidRPr="0051449A">
        <w:rPr>
          <w:rFonts w:ascii="Times New Roman" w:hAnsi="Times New Roman"/>
          <w:sz w:val="28"/>
          <w:szCs w:val="28"/>
        </w:rPr>
        <w:t>також</w:t>
      </w:r>
      <w:r w:rsidR="001946A6">
        <w:rPr>
          <w:rFonts w:ascii="Times New Roman" w:hAnsi="Times New Roman"/>
          <w:sz w:val="28"/>
          <w:szCs w:val="28"/>
        </w:rPr>
        <w:t xml:space="preserve"> </w:t>
      </w:r>
      <w:r w:rsidR="001946A6" w:rsidRPr="0051449A">
        <w:rPr>
          <w:rFonts w:ascii="Times New Roman" w:hAnsi="Times New Roman"/>
          <w:sz w:val="28"/>
          <w:szCs w:val="28"/>
        </w:rPr>
        <w:t>у</w:t>
      </w:r>
      <w:r w:rsidR="001946A6">
        <w:rPr>
          <w:rFonts w:ascii="Times New Roman" w:hAnsi="Times New Roman"/>
          <w:sz w:val="28"/>
          <w:szCs w:val="28"/>
        </w:rPr>
        <w:t xml:space="preserve"> </w:t>
      </w:r>
      <w:r w:rsidR="001946A6" w:rsidRPr="0051449A">
        <w:rPr>
          <w:rFonts w:ascii="Times New Roman" w:hAnsi="Times New Roman"/>
          <w:sz w:val="28"/>
          <w:szCs w:val="28"/>
        </w:rPr>
        <w:t>верхньому</w:t>
      </w:r>
      <w:r w:rsidR="001946A6">
        <w:rPr>
          <w:rFonts w:ascii="Times New Roman" w:hAnsi="Times New Roman"/>
          <w:sz w:val="28"/>
          <w:szCs w:val="28"/>
        </w:rPr>
        <w:t xml:space="preserve"> </w:t>
      </w:r>
      <w:r w:rsidR="001946A6" w:rsidRPr="0051449A">
        <w:rPr>
          <w:rFonts w:ascii="Times New Roman" w:hAnsi="Times New Roman"/>
          <w:sz w:val="28"/>
          <w:szCs w:val="28"/>
        </w:rPr>
        <w:t>правому</w:t>
      </w:r>
      <w:r w:rsidR="001946A6">
        <w:rPr>
          <w:rFonts w:ascii="Times New Roman" w:hAnsi="Times New Roman"/>
          <w:sz w:val="28"/>
          <w:szCs w:val="28"/>
        </w:rPr>
        <w:t xml:space="preserve"> </w:t>
      </w:r>
      <w:r w:rsidR="001946A6" w:rsidRPr="0051449A">
        <w:rPr>
          <w:rFonts w:ascii="Times New Roman" w:hAnsi="Times New Roman"/>
          <w:sz w:val="28"/>
          <w:szCs w:val="28"/>
        </w:rPr>
        <w:t>кутку</w:t>
      </w:r>
      <w:r w:rsidR="001946A6">
        <w:rPr>
          <w:rFonts w:ascii="Times New Roman" w:hAnsi="Times New Roman"/>
          <w:sz w:val="28"/>
          <w:szCs w:val="28"/>
        </w:rPr>
        <w:t xml:space="preserve"> – </w:t>
      </w:r>
      <w:r w:rsidR="001946A6" w:rsidRPr="0051449A">
        <w:rPr>
          <w:rFonts w:ascii="Times New Roman" w:hAnsi="Times New Roman"/>
          <w:sz w:val="28"/>
          <w:szCs w:val="28"/>
        </w:rPr>
        <w:t xml:space="preserve">слова </w:t>
      </w:r>
      <w:r w:rsidR="001946A6">
        <w:rPr>
          <w:rFonts w:ascii="Times New Roman" w:hAnsi="Times New Roman"/>
          <w:sz w:val="28"/>
          <w:szCs w:val="28"/>
        </w:rPr>
        <w:t>«</w:t>
      </w:r>
      <w:r w:rsidR="001946A6" w:rsidRPr="0051449A">
        <w:rPr>
          <w:rFonts w:ascii="Times New Roman" w:hAnsi="Times New Roman"/>
          <w:sz w:val="28"/>
          <w:szCs w:val="28"/>
        </w:rPr>
        <w:t>Продовження додатка</w:t>
      </w:r>
      <w:r w:rsidR="001946A6">
        <w:rPr>
          <w:rFonts w:ascii="Times New Roman" w:hAnsi="Times New Roman"/>
          <w:sz w:val="28"/>
          <w:szCs w:val="28"/>
        </w:rPr>
        <w:t>»</w:t>
      </w:r>
      <w:r w:rsidR="001946A6" w:rsidRPr="0051449A">
        <w:rPr>
          <w:rFonts w:ascii="Times New Roman" w:hAnsi="Times New Roman"/>
          <w:sz w:val="28"/>
          <w:szCs w:val="28"/>
        </w:rPr>
        <w:t xml:space="preserve">. </w:t>
      </w:r>
    </w:p>
    <w:p w14:paraId="5B976A1C" w14:textId="77777777" w:rsidR="001946A6" w:rsidRDefault="001946A6" w:rsidP="00BA4612">
      <w:pPr>
        <w:tabs>
          <w:tab w:val="left" w:pos="4524"/>
        </w:tabs>
        <w:autoSpaceDE w:val="0"/>
        <w:autoSpaceDN w:val="0"/>
        <w:adjustRightInd w:val="0"/>
        <w:spacing w:after="120" w:line="300" w:lineRule="auto"/>
        <w:jc w:val="center"/>
        <w:rPr>
          <w:rFonts w:ascii="Times New Roman" w:hAnsi="Times New Roman" w:cs="Times New Roman"/>
          <w:b/>
          <w:bCs/>
          <w:sz w:val="28"/>
          <w:szCs w:val="28"/>
        </w:rPr>
      </w:pPr>
    </w:p>
    <w:p w14:paraId="66A26B87" w14:textId="77777777" w:rsidR="00BD7789" w:rsidRDefault="00BD7789" w:rsidP="00BA4612">
      <w:pPr>
        <w:pStyle w:val="Style13"/>
        <w:tabs>
          <w:tab w:val="left" w:pos="709"/>
          <w:tab w:val="left" w:pos="1128"/>
        </w:tabs>
        <w:spacing w:after="120" w:line="300" w:lineRule="auto"/>
        <w:ind w:firstLine="709"/>
        <w:jc w:val="center"/>
        <w:rPr>
          <w:rStyle w:val="FontStyle38"/>
          <w:b/>
          <w:sz w:val="28"/>
          <w:szCs w:val="28"/>
        </w:rPr>
      </w:pPr>
      <w:r>
        <w:rPr>
          <w:rStyle w:val="FontStyle38"/>
          <w:b/>
          <w:sz w:val="28"/>
          <w:szCs w:val="28"/>
        </w:rPr>
        <w:t>В</w:t>
      </w:r>
      <w:r w:rsidRPr="002858AE">
        <w:rPr>
          <w:rStyle w:val="FontStyle38"/>
          <w:b/>
          <w:sz w:val="28"/>
          <w:szCs w:val="28"/>
        </w:rPr>
        <w:t>ідмітка про наявність додатків</w:t>
      </w:r>
    </w:p>
    <w:p w14:paraId="00041348" w14:textId="4BA7EE6E" w:rsidR="00BD7789" w:rsidRPr="00E31298" w:rsidRDefault="00E31298"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4</w:t>
      </w:r>
      <w:r w:rsidR="00FE3E3F">
        <w:rPr>
          <w:rFonts w:ascii="Times New Roman" w:hAnsi="Times New Roman"/>
          <w:sz w:val="28"/>
          <w:szCs w:val="28"/>
        </w:rPr>
        <w:t>5</w:t>
      </w:r>
      <w:r>
        <w:rPr>
          <w:rFonts w:ascii="Times New Roman" w:hAnsi="Times New Roman"/>
          <w:sz w:val="28"/>
          <w:szCs w:val="28"/>
        </w:rPr>
        <w:t>. </w:t>
      </w:r>
      <w:r w:rsidR="00BD7789" w:rsidRPr="00E31298">
        <w:rPr>
          <w:rFonts w:ascii="Times New Roman" w:hAnsi="Times New Roman"/>
          <w:sz w:val="28"/>
          <w:szCs w:val="28"/>
        </w:rPr>
        <w:t xml:space="preserve">Додатки до документів, крім додатків до супровідних листів, складаються з метою доповнення, пояснення окремих питань документа або документа в цілому. </w:t>
      </w:r>
    </w:p>
    <w:p w14:paraId="37646096" w14:textId="43AF3D29" w:rsidR="00BD7789" w:rsidRDefault="00BD7789" w:rsidP="00BA4612">
      <w:pPr>
        <w:pStyle w:val="Style13"/>
        <w:tabs>
          <w:tab w:val="left" w:pos="709"/>
        </w:tabs>
        <w:spacing w:after="120" w:line="300" w:lineRule="auto"/>
        <w:ind w:firstLine="709"/>
        <w:rPr>
          <w:rStyle w:val="FontStyle38"/>
          <w:sz w:val="28"/>
          <w:szCs w:val="28"/>
        </w:rPr>
      </w:pPr>
      <w:r>
        <w:rPr>
          <w:rStyle w:val="FontStyle38"/>
          <w:sz w:val="28"/>
          <w:szCs w:val="28"/>
        </w:rPr>
        <w:t>Додатки до документів можуть бути таких видів:</w:t>
      </w:r>
    </w:p>
    <w:p w14:paraId="20DA3383" w14:textId="77777777" w:rsidR="00BD7789" w:rsidRPr="000E302A" w:rsidRDefault="00BD7789" w:rsidP="00BA4612">
      <w:pPr>
        <w:pStyle w:val="Style13"/>
        <w:numPr>
          <w:ilvl w:val="0"/>
          <w:numId w:val="13"/>
        </w:numPr>
        <w:tabs>
          <w:tab w:val="left" w:pos="709"/>
          <w:tab w:val="left" w:pos="1128"/>
        </w:tabs>
        <w:spacing w:after="120" w:line="300" w:lineRule="auto"/>
        <w:ind w:left="0" w:firstLine="709"/>
        <w:rPr>
          <w:rStyle w:val="FontStyle38"/>
          <w:sz w:val="28"/>
          <w:szCs w:val="28"/>
        </w:rPr>
      </w:pPr>
      <w:r>
        <w:rPr>
          <w:rStyle w:val="FontStyle38"/>
          <w:sz w:val="28"/>
          <w:szCs w:val="28"/>
        </w:rPr>
        <w:t>додатки, що затверджуються або вводяться в дію розпорядчим документом (</w:t>
      </w:r>
      <w:r w:rsidRPr="000E302A">
        <w:rPr>
          <w:sz w:val="28"/>
          <w:szCs w:val="28"/>
        </w:rPr>
        <w:t>положення, інструкції, правила, порядки тощо)</w:t>
      </w:r>
      <w:r w:rsidRPr="000E302A">
        <w:rPr>
          <w:rStyle w:val="FontStyle38"/>
          <w:sz w:val="28"/>
          <w:szCs w:val="28"/>
        </w:rPr>
        <w:t>;</w:t>
      </w:r>
    </w:p>
    <w:p w14:paraId="6DF6E1D5" w14:textId="77777777" w:rsidR="00BD7789" w:rsidRDefault="00BD7789" w:rsidP="00BA4612">
      <w:pPr>
        <w:pStyle w:val="Style13"/>
        <w:numPr>
          <w:ilvl w:val="0"/>
          <w:numId w:val="4"/>
        </w:numPr>
        <w:tabs>
          <w:tab w:val="left" w:pos="709"/>
          <w:tab w:val="left" w:pos="1128"/>
        </w:tabs>
        <w:spacing w:after="120" w:line="300" w:lineRule="auto"/>
        <w:ind w:left="0" w:firstLine="709"/>
        <w:rPr>
          <w:rStyle w:val="FontStyle38"/>
          <w:sz w:val="28"/>
          <w:szCs w:val="28"/>
        </w:rPr>
      </w:pPr>
      <w:r>
        <w:rPr>
          <w:rStyle w:val="FontStyle38"/>
          <w:sz w:val="28"/>
          <w:szCs w:val="28"/>
        </w:rPr>
        <w:t>додатки, що доповнюють та/або пояснюють зміст основного документа;</w:t>
      </w:r>
    </w:p>
    <w:p w14:paraId="33429FE4" w14:textId="07E5405B" w:rsidR="00BD7789" w:rsidRDefault="00BD7789" w:rsidP="00BA4612">
      <w:pPr>
        <w:pStyle w:val="Style13"/>
        <w:numPr>
          <w:ilvl w:val="0"/>
          <w:numId w:val="4"/>
        </w:numPr>
        <w:tabs>
          <w:tab w:val="left" w:pos="709"/>
          <w:tab w:val="left" w:pos="1128"/>
        </w:tabs>
        <w:spacing w:after="120" w:line="300" w:lineRule="auto"/>
        <w:ind w:left="0" w:firstLine="709"/>
        <w:rPr>
          <w:rStyle w:val="FontStyle38"/>
          <w:sz w:val="28"/>
          <w:szCs w:val="28"/>
        </w:rPr>
      </w:pPr>
      <w:r>
        <w:rPr>
          <w:rStyle w:val="FontStyle38"/>
          <w:sz w:val="28"/>
          <w:szCs w:val="28"/>
        </w:rPr>
        <w:t>додатки, що є самостійним</w:t>
      </w:r>
      <w:r w:rsidR="0003787C">
        <w:rPr>
          <w:rStyle w:val="FontStyle38"/>
          <w:sz w:val="28"/>
          <w:szCs w:val="28"/>
        </w:rPr>
        <w:t>и</w:t>
      </w:r>
      <w:r>
        <w:rPr>
          <w:rStyle w:val="FontStyle38"/>
          <w:sz w:val="28"/>
          <w:szCs w:val="28"/>
        </w:rPr>
        <w:t xml:space="preserve"> документами і надсилаються із супровідним листом.</w:t>
      </w:r>
    </w:p>
    <w:p w14:paraId="1DFCBCE1" w14:textId="4470D101" w:rsidR="00BD7789" w:rsidRDefault="00BD7789" w:rsidP="00BA4612">
      <w:pPr>
        <w:widowControl w:val="0"/>
        <w:tabs>
          <w:tab w:val="left" w:pos="1128"/>
        </w:tabs>
        <w:spacing w:after="120" w:line="300" w:lineRule="auto"/>
        <w:ind w:firstLine="709"/>
        <w:jc w:val="both"/>
        <w:rPr>
          <w:rFonts w:ascii="Times New Roman" w:hAnsi="Times New Roman"/>
          <w:sz w:val="28"/>
          <w:szCs w:val="28"/>
        </w:rPr>
      </w:pPr>
      <w:r w:rsidRPr="002F1145">
        <w:rPr>
          <w:rFonts w:ascii="Times New Roman" w:hAnsi="Times New Roman"/>
          <w:sz w:val="28"/>
          <w:szCs w:val="28"/>
        </w:rPr>
        <w:t>У тексті основного документа робиться відмітка про</w:t>
      </w:r>
      <w:r>
        <w:rPr>
          <w:rFonts w:ascii="Times New Roman" w:hAnsi="Times New Roman"/>
          <w:sz w:val="28"/>
          <w:szCs w:val="28"/>
        </w:rPr>
        <w:t xml:space="preserve"> </w:t>
      </w:r>
      <w:r w:rsidRPr="002F1145">
        <w:rPr>
          <w:rFonts w:ascii="Times New Roman" w:hAnsi="Times New Roman"/>
          <w:sz w:val="28"/>
          <w:szCs w:val="28"/>
        </w:rPr>
        <w:t>наявність додатків: «що</w:t>
      </w:r>
      <w:r>
        <w:rPr>
          <w:rFonts w:ascii="Times New Roman" w:hAnsi="Times New Roman"/>
          <w:sz w:val="28"/>
          <w:szCs w:val="28"/>
        </w:rPr>
        <w:t xml:space="preserve"> </w:t>
      </w:r>
      <w:r w:rsidRPr="002F1145">
        <w:rPr>
          <w:rFonts w:ascii="Times New Roman" w:hAnsi="Times New Roman"/>
          <w:sz w:val="28"/>
          <w:szCs w:val="28"/>
        </w:rPr>
        <w:t>додається», «згідно</w:t>
      </w:r>
      <w:r>
        <w:rPr>
          <w:rFonts w:ascii="Times New Roman" w:hAnsi="Times New Roman"/>
          <w:sz w:val="28"/>
          <w:szCs w:val="28"/>
        </w:rPr>
        <w:t xml:space="preserve"> </w:t>
      </w:r>
      <w:r w:rsidRPr="002F1145">
        <w:rPr>
          <w:rFonts w:ascii="Times New Roman" w:hAnsi="Times New Roman"/>
          <w:sz w:val="28"/>
          <w:szCs w:val="28"/>
        </w:rPr>
        <w:t>з додатком», «(додаток 1)»; «відповідно до додатка 2» або «(див. додаток 3)»</w:t>
      </w:r>
      <w:r w:rsidRPr="00A61D33">
        <w:rPr>
          <w:rFonts w:ascii="Times New Roman" w:hAnsi="Times New Roman"/>
          <w:sz w:val="28"/>
          <w:szCs w:val="28"/>
        </w:rPr>
        <w:t xml:space="preserve">. </w:t>
      </w:r>
    </w:p>
    <w:p w14:paraId="75190C0C" w14:textId="75C19759" w:rsidR="009334DA" w:rsidRPr="00770261" w:rsidRDefault="009334DA" w:rsidP="00BA4612">
      <w:pPr>
        <w:widowControl w:val="0"/>
        <w:spacing w:after="120" w:line="300" w:lineRule="auto"/>
        <w:ind w:firstLine="709"/>
        <w:jc w:val="both"/>
        <w:rPr>
          <w:rFonts w:ascii="Times New Roman" w:hAnsi="Times New Roman"/>
          <w:sz w:val="28"/>
          <w:szCs w:val="28"/>
        </w:rPr>
      </w:pPr>
      <w:r w:rsidRPr="00770261">
        <w:rPr>
          <w:rFonts w:ascii="Times New Roman" w:hAnsi="Times New Roman"/>
          <w:sz w:val="28"/>
          <w:szCs w:val="28"/>
        </w:rPr>
        <w:t>Додатки оформляються,</w:t>
      </w:r>
      <w:r>
        <w:rPr>
          <w:rFonts w:ascii="Times New Roman" w:hAnsi="Times New Roman"/>
          <w:sz w:val="28"/>
          <w:szCs w:val="28"/>
        </w:rPr>
        <w:t xml:space="preserve"> </w:t>
      </w:r>
      <w:r w:rsidRPr="00770261">
        <w:rPr>
          <w:rFonts w:ascii="Times New Roman" w:hAnsi="Times New Roman"/>
          <w:sz w:val="28"/>
          <w:szCs w:val="28"/>
        </w:rPr>
        <w:t>як правило, на стандартних аркушах паперу.</w:t>
      </w:r>
      <w:r>
        <w:rPr>
          <w:rFonts w:ascii="Times New Roman" w:hAnsi="Times New Roman"/>
          <w:sz w:val="28"/>
          <w:szCs w:val="28"/>
        </w:rPr>
        <w:t xml:space="preserve"> </w:t>
      </w:r>
      <w:r w:rsidRPr="00770261">
        <w:rPr>
          <w:rFonts w:ascii="Times New Roman" w:hAnsi="Times New Roman"/>
          <w:sz w:val="28"/>
          <w:szCs w:val="28"/>
        </w:rPr>
        <w:t xml:space="preserve">На другому і наступних аркушах додатка робиться відмітка: </w:t>
      </w:r>
    </w:p>
    <w:p w14:paraId="5CF0130E" w14:textId="77777777" w:rsidR="009334DA" w:rsidRPr="00770261" w:rsidRDefault="009334DA" w:rsidP="00BA4612">
      <w:pPr>
        <w:widowControl w:val="0"/>
        <w:tabs>
          <w:tab w:val="left" w:pos="1128"/>
        </w:tabs>
        <w:spacing w:after="120" w:line="300" w:lineRule="auto"/>
        <w:ind w:firstLine="709"/>
        <w:rPr>
          <w:rFonts w:ascii="Times New Roman" w:hAnsi="Times New Roman"/>
          <w:sz w:val="28"/>
          <w:szCs w:val="28"/>
        </w:rPr>
      </w:pPr>
      <w:r>
        <w:rPr>
          <w:rFonts w:ascii="Times New Roman" w:hAnsi="Times New Roman"/>
          <w:sz w:val="28"/>
          <w:szCs w:val="28"/>
        </w:rPr>
        <w:t>«</w:t>
      </w:r>
      <w:r w:rsidRPr="00770261">
        <w:rPr>
          <w:rFonts w:ascii="Times New Roman" w:hAnsi="Times New Roman"/>
          <w:sz w:val="28"/>
          <w:szCs w:val="28"/>
        </w:rPr>
        <w:t>Продовження додатка</w:t>
      </w:r>
      <w:r>
        <w:rPr>
          <w:rFonts w:ascii="Times New Roman" w:hAnsi="Times New Roman"/>
          <w:sz w:val="28"/>
          <w:szCs w:val="28"/>
        </w:rPr>
        <w:t>»</w:t>
      </w:r>
      <w:r w:rsidRPr="00770261">
        <w:rPr>
          <w:rFonts w:ascii="Times New Roman" w:hAnsi="Times New Roman"/>
          <w:sz w:val="28"/>
          <w:szCs w:val="28"/>
        </w:rPr>
        <w:t xml:space="preserve">, </w:t>
      </w:r>
      <w:r>
        <w:rPr>
          <w:rFonts w:ascii="Times New Roman" w:hAnsi="Times New Roman"/>
          <w:sz w:val="28"/>
          <w:szCs w:val="28"/>
        </w:rPr>
        <w:t>«</w:t>
      </w:r>
      <w:r w:rsidRPr="00770261">
        <w:rPr>
          <w:rFonts w:ascii="Times New Roman" w:hAnsi="Times New Roman"/>
          <w:sz w:val="28"/>
          <w:szCs w:val="28"/>
        </w:rPr>
        <w:t>Продовження додатка 1</w:t>
      </w:r>
      <w:r>
        <w:rPr>
          <w:rFonts w:ascii="Times New Roman" w:hAnsi="Times New Roman"/>
          <w:sz w:val="28"/>
          <w:szCs w:val="28"/>
        </w:rPr>
        <w:t>»</w:t>
      </w:r>
      <w:r w:rsidRPr="00770261">
        <w:rPr>
          <w:rFonts w:ascii="Times New Roman" w:hAnsi="Times New Roman"/>
          <w:sz w:val="28"/>
          <w:szCs w:val="28"/>
        </w:rPr>
        <w:t xml:space="preserve">. </w:t>
      </w:r>
    </w:p>
    <w:p w14:paraId="65512583" w14:textId="77777777" w:rsidR="009334DA" w:rsidRPr="009334DA" w:rsidRDefault="009334DA" w:rsidP="00BA4612">
      <w:pPr>
        <w:pStyle w:val="rvps2"/>
        <w:shd w:val="clear" w:color="auto" w:fill="FFFFFF"/>
        <w:spacing w:before="0" w:beforeAutospacing="0" w:after="0" w:afterAutospacing="0" w:line="300" w:lineRule="auto"/>
        <w:ind w:left="3261"/>
        <w:jc w:val="both"/>
        <w:rPr>
          <w:color w:val="000000"/>
          <w:sz w:val="28"/>
          <w:shd w:val="clear" w:color="auto" w:fill="FFFFFF"/>
        </w:rPr>
      </w:pPr>
    </w:p>
    <w:p w14:paraId="0B9E06E1" w14:textId="77777777" w:rsidR="00745C76" w:rsidRDefault="00F92304" w:rsidP="00BA4612">
      <w:pPr>
        <w:pStyle w:val="rvps2"/>
        <w:shd w:val="clear" w:color="auto" w:fill="FFFFFF"/>
        <w:spacing w:before="0" w:beforeAutospacing="0" w:after="120" w:afterAutospacing="0" w:line="300" w:lineRule="auto"/>
        <w:ind w:firstLine="709"/>
        <w:jc w:val="both"/>
        <w:rPr>
          <w:color w:val="000000"/>
          <w:sz w:val="28"/>
          <w:shd w:val="clear" w:color="auto" w:fill="FFFFFF"/>
          <w:lang w:val="uk-UA"/>
        </w:rPr>
      </w:pPr>
      <w:r>
        <w:rPr>
          <w:color w:val="000000"/>
          <w:sz w:val="28"/>
          <w:shd w:val="clear" w:color="auto" w:fill="FFFFFF"/>
          <w:lang w:val="uk-UA"/>
        </w:rPr>
        <w:t>4</w:t>
      </w:r>
      <w:r w:rsidR="00FE3E3F">
        <w:rPr>
          <w:color w:val="000000"/>
          <w:sz w:val="28"/>
          <w:shd w:val="clear" w:color="auto" w:fill="FFFFFF"/>
          <w:lang w:val="uk-UA"/>
        </w:rPr>
        <w:t>6</w:t>
      </w:r>
      <w:r>
        <w:rPr>
          <w:color w:val="000000"/>
          <w:sz w:val="28"/>
          <w:shd w:val="clear" w:color="auto" w:fill="FFFFFF"/>
          <w:lang w:val="uk-UA"/>
        </w:rPr>
        <w:t>. </w:t>
      </w:r>
      <w:r w:rsidR="00BD7789" w:rsidRPr="009334DA">
        <w:rPr>
          <w:color w:val="000000"/>
          <w:sz w:val="28"/>
          <w:shd w:val="clear" w:color="auto" w:fill="FFFFFF"/>
          <w:lang w:val="uk-UA"/>
        </w:rPr>
        <w:t xml:space="preserve">На додатках до положень, правил, інструкцій, програм тощо проставляється відмітка у верхньому правому куті першої сторінки додатка, яка включає номер додатка, заголовок </w:t>
      </w:r>
      <w:r w:rsidR="00BD7789" w:rsidRPr="009334DA">
        <w:rPr>
          <w:sz w:val="28"/>
          <w:shd w:val="clear" w:color="auto" w:fill="FFFFFF"/>
          <w:lang w:val="uk-UA"/>
        </w:rPr>
        <w:t xml:space="preserve">організаційно-розпорядчого чи нормативно-правового </w:t>
      </w:r>
      <w:r w:rsidR="00BD7789" w:rsidRPr="009334DA">
        <w:rPr>
          <w:color w:val="000000"/>
          <w:sz w:val="28"/>
          <w:shd w:val="clear" w:color="auto" w:fill="FFFFFF"/>
          <w:lang w:val="uk-UA"/>
        </w:rPr>
        <w:t>акта та посилання на відповідну структурну одиницю.</w:t>
      </w:r>
      <w:r w:rsidR="009334DA">
        <w:rPr>
          <w:color w:val="000000"/>
          <w:sz w:val="28"/>
          <w:shd w:val="clear" w:color="auto" w:fill="FFFFFF"/>
          <w:lang w:val="uk-UA"/>
        </w:rPr>
        <w:t xml:space="preserve"> </w:t>
      </w:r>
    </w:p>
    <w:p w14:paraId="231E9CBE" w14:textId="51FA550F" w:rsidR="00BD7789" w:rsidRPr="009334DA" w:rsidRDefault="009334DA" w:rsidP="00BA4612">
      <w:pPr>
        <w:pStyle w:val="rvps2"/>
        <w:shd w:val="clear" w:color="auto" w:fill="FFFFFF"/>
        <w:spacing w:before="0" w:beforeAutospacing="0" w:after="120" w:afterAutospacing="0" w:line="300" w:lineRule="auto"/>
        <w:ind w:firstLine="709"/>
        <w:jc w:val="both"/>
        <w:rPr>
          <w:color w:val="000000"/>
          <w:sz w:val="28"/>
          <w:shd w:val="clear" w:color="auto" w:fill="FFFFFF"/>
          <w:lang w:val="uk-UA"/>
        </w:rPr>
      </w:pPr>
      <w:r>
        <w:rPr>
          <w:color w:val="000000"/>
          <w:sz w:val="28"/>
          <w:shd w:val="clear" w:color="auto" w:fill="FFFFFF"/>
          <w:lang w:val="uk-UA"/>
        </w:rPr>
        <w:t>Наприклад:</w:t>
      </w:r>
    </w:p>
    <w:p w14:paraId="2AB6BFCA" w14:textId="77777777" w:rsidR="00BD7789" w:rsidRPr="00BC1FCF" w:rsidRDefault="00BD7789" w:rsidP="00BA4612">
      <w:pPr>
        <w:widowControl w:val="0"/>
        <w:spacing w:after="0" w:line="300" w:lineRule="auto"/>
        <w:ind w:left="4254" w:firstLine="709"/>
        <w:rPr>
          <w:rFonts w:ascii="Times New Roman" w:hAnsi="Times New Roman"/>
          <w:sz w:val="28"/>
          <w:szCs w:val="28"/>
        </w:rPr>
      </w:pPr>
      <w:r w:rsidRPr="00BC1FCF">
        <w:rPr>
          <w:rFonts w:ascii="Times New Roman" w:hAnsi="Times New Roman"/>
          <w:sz w:val="28"/>
          <w:szCs w:val="28"/>
        </w:rPr>
        <w:t>Додаток 5 </w:t>
      </w:r>
    </w:p>
    <w:p w14:paraId="3FE861B4" w14:textId="77777777" w:rsidR="00BD7789" w:rsidRDefault="00BD7789" w:rsidP="00BA4612">
      <w:pPr>
        <w:widowControl w:val="0"/>
        <w:spacing w:after="0" w:line="300" w:lineRule="auto"/>
        <w:ind w:left="4963"/>
        <w:rPr>
          <w:rFonts w:ascii="Times New Roman" w:hAnsi="Times New Roman"/>
          <w:sz w:val="28"/>
          <w:szCs w:val="28"/>
        </w:rPr>
      </w:pPr>
      <w:r w:rsidRPr="00BC1FCF">
        <w:rPr>
          <w:rFonts w:ascii="Times New Roman" w:hAnsi="Times New Roman"/>
          <w:sz w:val="28"/>
          <w:szCs w:val="28"/>
        </w:rPr>
        <w:t xml:space="preserve">до </w:t>
      </w:r>
      <w:r>
        <w:rPr>
          <w:rFonts w:ascii="Times New Roman" w:hAnsi="Times New Roman"/>
          <w:sz w:val="28"/>
          <w:szCs w:val="28"/>
        </w:rPr>
        <w:t xml:space="preserve">Програми соціального захисту населення у Волинській області на 2018-2020 роки  </w:t>
      </w:r>
    </w:p>
    <w:p w14:paraId="50F90E81" w14:textId="487AA4D4" w:rsidR="00BD7789" w:rsidRDefault="00BD7789" w:rsidP="00BA4612">
      <w:pPr>
        <w:widowControl w:val="0"/>
        <w:spacing w:after="0" w:line="300" w:lineRule="auto"/>
        <w:ind w:left="4963"/>
        <w:rPr>
          <w:rFonts w:ascii="Times New Roman" w:hAnsi="Times New Roman"/>
          <w:color w:val="000000"/>
          <w:sz w:val="28"/>
          <w:szCs w:val="28"/>
          <w:shd w:val="clear" w:color="auto" w:fill="FFFFFF"/>
        </w:rPr>
      </w:pPr>
      <w:r w:rsidRPr="005B4EC7">
        <w:rPr>
          <w:rFonts w:ascii="Times New Roman" w:hAnsi="Times New Roman"/>
          <w:color w:val="000000"/>
          <w:sz w:val="28"/>
          <w:szCs w:val="28"/>
          <w:shd w:val="clear" w:color="auto" w:fill="FFFFFF"/>
        </w:rPr>
        <w:t>(пункт 7)</w:t>
      </w:r>
    </w:p>
    <w:p w14:paraId="2309BF31" w14:textId="77777777" w:rsidR="00252F5B" w:rsidRPr="00B12C0E" w:rsidRDefault="00252F5B" w:rsidP="00BA4612">
      <w:pPr>
        <w:widowControl w:val="0"/>
        <w:spacing w:after="120" w:line="300" w:lineRule="auto"/>
        <w:ind w:firstLine="709"/>
        <w:jc w:val="both"/>
        <w:rPr>
          <w:rFonts w:ascii="Times New Roman" w:hAnsi="Times New Roman"/>
          <w:sz w:val="28"/>
          <w:szCs w:val="28"/>
        </w:rPr>
      </w:pPr>
      <w:r w:rsidRPr="00B12C0E">
        <w:rPr>
          <w:rFonts w:ascii="Times New Roman" w:hAnsi="Times New Roman"/>
          <w:sz w:val="28"/>
          <w:szCs w:val="28"/>
        </w:rPr>
        <w:lastRenderedPageBreak/>
        <w:t>Додаток довідкового або аналітичного характеру (</w:t>
      </w:r>
      <w:r>
        <w:rPr>
          <w:rFonts w:ascii="Times New Roman" w:hAnsi="Times New Roman"/>
          <w:sz w:val="28"/>
          <w:szCs w:val="28"/>
        </w:rPr>
        <w:t xml:space="preserve">переліки, </w:t>
      </w:r>
      <w:r w:rsidRPr="00B12C0E">
        <w:rPr>
          <w:rFonts w:ascii="Times New Roman" w:hAnsi="Times New Roman"/>
          <w:sz w:val="28"/>
          <w:szCs w:val="28"/>
        </w:rPr>
        <w:t>списки</w:t>
      </w:r>
      <w:r>
        <w:rPr>
          <w:rFonts w:ascii="Times New Roman" w:hAnsi="Times New Roman"/>
          <w:sz w:val="28"/>
          <w:szCs w:val="28"/>
        </w:rPr>
        <w:t>,</w:t>
      </w:r>
      <w:r w:rsidRPr="00B12C0E">
        <w:rPr>
          <w:rFonts w:ascii="Times New Roman" w:hAnsi="Times New Roman"/>
          <w:sz w:val="28"/>
          <w:szCs w:val="28"/>
        </w:rPr>
        <w:t xml:space="preserve"> графіки, схеми, таблиці тощо) до основного документа повинен мати відмітку з посиланням на цей документ, його дату і номер. Відмітку роблять у верхньому правому куті першого аркуша додатка. Наприклад: </w:t>
      </w:r>
    </w:p>
    <w:p w14:paraId="47F879AA" w14:textId="77777777" w:rsidR="00252F5B" w:rsidRPr="00A61D33" w:rsidRDefault="00252F5B" w:rsidP="00BA4612">
      <w:pPr>
        <w:widowControl w:val="0"/>
        <w:tabs>
          <w:tab w:val="left" w:pos="1128"/>
        </w:tabs>
        <w:spacing w:after="0" w:line="300" w:lineRule="auto"/>
        <w:rPr>
          <w:rFonts w:ascii="Times New Roman" w:hAnsi="Times New Roman"/>
          <w:sz w:val="28"/>
          <w:szCs w:val="28"/>
        </w:rPr>
      </w:pPr>
      <w:r>
        <w:tab/>
      </w:r>
      <w:r>
        <w:tab/>
      </w:r>
      <w:r>
        <w:tab/>
      </w:r>
      <w:r>
        <w:tab/>
      </w:r>
      <w:r>
        <w:tab/>
      </w:r>
      <w:r>
        <w:tab/>
      </w:r>
      <w:r>
        <w:tab/>
      </w:r>
      <w:r w:rsidRPr="00A61D33">
        <w:rPr>
          <w:rFonts w:ascii="Times New Roman" w:hAnsi="Times New Roman"/>
          <w:sz w:val="28"/>
          <w:szCs w:val="28"/>
        </w:rPr>
        <w:t xml:space="preserve">Додаток 5 </w:t>
      </w:r>
    </w:p>
    <w:p w14:paraId="226057CF" w14:textId="77777777" w:rsidR="00252F5B" w:rsidRPr="00A61D33" w:rsidRDefault="00252F5B" w:rsidP="00BA4612">
      <w:pPr>
        <w:widowControl w:val="0"/>
        <w:tabs>
          <w:tab w:val="left" w:pos="1128"/>
        </w:tabs>
        <w:spacing w:after="0" w:line="300" w:lineRule="auto"/>
        <w:ind w:left="4963"/>
        <w:rPr>
          <w:rFonts w:ascii="Times New Roman" w:hAnsi="Times New Roman"/>
          <w:sz w:val="28"/>
          <w:szCs w:val="28"/>
        </w:rPr>
      </w:pPr>
      <w:r w:rsidRPr="00A61D33">
        <w:rPr>
          <w:rFonts w:ascii="Times New Roman" w:hAnsi="Times New Roman"/>
          <w:sz w:val="28"/>
          <w:szCs w:val="28"/>
        </w:rPr>
        <w:t xml:space="preserve">до </w:t>
      </w:r>
      <w:r>
        <w:rPr>
          <w:rFonts w:ascii="Times New Roman" w:hAnsi="Times New Roman"/>
          <w:sz w:val="28"/>
          <w:szCs w:val="28"/>
        </w:rPr>
        <w:t>розпорядження голови обласної ради</w:t>
      </w:r>
      <w:r w:rsidRPr="00A61D33">
        <w:rPr>
          <w:rFonts w:ascii="Times New Roman" w:hAnsi="Times New Roman"/>
          <w:sz w:val="28"/>
          <w:szCs w:val="28"/>
        </w:rPr>
        <w:t xml:space="preserve"> </w:t>
      </w:r>
    </w:p>
    <w:p w14:paraId="65156D00" w14:textId="3E923FD6" w:rsidR="00252F5B" w:rsidRDefault="00252F5B" w:rsidP="00BA4612">
      <w:pPr>
        <w:widowControl w:val="0"/>
        <w:tabs>
          <w:tab w:val="left" w:pos="1128"/>
        </w:tabs>
        <w:spacing w:after="120" w:line="300" w:lineRule="auto"/>
        <w:rPr>
          <w:rFonts w:ascii="Times New Roman" w:hAnsi="Times New Roman"/>
          <w:sz w:val="28"/>
          <w:szCs w:val="28"/>
        </w:rPr>
      </w:pPr>
      <w:r w:rsidRPr="00A61D33">
        <w:rPr>
          <w:rFonts w:ascii="Times New Roman" w:hAnsi="Times New Roman"/>
          <w:sz w:val="28"/>
          <w:szCs w:val="28"/>
        </w:rPr>
        <w:tab/>
      </w:r>
      <w:r w:rsidRPr="00A61D33">
        <w:rPr>
          <w:rFonts w:ascii="Times New Roman" w:hAnsi="Times New Roman"/>
          <w:sz w:val="28"/>
          <w:szCs w:val="28"/>
        </w:rPr>
        <w:tab/>
      </w:r>
      <w:r w:rsidRPr="00A61D33">
        <w:rPr>
          <w:rFonts w:ascii="Times New Roman" w:hAnsi="Times New Roman"/>
          <w:sz w:val="28"/>
          <w:szCs w:val="28"/>
        </w:rPr>
        <w:tab/>
      </w:r>
      <w:r w:rsidRPr="00A61D33">
        <w:rPr>
          <w:rFonts w:ascii="Times New Roman" w:hAnsi="Times New Roman"/>
          <w:sz w:val="28"/>
          <w:szCs w:val="28"/>
        </w:rPr>
        <w:tab/>
      </w:r>
      <w:r w:rsidRPr="00A61D33">
        <w:rPr>
          <w:rFonts w:ascii="Times New Roman" w:hAnsi="Times New Roman"/>
          <w:sz w:val="28"/>
          <w:szCs w:val="28"/>
        </w:rPr>
        <w:tab/>
      </w:r>
      <w:r w:rsidRPr="00A61D33">
        <w:rPr>
          <w:rFonts w:ascii="Times New Roman" w:hAnsi="Times New Roman"/>
          <w:sz w:val="28"/>
          <w:szCs w:val="28"/>
        </w:rPr>
        <w:tab/>
      </w:r>
      <w:r>
        <w:rPr>
          <w:rFonts w:ascii="Times New Roman" w:hAnsi="Times New Roman"/>
          <w:sz w:val="28"/>
          <w:szCs w:val="28"/>
        </w:rPr>
        <w:tab/>
        <w:t>12 квітня 20</w:t>
      </w:r>
      <w:r w:rsidR="003040FD">
        <w:rPr>
          <w:rFonts w:ascii="Times New Roman" w:hAnsi="Times New Roman"/>
          <w:sz w:val="28"/>
          <w:szCs w:val="28"/>
        </w:rPr>
        <w:t>23</w:t>
      </w:r>
      <w:r>
        <w:rPr>
          <w:rFonts w:ascii="Times New Roman" w:hAnsi="Times New Roman"/>
          <w:sz w:val="28"/>
          <w:szCs w:val="28"/>
        </w:rPr>
        <w:t xml:space="preserve"> року № 222</w:t>
      </w:r>
      <w:r w:rsidRPr="00A61D33">
        <w:rPr>
          <w:rFonts w:ascii="Times New Roman" w:hAnsi="Times New Roman"/>
          <w:sz w:val="28"/>
          <w:szCs w:val="28"/>
        </w:rPr>
        <w:t xml:space="preserve"> </w:t>
      </w:r>
    </w:p>
    <w:p w14:paraId="020379D0" w14:textId="77777777" w:rsidR="00252F5B" w:rsidRDefault="00252F5B" w:rsidP="00BA4612">
      <w:pPr>
        <w:widowControl w:val="0"/>
        <w:tabs>
          <w:tab w:val="left" w:pos="1128"/>
        </w:tabs>
        <w:spacing w:after="120" w:line="300" w:lineRule="auto"/>
        <w:rPr>
          <w:rFonts w:ascii="Times New Roman" w:hAnsi="Times New Roman"/>
          <w:sz w:val="28"/>
          <w:szCs w:val="28"/>
        </w:rPr>
      </w:pPr>
      <w:r>
        <w:rPr>
          <w:rFonts w:ascii="Times New Roman" w:hAnsi="Times New Roman"/>
          <w:sz w:val="28"/>
          <w:szCs w:val="28"/>
        </w:rPr>
        <w:t>або</w:t>
      </w:r>
    </w:p>
    <w:p w14:paraId="5A64C7C0" w14:textId="77777777" w:rsidR="00252F5B" w:rsidRPr="00663220" w:rsidRDefault="00252F5B" w:rsidP="00BA4612">
      <w:pPr>
        <w:pStyle w:val="Style13"/>
        <w:tabs>
          <w:tab w:val="left" w:pos="709"/>
          <w:tab w:val="left" w:pos="1128"/>
        </w:tabs>
        <w:spacing w:line="300" w:lineRule="auto"/>
        <w:ind w:firstLine="709"/>
        <w:rPr>
          <w:rStyle w:val="FontStyle38"/>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63220">
        <w:rPr>
          <w:rStyle w:val="FontStyle38"/>
          <w:sz w:val="28"/>
          <w:szCs w:val="28"/>
        </w:rPr>
        <w:t>Додаток</w:t>
      </w:r>
    </w:p>
    <w:p w14:paraId="674FEA84" w14:textId="77777777" w:rsidR="00252F5B" w:rsidRPr="00663220" w:rsidRDefault="00252F5B" w:rsidP="00BA4612">
      <w:pPr>
        <w:pStyle w:val="Style13"/>
        <w:tabs>
          <w:tab w:val="left" w:pos="709"/>
          <w:tab w:val="left" w:pos="1128"/>
        </w:tabs>
        <w:spacing w:line="300" w:lineRule="auto"/>
        <w:ind w:firstLine="709"/>
        <w:rPr>
          <w:rStyle w:val="FontStyle38"/>
          <w:sz w:val="28"/>
          <w:szCs w:val="28"/>
        </w:rPr>
      </w:pPr>
      <w:r>
        <w:rPr>
          <w:rStyle w:val="FontStyle38"/>
          <w:sz w:val="28"/>
          <w:szCs w:val="28"/>
        </w:rPr>
        <w:tab/>
      </w:r>
      <w:r>
        <w:rPr>
          <w:rStyle w:val="FontStyle38"/>
          <w:sz w:val="28"/>
          <w:szCs w:val="28"/>
        </w:rPr>
        <w:tab/>
      </w:r>
      <w:r>
        <w:rPr>
          <w:rStyle w:val="FontStyle38"/>
          <w:sz w:val="28"/>
          <w:szCs w:val="28"/>
        </w:rPr>
        <w:tab/>
      </w:r>
      <w:r>
        <w:rPr>
          <w:rStyle w:val="FontStyle38"/>
          <w:sz w:val="28"/>
          <w:szCs w:val="28"/>
        </w:rPr>
        <w:tab/>
      </w:r>
      <w:r>
        <w:rPr>
          <w:rStyle w:val="FontStyle38"/>
          <w:sz w:val="28"/>
          <w:szCs w:val="28"/>
        </w:rPr>
        <w:tab/>
      </w:r>
      <w:r>
        <w:rPr>
          <w:rStyle w:val="FontStyle38"/>
          <w:sz w:val="28"/>
          <w:szCs w:val="28"/>
        </w:rPr>
        <w:tab/>
      </w:r>
      <w:r>
        <w:rPr>
          <w:rStyle w:val="FontStyle38"/>
          <w:sz w:val="28"/>
          <w:szCs w:val="28"/>
        </w:rPr>
        <w:tab/>
      </w:r>
      <w:r w:rsidRPr="00663220">
        <w:rPr>
          <w:rStyle w:val="FontStyle38"/>
          <w:sz w:val="28"/>
          <w:szCs w:val="28"/>
        </w:rPr>
        <w:t xml:space="preserve">до </w:t>
      </w:r>
      <w:r>
        <w:rPr>
          <w:rStyle w:val="FontStyle38"/>
          <w:sz w:val="28"/>
          <w:szCs w:val="28"/>
        </w:rPr>
        <w:t>листа</w:t>
      </w:r>
      <w:r w:rsidRPr="00663220">
        <w:rPr>
          <w:rStyle w:val="FontStyle38"/>
          <w:sz w:val="28"/>
          <w:szCs w:val="28"/>
        </w:rPr>
        <w:t xml:space="preserve"> голови обласної ради </w:t>
      </w:r>
    </w:p>
    <w:p w14:paraId="7FE4ABA8" w14:textId="4B05A502" w:rsidR="00252F5B" w:rsidRPr="00F92304" w:rsidRDefault="00252F5B" w:rsidP="00BA4612">
      <w:pPr>
        <w:pStyle w:val="rvps2"/>
        <w:numPr>
          <w:ilvl w:val="2"/>
          <w:numId w:val="15"/>
        </w:numPr>
        <w:shd w:val="clear" w:color="auto" w:fill="FFFFFF"/>
        <w:spacing w:before="0" w:beforeAutospacing="0" w:after="0" w:afterAutospacing="0" w:line="300" w:lineRule="auto"/>
        <w:rPr>
          <w:rStyle w:val="FontStyle38"/>
          <w:sz w:val="28"/>
          <w:szCs w:val="28"/>
          <w:lang w:val="uk-UA"/>
        </w:rPr>
      </w:pPr>
      <w:r w:rsidRPr="00663220">
        <w:rPr>
          <w:rStyle w:val="FontStyle38"/>
          <w:sz w:val="28"/>
          <w:szCs w:val="28"/>
        </w:rPr>
        <w:t xml:space="preserve">№ </w:t>
      </w:r>
      <w:r>
        <w:rPr>
          <w:rStyle w:val="FontStyle38"/>
          <w:sz w:val="28"/>
          <w:szCs w:val="28"/>
        </w:rPr>
        <w:t>4343/54/2-</w:t>
      </w:r>
      <w:r>
        <w:rPr>
          <w:rStyle w:val="FontStyle38"/>
          <w:sz w:val="28"/>
          <w:szCs w:val="28"/>
          <w:lang w:val="uk-UA"/>
        </w:rPr>
        <w:t>23</w:t>
      </w:r>
    </w:p>
    <w:p w14:paraId="3AEFF7FF" w14:textId="77777777" w:rsidR="00252F5B" w:rsidRDefault="00252F5B" w:rsidP="00BA4612">
      <w:pPr>
        <w:pStyle w:val="Style13"/>
        <w:tabs>
          <w:tab w:val="left" w:pos="1128"/>
          <w:tab w:val="left" w:pos="1512"/>
        </w:tabs>
        <w:spacing w:after="120" w:line="300" w:lineRule="auto"/>
        <w:ind w:firstLine="709"/>
        <w:rPr>
          <w:color w:val="000000"/>
          <w:sz w:val="28"/>
          <w:szCs w:val="28"/>
        </w:rPr>
      </w:pPr>
    </w:p>
    <w:p w14:paraId="656F0F25" w14:textId="745C133A" w:rsidR="00BD7789" w:rsidRPr="00973085" w:rsidRDefault="00252F5B"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4</w:t>
      </w:r>
      <w:r w:rsidR="00FE3E3F">
        <w:rPr>
          <w:rFonts w:ascii="Times New Roman" w:hAnsi="Times New Roman"/>
          <w:sz w:val="28"/>
          <w:szCs w:val="28"/>
        </w:rPr>
        <w:t>7</w:t>
      </w:r>
      <w:r>
        <w:rPr>
          <w:rFonts w:ascii="Times New Roman" w:hAnsi="Times New Roman"/>
          <w:sz w:val="28"/>
          <w:szCs w:val="28"/>
        </w:rPr>
        <w:t>. </w:t>
      </w:r>
      <w:r w:rsidR="00BD7789" w:rsidRPr="00973085">
        <w:rPr>
          <w:rFonts w:ascii="Times New Roman" w:hAnsi="Times New Roman"/>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14:paraId="70A4F9FF" w14:textId="77777777" w:rsidR="00BD7789" w:rsidRPr="00737C6C" w:rsidRDefault="00BD7789" w:rsidP="00BA4612">
      <w:pPr>
        <w:widowControl w:val="0"/>
        <w:spacing w:after="120" w:line="300" w:lineRule="auto"/>
        <w:ind w:firstLine="709"/>
        <w:jc w:val="both"/>
        <w:rPr>
          <w:rFonts w:ascii="Times New Roman" w:hAnsi="Times New Roman"/>
          <w:sz w:val="28"/>
          <w:szCs w:val="28"/>
        </w:rPr>
      </w:pPr>
      <w:r w:rsidRPr="00737C6C">
        <w:rPr>
          <w:rFonts w:ascii="Times New Roman" w:hAnsi="Times New Roman"/>
          <w:sz w:val="28"/>
          <w:szCs w:val="28"/>
        </w:rPr>
        <w:t>Якщо документ має додатки, повне найменування яких наводиться в його тексті,</w:t>
      </w:r>
      <w:r>
        <w:rPr>
          <w:rFonts w:ascii="Times New Roman" w:hAnsi="Times New Roman"/>
          <w:sz w:val="28"/>
          <w:szCs w:val="28"/>
        </w:rPr>
        <w:t xml:space="preserve"> </w:t>
      </w:r>
      <w:r w:rsidRPr="00737C6C">
        <w:rPr>
          <w:rFonts w:ascii="Times New Roman" w:hAnsi="Times New Roman"/>
          <w:sz w:val="28"/>
          <w:szCs w:val="28"/>
        </w:rPr>
        <w:t>відмітка про наявність</w:t>
      </w:r>
      <w:r>
        <w:rPr>
          <w:rFonts w:ascii="Times New Roman" w:hAnsi="Times New Roman"/>
          <w:sz w:val="28"/>
          <w:szCs w:val="28"/>
        </w:rPr>
        <w:t xml:space="preserve"> </w:t>
      </w:r>
      <w:r w:rsidRPr="00737C6C">
        <w:rPr>
          <w:rFonts w:ascii="Times New Roman" w:hAnsi="Times New Roman"/>
          <w:sz w:val="28"/>
          <w:szCs w:val="28"/>
        </w:rPr>
        <w:t>додатків</w:t>
      </w:r>
      <w:r>
        <w:rPr>
          <w:rFonts w:ascii="Times New Roman" w:hAnsi="Times New Roman"/>
          <w:sz w:val="28"/>
          <w:szCs w:val="28"/>
        </w:rPr>
        <w:t xml:space="preserve"> </w:t>
      </w:r>
      <w:r w:rsidRPr="00737C6C">
        <w:rPr>
          <w:rFonts w:ascii="Times New Roman" w:hAnsi="Times New Roman"/>
          <w:sz w:val="28"/>
          <w:szCs w:val="28"/>
        </w:rPr>
        <w:t>оформляється</w:t>
      </w:r>
      <w:r>
        <w:rPr>
          <w:rFonts w:ascii="Times New Roman" w:hAnsi="Times New Roman"/>
          <w:sz w:val="28"/>
          <w:szCs w:val="28"/>
        </w:rPr>
        <w:t xml:space="preserve"> </w:t>
      </w:r>
      <w:r w:rsidRPr="00737C6C">
        <w:rPr>
          <w:rFonts w:ascii="Times New Roman" w:hAnsi="Times New Roman"/>
          <w:sz w:val="28"/>
          <w:szCs w:val="28"/>
        </w:rPr>
        <w:t xml:space="preserve">за такою формою: </w:t>
      </w:r>
    </w:p>
    <w:p w14:paraId="041799A3" w14:textId="77777777" w:rsidR="00BD7789" w:rsidRDefault="00BD7789" w:rsidP="003040FD">
      <w:pPr>
        <w:widowControl w:val="0"/>
        <w:spacing w:after="120" w:line="300" w:lineRule="auto"/>
        <w:jc w:val="both"/>
        <w:rPr>
          <w:rFonts w:ascii="Times New Roman" w:hAnsi="Times New Roman"/>
          <w:sz w:val="28"/>
          <w:szCs w:val="28"/>
        </w:rPr>
      </w:pPr>
      <w:r w:rsidRPr="00737C6C">
        <w:rPr>
          <w:rFonts w:ascii="Times New Roman" w:hAnsi="Times New Roman"/>
          <w:sz w:val="28"/>
          <w:szCs w:val="28"/>
        </w:rPr>
        <w:t>Додаток: на 7 арк. у 2 прим.</w:t>
      </w:r>
      <w:r>
        <w:rPr>
          <w:rFonts w:ascii="Times New Roman" w:hAnsi="Times New Roman"/>
          <w:sz w:val="28"/>
          <w:szCs w:val="28"/>
        </w:rPr>
        <w:t xml:space="preserve"> </w:t>
      </w:r>
    </w:p>
    <w:p w14:paraId="186DA835" w14:textId="77777777" w:rsidR="00BD7789" w:rsidRPr="00737C6C" w:rsidRDefault="00BD7789" w:rsidP="00BA4612">
      <w:pPr>
        <w:widowControl w:val="0"/>
        <w:spacing w:after="120" w:line="300" w:lineRule="auto"/>
        <w:ind w:firstLine="709"/>
        <w:jc w:val="both"/>
        <w:rPr>
          <w:rFonts w:ascii="Times New Roman" w:hAnsi="Times New Roman"/>
          <w:sz w:val="28"/>
          <w:szCs w:val="28"/>
        </w:rPr>
      </w:pPr>
      <w:r w:rsidRPr="00737C6C">
        <w:rPr>
          <w:rFonts w:ascii="Times New Roman" w:hAnsi="Times New Roman"/>
          <w:sz w:val="28"/>
          <w:szCs w:val="28"/>
        </w:rPr>
        <w:t>Якщо документ</w:t>
      </w:r>
      <w:r>
        <w:rPr>
          <w:rFonts w:ascii="Times New Roman" w:hAnsi="Times New Roman"/>
          <w:sz w:val="28"/>
          <w:szCs w:val="28"/>
        </w:rPr>
        <w:t xml:space="preserve"> </w:t>
      </w:r>
      <w:r w:rsidRPr="00737C6C">
        <w:rPr>
          <w:rFonts w:ascii="Times New Roman" w:hAnsi="Times New Roman"/>
          <w:sz w:val="28"/>
          <w:szCs w:val="28"/>
        </w:rPr>
        <w:t>має додатки,</w:t>
      </w:r>
      <w:r>
        <w:rPr>
          <w:rFonts w:ascii="Times New Roman" w:hAnsi="Times New Roman"/>
          <w:sz w:val="28"/>
          <w:szCs w:val="28"/>
        </w:rPr>
        <w:t xml:space="preserve"> </w:t>
      </w:r>
      <w:r w:rsidRPr="00737C6C">
        <w:rPr>
          <w:rFonts w:ascii="Times New Roman" w:hAnsi="Times New Roman"/>
          <w:sz w:val="28"/>
          <w:szCs w:val="28"/>
        </w:rPr>
        <w:t>повне найменування яких у тексті не наводиться, їх необхідно перелічити після тексту із зазначенням кількості</w:t>
      </w:r>
      <w:r>
        <w:rPr>
          <w:rFonts w:ascii="Times New Roman" w:hAnsi="Times New Roman"/>
          <w:sz w:val="28"/>
          <w:szCs w:val="28"/>
        </w:rPr>
        <w:t xml:space="preserve"> </w:t>
      </w:r>
      <w:r w:rsidRPr="00737C6C">
        <w:rPr>
          <w:rFonts w:ascii="Times New Roman" w:hAnsi="Times New Roman"/>
          <w:sz w:val="28"/>
          <w:szCs w:val="28"/>
        </w:rPr>
        <w:t>аркушів</w:t>
      </w:r>
      <w:r>
        <w:rPr>
          <w:rFonts w:ascii="Times New Roman" w:hAnsi="Times New Roman"/>
          <w:sz w:val="28"/>
          <w:szCs w:val="28"/>
        </w:rPr>
        <w:t xml:space="preserve"> </w:t>
      </w:r>
      <w:r w:rsidRPr="00737C6C">
        <w:rPr>
          <w:rFonts w:ascii="Times New Roman" w:hAnsi="Times New Roman"/>
          <w:sz w:val="28"/>
          <w:szCs w:val="28"/>
        </w:rPr>
        <w:t xml:space="preserve">у кожному додатку та кількості їх примірників, наприклад: </w:t>
      </w:r>
    </w:p>
    <w:p w14:paraId="41DAB040" w14:textId="77777777" w:rsidR="00BD7789" w:rsidRDefault="00BD7789" w:rsidP="00BA4612">
      <w:pPr>
        <w:pStyle w:val="Style29"/>
        <w:spacing w:line="300" w:lineRule="auto"/>
        <w:ind w:firstLine="0"/>
        <w:rPr>
          <w:rStyle w:val="FontStyle38"/>
          <w:sz w:val="28"/>
          <w:szCs w:val="28"/>
        </w:rPr>
      </w:pPr>
      <w:r w:rsidRPr="00AE6052">
        <w:rPr>
          <w:rStyle w:val="FontStyle38"/>
          <w:sz w:val="28"/>
          <w:szCs w:val="28"/>
        </w:rPr>
        <w:t>Додатки:</w:t>
      </w:r>
      <w:r w:rsidRPr="00AE6052">
        <w:rPr>
          <w:rStyle w:val="FontStyle38"/>
          <w:sz w:val="28"/>
          <w:szCs w:val="28"/>
        </w:rPr>
        <w:tab/>
      </w:r>
    </w:p>
    <w:p w14:paraId="7DA86D86" w14:textId="77777777" w:rsidR="00BD7789" w:rsidRPr="00AE6052" w:rsidRDefault="00BD7789" w:rsidP="00BA4612">
      <w:pPr>
        <w:pStyle w:val="Style29"/>
        <w:spacing w:line="300" w:lineRule="auto"/>
        <w:ind w:firstLine="709"/>
        <w:rPr>
          <w:rStyle w:val="FontStyle38"/>
          <w:sz w:val="28"/>
          <w:szCs w:val="28"/>
        </w:rPr>
      </w:pPr>
      <w:r>
        <w:rPr>
          <w:rStyle w:val="FontStyle38"/>
          <w:sz w:val="28"/>
          <w:szCs w:val="28"/>
        </w:rPr>
        <w:t>1</w:t>
      </w:r>
      <w:r w:rsidRPr="00AE6052">
        <w:rPr>
          <w:rStyle w:val="FontStyle38"/>
          <w:sz w:val="28"/>
          <w:szCs w:val="28"/>
        </w:rPr>
        <w:t xml:space="preserve">. </w:t>
      </w:r>
      <w:r>
        <w:rPr>
          <w:rStyle w:val="FontStyle38"/>
          <w:sz w:val="28"/>
          <w:szCs w:val="28"/>
          <w:shd w:val="clear" w:color="auto" w:fill="FFFFFF"/>
        </w:rPr>
        <w:t>Проє</w:t>
      </w:r>
      <w:r w:rsidRPr="000207E5">
        <w:rPr>
          <w:rStyle w:val="FontStyle38"/>
          <w:sz w:val="28"/>
          <w:szCs w:val="28"/>
          <w:shd w:val="clear" w:color="auto" w:fill="FFFFFF"/>
        </w:rPr>
        <w:t xml:space="preserve">кт </w:t>
      </w:r>
      <w:r w:rsidRPr="000207E5">
        <w:rPr>
          <w:sz w:val="28"/>
          <w:szCs w:val="28"/>
          <w:shd w:val="clear" w:color="auto" w:fill="FFFFFF"/>
        </w:rPr>
        <w:t>Стратегії розвитку Волинської області на період до 2020 року</w:t>
      </w:r>
      <w:r w:rsidRPr="00AE6052">
        <w:rPr>
          <w:rStyle w:val="FontStyle38"/>
          <w:sz w:val="28"/>
          <w:szCs w:val="28"/>
        </w:rPr>
        <w:t xml:space="preserve"> на </w:t>
      </w:r>
      <w:r>
        <w:rPr>
          <w:rStyle w:val="FontStyle38"/>
          <w:sz w:val="28"/>
          <w:szCs w:val="28"/>
        </w:rPr>
        <w:t>2</w:t>
      </w:r>
      <w:r w:rsidRPr="00AE6052">
        <w:rPr>
          <w:rStyle w:val="FontStyle38"/>
          <w:sz w:val="28"/>
          <w:szCs w:val="28"/>
        </w:rPr>
        <w:t xml:space="preserve">43 арк., в </w:t>
      </w:r>
      <w:r>
        <w:rPr>
          <w:rStyle w:val="FontStyle38"/>
          <w:sz w:val="28"/>
          <w:szCs w:val="28"/>
        </w:rPr>
        <w:t>1</w:t>
      </w:r>
      <w:r w:rsidRPr="00AE6052">
        <w:rPr>
          <w:rStyle w:val="FontStyle38"/>
          <w:sz w:val="28"/>
          <w:szCs w:val="28"/>
        </w:rPr>
        <w:t xml:space="preserve"> прим.</w:t>
      </w:r>
    </w:p>
    <w:p w14:paraId="417EAB8F" w14:textId="77777777" w:rsidR="00BD7789" w:rsidRPr="00AE6052" w:rsidRDefault="00BD7789" w:rsidP="00BA4612">
      <w:pPr>
        <w:pStyle w:val="Style10"/>
        <w:spacing w:after="120" w:line="300" w:lineRule="auto"/>
        <w:rPr>
          <w:rStyle w:val="FontStyle38"/>
          <w:sz w:val="28"/>
          <w:szCs w:val="28"/>
          <w:lang w:val="ru-RU"/>
        </w:rPr>
      </w:pPr>
      <w:r w:rsidRPr="00AE6052">
        <w:rPr>
          <w:rStyle w:val="FontStyle38"/>
          <w:sz w:val="28"/>
          <w:szCs w:val="28"/>
        </w:rPr>
        <w:t xml:space="preserve">2. </w:t>
      </w:r>
      <w:r>
        <w:rPr>
          <w:rStyle w:val="FontStyle38"/>
          <w:sz w:val="28"/>
          <w:szCs w:val="28"/>
        </w:rPr>
        <w:t>Аналітична довідка до проє</w:t>
      </w:r>
      <w:r w:rsidRPr="00AE6052">
        <w:rPr>
          <w:rStyle w:val="FontStyle38"/>
          <w:sz w:val="28"/>
          <w:szCs w:val="28"/>
        </w:rPr>
        <w:t xml:space="preserve">кту на 3 арк., в 1 </w:t>
      </w:r>
      <w:r w:rsidRPr="00AE6052">
        <w:rPr>
          <w:rStyle w:val="FontStyle38"/>
          <w:sz w:val="28"/>
          <w:szCs w:val="28"/>
          <w:lang w:val="ru-RU"/>
        </w:rPr>
        <w:t>прим.</w:t>
      </w:r>
    </w:p>
    <w:p w14:paraId="33886CC9" w14:textId="77777777" w:rsidR="00BD7789" w:rsidRPr="00C25F3D" w:rsidRDefault="00BD7789" w:rsidP="00BA4612">
      <w:pPr>
        <w:pStyle w:val="Style10"/>
        <w:tabs>
          <w:tab w:val="left" w:pos="1128"/>
        </w:tabs>
        <w:spacing w:after="120" w:line="300" w:lineRule="auto"/>
        <w:rPr>
          <w:rStyle w:val="FontStyle38"/>
          <w:sz w:val="28"/>
          <w:szCs w:val="28"/>
        </w:rPr>
      </w:pPr>
      <w:r>
        <w:rPr>
          <w:rStyle w:val="FontStyle38"/>
          <w:sz w:val="28"/>
          <w:szCs w:val="28"/>
          <w:lang w:val="ru-RU"/>
        </w:rPr>
        <w:t>Я</w:t>
      </w:r>
      <w:r w:rsidRPr="00C25F3D">
        <w:rPr>
          <w:rStyle w:val="FontStyle38"/>
          <w:sz w:val="28"/>
          <w:szCs w:val="28"/>
        </w:rPr>
        <w:t>кщо до документа додається інший документ, який має додатки, то відмітку про наявність додатків оформляють так:</w:t>
      </w:r>
    </w:p>
    <w:p w14:paraId="13C21AB6" w14:textId="0A685CBD" w:rsidR="00BD7789" w:rsidRPr="00AE6052" w:rsidRDefault="00BD7789" w:rsidP="00BA4612">
      <w:pPr>
        <w:pStyle w:val="Style10"/>
        <w:tabs>
          <w:tab w:val="left" w:pos="1134"/>
        </w:tabs>
        <w:spacing w:after="120" w:line="300" w:lineRule="auto"/>
        <w:ind w:firstLine="0"/>
        <w:rPr>
          <w:rStyle w:val="FontStyle38"/>
          <w:sz w:val="28"/>
          <w:szCs w:val="28"/>
          <w:lang w:val="ru-RU"/>
        </w:rPr>
      </w:pPr>
      <w:r w:rsidRPr="00AE6052">
        <w:rPr>
          <w:rStyle w:val="FontStyle38"/>
          <w:sz w:val="28"/>
          <w:szCs w:val="28"/>
        </w:rPr>
        <w:t>Додаток:</w:t>
      </w:r>
      <w:r w:rsidR="003040FD">
        <w:rPr>
          <w:rStyle w:val="FontStyle38"/>
          <w:sz w:val="28"/>
          <w:szCs w:val="28"/>
        </w:rPr>
        <w:t xml:space="preserve"> </w:t>
      </w:r>
      <w:r>
        <w:rPr>
          <w:rStyle w:val="FontStyle38"/>
          <w:sz w:val="28"/>
          <w:szCs w:val="28"/>
        </w:rPr>
        <w:t>в</w:t>
      </w:r>
      <w:r w:rsidRPr="00AE6052">
        <w:rPr>
          <w:rStyle w:val="FontStyle38"/>
          <w:sz w:val="28"/>
          <w:szCs w:val="28"/>
        </w:rPr>
        <w:t xml:space="preserve">исновок санітарно-епідеміологічної комісії </w:t>
      </w:r>
      <w:r>
        <w:rPr>
          <w:rStyle w:val="FontStyle38"/>
          <w:sz w:val="28"/>
          <w:szCs w:val="28"/>
        </w:rPr>
        <w:t xml:space="preserve">від </w:t>
      </w:r>
      <w:r w:rsidRPr="00AE6052">
        <w:rPr>
          <w:rStyle w:val="FontStyle38"/>
          <w:sz w:val="28"/>
          <w:szCs w:val="28"/>
        </w:rPr>
        <w:t>25.01.</w:t>
      </w:r>
      <w:r>
        <w:rPr>
          <w:rStyle w:val="FontStyle38"/>
          <w:sz w:val="28"/>
          <w:szCs w:val="28"/>
        </w:rPr>
        <w:t>2017</w:t>
      </w:r>
      <w:r w:rsidRPr="00AE6052">
        <w:rPr>
          <w:rStyle w:val="FontStyle38"/>
          <w:sz w:val="28"/>
          <w:szCs w:val="28"/>
        </w:rPr>
        <w:t xml:space="preserve"> </w:t>
      </w:r>
      <w:r>
        <w:rPr>
          <w:rStyle w:val="FontStyle38"/>
          <w:sz w:val="28"/>
          <w:szCs w:val="28"/>
        </w:rPr>
        <w:br/>
      </w:r>
      <w:r w:rsidRPr="00AE6052">
        <w:rPr>
          <w:rStyle w:val="FontStyle38"/>
          <w:sz w:val="28"/>
          <w:szCs w:val="28"/>
        </w:rPr>
        <w:t xml:space="preserve">№ 5 і додаток до нього, всього на 21 арк. у 2 </w:t>
      </w:r>
      <w:r>
        <w:rPr>
          <w:rStyle w:val="FontStyle38"/>
          <w:sz w:val="28"/>
          <w:szCs w:val="28"/>
          <w:lang w:val="ru-RU"/>
        </w:rPr>
        <w:t>прим.</w:t>
      </w:r>
    </w:p>
    <w:p w14:paraId="18877ABB" w14:textId="77777777" w:rsidR="00BD7789" w:rsidRDefault="00BD7789" w:rsidP="00BA4612">
      <w:pPr>
        <w:pStyle w:val="Style13"/>
        <w:tabs>
          <w:tab w:val="left" w:pos="845"/>
          <w:tab w:val="left" w:pos="1128"/>
        </w:tabs>
        <w:spacing w:after="240" w:line="300" w:lineRule="auto"/>
        <w:rPr>
          <w:rStyle w:val="FontStyle38"/>
          <w:sz w:val="28"/>
          <w:szCs w:val="28"/>
        </w:rPr>
      </w:pPr>
      <w:r>
        <w:rPr>
          <w:rStyle w:val="FontStyle38"/>
          <w:sz w:val="28"/>
          <w:szCs w:val="28"/>
          <w:lang w:val="ru-RU"/>
        </w:rPr>
        <w:t>Я</w:t>
      </w:r>
      <w:r w:rsidRPr="00C25F3D">
        <w:rPr>
          <w:rStyle w:val="FontStyle38"/>
          <w:sz w:val="28"/>
          <w:szCs w:val="28"/>
        </w:rPr>
        <w:t>кщо</w:t>
      </w:r>
      <w:r w:rsidRPr="00A93EB9">
        <w:rPr>
          <w:rStyle w:val="FontStyle38"/>
          <w:sz w:val="28"/>
          <w:szCs w:val="28"/>
        </w:rPr>
        <w:t xml:space="preserve"> додатки зброшуровані (книги, журнали), кі</w:t>
      </w:r>
      <w:r>
        <w:rPr>
          <w:rStyle w:val="FontStyle38"/>
          <w:sz w:val="28"/>
          <w:szCs w:val="28"/>
        </w:rPr>
        <w:t>лькість аркушів не зазначається.</w:t>
      </w:r>
    </w:p>
    <w:p w14:paraId="207C1DC5" w14:textId="77777777" w:rsidR="00BD7789" w:rsidRPr="003207CC" w:rsidRDefault="00BD7789"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lastRenderedPageBreak/>
        <w:t>У</w:t>
      </w:r>
      <w:r w:rsidRPr="003207CC">
        <w:rPr>
          <w:rFonts w:ascii="Times New Roman" w:hAnsi="Times New Roman"/>
          <w:sz w:val="28"/>
          <w:szCs w:val="28"/>
        </w:rPr>
        <w:t xml:space="preserve"> разі</w:t>
      </w:r>
      <w:r>
        <w:rPr>
          <w:rFonts w:ascii="Times New Roman" w:hAnsi="Times New Roman"/>
          <w:sz w:val="28"/>
          <w:szCs w:val="28"/>
        </w:rPr>
        <w:t xml:space="preserve">, </w:t>
      </w:r>
      <w:r w:rsidRPr="003207CC">
        <w:rPr>
          <w:rFonts w:ascii="Times New Roman" w:hAnsi="Times New Roman"/>
          <w:sz w:val="28"/>
          <w:szCs w:val="28"/>
        </w:rPr>
        <w:t>коли</w:t>
      </w:r>
      <w:r>
        <w:rPr>
          <w:rFonts w:ascii="Times New Roman" w:hAnsi="Times New Roman"/>
          <w:sz w:val="28"/>
          <w:szCs w:val="28"/>
        </w:rPr>
        <w:t xml:space="preserve"> </w:t>
      </w:r>
      <w:r w:rsidRPr="003207CC">
        <w:rPr>
          <w:rFonts w:ascii="Times New Roman" w:hAnsi="Times New Roman"/>
          <w:sz w:val="28"/>
          <w:szCs w:val="28"/>
        </w:rPr>
        <w:t>документ</w:t>
      </w:r>
      <w:r>
        <w:rPr>
          <w:rFonts w:ascii="Times New Roman" w:hAnsi="Times New Roman"/>
          <w:sz w:val="28"/>
          <w:szCs w:val="28"/>
        </w:rPr>
        <w:t xml:space="preserve"> </w:t>
      </w:r>
      <w:r w:rsidRPr="003207CC">
        <w:rPr>
          <w:rFonts w:ascii="Times New Roman" w:hAnsi="Times New Roman"/>
          <w:sz w:val="28"/>
          <w:szCs w:val="28"/>
        </w:rPr>
        <w:t>містить</w:t>
      </w:r>
      <w:r>
        <w:rPr>
          <w:rFonts w:ascii="Times New Roman" w:hAnsi="Times New Roman"/>
          <w:sz w:val="28"/>
          <w:szCs w:val="28"/>
        </w:rPr>
        <w:t xml:space="preserve"> </w:t>
      </w:r>
      <w:r w:rsidRPr="003207CC">
        <w:rPr>
          <w:rFonts w:ascii="Times New Roman" w:hAnsi="Times New Roman"/>
          <w:sz w:val="28"/>
          <w:szCs w:val="28"/>
        </w:rPr>
        <w:t>більше</w:t>
      </w:r>
      <w:r>
        <w:rPr>
          <w:rFonts w:ascii="Times New Roman" w:hAnsi="Times New Roman"/>
          <w:sz w:val="28"/>
          <w:szCs w:val="28"/>
        </w:rPr>
        <w:t xml:space="preserve"> </w:t>
      </w:r>
      <w:r w:rsidRPr="003207CC">
        <w:rPr>
          <w:rFonts w:ascii="Times New Roman" w:hAnsi="Times New Roman"/>
          <w:sz w:val="28"/>
          <w:szCs w:val="28"/>
        </w:rPr>
        <w:t>десяти</w:t>
      </w:r>
      <w:r>
        <w:rPr>
          <w:rFonts w:ascii="Times New Roman" w:hAnsi="Times New Roman"/>
          <w:sz w:val="28"/>
          <w:szCs w:val="28"/>
        </w:rPr>
        <w:t xml:space="preserve"> </w:t>
      </w:r>
      <w:r w:rsidRPr="003207CC">
        <w:rPr>
          <w:rFonts w:ascii="Times New Roman" w:hAnsi="Times New Roman"/>
          <w:sz w:val="28"/>
          <w:szCs w:val="28"/>
        </w:rPr>
        <w:t xml:space="preserve">додатків, складається опис із зазначенням у документі такої відмітки: </w:t>
      </w:r>
    </w:p>
    <w:p w14:paraId="548ECD21" w14:textId="77777777" w:rsidR="00BD7789" w:rsidRPr="00AE6052" w:rsidRDefault="00BD7789" w:rsidP="00BA4612">
      <w:pPr>
        <w:pStyle w:val="Style14"/>
        <w:tabs>
          <w:tab w:val="left" w:pos="1128"/>
          <w:tab w:val="left" w:leader="underscore" w:pos="4853"/>
        </w:tabs>
        <w:spacing w:after="120" w:line="300" w:lineRule="auto"/>
        <w:ind w:firstLine="709"/>
        <w:rPr>
          <w:rStyle w:val="FontStyle38"/>
          <w:sz w:val="28"/>
          <w:szCs w:val="28"/>
        </w:rPr>
      </w:pPr>
      <w:r>
        <w:rPr>
          <w:rStyle w:val="FontStyle38"/>
          <w:sz w:val="28"/>
          <w:szCs w:val="28"/>
        </w:rPr>
        <w:t xml:space="preserve">Додаток: </w:t>
      </w:r>
      <w:r w:rsidRPr="00AE6052">
        <w:rPr>
          <w:rStyle w:val="FontStyle38"/>
          <w:sz w:val="28"/>
          <w:szCs w:val="28"/>
        </w:rPr>
        <w:t>відповідно до опису на 15 арк.</w:t>
      </w:r>
    </w:p>
    <w:p w14:paraId="05605E88" w14:textId="77777777" w:rsidR="00BD7789" w:rsidRPr="00A93EB9" w:rsidRDefault="00BD7789" w:rsidP="00BA4612">
      <w:pPr>
        <w:pStyle w:val="Style13"/>
        <w:tabs>
          <w:tab w:val="left" w:pos="840"/>
          <w:tab w:val="left" w:pos="1128"/>
        </w:tabs>
        <w:spacing w:after="240" w:line="300" w:lineRule="auto"/>
        <w:ind w:firstLine="743"/>
        <w:rPr>
          <w:rStyle w:val="FontStyle38"/>
          <w:sz w:val="28"/>
          <w:szCs w:val="28"/>
        </w:rPr>
      </w:pPr>
      <w:r>
        <w:rPr>
          <w:rStyle w:val="FontStyle38"/>
          <w:sz w:val="28"/>
          <w:szCs w:val="28"/>
          <w:lang w:val="ru-RU"/>
        </w:rPr>
        <w:t>Я</w:t>
      </w:r>
      <w:r w:rsidRPr="00C25F3D">
        <w:rPr>
          <w:rStyle w:val="FontStyle38"/>
          <w:sz w:val="28"/>
          <w:szCs w:val="28"/>
        </w:rPr>
        <w:t>кщо</w:t>
      </w:r>
      <w:r w:rsidRPr="00A93EB9">
        <w:rPr>
          <w:rStyle w:val="FontStyle38"/>
          <w:sz w:val="28"/>
          <w:szCs w:val="28"/>
        </w:rPr>
        <w:t xml:space="preserve"> додаток надсилається не за всіма зазначеними у документі адресами, відмітку про наявність документа оформляють за формою:</w:t>
      </w:r>
    </w:p>
    <w:p w14:paraId="5D173E54" w14:textId="77777777" w:rsidR="00BD7789" w:rsidRDefault="00BD7789" w:rsidP="00BA4612">
      <w:pPr>
        <w:pStyle w:val="Style14"/>
        <w:tabs>
          <w:tab w:val="left" w:pos="1128"/>
        </w:tabs>
        <w:spacing w:after="120" w:line="300" w:lineRule="auto"/>
        <w:ind w:firstLine="0"/>
        <w:jc w:val="left"/>
        <w:rPr>
          <w:rStyle w:val="FontStyle38"/>
          <w:sz w:val="28"/>
          <w:szCs w:val="28"/>
        </w:rPr>
      </w:pPr>
      <w:r w:rsidRPr="009F6AE6">
        <w:rPr>
          <w:rStyle w:val="FontStyle38"/>
          <w:sz w:val="28"/>
          <w:szCs w:val="28"/>
        </w:rPr>
        <w:t>Додаток: на 5 арк. у 2 прим. на першу адресу.</w:t>
      </w:r>
    </w:p>
    <w:p w14:paraId="08AB4B27" w14:textId="2DB8C55E" w:rsidR="00252F5B" w:rsidRDefault="00252F5B" w:rsidP="00BA4612">
      <w:pPr>
        <w:pStyle w:val="Style13"/>
        <w:tabs>
          <w:tab w:val="left" w:pos="1128"/>
          <w:tab w:val="left" w:pos="1512"/>
        </w:tabs>
        <w:spacing w:after="120" w:line="300" w:lineRule="auto"/>
        <w:ind w:firstLine="709"/>
        <w:rPr>
          <w:color w:val="000000"/>
          <w:sz w:val="28"/>
          <w:szCs w:val="28"/>
        </w:rPr>
      </w:pPr>
      <w:r>
        <w:rPr>
          <w:color w:val="000000"/>
          <w:sz w:val="28"/>
          <w:szCs w:val="28"/>
        </w:rPr>
        <w:t>4</w:t>
      </w:r>
      <w:r w:rsidR="00FE3E3F">
        <w:rPr>
          <w:color w:val="000000"/>
          <w:sz w:val="28"/>
          <w:szCs w:val="28"/>
        </w:rPr>
        <w:t>8</w:t>
      </w:r>
      <w:r>
        <w:rPr>
          <w:color w:val="000000"/>
          <w:sz w:val="28"/>
          <w:szCs w:val="28"/>
        </w:rPr>
        <w:t>. </w:t>
      </w:r>
      <w:r w:rsidRPr="00237887">
        <w:rPr>
          <w:color w:val="000000"/>
          <w:sz w:val="28"/>
          <w:szCs w:val="28"/>
        </w:rPr>
        <w:t xml:space="preserve">У разі доповнення </w:t>
      </w:r>
      <w:r w:rsidRPr="00E50415">
        <w:rPr>
          <w:color w:val="000000"/>
          <w:sz w:val="28"/>
          <w:szCs w:val="28"/>
        </w:rPr>
        <w:t>акта нормативно-правового характеру</w:t>
      </w:r>
      <w:r w:rsidRPr="00237887">
        <w:rPr>
          <w:color w:val="000000"/>
          <w:sz w:val="28"/>
          <w:szCs w:val="28"/>
        </w:rPr>
        <w:t xml:space="preserve">, новою структурною одиницею з посиланням на додаток або виключення з тексту </w:t>
      </w:r>
      <w:r>
        <w:rPr>
          <w:color w:val="000000"/>
          <w:sz w:val="28"/>
          <w:szCs w:val="28"/>
        </w:rPr>
        <w:t xml:space="preserve">цього </w:t>
      </w:r>
      <w:r w:rsidRPr="00237887">
        <w:rPr>
          <w:color w:val="000000"/>
          <w:sz w:val="28"/>
          <w:szCs w:val="28"/>
        </w:rPr>
        <w:t xml:space="preserve">акта структурної одиниці, яка містить посилання на додаток, нумерація додатків та відповідні посилання на них у тексті </w:t>
      </w:r>
      <w:r w:rsidRPr="006507EC">
        <w:rPr>
          <w:color w:val="000000"/>
          <w:sz w:val="28"/>
          <w:szCs w:val="28"/>
        </w:rPr>
        <w:t>акта нормативно-правового характеру</w:t>
      </w:r>
      <w:r>
        <w:rPr>
          <w:color w:val="000000"/>
          <w:sz w:val="28"/>
          <w:szCs w:val="28"/>
        </w:rPr>
        <w:t xml:space="preserve"> змінюються.</w:t>
      </w:r>
    </w:p>
    <w:p w14:paraId="78975F28" w14:textId="3C0DB1B3" w:rsidR="00252F5B" w:rsidRPr="009D6BA8" w:rsidRDefault="00252F5B" w:rsidP="00BA4612">
      <w:pPr>
        <w:pStyle w:val="Style13"/>
        <w:tabs>
          <w:tab w:val="left" w:pos="1128"/>
          <w:tab w:val="left" w:pos="1512"/>
        </w:tabs>
        <w:spacing w:after="120" w:line="300" w:lineRule="auto"/>
        <w:ind w:firstLine="709"/>
        <w:rPr>
          <w:color w:val="FF0000"/>
          <w:sz w:val="28"/>
          <w:szCs w:val="28"/>
        </w:rPr>
      </w:pPr>
      <w:r>
        <w:rPr>
          <w:color w:val="000000"/>
          <w:sz w:val="28"/>
          <w:shd w:val="clear" w:color="auto" w:fill="FFFFFF"/>
        </w:rPr>
        <w:t>4</w:t>
      </w:r>
      <w:r w:rsidR="00FE3E3F">
        <w:rPr>
          <w:color w:val="000000"/>
          <w:sz w:val="28"/>
          <w:shd w:val="clear" w:color="auto" w:fill="FFFFFF"/>
        </w:rPr>
        <w:t>9</w:t>
      </w:r>
      <w:r>
        <w:rPr>
          <w:color w:val="000000"/>
          <w:sz w:val="28"/>
          <w:shd w:val="clear" w:color="auto" w:fill="FFFFFF"/>
        </w:rPr>
        <w:t>. </w:t>
      </w:r>
      <w:r w:rsidRPr="00B12C0E">
        <w:rPr>
          <w:color w:val="000000"/>
          <w:sz w:val="28"/>
          <w:shd w:val="clear" w:color="auto" w:fill="FFFFFF"/>
        </w:rPr>
        <w:t>Сторінки кожного додатка мають свою нумерацію.</w:t>
      </w:r>
      <w:r>
        <w:rPr>
          <w:color w:val="000000"/>
          <w:sz w:val="28"/>
          <w:shd w:val="clear" w:color="auto" w:fill="FFFFFF"/>
        </w:rPr>
        <w:t xml:space="preserve"> </w:t>
      </w:r>
      <w:r w:rsidRPr="009D6BA8">
        <w:rPr>
          <w:color w:val="000000"/>
          <w:sz w:val="28"/>
          <w:szCs w:val="28"/>
          <w:shd w:val="clear" w:color="auto" w:fill="FFFFFF"/>
        </w:rPr>
        <w:t xml:space="preserve">У кінці під текстом додатка </w:t>
      </w:r>
      <w:r>
        <w:rPr>
          <w:color w:val="000000"/>
          <w:sz w:val="28"/>
          <w:szCs w:val="28"/>
          <w:shd w:val="clear" w:color="auto" w:fill="FFFFFF"/>
        </w:rPr>
        <w:t>центрованим способом</w:t>
      </w:r>
      <w:r w:rsidRPr="009D6BA8">
        <w:rPr>
          <w:color w:val="000000"/>
          <w:sz w:val="28"/>
          <w:szCs w:val="28"/>
          <w:shd w:val="clear" w:color="auto" w:fill="FFFFFF"/>
        </w:rPr>
        <w:t xml:space="preserve"> проставляється риска</w:t>
      </w:r>
      <w:r>
        <w:rPr>
          <w:color w:val="000000"/>
          <w:sz w:val="28"/>
          <w:szCs w:val="28"/>
          <w:shd w:val="clear" w:color="auto" w:fill="FFFFFF"/>
        </w:rPr>
        <w:t xml:space="preserve"> довжиною 25 друкованих знаків. Наявність такої риски </w:t>
      </w:r>
      <w:r w:rsidRPr="009D6BA8">
        <w:rPr>
          <w:color w:val="000000"/>
          <w:sz w:val="28"/>
          <w:szCs w:val="28"/>
          <w:shd w:val="clear" w:color="auto" w:fill="FFFFFF"/>
        </w:rPr>
        <w:t>свідчить про закінчення</w:t>
      </w:r>
      <w:r>
        <w:rPr>
          <w:color w:val="000000"/>
          <w:sz w:val="28"/>
          <w:szCs w:val="28"/>
          <w:shd w:val="clear" w:color="auto" w:fill="FFFFFF"/>
        </w:rPr>
        <w:t xml:space="preserve"> додатка</w:t>
      </w:r>
      <w:r w:rsidRPr="009D6BA8">
        <w:rPr>
          <w:color w:val="000000"/>
          <w:sz w:val="28"/>
          <w:szCs w:val="28"/>
          <w:shd w:val="clear" w:color="auto" w:fill="FFFFFF"/>
        </w:rPr>
        <w:t>.</w:t>
      </w:r>
    </w:p>
    <w:p w14:paraId="13DF79B3" w14:textId="6FEBD886" w:rsidR="00252F5B" w:rsidRPr="00BD7789" w:rsidRDefault="00252F5B" w:rsidP="00BA4612">
      <w:pPr>
        <w:widowControl w:val="0"/>
        <w:tabs>
          <w:tab w:val="left" w:pos="1128"/>
        </w:tabs>
        <w:spacing w:after="120" w:line="300" w:lineRule="auto"/>
        <w:ind w:firstLine="709"/>
        <w:jc w:val="both"/>
        <w:rPr>
          <w:rFonts w:ascii="Times New Roman" w:hAnsi="Times New Roman"/>
          <w:sz w:val="28"/>
          <w:szCs w:val="28"/>
        </w:rPr>
      </w:pPr>
      <w:r w:rsidRPr="00815BA7">
        <w:rPr>
          <w:rFonts w:ascii="Times New Roman" w:hAnsi="Times New Roman" w:cs="Times New Roman"/>
          <w:color w:val="000000"/>
          <w:sz w:val="28"/>
          <w:szCs w:val="28"/>
        </w:rPr>
        <w:t>Якщо до документа є один додаток, то його не нумерують. За наявності кількох додатків з</w:t>
      </w:r>
      <w:r>
        <w:rPr>
          <w:rFonts w:ascii="Times New Roman" w:hAnsi="Times New Roman" w:cs="Times New Roman"/>
          <w:color w:val="000000"/>
          <w:sz w:val="28"/>
          <w:szCs w:val="28"/>
        </w:rPr>
        <w:t>азначають їхні порядкові номери,</w:t>
      </w:r>
      <w:r w:rsidRPr="00815BA7">
        <w:rPr>
          <w:rFonts w:ascii="Times New Roman" w:hAnsi="Times New Roman" w:cs="Times New Roman"/>
          <w:sz w:val="28"/>
          <w:szCs w:val="28"/>
        </w:rPr>
        <w:t xml:space="preserve"> наприклад: Додаток 1, Додаток 2</w:t>
      </w:r>
      <w:r>
        <w:rPr>
          <w:rFonts w:ascii="Times New Roman" w:hAnsi="Times New Roman" w:cs="Times New Roman"/>
          <w:sz w:val="28"/>
          <w:szCs w:val="28"/>
        </w:rPr>
        <w:t>.</w:t>
      </w:r>
      <w:r w:rsidRPr="00815BA7">
        <w:rPr>
          <w:rFonts w:ascii="Times New Roman" w:hAnsi="Times New Roman" w:cs="Times New Roman"/>
          <w:sz w:val="28"/>
          <w:szCs w:val="28"/>
        </w:rPr>
        <w:t xml:space="preserve"> </w:t>
      </w:r>
      <w:r w:rsidRPr="00815BA7">
        <w:rPr>
          <w:rFonts w:ascii="Times New Roman" w:hAnsi="Times New Roman" w:cs="Times New Roman"/>
          <w:color w:val="000000"/>
          <w:sz w:val="28"/>
          <w:szCs w:val="28"/>
        </w:rPr>
        <w:t xml:space="preserve">Знак </w:t>
      </w:r>
      <w:r w:rsidRPr="00815BA7">
        <w:rPr>
          <w:rFonts w:ascii="Times New Roman" w:hAnsi="Times New Roman" w:cs="Times New Roman"/>
          <w:sz w:val="28"/>
          <w:szCs w:val="28"/>
        </w:rPr>
        <w:t>«№»</w:t>
      </w:r>
      <w:r>
        <w:rPr>
          <w:rFonts w:ascii="Times New Roman" w:hAnsi="Times New Roman" w:cs="Times New Roman"/>
          <w:sz w:val="28"/>
          <w:szCs w:val="28"/>
        </w:rPr>
        <w:t xml:space="preserve"> </w:t>
      </w:r>
      <w:r w:rsidRPr="00815BA7">
        <w:rPr>
          <w:rFonts w:ascii="Times New Roman" w:hAnsi="Times New Roman" w:cs="Times New Roman"/>
          <w:color w:val="000000"/>
          <w:sz w:val="28"/>
          <w:szCs w:val="28"/>
        </w:rPr>
        <w:t>перед цифровими позначеннями не ставлять. На другому та наступних ар</w:t>
      </w:r>
      <w:r>
        <w:rPr>
          <w:rFonts w:ascii="Times New Roman" w:hAnsi="Times New Roman" w:cs="Times New Roman"/>
          <w:color w:val="000000"/>
          <w:sz w:val="28"/>
          <w:szCs w:val="28"/>
        </w:rPr>
        <w:t xml:space="preserve">кушах додатка роблять відмітку «Продовження додатка» (без лапок). </w:t>
      </w:r>
    </w:p>
    <w:p w14:paraId="7F4C8205" w14:textId="2C4F5A19" w:rsidR="00252F5B" w:rsidRPr="00770261" w:rsidRDefault="00FE3E3F"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50</w:t>
      </w:r>
      <w:r w:rsidR="00252F5B">
        <w:rPr>
          <w:rFonts w:ascii="Times New Roman" w:hAnsi="Times New Roman"/>
          <w:sz w:val="28"/>
          <w:szCs w:val="28"/>
        </w:rPr>
        <w:t>. </w:t>
      </w:r>
      <w:r w:rsidR="00252F5B" w:rsidRPr="00770261">
        <w:rPr>
          <w:rFonts w:ascii="Times New Roman" w:hAnsi="Times New Roman"/>
          <w:sz w:val="28"/>
          <w:szCs w:val="28"/>
        </w:rPr>
        <w:t>Усі додатки до документів візуються працівником, який створив документ,</w:t>
      </w:r>
      <w:r w:rsidR="00252F5B">
        <w:rPr>
          <w:rFonts w:ascii="Times New Roman" w:hAnsi="Times New Roman"/>
          <w:sz w:val="28"/>
          <w:szCs w:val="28"/>
        </w:rPr>
        <w:t xml:space="preserve"> </w:t>
      </w:r>
      <w:r w:rsidR="00252F5B" w:rsidRPr="00770261">
        <w:rPr>
          <w:rFonts w:ascii="Times New Roman" w:hAnsi="Times New Roman"/>
          <w:sz w:val="28"/>
          <w:szCs w:val="28"/>
        </w:rPr>
        <w:t>та</w:t>
      </w:r>
      <w:r w:rsidR="00252F5B">
        <w:rPr>
          <w:rFonts w:ascii="Times New Roman" w:hAnsi="Times New Roman"/>
          <w:sz w:val="28"/>
          <w:szCs w:val="28"/>
        </w:rPr>
        <w:t xml:space="preserve"> </w:t>
      </w:r>
      <w:r w:rsidR="00252F5B" w:rsidRPr="00770261">
        <w:rPr>
          <w:rFonts w:ascii="Times New Roman" w:hAnsi="Times New Roman"/>
          <w:sz w:val="28"/>
          <w:szCs w:val="28"/>
        </w:rPr>
        <w:t>керівником</w:t>
      </w:r>
      <w:r w:rsidR="00252F5B">
        <w:rPr>
          <w:rFonts w:ascii="Times New Roman" w:hAnsi="Times New Roman"/>
          <w:sz w:val="28"/>
          <w:szCs w:val="28"/>
        </w:rPr>
        <w:t xml:space="preserve"> </w:t>
      </w:r>
      <w:r w:rsidR="00252F5B" w:rsidRPr="00770261">
        <w:rPr>
          <w:rFonts w:ascii="Times New Roman" w:hAnsi="Times New Roman"/>
          <w:sz w:val="28"/>
          <w:szCs w:val="28"/>
        </w:rPr>
        <w:t>структурного</w:t>
      </w:r>
      <w:r w:rsidR="00252F5B">
        <w:rPr>
          <w:rFonts w:ascii="Times New Roman" w:hAnsi="Times New Roman"/>
          <w:sz w:val="28"/>
          <w:szCs w:val="28"/>
        </w:rPr>
        <w:t xml:space="preserve"> </w:t>
      </w:r>
      <w:r w:rsidR="00252F5B" w:rsidRPr="00770261">
        <w:rPr>
          <w:rFonts w:ascii="Times New Roman" w:hAnsi="Times New Roman"/>
          <w:sz w:val="28"/>
          <w:szCs w:val="28"/>
        </w:rPr>
        <w:t>підрозділу,</w:t>
      </w:r>
      <w:r w:rsidR="00252F5B">
        <w:rPr>
          <w:rFonts w:ascii="Times New Roman" w:hAnsi="Times New Roman"/>
          <w:sz w:val="28"/>
          <w:szCs w:val="28"/>
        </w:rPr>
        <w:t xml:space="preserve"> </w:t>
      </w:r>
      <w:r w:rsidR="00252F5B" w:rsidRPr="00770261">
        <w:rPr>
          <w:rFonts w:ascii="Times New Roman" w:hAnsi="Times New Roman"/>
          <w:sz w:val="28"/>
          <w:szCs w:val="28"/>
        </w:rPr>
        <w:t xml:space="preserve">в якому його створено. </w:t>
      </w:r>
    </w:p>
    <w:p w14:paraId="3524EA49" w14:textId="77777777" w:rsidR="00252F5B" w:rsidRDefault="00252F5B" w:rsidP="00BA4612">
      <w:pPr>
        <w:widowControl w:val="0"/>
        <w:spacing w:after="120" w:line="300" w:lineRule="auto"/>
        <w:ind w:firstLine="709"/>
        <w:jc w:val="both"/>
        <w:rPr>
          <w:rFonts w:ascii="Times New Roman" w:hAnsi="Times New Roman"/>
          <w:sz w:val="28"/>
          <w:szCs w:val="28"/>
        </w:rPr>
      </w:pPr>
      <w:r w:rsidRPr="00973085">
        <w:rPr>
          <w:rFonts w:ascii="Times New Roman" w:hAnsi="Times New Roman"/>
          <w:color w:val="000000"/>
          <w:sz w:val="28"/>
          <w:szCs w:val="28"/>
          <w:shd w:val="clear" w:color="auto" w:fill="FFFFFF"/>
        </w:rPr>
        <w:t xml:space="preserve">Додатки </w:t>
      </w:r>
      <w:r w:rsidRPr="00973085">
        <w:rPr>
          <w:rFonts w:ascii="Times New Roman" w:hAnsi="Times New Roman"/>
          <w:sz w:val="28"/>
          <w:szCs w:val="28"/>
        </w:rPr>
        <w:t xml:space="preserve">нормативно-правового характеру (положення, інструкції, правила, порядки тощо), що затверджуються рішеннями обласної ради або розпорядженнями голови обласної ради, підписуються керівником структурного підрозділу виконавчого апарату обласної ради чи структурного підрозділу </w:t>
      </w:r>
      <w:r w:rsidRPr="00973085">
        <w:rPr>
          <w:rFonts w:ascii="Times New Roman" w:hAnsi="Times New Roman"/>
          <w:sz w:val="28"/>
          <w:szCs w:val="20"/>
          <w:lang w:eastAsia="ru-RU"/>
        </w:rPr>
        <w:t>органу виконавчої влади,</w:t>
      </w:r>
      <w:r w:rsidRPr="00973085">
        <w:rPr>
          <w:rFonts w:ascii="Times New Roman" w:hAnsi="Times New Roman"/>
          <w:sz w:val="28"/>
          <w:szCs w:val="28"/>
        </w:rPr>
        <w:t xml:space="preserve"> у якому розроблено документ.</w:t>
      </w:r>
    </w:p>
    <w:p w14:paraId="5FBEFBD3" w14:textId="77777777" w:rsidR="00BD7789" w:rsidRPr="009F6AE6" w:rsidRDefault="00BD7789" w:rsidP="00BA4612">
      <w:pPr>
        <w:pStyle w:val="Style14"/>
        <w:tabs>
          <w:tab w:val="left" w:pos="1128"/>
        </w:tabs>
        <w:spacing w:after="120" w:line="300" w:lineRule="auto"/>
        <w:ind w:firstLine="0"/>
        <w:jc w:val="left"/>
        <w:rPr>
          <w:rStyle w:val="FontStyle38"/>
          <w:sz w:val="28"/>
          <w:szCs w:val="28"/>
        </w:rPr>
      </w:pPr>
    </w:p>
    <w:p w14:paraId="5632124D" w14:textId="77777777" w:rsidR="00BD7789" w:rsidRPr="006E3F71" w:rsidRDefault="00BD7789" w:rsidP="00BA4612">
      <w:pPr>
        <w:pStyle w:val="Style10"/>
        <w:tabs>
          <w:tab w:val="left" w:pos="1128"/>
        </w:tabs>
        <w:spacing w:after="120" w:line="300" w:lineRule="auto"/>
        <w:jc w:val="center"/>
        <w:rPr>
          <w:rStyle w:val="FontStyle38"/>
          <w:sz w:val="28"/>
          <w:szCs w:val="28"/>
          <w:lang w:val="ru-RU"/>
        </w:rPr>
      </w:pPr>
      <w:r w:rsidRPr="006E3F71">
        <w:rPr>
          <w:rStyle w:val="FontStyle38"/>
          <w:b/>
          <w:sz w:val="28"/>
          <w:szCs w:val="28"/>
        </w:rPr>
        <w:t>Підпис</w:t>
      </w:r>
    </w:p>
    <w:p w14:paraId="59F4F6CD" w14:textId="6AF4A382" w:rsidR="00BD7789" w:rsidRDefault="00252F5B" w:rsidP="00BA4612">
      <w:pPr>
        <w:widowControl w:val="0"/>
        <w:shd w:val="clear" w:color="auto" w:fill="FFFFFF"/>
        <w:spacing w:after="120" w:line="300" w:lineRule="auto"/>
        <w:ind w:firstLine="709"/>
        <w:jc w:val="both"/>
        <w:rPr>
          <w:rFonts w:ascii="Times New Roman" w:hAnsi="Times New Roman"/>
          <w:sz w:val="28"/>
          <w:szCs w:val="28"/>
        </w:rPr>
      </w:pPr>
      <w:r>
        <w:rPr>
          <w:rFonts w:ascii="Times New Roman" w:hAnsi="Times New Roman"/>
          <w:color w:val="000000"/>
          <w:sz w:val="28"/>
          <w:szCs w:val="28"/>
        </w:rPr>
        <w:t>5</w:t>
      </w:r>
      <w:r w:rsidR="00FE3E3F">
        <w:rPr>
          <w:rFonts w:ascii="Times New Roman" w:hAnsi="Times New Roman"/>
          <w:color w:val="000000"/>
          <w:sz w:val="28"/>
          <w:szCs w:val="28"/>
        </w:rPr>
        <w:t>1</w:t>
      </w:r>
      <w:r>
        <w:rPr>
          <w:rFonts w:ascii="Times New Roman" w:hAnsi="Times New Roman"/>
          <w:color w:val="000000"/>
          <w:sz w:val="28"/>
          <w:szCs w:val="28"/>
        </w:rPr>
        <w:t>. </w:t>
      </w:r>
      <w:r w:rsidR="00BD7789" w:rsidRPr="00776E57">
        <w:rPr>
          <w:rFonts w:ascii="Times New Roman" w:hAnsi="Times New Roman"/>
          <w:color w:val="000000"/>
          <w:sz w:val="28"/>
          <w:szCs w:val="28"/>
        </w:rPr>
        <w:t xml:space="preserve">Посадові особи </w:t>
      </w:r>
      <w:r w:rsidR="00BD7789" w:rsidRPr="00776E57">
        <w:rPr>
          <w:rStyle w:val="FontStyle38"/>
          <w:sz w:val="28"/>
          <w:szCs w:val="28"/>
        </w:rPr>
        <w:t xml:space="preserve">Волинської обласної ради </w:t>
      </w:r>
      <w:r w:rsidR="00BD7789" w:rsidRPr="00776E57">
        <w:rPr>
          <w:rFonts w:ascii="Times New Roman" w:hAnsi="Times New Roman"/>
          <w:color w:val="000000"/>
          <w:sz w:val="28"/>
          <w:szCs w:val="28"/>
        </w:rPr>
        <w:t xml:space="preserve">підписують документи </w:t>
      </w:r>
      <w:r w:rsidR="00BD7789" w:rsidRPr="00776E57">
        <w:rPr>
          <w:rStyle w:val="FontStyle38"/>
          <w:sz w:val="28"/>
          <w:szCs w:val="28"/>
        </w:rPr>
        <w:t>у порядку та в межах своїх повноважень, визначених</w:t>
      </w:r>
      <w:r w:rsidR="00BD7789">
        <w:t xml:space="preserve"> </w:t>
      </w:r>
      <w:r w:rsidR="00BD7789" w:rsidRPr="003353E9">
        <w:rPr>
          <w:rFonts w:ascii="Times New Roman" w:hAnsi="Times New Roman"/>
          <w:sz w:val="28"/>
          <w:szCs w:val="28"/>
        </w:rPr>
        <w:t>актами законодавства</w:t>
      </w:r>
      <w:r w:rsidR="00BD7789">
        <w:rPr>
          <w:rFonts w:ascii="Times New Roman" w:hAnsi="Times New Roman"/>
          <w:sz w:val="28"/>
          <w:szCs w:val="28"/>
        </w:rPr>
        <w:t>,</w:t>
      </w:r>
      <w:r w:rsidR="00BD7789">
        <w:t xml:space="preserve"> </w:t>
      </w:r>
      <w:r w:rsidR="00BD7789">
        <w:rPr>
          <w:rStyle w:val="FontStyle38"/>
          <w:sz w:val="28"/>
          <w:szCs w:val="28"/>
        </w:rPr>
        <w:t>іншими</w:t>
      </w:r>
      <w:r w:rsidR="00BD7789" w:rsidRPr="00776E57">
        <w:rPr>
          <w:rStyle w:val="FontStyle38"/>
          <w:sz w:val="28"/>
          <w:szCs w:val="28"/>
        </w:rPr>
        <w:t xml:space="preserve"> нормативно-правовими актами, </w:t>
      </w:r>
      <w:r w:rsidR="00BD7789">
        <w:rPr>
          <w:rStyle w:val="FontStyle38"/>
          <w:sz w:val="28"/>
          <w:szCs w:val="28"/>
        </w:rPr>
        <w:t xml:space="preserve">відповідно до </w:t>
      </w:r>
      <w:hyperlink r:id="rId10" w:anchor="n18" w:history="1">
        <w:r w:rsidR="00BD7789">
          <w:rPr>
            <w:rFonts w:ascii="Times New Roman" w:hAnsi="Times New Roman"/>
            <w:sz w:val="28"/>
            <w:szCs w:val="28"/>
          </w:rPr>
          <w:t>Інструкції</w:t>
        </w:r>
        <w:r w:rsidR="00BD7789" w:rsidRPr="00776E57">
          <w:rPr>
            <w:rFonts w:ascii="Times New Roman" w:hAnsi="Times New Roman"/>
            <w:sz w:val="28"/>
            <w:szCs w:val="28"/>
          </w:rPr>
          <w:t xml:space="preserve"> з діловодства в </w:t>
        </w:r>
        <w:r w:rsidR="00BD7789" w:rsidRPr="00776E57">
          <w:rPr>
            <w:rFonts w:ascii="Times New Roman" w:hAnsi="Times New Roman"/>
            <w:sz w:val="28"/>
            <w:szCs w:val="28"/>
          </w:rPr>
          <w:lastRenderedPageBreak/>
          <w:t>електронній формі</w:t>
        </w:r>
      </w:hyperlink>
      <w:r w:rsidR="00BD7789" w:rsidRPr="00776E57">
        <w:rPr>
          <w:rFonts w:ascii="Times New Roman" w:hAnsi="Times New Roman"/>
          <w:sz w:val="28"/>
          <w:szCs w:val="28"/>
        </w:rPr>
        <w:t xml:space="preserve"> </w:t>
      </w:r>
      <w:r w:rsidR="00BD7789">
        <w:rPr>
          <w:rFonts w:ascii="Times New Roman" w:hAnsi="Times New Roman"/>
          <w:color w:val="000000"/>
          <w:sz w:val="28"/>
          <w:szCs w:val="28"/>
        </w:rPr>
        <w:t>та цієї</w:t>
      </w:r>
      <w:r w:rsidR="00BD7789" w:rsidRPr="00776E57">
        <w:rPr>
          <w:rFonts w:ascii="Times New Roman" w:hAnsi="Times New Roman"/>
          <w:color w:val="000000"/>
          <w:sz w:val="28"/>
          <w:szCs w:val="28"/>
        </w:rPr>
        <w:t xml:space="preserve"> Інструкці</w:t>
      </w:r>
      <w:r w:rsidR="00BD7789">
        <w:rPr>
          <w:rFonts w:ascii="Times New Roman" w:hAnsi="Times New Roman"/>
          <w:color w:val="000000"/>
          <w:sz w:val="28"/>
          <w:szCs w:val="28"/>
        </w:rPr>
        <w:t>ї</w:t>
      </w:r>
      <w:r w:rsidR="00BD7789">
        <w:rPr>
          <w:rStyle w:val="FontStyle38"/>
          <w:sz w:val="28"/>
          <w:szCs w:val="28"/>
        </w:rPr>
        <w:t>, Регламенту</w:t>
      </w:r>
      <w:r w:rsidR="00BD7789" w:rsidRPr="00776E57">
        <w:rPr>
          <w:rStyle w:val="FontStyle38"/>
          <w:sz w:val="28"/>
          <w:szCs w:val="28"/>
        </w:rPr>
        <w:t xml:space="preserve"> Волинської обласної ради,</w:t>
      </w:r>
      <w:r w:rsidR="00BD7789">
        <w:t xml:space="preserve"> </w:t>
      </w:r>
      <w:r w:rsidR="00BD7789" w:rsidRPr="00776E57">
        <w:rPr>
          <w:rFonts w:ascii="Times New Roman" w:hAnsi="Times New Roman"/>
          <w:sz w:val="28"/>
          <w:szCs w:val="28"/>
        </w:rPr>
        <w:t xml:space="preserve"> розпо</w:t>
      </w:r>
      <w:r w:rsidR="00BD7789">
        <w:rPr>
          <w:rFonts w:ascii="Times New Roman" w:hAnsi="Times New Roman"/>
          <w:sz w:val="28"/>
          <w:szCs w:val="28"/>
        </w:rPr>
        <w:t>рядження</w:t>
      </w:r>
      <w:r w:rsidR="00BD7789" w:rsidRPr="00776E57">
        <w:rPr>
          <w:rFonts w:ascii="Times New Roman" w:hAnsi="Times New Roman"/>
          <w:sz w:val="28"/>
          <w:szCs w:val="28"/>
        </w:rPr>
        <w:t xml:space="preserve"> голови обласної ради про розподіл обов'язків між головою ради та заступниками</w:t>
      </w:r>
      <w:r w:rsidR="00BD7789">
        <w:rPr>
          <w:rFonts w:ascii="Times New Roman" w:hAnsi="Times New Roman"/>
          <w:sz w:val="28"/>
          <w:szCs w:val="28"/>
        </w:rPr>
        <w:t xml:space="preserve"> голови</w:t>
      </w:r>
      <w:r w:rsidR="00BD7789" w:rsidRPr="00776E57">
        <w:rPr>
          <w:rFonts w:ascii="Times New Roman" w:hAnsi="Times New Roman"/>
          <w:sz w:val="28"/>
          <w:szCs w:val="28"/>
        </w:rPr>
        <w:t xml:space="preserve">, посадовими </w:t>
      </w:r>
      <w:r w:rsidR="00BD7789">
        <w:rPr>
          <w:rFonts w:ascii="Times New Roman" w:hAnsi="Times New Roman"/>
          <w:sz w:val="28"/>
          <w:szCs w:val="28"/>
        </w:rPr>
        <w:t>інструкціями</w:t>
      </w:r>
      <w:r w:rsidR="00BD7789" w:rsidRPr="00776E57">
        <w:rPr>
          <w:rFonts w:ascii="Times New Roman" w:hAnsi="Times New Roman"/>
          <w:sz w:val="28"/>
          <w:szCs w:val="28"/>
        </w:rPr>
        <w:t xml:space="preserve"> працівників виконавчого апарату обласної ради</w:t>
      </w:r>
      <w:r w:rsidR="00BD7789">
        <w:rPr>
          <w:rFonts w:ascii="Times New Roman" w:hAnsi="Times New Roman"/>
          <w:sz w:val="28"/>
          <w:szCs w:val="28"/>
        </w:rPr>
        <w:t xml:space="preserve"> тощо</w:t>
      </w:r>
      <w:r w:rsidR="00BD7789" w:rsidRPr="00776E57">
        <w:rPr>
          <w:rFonts w:ascii="Times New Roman" w:hAnsi="Times New Roman"/>
          <w:sz w:val="28"/>
          <w:szCs w:val="28"/>
        </w:rPr>
        <w:t>.</w:t>
      </w:r>
    </w:p>
    <w:p w14:paraId="25AD06B8" w14:textId="0C187B20" w:rsidR="00BD7789" w:rsidRDefault="00BD7789" w:rsidP="00BA4612">
      <w:pPr>
        <w:widowControl w:val="0"/>
        <w:spacing w:after="120" w:line="300" w:lineRule="auto"/>
        <w:ind w:firstLine="709"/>
        <w:jc w:val="both"/>
        <w:rPr>
          <w:rFonts w:ascii="Times New Roman" w:hAnsi="Times New Roman"/>
          <w:sz w:val="28"/>
          <w:szCs w:val="28"/>
        </w:rPr>
      </w:pPr>
      <w:r w:rsidRPr="00B84DF1">
        <w:rPr>
          <w:rFonts w:ascii="Times New Roman" w:hAnsi="Times New Roman"/>
          <w:sz w:val="28"/>
          <w:szCs w:val="28"/>
        </w:rPr>
        <w:t>Підписувачем документів</w:t>
      </w:r>
      <w:r>
        <w:rPr>
          <w:rFonts w:ascii="Times New Roman" w:hAnsi="Times New Roman"/>
          <w:sz w:val="28"/>
          <w:szCs w:val="28"/>
        </w:rPr>
        <w:t>, створених у паперовій формі</w:t>
      </w:r>
      <w:r w:rsidRPr="00B84DF1">
        <w:rPr>
          <w:rFonts w:ascii="Times New Roman" w:hAnsi="Times New Roman"/>
          <w:sz w:val="28"/>
          <w:szCs w:val="28"/>
        </w:rPr>
        <w:t>, що</w:t>
      </w:r>
      <w:r>
        <w:rPr>
          <w:rFonts w:ascii="Times New Roman" w:hAnsi="Times New Roman"/>
          <w:sz w:val="28"/>
          <w:szCs w:val="28"/>
        </w:rPr>
        <w:t xml:space="preserve"> надсилаються обласною радою Верховній Раді</w:t>
      </w:r>
      <w:r w:rsidRPr="00B84DF1">
        <w:rPr>
          <w:rFonts w:ascii="Times New Roman" w:hAnsi="Times New Roman"/>
          <w:sz w:val="28"/>
          <w:szCs w:val="28"/>
        </w:rPr>
        <w:t xml:space="preserve"> України, </w:t>
      </w:r>
      <w:r>
        <w:rPr>
          <w:rFonts w:ascii="Times New Roman" w:hAnsi="Times New Roman"/>
          <w:sz w:val="28"/>
          <w:szCs w:val="28"/>
        </w:rPr>
        <w:t>Президенту</w:t>
      </w:r>
      <w:r w:rsidRPr="00B84DF1">
        <w:rPr>
          <w:rFonts w:ascii="Times New Roman" w:hAnsi="Times New Roman"/>
          <w:sz w:val="28"/>
          <w:szCs w:val="28"/>
        </w:rPr>
        <w:t xml:space="preserve"> України, Кабінету Міністрів України, міністерств</w:t>
      </w:r>
      <w:r>
        <w:rPr>
          <w:rFonts w:ascii="Times New Roman" w:hAnsi="Times New Roman"/>
          <w:sz w:val="28"/>
          <w:szCs w:val="28"/>
        </w:rPr>
        <w:t>ам</w:t>
      </w:r>
      <w:r w:rsidRPr="00B84DF1">
        <w:rPr>
          <w:rFonts w:ascii="Times New Roman" w:hAnsi="Times New Roman"/>
          <w:sz w:val="28"/>
          <w:szCs w:val="28"/>
        </w:rPr>
        <w:t xml:space="preserve"> та </w:t>
      </w:r>
      <w:r>
        <w:rPr>
          <w:rFonts w:ascii="Times New Roman" w:hAnsi="Times New Roman"/>
          <w:sz w:val="28"/>
          <w:szCs w:val="28"/>
        </w:rPr>
        <w:t>іншим центральним</w:t>
      </w:r>
      <w:r w:rsidRPr="00B84DF1">
        <w:rPr>
          <w:rFonts w:ascii="Times New Roman" w:hAnsi="Times New Roman"/>
          <w:sz w:val="28"/>
          <w:szCs w:val="28"/>
        </w:rPr>
        <w:t xml:space="preserve"> орган</w:t>
      </w:r>
      <w:r>
        <w:rPr>
          <w:rFonts w:ascii="Times New Roman" w:hAnsi="Times New Roman"/>
          <w:sz w:val="28"/>
          <w:szCs w:val="28"/>
        </w:rPr>
        <w:t>ам</w:t>
      </w:r>
      <w:r w:rsidRPr="00B84DF1">
        <w:rPr>
          <w:rFonts w:ascii="Times New Roman" w:hAnsi="Times New Roman"/>
          <w:sz w:val="28"/>
          <w:szCs w:val="28"/>
        </w:rPr>
        <w:t xml:space="preserve"> </w:t>
      </w:r>
      <w:r>
        <w:rPr>
          <w:rFonts w:ascii="Times New Roman" w:hAnsi="Times New Roman"/>
          <w:sz w:val="28"/>
          <w:szCs w:val="28"/>
        </w:rPr>
        <w:t>виконавчої влади, їхнім територіальним</w:t>
      </w:r>
      <w:r w:rsidRPr="00B84DF1">
        <w:rPr>
          <w:rFonts w:ascii="Times New Roman" w:hAnsi="Times New Roman"/>
          <w:sz w:val="28"/>
          <w:szCs w:val="28"/>
        </w:rPr>
        <w:t xml:space="preserve"> </w:t>
      </w:r>
      <w:r>
        <w:rPr>
          <w:rFonts w:ascii="Times New Roman" w:hAnsi="Times New Roman"/>
          <w:sz w:val="28"/>
          <w:szCs w:val="28"/>
        </w:rPr>
        <w:t>органам, обласним</w:t>
      </w:r>
      <w:r w:rsidRPr="00B84DF1">
        <w:rPr>
          <w:rFonts w:ascii="Times New Roman" w:hAnsi="Times New Roman"/>
          <w:sz w:val="28"/>
          <w:szCs w:val="28"/>
        </w:rPr>
        <w:t xml:space="preserve"> рад</w:t>
      </w:r>
      <w:r>
        <w:rPr>
          <w:rFonts w:ascii="Times New Roman" w:hAnsi="Times New Roman"/>
          <w:sz w:val="28"/>
          <w:szCs w:val="28"/>
        </w:rPr>
        <w:t xml:space="preserve">ам та облдержадміністраціям, органам прокуратури, </w:t>
      </w:r>
      <w:r w:rsidRPr="005E44FD">
        <w:rPr>
          <w:rFonts w:ascii="Times New Roman" w:hAnsi="Times New Roman"/>
          <w:sz w:val="28"/>
          <w:szCs w:val="28"/>
          <w:shd w:val="clear" w:color="auto" w:fill="FFFFFF"/>
        </w:rPr>
        <w:t>служб</w:t>
      </w:r>
      <w:r w:rsidR="0003787C">
        <w:rPr>
          <w:rFonts w:ascii="Times New Roman" w:hAnsi="Times New Roman"/>
          <w:sz w:val="28"/>
          <w:szCs w:val="28"/>
          <w:shd w:val="clear" w:color="auto" w:fill="FFFFFF"/>
        </w:rPr>
        <w:t>и</w:t>
      </w:r>
      <w:r w:rsidRPr="005E44FD">
        <w:rPr>
          <w:rFonts w:ascii="Times New Roman" w:hAnsi="Times New Roman"/>
          <w:sz w:val="28"/>
          <w:szCs w:val="28"/>
          <w:shd w:val="clear" w:color="auto" w:fill="FFFFFF"/>
        </w:rPr>
        <w:t xml:space="preserve"> безпеки, митним</w:t>
      </w:r>
      <w:r>
        <w:rPr>
          <w:rFonts w:ascii="Times New Roman" w:hAnsi="Times New Roman"/>
          <w:sz w:val="28"/>
          <w:szCs w:val="28"/>
          <w:shd w:val="clear" w:color="auto" w:fill="FFFFFF"/>
        </w:rPr>
        <w:t>,</w:t>
      </w:r>
      <w:r>
        <w:rPr>
          <w:rFonts w:ascii="Arial" w:hAnsi="Arial" w:cs="Arial"/>
          <w:color w:val="2A2928"/>
          <w:shd w:val="clear" w:color="auto" w:fill="FFFFFF"/>
        </w:rPr>
        <w:t xml:space="preserve"> </w:t>
      </w:r>
      <w:r>
        <w:rPr>
          <w:rFonts w:ascii="Times New Roman" w:hAnsi="Times New Roman"/>
          <w:sz w:val="28"/>
          <w:szCs w:val="28"/>
        </w:rPr>
        <w:t>судовим та іншим органам,</w:t>
      </w:r>
      <w:r>
        <w:rPr>
          <w:color w:val="000000"/>
          <w:shd w:val="clear" w:color="auto" w:fill="FFFFFF"/>
        </w:rPr>
        <w:t xml:space="preserve"> </w:t>
      </w:r>
      <w:r w:rsidRPr="005946A8">
        <w:rPr>
          <w:rFonts w:ascii="Times New Roman" w:hAnsi="Times New Roman"/>
          <w:color w:val="000000"/>
          <w:sz w:val="28"/>
          <w:szCs w:val="28"/>
          <w:shd w:val="clear" w:color="auto" w:fill="FFFFFF"/>
        </w:rPr>
        <w:t>які здійснюють правозастосовні або правоохоронні функції</w:t>
      </w:r>
      <w:r>
        <w:rPr>
          <w:rFonts w:ascii="Times New Roman" w:hAnsi="Times New Roman"/>
          <w:color w:val="000000"/>
          <w:sz w:val="28"/>
          <w:szCs w:val="28"/>
          <w:shd w:val="clear" w:color="auto" w:fill="FFFFFF"/>
        </w:rPr>
        <w:t>,</w:t>
      </w:r>
      <w:r>
        <w:rPr>
          <w:color w:val="000000"/>
          <w:shd w:val="clear" w:color="auto" w:fill="FFFFFF"/>
        </w:rPr>
        <w:t xml:space="preserve"> </w:t>
      </w:r>
      <w:r w:rsidRPr="00B84DF1">
        <w:rPr>
          <w:rFonts w:ascii="Times New Roman" w:hAnsi="Times New Roman"/>
          <w:sz w:val="28"/>
          <w:szCs w:val="28"/>
        </w:rPr>
        <w:t>є голова обласної ради або заступник голови обласної ради, який виконує йог</w:t>
      </w:r>
      <w:r>
        <w:rPr>
          <w:rFonts w:ascii="Times New Roman" w:hAnsi="Times New Roman"/>
          <w:sz w:val="28"/>
          <w:szCs w:val="28"/>
        </w:rPr>
        <w:t>о обов’язки</w:t>
      </w:r>
      <w:r w:rsidRPr="00B84DF1">
        <w:rPr>
          <w:rFonts w:ascii="Times New Roman" w:hAnsi="Times New Roman"/>
          <w:sz w:val="28"/>
          <w:szCs w:val="28"/>
        </w:rPr>
        <w:t xml:space="preserve">. </w:t>
      </w:r>
    </w:p>
    <w:p w14:paraId="79E77810" w14:textId="22382FC0" w:rsidR="00BD7789" w:rsidRDefault="00BD7789" w:rsidP="00BA4612">
      <w:pPr>
        <w:widowControl w:val="0"/>
        <w:spacing w:after="120" w:line="300" w:lineRule="auto"/>
        <w:ind w:firstLine="709"/>
        <w:jc w:val="both"/>
        <w:rPr>
          <w:rFonts w:ascii="Times New Roman" w:hAnsi="Times New Roman"/>
          <w:sz w:val="28"/>
          <w:szCs w:val="28"/>
        </w:rPr>
      </w:pPr>
      <w:r w:rsidRPr="00B84DF1">
        <w:rPr>
          <w:rFonts w:ascii="Times New Roman" w:hAnsi="Times New Roman"/>
          <w:sz w:val="28"/>
          <w:szCs w:val="28"/>
        </w:rPr>
        <w:t>Підписувачем документів</w:t>
      </w:r>
      <w:r>
        <w:rPr>
          <w:rFonts w:ascii="Times New Roman" w:hAnsi="Times New Roman"/>
          <w:sz w:val="28"/>
          <w:szCs w:val="28"/>
        </w:rPr>
        <w:t>, створених у паперовій формі</w:t>
      </w:r>
      <w:r w:rsidRPr="00B84DF1">
        <w:rPr>
          <w:rFonts w:ascii="Times New Roman" w:hAnsi="Times New Roman"/>
          <w:sz w:val="28"/>
          <w:szCs w:val="28"/>
        </w:rPr>
        <w:t>, що надсилаються обласною радою</w:t>
      </w:r>
      <w:r>
        <w:rPr>
          <w:rFonts w:ascii="Times New Roman" w:hAnsi="Times New Roman"/>
          <w:sz w:val="28"/>
          <w:szCs w:val="28"/>
        </w:rPr>
        <w:t xml:space="preserve"> депутатам обласної ради,</w:t>
      </w:r>
      <w:r w:rsidRPr="00B84DF1">
        <w:rPr>
          <w:rFonts w:ascii="Times New Roman" w:hAnsi="Times New Roman"/>
          <w:sz w:val="28"/>
          <w:szCs w:val="28"/>
        </w:rPr>
        <w:t xml:space="preserve"> органам місцевого самоврядування</w:t>
      </w:r>
      <w:r>
        <w:rPr>
          <w:rFonts w:ascii="Times New Roman" w:hAnsi="Times New Roman"/>
          <w:sz w:val="28"/>
          <w:szCs w:val="28"/>
        </w:rPr>
        <w:t xml:space="preserve"> області</w:t>
      </w:r>
      <w:r w:rsidRPr="00B84DF1">
        <w:rPr>
          <w:rFonts w:ascii="Times New Roman" w:hAnsi="Times New Roman"/>
          <w:sz w:val="28"/>
          <w:szCs w:val="28"/>
        </w:rPr>
        <w:t xml:space="preserve">, </w:t>
      </w:r>
      <w:r>
        <w:rPr>
          <w:rFonts w:ascii="Times New Roman" w:hAnsi="Times New Roman"/>
          <w:sz w:val="28"/>
          <w:szCs w:val="28"/>
        </w:rPr>
        <w:t>підприємствам</w:t>
      </w:r>
      <w:r w:rsidR="0003787C">
        <w:rPr>
          <w:rFonts w:ascii="Times New Roman" w:hAnsi="Times New Roman"/>
          <w:sz w:val="28"/>
          <w:szCs w:val="28"/>
        </w:rPr>
        <w:t>,</w:t>
      </w:r>
      <w:r>
        <w:rPr>
          <w:rFonts w:ascii="Times New Roman" w:hAnsi="Times New Roman"/>
          <w:sz w:val="28"/>
          <w:szCs w:val="28"/>
        </w:rPr>
        <w:t xml:space="preserve"> </w:t>
      </w:r>
      <w:r w:rsidRPr="00B84DF1">
        <w:rPr>
          <w:rFonts w:ascii="Times New Roman" w:hAnsi="Times New Roman"/>
          <w:sz w:val="28"/>
          <w:szCs w:val="28"/>
        </w:rPr>
        <w:t xml:space="preserve">установам, організаціям </w:t>
      </w:r>
      <w:r>
        <w:rPr>
          <w:rFonts w:ascii="Times New Roman" w:hAnsi="Times New Roman"/>
          <w:sz w:val="28"/>
          <w:szCs w:val="28"/>
        </w:rPr>
        <w:t>спільної власності територіальних громад сіл, селищ, міст області</w:t>
      </w:r>
      <w:r w:rsidRPr="00B84DF1">
        <w:rPr>
          <w:rFonts w:ascii="Times New Roman" w:hAnsi="Times New Roman"/>
          <w:sz w:val="28"/>
          <w:szCs w:val="28"/>
        </w:rPr>
        <w:t xml:space="preserve">, </w:t>
      </w:r>
      <w:r>
        <w:rPr>
          <w:rFonts w:ascii="Times New Roman" w:hAnsi="Times New Roman"/>
          <w:sz w:val="28"/>
          <w:szCs w:val="28"/>
        </w:rPr>
        <w:t>громадським організаціям,</w:t>
      </w:r>
      <w:r w:rsidRPr="00B84DF1">
        <w:rPr>
          <w:rFonts w:ascii="Times New Roman" w:hAnsi="Times New Roman"/>
          <w:sz w:val="28"/>
          <w:szCs w:val="28"/>
        </w:rPr>
        <w:t xml:space="preserve"> громадянам</w:t>
      </w:r>
      <w:r>
        <w:rPr>
          <w:rFonts w:ascii="Times New Roman" w:hAnsi="Times New Roman"/>
          <w:sz w:val="28"/>
          <w:szCs w:val="28"/>
        </w:rPr>
        <w:t xml:space="preserve"> </w:t>
      </w:r>
      <w:r w:rsidRPr="00B84DF1">
        <w:rPr>
          <w:rFonts w:ascii="Times New Roman" w:hAnsi="Times New Roman"/>
          <w:sz w:val="28"/>
          <w:szCs w:val="28"/>
        </w:rPr>
        <w:t>тощо є голова обласної ради,</w:t>
      </w:r>
      <w:r>
        <w:rPr>
          <w:rFonts w:ascii="Times New Roman" w:hAnsi="Times New Roman"/>
          <w:sz w:val="28"/>
          <w:szCs w:val="28"/>
        </w:rPr>
        <w:t xml:space="preserve"> </w:t>
      </w:r>
      <w:r w:rsidRPr="00B84DF1">
        <w:rPr>
          <w:rFonts w:ascii="Times New Roman" w:hAnsi="Times New Roman"/>
          <w:sz w:val="28"/>
          <w:szCs w:val="28"/>
        </w:rPr>
        <w:t xml:space="preserve">перший заступник голови обласної ради та заступник голови обласної ради згідно з розподілом обов’язків. </w:t>
      </w:r>
    </w:p>
    <w:p w14:paraId="3FF5F8FF" w14:textId="6601A56C" w:rsidR="00BD7789" w:rsidRDefault="00BD7789" w:rsidP="00BA4612">
      <w:pPr>
        <w:widowControl w:val="0"/>
        <w:shd w:val="clear" w:color="auto" w:fill="FFFFFF"/>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 xml:space="preserve">Підпичувачем </w:t>
      </w:r>
      <w:r w:rsidRPr="00B84DF1">
        <w:rPr>
          <w:rFonts w:ascii="Times New Roman" w:hAnsi="Times New Roman"/>
          <w:sz w:val="28"/>
          <w:szCs w:val="28"/>
        </w:rPr>
        <w:t>документів</w:t>
      </w:r>
      <w:r>
        <w:rPr>
          <w:rFonts w:ascii="Times New Roman" w:hAnsi="Times New Roman"/>
          <w:sz w:val="28"/>
          <w:szCs w:val="28"/>
        </w:rPr>
        <w:t>, створених у паперовій формі, постійних</w:t>
      </w:r>
      <w:r w:rsidR="0003787C">
        <w:rPr>
          <w:rFonts w:ascii="Times New Roman" w:hAnsi="Times New Roman"/>
          <w:sz w:val="28"/>
          <w:szCs w:val="28"/>
        </w:rPr>
        <w:t xml:space="preserve"> та інших</w:t>
      </w:r>
      <w:r>
        <w:rPr>
          <w:rFonts w:ascii="Times New Roman" w:hAnsi="Times New Roman"/>
          <w:sz w:val="28"/>
          <w:szCs w:val="28"/>
        </w:rPr>
        <w:t xml:space="preserve"> комісій</w:t>
      </w:r>
      <w:r w:rsidR="0003787C">
        <w:rPr>
          <w:rFonts w:ascii="Times New Roman" w:hAnsi="Times New Roman"/>
          <w:sz w:val="28"/>
          <w:szCs w:val="28"/>
        </w:rPr>
        <w:t xml:space="preserve"> обласної ради</w:t>
      </w:r>
      <w:r>
        <w:rPr>
          <w:rFonts w:ascii="Times New Roman" w:hAnsi="Times New Roman"/>
          <w:sz w:val="28"/>
          <w:szCs w:val="28"/>
        </w:rPr>
        <w:t xml:space="preserve">, що надсилаються підприємствам, </w:t>
      </w:r>
      <w:r w:rsidRPr="00C614FC">
        <w:rPr>
          <w:rFonts w:ascii="Times New Roman" w:hAnsi="Times New Roman"/>
          <w:sz w:val="28"/>
          <w:szCs w:val="28"/>
        </w:rPr>
        <w:t>установам, організаціям,</w:t>
      </w:r>
      <w:r>
        <w:rPr>
          <w:rFonts w:ascii="Times New Roman" w:hAnsi="Times New Roman"/>
          <w:sz w:val="28"/>
          <w:szCs w:val="28"/>
        </w:rPr>
        <w:t xml:space="preserve"> </w:t>
      </w:r>
      <w:r w:rsidRPr="00C614FC">
        <w:rPr>
          <w:rFonts w:ascii="Times New Roman" w:hAnsi="Times New Roman"/>
          <w:sz w:val="28"/>
          <w:szCs w:val="28"/>
        </w:rPr>
        <w:t>громадянам</w:t>
      </w:r>
      <w:r>
        <w:rPr>
          <w:rFonts w:ascii="Times New Roman" w:hAnsi="Times New Roman"/>
          <w:sz w:val="28"/>
          <w:szCs w:val="28"/>
        </w:rPr>
        <w:t xml:space="preserve"> у межах повноважень підписують голови </w:t>
      </w:r>
      <w:r w:rsidR="0003787C">
        <w:rPr>
          <w:rFonts w:ascii="Times New Roman" w:hAnsi="Times New Roman"/>
          <w:sz w:val="28"/>
          <w:szCs w:val="28"/>
        </w:rPr>
        <w:t xml:space="preserve">цих </w:t>
      </w:r>
      <w:r>
        <w:rPr>
          <w:rFonts w:ascii="Times New Roman" w:hAnsi="Times New Roman"/>
          <w:sz w:val="28"/>
          <w:szCs w:val="28"/>
        </w:rPr>
        <w:t>комісій обласної ради.</w:t>
      </w:r>
    </w:p>
    <w:p w14:paraId="5A5E19CA" w14:textId="77777777" w:rsidR="00BD7789" w:rsidRDefault="00BD7789" w:rsidP="00BA4612">
      <w:pPr>
        <w:widowControl w:val="0"/>
        <w:shd w:val="clear" w:color="auto" w:fill="FFFFFF"/>
        <w:tabs>
          <w:tab w:val="left" w:pos="1128"/>
        </w:tabs>
        <w:spacing w:after="120" w:line="300" w:lineRule="auto"/>
        <w:ind w:firstLine="709"/>
        <w:jc w:val="both"/>
        <w:rPr>
          <w:rFonts w:ascii="Times New Roman" w:hAnsi="Times New Roman"/>
          <w:color w:val="000000"/>
          <w:sz w:val="28"/>
          <w:szCs w:val="28"/>
        </w:rPr>
      </w:pPr>
      <w:r w:rsidRPr="003F136F">
        <w:rPr>
          <w:rFonts w:ascii="Times New Roman" w:hAnsi="Times New Roman"/>
          <w:color w:val="000000"/>
          <w:sz w:val="28"/>
          <w:szCs w:val="28"/>
        </w:rPr>
        <w:t>Підписувачем доповідних і службових записок</w:t>
      </w:r>
      <w:r>
        <w:rPr>
          <w:rFonts w:ascii="Times New Roman" w:hAnsi="Times New Roman"/>
          <w:color w:val="000000"/>
          <w:sz w:val="28"/>
          <w:szCs w:val="28"/>
        </w:rPr>
        <w:t>, створених у паперовій формі</w:t>
      </w:r>
      <w:r w:rsidRPr="003F136F">
        <w:rPr>
          <w:rFonts w:ascii="Times New Roman" w:hAnsi="Times New Roman"/>
          <w:color w:val="000000"/>
          <w:sz w:val="28"/>
          <w:szCs w:val="28"/>
        </w:rPr>
        <w:t xml:space="preserve"> є керівник структурного підрозділу виконавчого апарату обласної ради згідно з визначеною компетенцією або особа, що виконує його обов’язки.</w:t>
      </w:r>
    </w:p>
    <w:p w14:paraId="67103B57" w14:textId="77777777" w:rsidR="00BD7789" w:rsidRDefault="00BD7789" w:rsidP="00BA4612">
      <w:pPr>
        <w:widowControl w:val="0"/>
        <w:shd w:val="clear" w:color="auto" w:fill="FFFFFF"/>
        <w:spacing w:after="120" w:line="300" w:lineRule="auto"/>
        <w:ind w:firstLine="709"/>
        <w:jc w:val="both"/>
        <w:rPr>
          <w:rFonts w:ascii="Times New Roman" w:hAnsi="Times New Roman"/>
          <w:sz w:val="28"/>
          <w:szCs w:val="28"/>
        </w:rPr>
      </w:pPr>
      <w:r w:rsidRPr="00B84DF1">
        <w:rPr>
          <w:rFonts w:ascii="Times New Roman" w:hAnsi="Times New Roman"/>
          <w:sz w:val="28"/>
          <w:szCs w:val="28"/>
        </w:rPr>
        <w:t>Підписувачем документів</w:t>
      </w:r>
      <w:r>
        <w:rPr>
          <w:rFonts w:ascii="Times New Roman" w:hAnsi="Times New Roman"/>
          <w:sz w:val="28"/>
          <w:szCs w:val="28"/>
        </w:rPr>
        <w:t>, створених у паперовій формі</w:t>
      </w:r>
      <w:r w:rsidRPr="00B84DF1">
        <w:rPr>
          <w:rFonts w:ascii="Times New Roman" w:hAnsi="Times New Roman"/>
          <w:sz w:val="28"/>
          <w:szCs w:val="28"/>
        </w:rPr>
        <w:t>, що надсилаються обласною радою, можуть бути інші посадові особи виконавчого апарату обласної ради згідно з визначеною розпорядженням голови обласної ради або посадовою інструкцією компетенцією</w:t>
      </w:r>
      <w:r>
        <w:rPr>
          <w:rFonts w:ascii="Times New Roman" w:hAnsi="Times New Roman"/>
          <w:sz w:val="28"/>
          <w:szCs w:val="28"/>
        </w:rPr>
        <w:t>.</w:t>
      </w:r>
    </w:p>
    <w:p w14:paraId="37C3EE3E" w14:textId="7BC4F5A3" w:rsidR="00BD7789" w:rsidRDefault="00252F5B" w:rsidP="00BA4612">
      <w:pPr>
        <w:widowControl w:val="0"/>
        <w:spacing w:after="120" w:line="300" w:lineRule="auto"/>
        <w:ind w:firstLine="709"/>
        <w:jc w:val="both"/>
        <w:rPr>
          <w:rStyle w:val="FontStyle38"/>
          <w:sz w:val="28"/>
          <w:szCs w:val="28"/>
        </w:rPr>
      </w:pPr>
      <w:r>
        <w:rPr>
          <w:rStyle w:val="FontStyle38"/>
          <w:sz w:val="28"/>
          <w:szCs w:val="28"/>
        </w:rPr>
        <w:t>5</w:t>
      </w:r>
      <w:r w:rsidR="00FE3E3F">
        <w:rPr>
          <w:rStyle w:val="FontStyle38"/>
          <w:sz w:val="28"/>
          <w:szCs w:val="28"/>
        </w:rPr>
        <w:t>2</w:t>
      </w:r>
      <w:r>
        <w:rPr>
          <w:rStyle w:val="FontStyle38"/>
          <w:sz w:val="28"/>
          <w:szCs w:val="28"/>
        </w:rPr>
        <w:t>. </w:t>
      </w:r>
      <w:r w:rsidR="00BD7789">
        <w:rPr>
          <w:rStyle w:val="FontStyle38"/>
          <w:sz w:val="28"/>
          <w:szCs w:val="28"/>
        </w:rPr>
        <w:t>Підпис складається з найменування посади особи, яка підписує документ (повної, якщо документ надрукований не на бланку, скороченої – на документі, надрукованому на бланку), особистого підпису, власного імені і прізвища, наприклад:</w:t>
      </w:r>
    </w:p>
    <w:tbl>
      <w:tblPr>
        <w:tblW w:w="0" w:type="auto"/>
        <w:tblInd w:w="108" w:type="dxa"/>
        <w:tblLook w:val="04A0" w:firstRow="1" w:lastRow="0" w:firstColumn="1" w:lastColumn="0" w:noHBand="0" w:noVBand="1"/>
      </w:tblPr>
      <w:tblGrid>
        <w:gridCol w:w="4476"/>
        <w:gridCol w:w="1549"/>
        <w:gridCol w:w="3505"/>
      </w:tblGrid>
      <w:tr w:rsidR="00BD7789" w:rsidRPr="008B0C68" w14:paraId="43400C8F" w14:textId="77777777" w:rsidTr="00A22DBB">
        <w:tc>
          <w:tcPr>
            <w:tcW w:w="4536" w:type="dxa"/>
          </w:tcPr>
          <w:p w14:paraId="72978BF9" w14:textId="77777777" w:rsidR="00BD7789" w:rsidRPr="008B0C68" w:rsidRDefault="00BD7789" w:rsidP="00BA4612">
            <w:pPr>
              <w:widowControl w:val="0"/>
              <w:spacing w:before="120" w:after="120" w:line="300" w:lineRule="auto"/>
              <w:rPr>
                <w:rStyle w:val="FontStyle38"/>
                <w:sz w:val="28"/>
                <w:szCs w:val="28"/>
              </w:rPr>
            </w:pPr>
            <w:r w:rsidRPr="008B0C68">
              <w:rPr>
                <w:rStyle w:val="FontStyle38"/>
                <w:sz w:val="28"/>
                <w:szCs w:val="28"/>
              </w:rPr>
              <w:lastRenderedPageBreak/>
              <w:t xml:space="preserve">Голова Волинської обласної ради   </w:t>
            </w:r>
          </w:p>
        </w:tc>
        <w:tc>
          <w:tcPr>
            <w:tcW w:w="1560" w:type="dxa"/>
          </w:tcPr>
          <w:p w14:paraId="3AE1CC4A" w14:textId="6C290C63" w:rsidR="00BD7789" w:rsidRPr="008B0C68" w:rsidRDefault="00BD7789" w:rsidP="000B0C42">
            <w:pPr>
              <w:widowControl w:val="0"/>
              <w:spacing w:before="120" w:after="120" w:line="300" w:lineRule="auto"/>
              <w:jc w:val="center"/>
              <w:rPr>
                <w:rStyle w:val="FontStyle38"/>
                <w:sz w:val="28"/>
                <w:szCs w:val="28"/>
              </w:rPr>
            </w:pPr>
            <w:r w:rsidRPr="008B0C68">
              <w:rPr>
                <w:rStyle w:val="FontStyle38"/>
                <w:sz w:val="28"/>
                <w:szCs w:val="28"/>
              </w:rPr>
              <w:t>підпис</w:t>
            </w:r>
          </w:p>
        </w:tc>
        <w:tc>
          <w:tcPr>
            <w:tcW w:w="3543" w:type="dxa"/>
          </w:tcPr>
          <w:p w14:paraId="0366FE0A" w14:textId="77777777" w:rsidR="00BD7789" w:rsidRPr="008B0C68" w:rsidRDefault="00BD7789"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212C803B" w14:textId="77777777" w:rsidR="00BD7789" w:rsidRPr="008B0C68" w:rsidRDefault="00BD7789" w:rsidP="00BA4612">
            <w:pPr>
              <w:widowControl w:val="0"/>
              <w:spacing w:before="120" w:after="120" w:line="300" w:lineRule="auto"/>
              <w:rPr>
                <w:rStyle w:val="FontStyle38"/>
                <w:sz w:val="28"/>
                <w:szCs w:val="28"/>
              </w:rPr>
            </w:pPr>
          </w:p>
        </w:tc>
      </w:tr>
      <w:tr w:rsidR="00BD7789" w:rsidRPr="008B0C68" w14:paraId="5A67D5E7" w14:textId="77777777" w:rsidTr="00A22DBB">
        <w:tc>
          <w:tcPr>
            <w:tcW w:w="4536" w:type="dxa"/>
          </w:tcPr>
          <w:p w14:paraId="0B2E9B7A" w14:textId="77777777" w:rsidR="00BD7789" w:rsidRPr="008B0C68" w:rsidRDefault="00BD7789" w:rsidP="00BA4612">
            <w:pPr>
              <w:pStyle w:val="Style10"/>
              <w:tabs>
                <w:tab w:val="left" w:pos="1128"/>
              </w:tabs>
              <w:spacing w:before="120" w:after="120" w:line="300" w:lineRule="auto"/>
              <w:ind w:firstLine="0"/>
              <w:rPr>
                <w:rStyle w:val="FontStyle38"/>
                <w:sz w:val="28"/>
                <w:szCs w:val="28"/>
              </w:rPr>
            </w:pPr>
            <w:r w:rsidRPr="008B0C68">
              <w:rPr>
                <w:rStyle w:val="FontStyle38"/>
                <w:sz w:val="28"/>
                <w:szCs w:val="28"/>
              </w:rPr>
              <w:t>Перший заступник голови Волинської обласної ради</w:t>
            </w:r>
          </w:p>
        </w:tc>
        <w:tc>
          <w:tcPr>
            <w:tcW w:w="1560" w:type="dxa"/>
          </w:tcPr>
          <w:p w14:paraId="160F3C6A" w14:textId="77777777" w:rsidR="00BD7789" w:rsidRPr="008B0C68" w:rsidRDefault="00BD7789" w:rsidP="000B0C42">
            <w:pPr>
              <w:widowControl w:val="0"/>
              <w:spacing w:before="120" w:after="120" w:line="300" w:lineRule="auto"/>
              <w:jc w:val="center"/>
              <w:rPr>
                <w:rStyle w:val="FontStyle38"/>
                <w:sz w:val="28"/>
                <w:szCs w:val="28"/>
              </w:rPr>
            </w:pPr>
          </w:p>
          <w:p w14:paraId="618D5E9C" w14:textId="7DCD232E" w:rsidR="00BD7789" w:rsidRPr="008B0C68" w:rsidRDefault="00BD7789" w:rsidP="000B0C42">
            <w:pPr>
              <w:widowControl w:val="0"/>
              <w:spacing w:before="120" w:after="120" w:line="300" w:lineRule="auto"/>
              <w:jc w:val="center"/>
              <w:rPr>
                <w:rStyle w:val="FontStyle38"/>
                <w:sz w:val="28"/>
                <w:szCs w:val="28"/>
              </w:rPr>
            </w:pPr>
            <w:r w:rsidRPr="008B0C68">
              <w:rPr>
                <w:rStyle w:val="FontStyle38"/>
                <w:sz w:val="28"/>
                <w:szCs w:val="28"/>
              </w:rPr>
              <w:t>підпис</w:t>
            </w:r>
          </w:p>
        </w:tc>
        <w:tc>
          <w:tcPr>
            <w:tcW w:w="3543" w:type="dxa"/>
          </w:tcPr>
          <w:p w14:paraId="0773780B" w14:textId="77777777" w:rsidR="00BD7789" w:rsidRPr="008B0C68" w:rsidRDefault="00BD7789" w:rsidP="00BA4612">
            <w:pPr>
              <w:widowControl w:val="0"/>
              <w:spacing w:before="120" w:after="120" w:line="300" w:lineRule="auto"/>
              <w:rPr>
                <w:rStyle w:val="FontStyle38"/>
                <w:sz w:val="28"/>
                <w:szCs w:val="28"/>
              </w:rPr>
            </w:pPr>
          </w:p>
          <w:p w14:paraId="73D0EAA7" w14:textId="77777777" w:rsidR="00BD7789" w:rsidRPr="008B0C68" w:rsidRDefault="00BD7789"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30C6EC66" w14:textId="77777777" w:rsidR="00BD7789" w:rsidRPr="008B0C68" w:rsidRDefault="00BD7789" w:rsidP="00BA4612">
            <w:pPr>
              <w:widowControl w:val="0"/>
              <w:spacing w:before="120" w:after="120" w:line="300" w:lineRule="auto"/>
              <w:rPr>
                <w:rStyle w:val="FontStyle38"/>
                <w:sz w:val="28"/>
                <w:szCs w:val="28"/>
              </w:rPr>
            </w:pPr>
          </w:p>
        </w:tc>
      </w:tr>
      <w:tr w:rsidR="00BD7789" w:rsidRPr="008B0C68" w14:paraId="3A8072B4" w14:textId="77777777" w:rsidTr="00A22DBB">
        <w:tc>
          <w:tcPr>
            <w:tcW w:w="4536" w:type="dxa"/>
          </w:tcPr>
          <w:p w14:paraId="5C85D862" w14:textId="77777777" w:rsidR="00BD7789" w:rsidRPr="008B0C68" w:rsidRDefault="00BD7789" w:rsidP="00BA4612">
            <w:pPr>
              <w:widowControl w:val="0"/>
              <w:spacing w:before="120" w:after="0" w:line="300" w:lineRule="auto"/>
              <w:rPr>
                <w:rStyle w:val="FontStyle38"/>
                <w:sz w:val="28"/>
                <w:szCs w:val="28"/>
              </w:rPr>
            </w:pPr>
            <w:r w:rsidRPr="008B0C68">
              <w:rPr>
                <w:rStyle w:val="FontStyle38"/>
                <w:sz w:val="28"/>
                <w:szCs w:val="28"/>
              </w:rPr>
              <w:t xml:space="preserve">Заступник голови </w:t>
            </w:r>
          </w:p>
          <w:p w14:paraId="15CAFCCC" w14:textId="77777777" w:rsidR="00BD7789" w:rsidRPr="008B0C68" w:rsidRDefault="00BD7789" w:rsidP="00BA4612">
            <w:pPr>
              <w:widowControl w:val="0"/>
              <w:spacing w:after="0" w:line="300" w:lineRule="auto"/>
              <w:rPr>
                <w:rStyle w:val="FontStyle38"/>
                <w:sz w:val="28"/>
                <w:szCs w:val="28"/>
              </w:rPr>
            </w:pPr>
            <w:r w:rsidRPr="008B0C68">
              <w:rPr>
                <w:rStyle w:val="FontStyle38"/>
                <w:sz w:val="28"/>
                <w:szCs w:val="28"/>
              </w:rPr>
              <w:t>Волинської обласної ради</w:t>
            </w:r>
          </w:p>
          <w:p w14:paraId="2750E5BE" w14:textId="77777777" w:rsidR="00BD7789" w:rsidRPr="008B0C68" w:rsidRDefault="00BD7789" w:rsidP="00BA4612">
            <w:pPr>
              <w:widowControl w:val="0"/>
              <w:spacing w:before="120" w:after="120" w:line="300" w:lineRule="auto"/>
              <w:rPr>
                <w:rStyle w:val="FontStyle38"/>
                <w:sz w:val="28"/>
                <w:szCs w:val="28"/>
              </w:rPr>
            </w:pPr>
          </w:p>
        </w:tc>
        <w:tc>
          <w:tcPr>
            <w:tcW w:w="1560" w:type="dxa"/>
            <w:vAlign w:val="bottom"/>
          </w:tcPr>
          <w:p w14:paraId="658A7660" w14:textId="41CB873C" w:rsidR="00BD7789" w:rsidRPr="008B0C68" w:rsidRDefault="00BD7789" w:rsidP="000B0C42">
            <w:pPr>
              <w:widowControl w:val="0"/>
              <w:spacing w:before="120" w:after="120" w:line="300" w:lineRule="auto"/>
              <w:jc w:val="center"/>
              <w:rPr>
                <w:rStyle w:val="FontStyle38"/>
                <w:sz w:val="28"/>
                <w:szCs w:val="28"/>
              </w:rPr>
            </w:pPr>
            <w:r w:rsidRPr="008B0C68">
              <w:rPr>
                <w:rStyle w:val="FontStyle38"/>
                <w:sz w:val="28"/>
                <w:szCs w:val="28"/>
              </w:rPr>
              <w:t>підпис</w:t>
            </w:r>
          </w:p>
          <w:p w14:paraId="0BEC1E3D" w14:textId="380FD573" w:rsidR="00BD7789" w:rsidRPr="008B0C68" w:rsidRDefault="00BD7789" w:rsidP="000B0C42">
            <w:pPr>
              <w:widowControl w:val="0"/>
              <w:spacing w:before="120" w:after="120" w:line="300" w:lineRule="auto"/>
              <w:jc w:val="center"/>
              <w:rPr>
                <w:rStyle w:val="FontStyle38"/>
                <w:sz w:val="28"/>
                <w:szCs w:val="28"/>
              </w:rPr>
            </w:pPr>
          </w:p>
        </w:tc>
        <w:tc>
          <w:tcPr>
            <w:tcW w:w="3543" w:type="dxa"/>
            <w:vAlign w:val="bottom"/>
          </w:tcPr>
          <w:p w14:paraId="7C50CA12" w14:textId="77777777" w:rsidR="00BD7789" w:rsidRPr="008B0C68" w:rsidRDefault="00BD7789"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4265126B" w14:textId="77777777" w:rsidR="00BD7789" w:rsidRPr="008B0C68" w:rsidRDefault="00BD7789" w:rsidP="00BA4612">
            <w:pPr>
              <w:widowControl w:val="0"/>
              <w:spacing w:before="120" w:after="120" w:line="300" w:lineRule="auto"/>
              <w:rPr>
                <w:rStyle w:val="FontStyle38"/>
                <w:sz w:val="28"/>
                <w:szCs w:val="28"/>
              </w:rPr>
            </w:pPr>
          </w:p>
        </w:tc>
      </w:tr>
      <w:tr w:rsidR="00BD7789" w:rsidRPr="008B0C68" w14:paraId="34B75D07" w14:textId="77777777" w:rsidTr="00A22DBB">
        <w:tc>
          <w:tcPr>
            <w:tcW w:w="9639" w:type="dxa"/>
            <w:gridSpan w:val="3"/>
          </w:tcPr>
          <w:p w14:paraId="6CBD4971" w14:textId="77777777" w:rsidR="00BD7789" w:rsidRPr="008B0C68" w:rsidRDefault="00BD7789" w:rsidP="000B0C42">
            <w:pPr>
              <w:widowControl w:val="0"/>
              <w:spacing w:after="0" w:line="300" w:lineRule="auto"/>
              <w:rPr>
                <w:rStyle w:val="FontStyle38"/>
                <w:sz w:val="28"/>
                <w:szCs w:val="28"/>
              </w:rPr>
            </w:pPr>
            <w:r w:rsidRPr="008B0C68">
              <w:rPr>
                <w:rStyle w:val="FontStyle38"/>
                <w:sz w:val="28"/>
                <w:szCs w:val="28"/>
              </w:rPr>
              <w:t>або</w:t>
            </w:r>
          </w:p>
        </w:tc>
      </w:tr>
      <w:tr w:rsidR="00BD7789" w:rsidRPr="008B0C68" w14:paraId="448C23B4" w14:textId="77777777" w:rsidTr="00A22DBB">
        <w:tc>
          <w:tcPr>
            <w:tcW w:w="4536" w:type="dxa"/>
          </w:tcPr>
          <w:p w14:paraId="79789B73" w14:textId="77777777" w:rsidR="00BD7789" w:rsidRPr="008B0C68" w:rsidRDefault="00BD7789" w:rsidP="00BA4612">
            <w:pPr>
              <w:widowControl w:val="0"/>
              <w:spacing w:before="120" w:after="120" w:line="300" w:lineRule="auto"/>
              <w:rPr>
                <w:rStyle w:val="FontStyle38"/>
                <w:sz w:val="28"/>
                <w:szCs w:val="28"/>
              </w:rPr>
            </w:pPr>
            <w:r w:rsidRPr="008B0C68">
              <w:rPr>
                <w:rStyle w:val="FontStyle38"/>
                <w:sz w:val="28"/>
                <w:szCs w:val="28"/>
              </w:rPr>
              <w:t>Голова</w:t>
            </w:r>
          </w:p>
        </w:tc>
        <w:tc>
          <w:tcPr>
            <w:tcW w:w="1560" w:type="dxa"/>
          </w:tcPr>
          <w:p w14:paraId="22F076AD" w14:textId="527C6FA6" w:rsidR="00BD7789" w:rsidRPr="008B0C68" w:rsidRDefault="00BD7789" w:rsidP="000B0C42">
            <w:pPr>
              <w:widowControl w:val="0"/>
              <w:spacing w:before="120" w:after="120" w:line="300" w:lineRule="auto"/>
              <w:jc w:val="center"/>
              <w:rPr>
                <w:rStyle w:val="FontStyle38"/>
                <w:sz w:val="28"/>
                <w:szCs w:val="28"/>
              </w:rPr>
            </w:pPr>
            <w:r w:rsidRPr="008B0C68">
              <w:rPr>
                <w:rStyle w:val="FontStyle38"/>
                <w:sz w:val="28"/>
                <w:szCs w:val="28"/>
              </w:rPr>
              <w:t>підпис</w:t>
            </w:r>
          </w:p>
        </w:tc>
        <w:tc>
          <w:tcPr>
            <w:tcW w:w="3543" w:type="dxa"/>
          </w:tcPr>
          <w:p w14:paraId="7E0593E6" w14:textId="77777777" w:rsidR="00BD7789" w:rsidRPr="008B0C68" w:rsidRDefault="00BD7789"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3707E294" w14:textId="77777777" w:rsidR="00BD7789" w:rsidRPr="008B0C68" w:rsidRDefault="00BD7789" w:rsidP="00BA4612">
            <w:pPr>
              <w:widowControl w:val="0"/>
              <w:spacing w:before="120" w:after="120" w:line="300" w:lineRule="auto"/>
              <w:rPr>
                <w:rStyle w:val="FontStyle38"/>
                <w:sz w:val="28"/>
                <w:szCs w:val="28"/>
              </w:rPr>
            </w:pPr>
          </w:p>
        </w:tc>
      </w:tr>
      <w:tr w:rsidR="00BD7789" w:rsidRPr="008B0C68" w14:paraId="594E36F4" w14:textId="77777777" w:rsidTr="00A22DBB">
        <w:tc>
          <w:tcPr>
            <w:tcW w:w="4536" w:type="dxa"/>
          </w:tcPr>
          <w:p w14:paraId="4F42855C" w14:textId="77777777" w:rsidR="00BD7789" w:rsidRPr="008B0C68" w:rsidRDefault="00BD7789" w:rsidP="00BA4612">
            <w:pPr>
              <w:pStyle w:val="Style10"/>
              <w:tabs>
                <w:tab w:val="left" w:pos="1128"/>
              </w:tabs>
              <w:spacing w:before="120" w:after="120" w:line="300" w:lineRule="auto"/>
              <w:ind w:firstLine="0"/>
              <w:rPr>
                <w:rStyle w:val="FontStyle38"/>
                <w:sz w:val="28"/>
                <w:szCs w:val="28"/>
              </w:rPr>
            </w:pPr>
            <w:r w:rsidRPr="008B0C68">
              <w:rPr>
                <w:rStyle w:val="FontStyle38"/>
                <w:sz w:val="28"/>
                <w:szCs w:val="28"/>
              </w:rPr>
              <w:t xml:space="preserve">Перший заступник голови </w:t>
            </w:r>
          </w:p>
        </w:tc>
        <w:tc>
          <w:tcPr>
            <w:tcW w:w="1560" w:type="dxa"/>
          </w:tcPr>
          <w:p w14:paraId="4602F383" w14:textId="0AD4091A" w:rsidR="00BD7789" w:rsidRPr="008B0C68" w:rsidRDefault="00BD7789" w:rsidP="000B0C42">
            <w:pPr>
              <w:widowControl w:val="0"/>
              <w:spacing w:before="120" w:after="120" w:line="300" w:lineRule="auto"/>
              <w:jc w:val="center"/>
              <w:rPr>
                <w:rStyle w:val="FontStyle38"/>
                <w:sz w:val="28"/>
                <w:szCs w:val="28"/>
              </w:rPr>
            </w:pPr>
            <w:r w:rsidRPr="008B0C68">
              <w:rPr>
                <w:rStyle w:val="FontStyle38"/>
                <w:sz w:val="28"/>
                <w:szCs w:val="28"/>
              </w:rPr>
              <w:t>підпис</w:t>
            </w:r>
          </w:p>
        </w:tc>
        <w:tc>
          <w:tcPr>
            <w:tcW w:w="3543" w:type="dxa"/>
          </w:tcPr>
          <w:p w14:paraId="7A44C14D" w14:textId="77777777" w:rsidR="00BD7789" w:rsidRPr="008B0C68" w:rsidRDefault="00BD7789"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3AB8A993" w14:textId="77777777" w:rsidR="00BD7789" w:rsidRPr="008B0C68" w:rsidRDefault="00BD7789" w:rsidP="00BA4612">
            <w:pPr>
              <w:widowControl w:val="0"/>
              <w:spacing w:before="120" w:after="120" w:line="300" w:lineRule="auto"/>
              <w:rPr>
                <w:rStyle w:val="FontStyle38"/>
                <w:sz w:val="28"/>
                <w:szCs w:val="28"/>
              </w:rPr>
            </w:pPr>
          </w:p>
        </w:tc>
      </w:tr>
      <w:tr w:rsidR="00BD7789" w:rsidRPr="008B0C68" w14:paraId="7612FA09" w14:textId="77777777" w:rsidTr="00A22DBB">
        <w:tc>
          <w:tcPr>
            <w:tcW w:w="4536" w:type="dxa"/>
          </w:tcPr>
          <w:p w14:paraId="289F2494" w14:textId="77777777" w:rsidR="00BD7789" w:rsidRPr="008B0C68" w:rsidRDefault="00BD7789" w:rsidP="00BA4612">
            <w:pPr>
              <w:pStyle w:val="Style10"/>
              <w:tabs>
                <w:tab w:val="left" w:pos="1128"/>
              </w:tabs>
              <w:spacing w:before="120" w:after="120" w:line="300" w:lineRule="auto"/>
              <w:ind w:firstLine="0"/>
              <w:rPr>
                <w:rStyle w:val="FontStyle38"/>
                <w:sz w:val="28"/>
                <w:szCs w:val="28"/>
              </w:rPr>
            </w:pPr>
            <w:r w:rsidRPr="008B0C68">
              <w:rPr>
                <w:rStyle w:val="FontStyle38"/>
                <w:sz w:val="28"/>
                <w:szCs w:val="28"/>
              </w:rPr>
              <w:t>Заступник голови</w:t>
            </w:r>
          </w:p>
        </w:tc>
        <w:tc>
          <w:tcPr>
            <w:tcW w:w="1560" w:type="dxa"/>
          </w:tcPr>
          <w:p w14:paraId="7C4B17DB" w14:textId="036DDD1A" w:rsidR="00BD7789" w:rsidRPr="008B0C68" w:rsidRDefault="00BD7789" w:rsidP="000B0C42">
            <w:pPr>
              <w:widowControl w:val="0"/>
              <w:spacing w:before="120" w:after="120" w:line="300" w:lineRule="auto"/>
              <w:jc w:val="center"/>
              <w:rPr>
                <w:rStyle w:val="FontStyle38"/>
                <w:sz w:val="28"/>
                <w:szCs w:val="28"/>
              </w:rPr>
            </w:pPr>
            <w:r w:rsidRPr="008B0C68">
              <w:rPr>
                <w:rStyle w:val="FontStyle38"/>
                <w:sz w:val="28"/>
                <w:szCs w:val="28"/>
              </w:rPr>
              <w:t>підпис</w:t>
            </w:r>
          </w:p>
        </w:tc>
        <w:tc>
          <w:tcPr>
            <w:tcW w:w="3543" w:type="dxa"/>
          </w:tcPr>
          <w:p w14:paraId="3FF4E4AE" w14:textId="77777777" w:rsidR="00BD7789" w:rsidRDefault="00BD7789"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67DF2172" w14:textId="406363B5" w:rsidR="008E3B8A" w:rsidRPr="008B0C68" w:rsidRDefault="008E3B8A" w:rsidP="00BA4612">
            <w:pPr>
              <w:widowControl w:val="0"/>
              <w:spacing w:before="120" w:after="120" w:line="300" w:lineRule="auto"/>
              <w:rPr>
                <w:rStyle w:val="FontStyle38"/>
                <w:sz w:val="28"/>
                <w:szCs w:val="28"/>
              </w:rPr>
            </w:pPr>
          </w:p>
        </w:tc>
      </w:tr>
    </w:tbl>
    <w:p w14:paraId="510F337D" w14:textId="64411508" w:rsidR="00BD7789" w:rsidRDefault="00252F5B" w:rsidP="00BA4612">
      <w:pPr>
        <w:widowControl w:val="0"/>
        <w:spacing w:after="120" w:line="300" w:lineRule="auto"/>
        <w:ind w:firstLine="709"/>
        <w:jc w:val="both"/>
        <w:rPr>
          <w:rStyle w:val="FontStyle38"/>
          <w:sz w:val="28"/>
          <w:szCs w:val="28"/>
        </w:rPr>
      </w:pPr>
      <w:r>
        <w:rPr>
          <w:rStyle w:val="FontStyle38"/>
          <w:sz w:val="28"/>
          <w:szCs w:val="28"/>
        </w:rPr>
        <w:t>5</w:t>
      </w:r>
      <w:r w:rsidR="00FE3E3F">
        <w:rPr>
          <w:rStyle w:val="FontStyle38"/>
          <w:sz w:val="28"/>
          <w:szCs w:val="28"/>
        </w:rPr>
        <w:t>3</w:t>
      </w:r>
      <w:r>
        <w:rPr>
          <w:rStyle w:val="FontStyle38"/>
          <w:sz w:val="28"/>
          <w:szCs w:val="28"/>
        </w:rPr>
        <w:t>. </w:t>
      </w:r>
      <w:r w:rsidR="00BD7789" w:rsidRPr="00240D9B">
        <w:rPr>
          <w:rStyle w:val="FontStyle38"/>
          <w:sz w:val="28"/>
          <w:szCs w:val="28"/>
        </w:rPr>
        <w:t>Документи підписуються однією особою</w:t>
      </w:r>
      <w:r w:rsidR="00BD7789">
        <w:rPr>
          <w:rStyle w:val="FontStyle38"/>
          <w:sz w:val="28"/>
          <w:szCs w:val="28"/>
        </w:rPr>
        <w:t xml:space="preserve">, а у разі, коли за зміст документа несуть відповідальність кілька осіб (акти, фінансові документи тощо) </w:t>
      </w:r>
      <w:r w:rsidR="00BD7789">
        <w:rPr>
          <w:rStyle w:val="FontStyle38"/>
          <w:sz w:val="28"/>
          <w:szCs w:val="28"/>
        </w:rPr>
        <w:sym w:font="Symbol" w:char="F02D"/>
      </w:r>
      <w:r w:rsidR="00BD7789">
        <w:rPr>
          <w:rStyle w:val="FontStyle38"/>
          <w:sz w:val="28"/>
          <w:szCs w:val="28"/>
        </w:rPr>
        <w:t xml:space="preserve"> двома або більше посадовими особами. </w:t>
      </w:r>
      <w:r w:rsidR="00BD7789" w:rsidRPr="00C668F0">
        <w:rPr>
          <w:rFonts w:ascii="Times New Roman" w:hAnsi="Times New Roman"/>
          <w:sz w:val="28"/>
          <w:szCs w:val="28"/>
        </w:rPr>
        <w:t>При цьому підписи посадових осіб розміщуються один під одним відповідно до підпорядкованості осіб</w:t>
      </w:r>
      <w:r w:rsidR="00BD7789">
        <w:rPr>
          <w:rStyle w:val="FontStyle38"/>
          <w:sz w:val="28"/>
          <w:szCs w:val="28"/>
        </w:rPr>
        <w:t>, наприклад:</w:t>
      </w:r>
    </w:p>
    <w:p w14:paraId="4F3724F1" w14:textId="15FC7A60" w:rsidR="00BD7789" w:rsidRPr="009F6AE6" w:rsidRDefault="00BD7789" w:rsidP="00BA4612">
      <w:pPr>
        <w:pStyle w:val="Style10"/>
        <w:tabs>
          <w:tab w:val="left" w:pos="1128"/>
        </w:tabs>
        <w:spacing w:before="240" w:after="240" w:line="300" w:lineRule="auto"/>
        <w:ind w:firstLine="0"/>
        <w:rPr>
          <w:rStyle w:val="FontStyle38"/>
          <w:sz w:val="28"/>
          <w:szCs w:val="28"/>
        </w:rPr>
      </w:pPr>
      <w:r w:rsidRPr="009F6AE6">
        <w:rPr>
          <w:rStyle w:val="FontStyle38"/>
          <w:sz w:val="28"/>
          <w:szCs w:val="28"/>
        </w:rPr>
        <w:t>Голо</w:t>
      </w:r>
      <w:r>
        <w:rPr>
          <w:rStyle w:val="FontStyle38"/>
          <w:sz w:val="28"/>
          <w:szCs w:val="28"/>
        </w:rPr>
        <w:t xml:space="preserve">ва      </w:t>
      </w:r>
      <w:r>
        <w:rPr>
          <w:rStyle w:val="FontStyle38"/>
          <w:sz w:val="28"/>
          <w:szCs w:val="28"/>
        </w:rPr>
        <w:tab/>
      </w:r>
      <w:r>
        <w:rPr>
          <w:rStyle w:val="FontStyle38"/>
          <w:sz w:val="28"/>
          <w:szCs w:val="28"/>
        </w:rPr>
        <w:tab/>
      </w:r>
      <w:r>
        <w:rPr>
          <w:rStyle w:val="FontStyle38"/>
          <w:sz w:val="28"/>
          <w:szCs w:val="28"/>
        </w:rPr>
        <w:tab/>
      </w:r>
      <w:r>
        <w:rPr>
          <w:rStyle w:val="FontStyle38"/>
          <w:sz w:val="28"/>
          <w:szCs w:val="28"/>
        </w:rPr>
        <w:tab/>
      </w:r>
      <w:r>
        <w:rPr>
          <w:rStyle w:val="FontStyle38"/>
          <w:sz w:val="28"/>
          <w:szCs w:val="28"/>
        </w:rPr>
        <w:tab/>
      </w:r>
      <w:r w:rsidRPr="007869D3">
        <w:rPr>
          <w:rStyle w:val="FontStyle38"/>
          <w:sz w:val="28"/>
          <w:szCs w:val="28"/>
        </w:rPr>
        <w:t>підпис</w:t>
      </w:r>
      <w:r>
        <w:rPr>
          <w:rStyle w:val="FontStyle38"/>
          <w:sz w:val="24"/>
          <w:szCs w:val="28"/>
        </w:rPr>
        <w:tab/>
      </w:r>
      <w:r>
        <w:rPr>
          <w:rStyle w:val="FontStyle38"/>
          <w:sz w:val="24"/>
          <w:szCs w:val="28"/>
        </w:rPr>
        <w:tab/>
      </w:r>
      <w:r>
        <w:rPr>
          <w:rStyle w:val="FontStyle38"/>
          <w:sz w:val="28"/>
          <w:szCs w:val="28"/>
        </w:rPr>
        <w:t>Власне ім’я</w:t>
      </w:r>
      <w:r w:rsidRPr="009F6AE6">
        <w:rPr>
          <w:rStyle w:val="FontStyle38"/>
          <w:sz w:val="28"/>
          <w:szCs w:val="28"/>
        </w:rPr>
        <w:t xml:space="preserve"> ПРІЗВИЩЕ</w:t>
      </w:r>
    </w:p>
    <w:p w14:paraId="119105EC" w14:textId="2BE72F50" w:rsidR="00BD7789" w:rsidRPr="009F6AE6" w:rsidRDefault="00BD7789" w:rsidP="00BA4612">
      <w:pPr>
        <w:pStyle w:val="Style10"/>
        <w:tabs>
          <w:tab w:val="left" w:pos="1128"/>
        </w:tabs>
        <w:spacing w:before="240" w:after="240" w:line="300" w:lineRule="auto"/>
        <w:ind w:firstLine="0"/>
        <w:rPr>
          <w:rStyle w:val="FontStyle38"/>
          <w:sz w:val="28"/>
          <w:szCs w:val="28"/>
        </w:rPr>
      </w:pPr>
      <w:r>
        <w:rPr>
          <w:rStyle w:val="FontStyle38"/>
          <w:sz w:val="28"/>
          <w:szCs w:val="28"/>
        </w:rPr>
        <w:t>Головний бухгалтер</w:t>
      </w:r>
      <w:r>
        <w:rPr>
          <w:rStyle w:val="FontStyle38"/>
          <w:sz w:val="28"/>
          <w:szCs w:val="28"/>
        </w:rPr>
        <w:tab/>
      </w:r>
      <w:r>
        <w:rPr>
          <w:rStyle w:val="FontStyle38"/>
          <w:sz w:val="28"/>
          <w:szCs w:val="28"/>
        </w:rPr>
        <w:tab/>
      </w:r>
      <w:r>
        <w:rPr>
          <w:rStyle w:val="FontStyle38"/>
          <w:sz w:val="28"/>
          <w:szCs w:val="28"/>
        </w:rPr>
        <w:tab/>
      </w:r>
      <w:r w:rsidRPr="007869D3">
        <w:rPr>
          <w:rStyle w:val="FontStyle38"/>
          <w:sz w:val="28"/>
          <w:szCs w:val="28"/>
        </w:rPr>
        <w:t xml:space="preserve">підпис   </w:t>
      </w:r>
      <w:r>
        <w:rPr>
          <w:rStyle w:val="FontStyle38"/>
          <w:sz w:val="24"/>
          <w:szCs w:val="28"/>
        </w:rPr>
        <w:tab/>
      </w:r>
      <w:r>
        <w:rPr>
          <w:rStyle w:val="FontStyle38"/>
          <w:sz w:val="24"/>
          <w:szCs w:val="28"/>
        </w:rPr>
        <w:tab/>
      </w:r>
      <w:r>
        <w:rPr>
          <w:rStyle w:val="FontStyle38"/>
          <w:sz w:val="28"/>
          <w:szCs w:val="28"/>
        </w:rPr>
        <w:t>Власне ім’я</w:t>
      </w:r>
      <w:r w:rsidRPr="009F6AE6">
        <w:rPr>
          <w:rStyle w:val="FontStyle38"/>
          <w:sz w:val="28"/>
          <w:szCs w:val="28"/>
        </w:rPr>
        <w:t xml:space="preserve"> ПРІЗВИЩЕ</w:t>
      </w:r>
    </w:p>
    <w:p w14:paraId="039CF672" w14:textId="76BCC67E" w:rsidR="00BD7789" w:rsidRDefault="00252F5B" w:rsidP="00BA4612">
      <w:pPr>
        <w:widowControl w:val="0"/>
        <w:tabs>
          <w:tab w:val="left" w:pos="1128"/>
        </w:tabs>
        <w:spacing w:after="0" w:line="300" w:lineRule="auto"/>
        <w:ind w:firstLine="709"/>
        <w:jc w:val="both"/>
        <w:rPr>
          <w:rFonts w:ascii="Times New Roman" w:hAnsi="Times New Roman"/>
          <w:sz w:val="28"/>
          <w:szCs w:val="28"/>
        </w:rPr>
      </w:pPr>
      <w:r>
        <w:rPr>
          <w:rFonts w:ascii="Times New Roman" w:hAnsi="Times New Roman"/>
          <w:sz w:val="28"/>
          <w:szCs w:val="28"/>
        </w:rPr>
        <w:t>5</w:t>
      </w:r>
      <w:r w:rsidR="00FE3E3F">
        <w:rPr>
          <w:rFonts w:ascii="Times New Roman" w:hAnsi="Times New Roman"/>
          <w:sz w:val="28"/>
          <w:szCs w:val="28"/>
        </w:rPr>
        <w:t>4</w:t>
      </w:r>
      <w:r>
        <w:rPr>
          <w:rFonts w:ascii="Times New Roman" w:hAnsi="Times New Roman"/>
          <w:sz w:val="28"/>
          <w:szCs w:val="28"/>
        </w:rPr>
        <w:t>. </w:t>
      </w:r>
      <w:r w:rsidR="00BD7789" w:rsidRPr="00C668F0">
        <w:rPr>
          <w:rFonts w:ascii="Times New Roman" w:hAnsi="Times New Roman"/>
          <w:sz w:val="28"/>
          <w:szCs w:val="28"/>
        </w:rPr>
        <w:t>У разі</w:t>
      </w:r>
      <w:r w:rsidR="00BD7789">
        <w:rPr>
          <w:rFonts w:ascii="Times New Roman" w:hAnsi="Times New Roman"/>
          <w:sz w:val="28"/>
          <w:szCs w:val="28"/>
        </w:rPr>
        <w:t xml:space="preserve"> </w:t>
      </w:r>
      <w:r w:rsidR="00BD7789" w:rsidRPr="00C668F0">
        <w:rPr>
          <w:rFonts w:ascii="Times New Roman" w:hAnsi="Times New Roman"/>
          <w:sz w:val="28"/>
          <w:szCs w:val="28"/>
        </w:rPr>
        <w:t>підписання спільного документа кількома особами,</w:t>
      </w:r>
      <w:r w:rsidR="00BD7789">
        <w:rPr>
          <w:rFonts w:ascii="Times New Roman" w:hAnsi="Times New Roman"/>
          <w:sz w:val="28"/>
          <w:szCs w:val="28"/>
        </w:rPr>
        <w:t xml:space="preserve"> </w:t>
      </w:r>
      <w:r w:rsidR="00BD7789" w:rsidRPr="00C668F0">
        <w:rPr>
          <w:rFonts w:ascii="Times New Roman" w:hAnsi="Times New Roman"/>
          <w:sz w:val="28"/>
          <w:szCs w:val="28"/>
        </w:rPr>
        <w:t xml:space="preserve">які </w:t>
      </w:r>
      <w:r w:rsidR="00BD7789">
        <w:rPr>
          <w:rFonts w:ascii="Times New Roman" w:hAnsi="Times New Roman"/>
          <w:sz w:val="28"/>
          <w:szCs w:val="28"/>
        </w:rPr>
        <w:t>обіймають</w:t>
      </w:r>
      <w:r w:rsidR="00BD7789" w:rsidRPr="00C668F0">
        <w:rPr>
          <w:rFonts w:ascii="Times New Roman" w:hAnsi="Times New Roman"/>
          <w:sz w:val="28"/>
          <w:szCs w:val="28"/>
        </w:rPr>
        <w:t xml:space="preserve"> однакові посади,</w:t>
      </w:r>
      <w:r w:rsidR="00BD7789">
        <w:rPr>
          <w:rFonts w:ascii="Times New Roman" w:hAnsi="Times New Roman"/>
          <w:sz w:val="28"/>
          <w:szCs w:val="28"/>
        </w:rPr>
        <w:t xml:space="preserve"> </w:t>
      </w:r>
      <w:r w:rsidR="00BD7789" w:rsidRPr="00C668F0">
        <w:rPr>
          <w:rFonts w:ascii="Times New Roman" w:hAnsi="Times New Roman"/>
          <w:sz w:val="28"/>
          <w:szCs w:val="28"/>
        </w:rPr>
        <w:t>їх підписи розміщуються на одному рівні і скріплюються</w:t>
      </w:r>
      <w:r w:rsidR="00BD7789">
        <w:rPr>
          <w:rFonts w:ascii="Times New Roman" w:hAnsi="Times New Roman"/>
          <w:sz w:val="28"/>
          <w:szCs w:val="28"/>
        </w:rPr>
        <w:t xml:space="preserve"> гербовими печатками</w:t>
      </w:r>
      <w:r w:rsidR="00BD7789" w:rsidRPr="00C668F0">
        <w:rPr>
          <w:rFonts w:ascii="Times New Roman" w:hAnsi="Times New Roman"/>
          <w:sz w:val="28"/>
          <w:szCs w:val="28"/>
        </w:rPr>
        <w:t xml:space="preserve"> установ, наприклад: </w:t>
      </w:r>
    </w:p>
    <w:p w14:paraId="37A7205F" w14:textId="77777777" w:rsidR="00BD7789" w:rsidRPr="00C668F0" w:rsidRDefault="00BD7789" w:rsidP="00BA4612">
      <w:pPr>
        <w:widowControl w:val="0"/>
        <w:tabs>
          <w:tab w:val="left" w:pos="1128"/>
        </w:tabs>
        <w:spacing w:after="0" w:line="300" w:lineRule="auto"/>
        <w:ind w:left="2410"/>
        <w:rPr>
          <w:rFonts w:ascii="Times New Roman" w:hAnsi="Times New Roman"/>
          <w:sz w:val="28"/>
          <w:szCs w:val="28"/>
        </w:rPr>
      </w:pPr>
    </w:p>
    <w:tbl>
      <w:tblPr>
        <w:tblW w:w="0" w:type="auto"/>
        <w:tblLook w:val="04A0" w:firstRow="1" w:lastRow="0" w:firstColumn="1" w:lastColumn="0" w:noHBand="0" w:noVBand="1"/>
      </w:tblPr>
      <w:tblGrid>
        <w:gridCol w:w="4584"/>
        <w:gridCol w:w="5054"/>
      </w:tblGrid>
      <w:tr w:rsidR="00BD7789" w:rsidRPr="00F719CB" w14:paraId="769F4600" w14:textId="77777777" w:rsidTr="00A22DBB">
        <w:tc>
          <w:tcPr>
            <w:tcW w:w="4643" w:type="dxa"/>
          </w:tcPr>
          <w:p w14:paraId="2191B5C1" w14:textId="77777777" w:rsidR="00BD7789" w:rsidRPr="00F719CB" w:rsidRDefault="00BD7789" w:rsidP="00BA4612">
            <w:pPr>
              <w:pStyle w:val="Style10"/>
              <w:tabs>
                <w:tab w:val="left" w:pos="1128"/>
              </w:tabs>
              <w:spacing w:after="120" w:line="300" w:lineRule="auto"/>
              <w:ind w:firstLine="0"/>
              <w:rPr>
                <w:rStyle w:val="FontStyle38"/>
                <w:sz w:val="28"/>
                <w:szCs w:val="28"/>
              </w:rPr>
            </w:pPr>
            <w:r w:rsidRPr="00F719CB">
              <w:rPr>
                <w:rStyle w:val="FontStyle38"/>
                <w:sz w:val="28"/>
                <w:szCs w:val="28"/>
              </w:rPr>
              <w:t xml:space="preserve">Голова обласної ради     </w:t>
            </w:r>
            <w:r w:rsidRPr="00F719CB">
              <w:rPr>
                <w:rStyle w:val="FontStyle38"/>
                <w:sz w:val="28"/>
                <w:szCs w:val="28"/>
              </w:rPr>
              <w:tab/>
            </w:r>
            <w:r w:rsidRPr="00F719CB">
              <w:rPr>
                <w:rStyle w:val="FontStyle38"/>
                <w:sz w:val="28"/>
                <w:szCs w:val="28"/>
              </w:rPr>
              <w:tab/>
            </w:r>
            <w:r w:rsidRPr="00F719CB">
              <w:rPr>
                <w:rStyle w:val="FontStyle38"/>
                <w:sz w:val="28"/>
                <w:szCs w:val="28"/>
              </w:rPr>
              <w:tab/>
            </w:r>
            <w:r w:rsidRPr="00F719CB">
              <w:rPr>
                <w:rStyle w:val="FontStyle38"/>
                <w:sz w:val="28"/>
                <w:szCs w:val="28"/>
              </w:rPr>
              <w:tab/>
              <w:t xml:space="preserve"> </w:t>
            </w:r>
          </w:p>
          <w:p w14:paraId="6DF66D66" w14:textId="57953298" w:rsidR="00BD7789" w:rsidRDefault="00BD7789" w:rsidP="00BA4612">
            <w:pPr>
              <w:pStyle w:val="Style10"/>
              <w:tabs>
                <w:tab w:val="left" w:pos="1128"/>
              </w:tabs>
              <w:spacing w:before="120" w:after="120" w:line="300" w:lineRule="auto"/>
              <w:ind w:firstLine="0"/>
              <w:rPr>
                <w:rStyle w:val="FontStyle38"/>
                <w:sz w:val="28"/>
                <w:szCs w:val="28"/>
              </w:rPr>
            </w:pPr>
            <w:r>
              <w:rPr>
                <w:rStyle w:val="FontStyle38"/>
                <w:sz w:val="28"/>
                <w:szCs w:val="28"/>
              </w:rPr>
              <w:lastRenderedPageBreak/>
              <w:t xml:space="preserve">підпис </w:t>
            </w:r>
            <w:r w:rsidRPr="00F719CB">
              <w:rPr>
                <w:rStyle w:val="FontStyle38"/>
                <w:sz w:val="28"/>
                <w:szCs w:val="28"/>
              </w:rPr>
              <w:t xml:space="preserve"> </w:t>
            </w:r>
            <w:r>
              <w:rPr>
                <w:rStyle w:val="FontStyle38"/>
                <w:sz w:val="28"/>
                <w:szCs w:val="28"/>
              </w:rPr>
              <w:t>Власне ім’я</w:t>
            </w:r>
            <w:r w:rsidRPr="009F6AE6">
              <w:rPr>
                <w:rStyle w:val="FontStyle38"/>
                <w:sz w:val="28"/>
                <w:szCs w:val="28"/>
              </w:rPr>
              <w:t xml:space="preserve"> ПРІЗВИЩЕ</w:t>
            </w:r>
          </w:p>
          <w:p w14:paraId="21CFDC6A" w14:textId="77777777" w:rsidR="00BD7789" w:rsidRPr="00F719CB" w:rsidRDefault="00BD7789" w:rsidP="00BA4612">
            <w:pPr>
              <w:pStyle w:val="Style10"/>
              <w:tabs>
                <w:tab w:val="left" w:pos="1128"/>
              </w:tabs>
              <w:spacing w:before="120" w:after="120" w:line="300" w:lineRule="auto"/>
              <w:ind w:firstLine="0"/>
              <w:rPr>
                <w:rStyle w:val="FontStyle38"/>
                <w:sz w:val="28"/>
                <w:szCs w:val="28"/>
              </w:rPr>
            </w:pPr>
            <w:r w:rsidRPr="00C15510">
              <w:rPr>
                <w:sz w:val="28"/>
              </w:rPr>
              <w:t>відбиток гербової печатки</w:t>
            </w:r>
          </w:p>
        </w:tc>
        <w:tc>
          <w:tcPr>
            <w:tcW w:w="5104" w:type="dxa"/>
          </w:tcPr>
          <w:p w14:paraId="3E4799D0" w14:textId="77777777" w:rsidR="00BD7789" w:rsidRPr="00F719CB" w:rsidRDefault="00BD7789" w:rsidP="00BA4612">
            <w:pPr>
              <w:pStyle w:val="Style10"/>
              <w:tabs>
                <w:tab w:val="left" w:pos="1128"/>
              </w:tabs>
              <w:spacing w:after="120" w:line="300" w:lineRule="auto"/>
              <w:ind w:left="743" w:firstLine="0"/>
              <w:rPr>
                <w:rStyle w:val="FontStyle38"/>
                <w:sz w:val="28"/>
                <w:szCs w:val="28"/>
              </w:rPr>
            </w:pPr>
            <w:r w:rsidRPr="00F719CB">
              <w:rPr>
                <w:rStyle w:val="FontStyle38"/>
                <w:sz w:val="28"/>
                <w:szCs w:val="28"/>
              </w:rPr>
              <w:lastRenderedPageBreak/>
              <w:t>Голова обласної державної адміністрації</w:t>
            </w:r>
          </w:p>
          <w:p w14:paraId="5BE48917" w14:textId="11C2C79D" w:rsidR="00BD7789" w:rsidRDefault="00BD7789" w:rsidP="00BA4612">
            <w:pPr>
              <w:pStyle w:val="Style10"/>
              <w:tabs>
                <w:tab w:val="left" w:pos="1128"/>
              </w:tabs>
              <w:spacing w:before="120" w:after="120" w:line="300" w:lineRule="auto"/>
              <w:ind w:left="743" w:firstLine="0"/>
              <w:rPr>
                <w:sz w:val="28"/>
              </w:rPr>
            </w:pPr>
            <w:r w:rsidRPr="00F719CB">
              <w:rPr>
                <w:rStyle w:val="FontStyle38"/>
                <w:sz w:val="28"/>
                <w:szCs w:val="28"/>
              </w:rPr>
              <w:lastRenderedPageBreak/>
              <w:t xml:space="preserve">підпис </w:t>
            </w:r>
            <w:r>
              <w:rPr>
                <w:rStyle w:val="FontStyle38"/>
                <w:sz w:val="28"/>
                <w:szCs w:val="28"/>
              </w:rPr>
              <w:t>Власне ім’я</w:t>
            </w:r>
            <w:r w:rsidRPr="009F6AE6">
              <w:rPr>
                <w:rStyle w:val="FontStyle38"/>
                <w:sz w:val="28"/>
                <w:szCs w:val="28"/>
              </w:rPr>
              <w:t xml:space="preserve"> ПРІЗВИЩЕ</w:t>
            </w:r>
            <w:r w:rsidRPr="00C15510">
              <w:rPr>
                <w:sz w:val="28"/>
              </w:rPr>
              <w:t xml:space="preserve"> </w:t>
            </w:r>
          </w:p>
          <w:p w14:paraId="457A601B" w14:textId="77777777" w:rsidR="00BD7789" w:rsidRDefault="00BD7789" w:rsidP="000B0C42">
            <w:pPr>
              <w:pStyle w:val="Style10"/>
              <w:tabs>
                <w:tab w:val="left" w:pos="1128"/>
              </w:tabs>
              <w:spacing w:line="300" w:lineRule="auto"/>
              <w:ind w:left="743" w:firstLine="0"/>
              <w:rPr>
                <w:sz w:val="28"/>
              </w:rPr>
            </w:pPr>
            <w:r w:rsidRPr="00C15510">
              <w:rPr>
                <w:sz w:val="28"/>
              </w:rPr>
              <w:t>відбиток гербової печатки</w:t>
            </w:r>
          </w:p>
          <w:p w14:paraId="696C30F6" w14:textId="0F86E7E1" w:rsidR="000B0C42" w:rsidRPr="00F719CB" w:rsidRDefault="000B0C42" w:rsidP="000B0C42">
            <w:pPr>
              <w:pStyle w:val="Style10"/>
              <w:tabs>
                <w:tab w:val="left" w:pos="1128"/>
              </w:tabs>
              <w:spacing w:line="300" w:lineRule="auto"/>
              <w:ind w:left="743" w:firstLine="0"/>
              <w:rPr>
                <w:rStyle w:val="FontStyle38"/>
                <w:sz w:val="28"/>
                <w:szCs w:val="28"/>
              </w:rPr>
            </w:pPr>
          </w:p>
        </w:tc>
      </w:tr>
    </w:tbl>
    <w:p w14:paraId="574D58C6" w14:textId="41B225D4" w:rsidR="00BD7789" w:rsidRDefault="00252F5B" w:rsidP="00BA4612">
      <w:pPr>
        <w:widowControl w:val="0"/>
        <w:spacing w:after="120" w:line="300" w:lineRule="auto"/>
        <w:ind w:firstLine="709"/>
        <w:jc w:val="both"/>
        <w:rPr>
          <w:rStyle w:val="FontStyle38"/>
          <w:sz w:val="28"/>
          <w:szCs w:val="28"/>
        </w:rPr>
      </w:pPr>
      <w:r>
        <w:rPr>
          <w:rStyle w:val="FontStyle38"/>
          <w:sz w:val="28"/>
          <w:szCs w:val="28"/>
        </w:rPr>
        <w:lastRenderedPageBreak/>
        <w:t>5</w:t>
      </w:r>
      <w:r w:rsidR="00FE3E3F">
        <w:rPr>
          <w:rStyle w:val="FontStyle38"/>
          <w:sz w:val="28"/>
          <w:szCs w:val="28"/>
        </w:rPr>
        <w:t>5</w:t>
      </w:r>
      <w:r>
        <w:rPr>
          <w:rStyle w:val="FontStyle38"/>
          <w:sz w:val="28"/>
          <w:szCs w:val="28"/>
        </w:rPr>
        <w:t>. </w:t>
      </w:r>
      <w:r w:rsidR="00BD7789">
        <w:rPr>
          <w:rStyle w:val="FontStyle38"/>
          <w:sz w:val="28"/>
          <w:szCs w:val="28"/>
        </w:rPr>
        <w:t xml:space="preserve">Документи колегіальних органів </w:t>
      </w:r>
      <w:r w:rsidR="005C30B3">
        <w:rPr>
          <w:rStyle w:val="FontStyle38"/>
          <w:sz w:val="28"/>
          <w:szCs w:val="28"/>
        </w:rPr>
        <w:t xml:space="preserve">обласної ради </w:t>
      </w:r>
      <w:r w:rsidR="00BD7789">
        <w:rPr>
          <w:rStyle w:val="FontStyle38"/>
          <w:sz w:val="28"/>
          <w:szCs w:val="28"/>
        </w:rPr>
        <w:t>підпису</w:t>
      </w:r>
      <w:r w:rsidR="005C30B3">
        <w:rPr>
          <w:rStyle w:val="FontStyle38"/>
          <w:sz w:val="28"/>
          <w:szCs w:val="28"/>
        </w:rPr>
        <w:t>є</w:t>
      </w:r>
      <w:r w:rsidR="00BD7789">
        <w:rPr>
          <w:rStyle w:val="FontStyle38"/>
          <w:sz w:val="28"/>
          <w:szCs w:val="28"/>
        </w:rPr>
        <w:t xml:space="preserve"> </w:t>
      </w:r>
      <w:r w:rsidR="00BD7789">
        <w:rPr>
          <w:rFonts w:ascii="Times New Roman" w:hAnsi="Times New Roman"/>
          <w:sz w:val="28"/>
          <w:szCs w:val="28"/>
        </w:rPr>
        <w:t>голов</w:t>
      </w:r>
      <w:r w:rsidR="005C30B3">
        <w:rPr>
          <w:rFonts w:ascii="Times New Roman" w:hAnsi="Times New Roman"/>
          <w:sz w:val="28"/>
          <w:szCs w:val="28"/>
        </w:rPr>
        <w:t>а</w:t>
      </w:r>
      <w:r w:rsidR="00BD7789">
        <w:rPr>
          <w:rFonts w:ascii="Times New Roman" w:hAnsi="Times New Roman"/>
          <w:sz w:val="28"/>
          <w:szCs w:val="28"/>
        </w:rPr>
        <w:t xml:space="preserve"> </w:t>
      </w:r>
      <w:r w:rsidR="00BD7789" w:rsidRPr="00374680">
        <w:rPr>
          <w:rFonts w:ascii="Times New Roman" w:hAnsi="Times New Roman"/>
          <w:sz w:val="28"/>
          <w:szCs w:val="28"/>
        </w:rPr>
        <w:t>колегіального органу</w:t>
      </w:r>
      <w:r w:rsidR="005C30B3">
        <w:rPr>
          <w:rFonts w:ascii="Times New Roman" w:hAnsi="Times New Roman"/>
          <w:sz w:val="28"/>
          <w:szCs w:val="28"/>
        </w:rPr>
        <w:t>, у разі потреби</w:t>
      </w:r>
      <w:r w:rsidR="00BD7789" w:rsidRPr="00374680">
        <w:rPr>
          <w:rFonts w:ascii="Times New Roman" w:hAnsi="Times New Roman"/>
          <w:sz w:val="28"/>
          <w:szCs w:val="28"/>
        </w:rPr>
        <w:t xml:space="preserve"> </w:t>
      </w:r>
      <w:r w:rsidR="005C30B3">
        <w:rPr>
          <w:rFonts w:ascii="Times New Roman" w:hAnsi="Times New Roman"/>
          <w:sz w:val="28"/>
          <w:szCs w:val="28"/>
        </w:rPr>
        <w:t>– голова та</w:t>
      </w:r>
      <w:r w:rsidR="00BD7789" w:rsidRPr="00374680">
        <w:rPr>
          <w:rFonts w:ascii="Times New Roman" w:hAnsi="Times New Roman"/>
          <w:sz w:val="28"/>
          <w:szCs w:val="28"/>
        </w:rPr>
        <w:t xml:space="preserve"> секретар</w:t>
      </w:r>
      <w:r w:rsidR="00BD7789">
        <w:rPr>
          <w:rStyle w:val="FontStyle38"/>
          <w:sz w:val="28"/>
          <w:szCs w:val="28"/>
        </w:rPr>
        <w:t>, наприклад:</w:t>
      </w:r>
    </w:p>
    <w:p w14:paraId="4D5377A0" w14:textId="1272E08B" w:rsidR="00BD7789" w:rsidRPr="00F719CB" w:rsidRDefault="00BD7789" w:rsidP="000B0C42">
      <w:pPr>
        <w:pStyle w:val="Style10"/>
        <w:tabs>
          <w:tab w:val="left" w:pos="1128"/>
        </w:tabs>
        <w:spacing w:before="360" w:after="360" w:line="300" w:lineRule="auto"/>
        <w:ind w:firstLine="0"/>
        <w:rPr>
          <w:rStyle w:val="FontStyle38"/>
          <w:sz w:val="28"/>
          <w:szCs w:val="28"/>
        </w:rPr>
      </w:pPr>
      <w:r w:rsidRPr="00F719CB">
        <w:rPr>
          <w:rStyle w:val="FontStyle38"/>
          <w:sz w:val="28"/>
          <w:szCs w:val="28"/>
        </w:rPr>
        <w:t xml:space="preserve">Голова комісії     </w:t>
      </w:r>
      <w:r w:rsidRPr="00F719CB">
        <w:rPr>
          <w:rStyle w:val="FontStyle38"/>
          <w:sz w:val="28"/>
          <w:szCs w:val="28"/>
        </w:rPr>
        <w:tab/>
      </w:r>
      <w:r w:rsidRPr="00F719CB">
        <w:rPr>
          <w:rStyle w:val="FontStyle38"/>
          <w:sz w:val="28"/>
          <w:szCs w:val="28"/>
        </w:rPr>
        <w:tab/>
      </w:r>
      <w:r w:rsidRPr="00F719CB">
        <w:rPr>
          <w:rStyle w:val="FontStyle38"/>
          <w:sz w:val="28"/>
          <w:szCs w:val="28"/>
        </w:rPr>
        <w:tab/>
      </w:r>
      <w:r w:rsidRPr="00F719CB">
        <w:rPr>
          <w:rStyle w:val="FontStyle38"/>
          <w:sz w:val="28"/>
          <w:szCs w:val="28"/>
        </w:rPr>
        <w:tab/>
      </w:r>
      <w:r w:rsidRPr="00BA5298">
        <w:rPr>
          <w:rStyle w:val="FontStyle38"/>
          <w:sz w:val="28"/>
          <w:szCs w:val="28"/>
        </w:rPr>
        <w:t xml:space="preserve">підпис   </w:t>
      </w:r>
      <w:r w:rsidRPr="00F719CB">
        <w:rPr>
          <w:rStyle w:val="FontStyle38"/>
          <w:sz w:val="24"/>
          <w:szCs w:val="28"/>
        </w:rPr>
        <w:tab/>
      </w:r>
      <w:r>
        <w:rPr>
          <w:rStyle w:val="FontStyle38"/>
          <w:sz w:val="24"/>
          <w:szCs w:val="28"/>
        </w:rPr>
        <w:tab/>
      </w:r>
      <w:r>
        <w:rPr>
          <w:rStyle w:val="FontStyle38"/>
          <w:sz w:val="28"/>
          <w:szCs w:val="28"/>
        </w:rPr>
        <w:t>Власне ім’я</w:t>
      </w:r>
      <w:r w:rsidRPr="009F6AE6">
        <w:rPr>
          <w:rStyle w:val="FontStyle38"/>
          <w:sz w:val="28"/>
          <w:szCs w:val="28"/>
        </w:rPr>
        <w:t xml:space="preserve"> ПРІЗВИЩЕ</w:t>
      </w:r>
    </w:p>
    <w:p w14:paraId="16210AD9" w14:textId="5CC26434" w:rsidR="00BD7789" w:rsidRDefault="00BD7789" w:rsidP="000B0C42">
      <w:pPr>
        <w:pStyle w:val="Style10"/>
        <w:tabs>
          <w:tab w:val="left" w:pos="1128"/>
        </w:tabs>
        <w:spacing w:before="360" w:after="360" w:line="300" w:lineRule="auto"/>
        <w:ind w:firstLine="0"/>
        <w:rPr>
          <w:rStyle w:val="FontStyle38"/>
          <w:sz w:val="28"/>
          <w:szCs w:val="28"/>
        </w:rPr>
      </w:pPr>
      <w:r w:rsidRPr="00F719CB">
        <w:rPr>
          <w:rStyle w:val="FontStyle38"/>
          <w:sz w:val="28"/>
          <w:szCs w:val="28"/>
        </w:rPr>
        <w:t xml:space="preserve">Секретар комісії     </w:t>
      </w:r>
      <w:r w:rsidRPr="00F719CB">
        <w:rPr>
          <w:rStyle w:val="FontStyle38"/>
          <w:sz w:val="28"/>
          <w:szCs w:val="28"/>
        </w:rPr>
        <w:tab/>
      </w:r>
      <w:r w:rsidRPr="00F719CB">
        <w:rPr>
          <w:rStyle w:val="FontStyle38"/>
          <w:sz w:val="28"/>
          <w:szCs w:val="28"/>
        </w:rPr>
        <w:tab/>
      </w:r>
      <w:r w:rsidRPr="00F719CB">
        <w:rPr>
          <w:rStyle w:val="FontStyle38"/>
          <w:sz w:val="28"/>
          <w:szCs w:val="28"/>
        </w:rPr>
        <w:tab/>
      </w:r>
      <w:r w:rsidRPr="00BA5298">
        <w:rPr>
          <w:rStyle w:val="FontStyle38"/>
          <w:sz w:val="28"/>
          <w:szCs w:val="28"/>
        </w:rPr>
        <w:t xml:space="preserve">підпис   </w:t>
      </w:r>
      <w:r w:rsidRPr="00F719CB">
        <w:rPr>
          <w:rStyle w:val="FontStyle38"/>
          <w:sz w:val="24"/>
          <w:szCs w:val="28"/>
        </w:rPr>
        <w:tab/>
      </w:r>
      <w:r>
        <w:rPr>
          <w:rStyle w:val="FontStyle38"/>
          <w:sz w:val="24"/>
          <w:szCs w:val="28"/>
        </w:rPr>
        <w:tab/>
      </w:r>
      <w:r>
        <w:rPr>
          <w:rStyle w:val="FontStyle38"/>
          <w:sz w:val="28"/>
          <w:szCs w:val="28"/>
        </w:rPr>
        <w:t>Власне ім’я</w:t>
      </w:r>
      <w:r w:rsidRPr="009F6AE6">
        <w:rPr>
          <w:rStyle w:val="FontStyle38"/>
          <w:sz w:val="28"/>
          <w:szCs w:val="28"/>
        </w:rPr>
        <w:t xml:space="preserve"> ПРІЗВИЩЕ</w:t>
      </w:r>
    </w:p>
    <w:p w14:paraId="0CA9D285" w14:textId="15843B4D" w:rsidR="00BD7789" w:rsidRDefault="00252F5B" w:rsidP="00BA4612">
      <w:pPr>
        <w:widowControl w:val="0"/>
        <w:spacing w:after="0" w:line="300" w:lineRule="auto"/>
        <w:ind w:firstLine="709"/>
        <w:jc w:val="both"/>
        <w:rPr>
          <w:rFonts w:ascii="Times New Roman" w:hAnsi="Times New Roman"/>
          <w:sz w:val="28"/>
          <w:szCs w:val="28"/>
        </w:rPr>
      </w:pPr>
      <w:r>
        <w:rPr>
          <w:rFonts w:ascii="Times New Roman" w:hAnsi="Times New Roman"/>
          <w:sz w:val="28"/>
          <w:szCs w:val="28"/>
        </w:rPr>
        <w:t>5</w:t>
      </w:r>
      <w:r w:rsidR="00FE3E3F">
        <w:rPr>
          <w:rFonts w:ascii="Times New Roman" w:hAnsi="Times New Roman"/>
          <w:sz w:val="28"/>
          <w:szCs w:val="28"/>
        </w:rPr>
        <w:t>6</w:t>
      </w:r>
      <w:r>
        <w:rPr>
          <w:rFonts w:ascii="Times New Roman" w:hAnsi="Times New Roman"/>
          <w:sz w:val="28"/>
          <w:szCs w:val="28"/>
        </w:rPr>
        <w:t>. </w:t>
      </w:r>
      <w:r w:rsidR="00FE7284">
        <w:rPr>
          <w:rFonts w:ascii="Times New Roman" w:hAnsi="Times New Roman"/>
          <w:sz w:val="28"/>
          <w:szCs w:val="28"/>
        </w:rPr>
        <w:t>Службові</w:t>
      </w:r>
      <w:r w:rsidR="00BD7789">
        <w:rPr>
          <w:rFonts w:ascii="Times New Roman" w:hAnsi="Times New Roman"/>
          <w:sz w:val="28"/>
          <w:szCs w:val="28"/>
        </w:rPr>
        <w:t xml:space="preserve"> лист</w:t>
      </w:r>
      <w:r w:rsidR="00FE7284">
        <w:rPr>
          <w:rFonts w:ascii="Times New Roman" w:hAnsi="Times New Roman"/>
          <w:sz w:val="28"/>
          <w:szCs w:val="28"/>
        </w:rPr>
        <w:t>и</w:t>
      </w:r>
      <w:r w:rsidR="00BD7789">
        <w:rPr>
          <w:rFonts w:ascii="Times New Roman" w:hAnsi="Times New Roman"/>
          <w:sz w:val="28"/>
          <w:szCs w:val="28"/>
        </w:rPr>
        <w:t xml:space="preserve"> </w:t>
      </w:r>
      <w:r w:rsidR="00BD7789" w:rsidRPr="00EC5383">
        <w:rPr>
          <w:rFonts w:ascii="Times New Roman" w:hAnsi="Times New Roman"/>
          <w:color w:val="000000"/>
          <w:sz w:val="28"/>
        </w:rPr>
        <w:t xml:space="preserve">у паперовій формі </w:t>
      </w:r>
      <w:r w:rsidR="001D7893">
        <w:rPr>
          <w:rFonts w:ascii="Times New Roman" w:hAnsi="Times New Roman"/>
          <w:color w:val="000000"/>
          <w:sz w:val="28"/>
        </w:rPr>
        <w:t xml:space="preserve">підписують </w:t>
      </w:r>
      <w:r w:rsidR="00AE6DEF">
        <w:rPr>
          <w:rFonts w:ascii="Times New Roman" w:hAnsi="Times New Roman"/>
          <w:color w:val="000000"/>
          <w:sz w:val="28"/>
        </w:rPr>
        <w:t xml:space="preserve">у двох примірниках </w:t>
      </w:r>
      <w:r w:rsidR="00F81922">
        <w:rPr>
          <w:rFonts w:ascii="Times New Roman" w:hAnsi="Times New Roman"/>
          <w:color w:val="000000"/>
          <w:sz w:val="28"/>
        </w:rPr>
        <w:t xml:space="preserve">у разі надсилання </w:t>
      </w:r>
      <w:r w:rsidR="00363CED">
        <w:rPr>
          <w:rFonts w:ascii="Times New Roman" w:hAnsi="Times New Roman"/>
          <w:color w:val="000000"/>
          <w:sz w:val="28"/>
        </w:rPr>
        <w:t>засобами поштового зв’язку</w:t>
      </w:r>
      <w:r w:rsidR="00526E5A">
        <w:rPr>
          <w:rFonts w:ascii="Times New Roman" w:hAnsi="Times New Roman"/>
          <w:color w:val="000000"/>
          <w:sz w:val="28"/>
        </w:rPr>
        <w:t xml:space="preserve"> </w:t>
      </w:r>
      <w:r w:rsidR="00BD7789">
        <w:rPr>
          <w:rFonts w:ascii="Times New Roman" w:hAnsi="Times New Roman"/>
          <w:sz w:val="28"/>
          <w:szCs w:val="28"/>
        </w:rPr>
        <w:t xml:space="preserve">одному адресату: перший </w:t>
      </w:r>
      <w:r w:rsidR="00021F09">
        <w:rPr>
          <w:rFonts w:ascii="Times New Roman" w:hAnsi="Times New Roman"/>
          <w:sz w:val="28"/>
          <w:szCs w:val="28"/>
        </w:rPr>
        <w:t xml:space="preserve">примірник </w:t>
      </w:r>
      <w:r w:rsidR="00BD7789">
        <w:rPr>
          <w:rFonts w:ascii="Times New Roman" w:hAnsi="Times New Roman"/>
          <w:sz w:val="28"/>
          <w:szCs w:val="28"/>
        </w:rPr>
        <w:t xml:space="preserve">– на бланку, другий </w:t>
      </w:r>
      <w:r w:rsidR="00BD7789" w:rsidRPr="006D55C9">
        <w:rPr>
          <w:rFonts w:ascii="Times New Roman" w:hAnsi="Times New Roman" w:cs="Times New Roman"/>
          <w:sz w:val="28"/>
          <w:szCs w:val="28"/>
        </w:rPr>
        <w:t>(</w:t>
      </w:r>
      <w:r w:rsidR="00A51FF2" w:rsidRPr="006D55C9">
        <w:rPr>
          <w:rFonts w:ascii="Times New Roman" w:hAnsi="Times New Roman" w:cs="Times New Roman"/>
          <w:color w:val="000000"/>
          <w:sz w:val="28"/>
          <w:szCs w:val="28"/>
          <w:lang w:val="ru-RU"/>
        </w:rPr>
        <w:t>примірник</w:t>
      </w:r>
      <w:r w:rsidR="00D021B0">
        <w:rPr>
          <w:rFonts w:ascii="Times New Roman" w:hAnsi="Times New Roman" w:cs="Times New Roman"/>
          <w:color w:val="000000"/>
          <w:sz w:val="28"/>
          <w:szCs w:val="28"/>
          <w:lang w:val="ru-RU"/>
        </w:rPr>
        <w:t>, що</w:t>
      </w:r>
      <w:r w:rsidR="00A51FF2" w:rsidRPr="006D55C9">
        <w:rPr>
          <w:rFonts w:ascii="Times New Roman" w:hAnsi="Times New Roman" w:cs="Times New Roman"/>
          <w:color w:val="000000"/>
          <w:sz w:val="28"/>
          <w:szCs w:val="28"/>
          <w:lang w:val="ru-RU"/>
        </w:rPr>
        <w:t xml:space="preserve"> залишається </w:t>
      </w:r>
      <w:r w:rsidR="006D55C9" w:rsidRPr="006D55C9">
        <w:rPr>
          <w:rFonts w:ascii="Times New Roman" w:hAnsi="Times New Roman" w:cs="Times New Roman"/>
          <w:color w:val="000000"/>
          <w:sz w:val="28"/>
          <w:szCs w:val="28"/>
          <w:lang w:val="ru-RU"/>
        </w:rPr>
        <w:t>в обласній раді</w:t>
      </w:r>
      <w:r w:rsidR="00BD7789" w:rsidRPr="006D55C9">
        <w:rPr>
          <w:rFonts w:ascii="Times New Roman" w:hAnsi="Times New Roman" w:cs="Times New Roman"/>
          <w:sz w:val="28"/>
          <w:szCs w:val="28"/>
        </w:rPr>
        <w:t>)</w:t>
      </w:r>
      <w:r w:rsidR="00BD7789">
        <w:rPr>
          <w:rFonts w:ascii="Times New Roman" w:hAnsi="Times New Roman"/>
          <w:sz w:val="28"/>
          <w:szCs w:val="28"/>
        </w:rPr>
        <w:t xml:space="preserve"> – на чистому аркуші паперу.</w:t>
      </w:r>
    </w:p>
    <w:p w14:paraId="4CB34346" w14:textId="015473F9" w:rsidR="00BD7789" w:rsidRPr="00D73316" w:rsidRDefault="00BD7789" w:rsidP="00BA4612">
      <w:pPr>
        <w:widowControl w:val="0"/>
        <w:tabs>
          <w:tab w:val="left" w:pos="1128"/>
        </w:tabs>
        <w:spacing w:after="120" w:line="300" w:lineRule="auto"/>
        <w:ind w:firstLine="709"/>
        <w:jc w:val="both"/>
        <w:rPr>
          <w:rFonts w:ascii="Times New Roman" w:hAnsi="Times New Roman" w:cs="Times New Roman"/>
          <w:sz w:val="28"/>
          <w:szCs w:val="28"/>
        </w:rPr>
      </w:pPr>
      <w:r w:rsidRPr="00C614FC">
        <w:rPr>
          <w:rFonts w:ascii="Times New Roman" w:hAnsi="Times New Roman"/>
          <w:sz w:val="28"/>
          <w:szCs w:val="28"/>
        </w:rPr>
        <w:t>У</w:t>
      </w:r>
      <w:r>
        <w:rPr>
          <w:rFonts w:ascii="Times New Roman" w:hAnsi="Times New Roman"/>
          <w:sz w:val="28"/>
          <w:szCs w:val="28"/>
        </w:rPr>
        <w:t xml:space="preserve"> </w:t>
      </w:r>
      <w:r w:rsidRPr="00C614FC">
        <w:rPr>
          <w:rFonts w:ascii="Times New Roman" w:hAnsi="Times New Roman"/>
          <w:sz w:val="28"/>
          <w:szCs w:val="28"/>
        </w:rPr>
        <w:t>разі</w:t>
      </w:r>
      <w:r>
        <w:rPr>
          <w:rFonts w:ascii="Times New Roman" w:hAnsi="Times New Roman"/>
          <w:sz w:val="28"/>
          <w:szCs w:val="28"/>
        </w:rPr>
        <w:t xml:space="preserve"> </w:t>
      </w:r>
      <w:r w:rsidRPr="00330108">
        <w:rPr>
          <w:rFonts w:ascii="Times New Roman" w:hAnsi="Times New Roman"/>
          <w:color w:val="000000"/>
          <w:sz w:val="28"/>
        </w:rPr>
        <w:t xml:space="preserve">надсилання </w:t>
      </w:r>
      <w:r w:rsidR="00076433">
        <w:rPr>
          <w:rFonts w:ascii="Times New Roman" w:hAnsi="Times New Roman"/>
          <w:color w:val="000000"/>
          <w:sz w:val="28"/>
        </w:rPr>
        <w:t xml:space="preserve">листа </w:t>
      </w:r>
      <w:r w:rsidR="00D021B0" w:rsidRPr="00330108">
        <w:rPr>
          <w:rFonts w:ascii="Times New Roman" w:hAnsi="Times New Roman"/>
          <w:color w:val="000000"/>
          <w:sz w:val="28"/>
        </w:rPr>
        <w:t xml:space="preserve">одночасно кільком </w:t>
      </w:r>
      <w:r w:rsidR="000D4F14">
        <w:rPr>
          <w:rFonts w:ascii="Times New Roman" w:hAnsi="Times New Roman"/>
          <w:color w:val="000000"/>
          <w:sz w:val="28"/>
        </w:rPr>
        <w:t>установам</w:t>
      </w:r>
      <w:r w:rsidR="00D021B0">
        <w:rPr>
          <w:rFonts w:ascii="Times New Roman" w:hAnsi="Times New Roman"/>
          <w:color w:val="000000"/>
          <w:sz w:val="28"/>
        </w:rPr>
        <w:t xml:space="preserve"> </w:t>
      </w:r>
      <w:r w:rsidR="00C14EAF">
        <w:rPr>
          <w:rFonts w:ascii="Times New Roman" w:hAnsi="Times New Roman"/>
          <w:color w:val="000000"/>
          <w:sz w:val="28"/>
        </w:rPr>
        <w:t xml:space="preserve">дозволяється </w:t>
      </w:r>
      <w:r w:rsidR="000B0634" w:rsidRPr="00330108">
        <w:rPr>
          <w:rFonts w:ascii="Times New Roman" w:hAnsi="Times New Roman"/>
          <w:color w:val="000000"/>
          <w:sz w:val="28"/>
        </w:rPr>
        <w:t>підпису</w:t>
      </w:r>
      <w:r w:rsidR="0040383C">
        <w:rPr>
          <w:rFonts w:ascii="Times New Roman" w:hAnsi="Times New Roman"/>
          <w:color w:val="000000"/>
          <w:sz w:val="28"/>
        </w:rPr>
        <w:t>вати</w:t>
      </w:r>
      <w:r w:rsidR="000B0634" w:rsidRPr="00330108">
        <w:rPr>
          <w:rFonts w:ascii="Times New Roman" w:hAnsi="Times New Roman"/>
          <w:color w:val="000000"/>
          <w:sz w:val="28"/>
        </w:rPr>
        <w:t xml:space="preserve"> </w:t>
      </w:r>
      <w:r w:rsidR="000B0634">
        <w:rPr>
          <w:rFonts w:ascii="Times New Roman" w:hAnsi="Times New Roman"/>
          <w:color w:val="000000"/>
          <w:sz w:val="28"/>
        </w:rPr>
        <w:t>один примірник</w:t>
      </w:r>
      <w:r w:rsidR="0040383C">
        <w:rPr>
          <w:rFonts w:ascii="Times New Roman" w:hAnsi="Times New Roman"/>
          <w:color w:val="000000"/>
          <w:sz w:val="28"/>
        </w:rPr>
        <w:t xml:space="preserve"> на бланку</w:t>
      </w:r>
      <w:r w:rsidR="000B0634" w:rsidRPr="00330108">
        <w:rPr>
          <w:rFonts w:ascii="Times New Roman" w:hAnsi="Times New Roman"/>
          <w:color w:val="000000"/>
          <w:sz w:val="28"/>
        </w:rPr>
        <w:t>, який залишається у справі</w:t>
      </w:r>
      <w:r w:rsidR="00B10676">
        <w:rPr>
          <w:rFonts w:ascii="Times New Roman" w:hAnsi="Times New Roman"/>
          <w:color w:val="000000"/>
          <w:sz w:val="28"/>
        </w:rPr>
        <w:t>.</w:t>
      </w:r>
    </w:p>
    <w:p w14:paraId="2EC8F069" w14:textId="462B0819" w:rsidR="00673ABD" w:rsidRPr="00673ABD" w:rsidRDefault="00252F5B" w:rsidP="00BA4612">
      <w:pPr>
        <w:spacing w:after="0" w:line="30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FE3E3F">
        <w:rPr>
          <w:rFonts w:ascii="Times New Roman" w:hAnsi="Times New Roman" w:cs="Times New Roman"/>
          <w:color w:val="000000"/>
          <w:sz w:val="28"/>
          <w:szCs w:val="28"/>
        </w:rPr>
        <w:t>7</w:t>
      </w:r>
      <w:r w:rsidR="00673ABD" w:rsidRPr="00673ABD">
        <w:rPr>
          <w:rFonts w:ascii="Times New Roman" w:hAnsi="Times New Roman" w:cs="Times New Roman"/>
          <w:color w:val="000000"/>
          <w:sz w:val="28"/>
          <w:szCs w:val="28"/>
        </w:rPr>
        <w:t>. </w:t>
      </w:r>
      <w:r w:rsidR="00673ABD" w:rsidRPr="00673ABD">
        <w:rPr>
          <w:rFonts w:ascii="Times New Roman" w:hAnsi="Times New Roman" w:cs="Times New Roman"/>
          <w:sz w:val="28"/>
          <w:szCs w:val="28"/>
        </w:rPr>
        <w:t>У разі відсутності посадової особи, найменування посади, власне ім’я і прізвище якої зазначено в документі, його підписує особа, яка виконує її обов’язки, або її заступник. У цьому разі обов’язково зазначають фактичну посаду, власне ім’я, прізвище особи, яка підписала документ (</w:t>
      </w:r>
      <w:r w:rsidR="00673ABD" w:rsidRPr="00673ABD">
        <w:rPr>
          <w:rFonts w:ascii="Times New Roman" w:hAnsi="Times New Roman"/>
          <w:color w:val="000000"/>
          <w:sz w:val="28"/>
          <w:shd w:val="clear" w:color="auto" w:fill="FFFFFF"/>
        </w:rPr>
        <w:t>виправлення вносить рукописним способом особа, яка підписує документ, або</w:t>
      </w:r>
      <w:r w:rsidR="00673ABD" w:rsidRPr="00673ABD">
        <w:rPr>
          <w:rFonts w:ascii="Times New Roman" w:hAnsi="Times New Roman" w:cs="Times New Roman"/>
          <w:sz w:val="28"/>
          <w:szCs w:val="28"/>
        </w:rPr>
        <w:t xml:space="preserve"> вноситься виправлення машинописним способом, якщо документ неможливо передрукувати). </w:t>
      </w:r>
    </w:p>
    <w:p w14:paraId="6DBBBF9D" w14:textId="77777777" w:rsidR="00673ABD" w:rsidRPr="00673ABD" w:rsidRDefault="00673ABD" w:rsidP="00BA4612">
      <w:pPr>
        <w:spacing w:after="120" w:line="300" w:lineRule="auto"/>
        <w:ind w:firstLine="709"/>
        <w:jc w:val="both"/>
        <w:rPr>
          <w:rFonts w:ascii="Times New Roman" w:hAnsi="Times New Roman" w:cs="Times New Roman"/>
          <w:sz w:val="28"/>
          <w:szCs w:val="28"/>
        </w:rPr>
      </w:pPr>
      <w:r w:rsidRPr="00673ABD">
        <w:rPr>
          <w:rFonts w:ascii="Times New Roman" w:hAnsi="Times New Roman" w:cs="Times New Roman"/>
          <w:sz w:val="28"/>
          <w:szCs w:val="28"/>
        </w:rPr>
        <w:t>Наприклад:</w:t>
      </w:r>
    </w:p>
    <w:tbl>
      <w:tblPr>
        <w:tblW w:w="0" w:type="auto"/>
        <w:tblInd w:w="108" w:type="dxa"/>
        <w:tblLook w:val="04A0" w:firstRow="1" w:lastRow="0" w:firstColumn="1" w:lastColumn="0" w:noHBand="0" w:noVBand="1"/>
      </w:tblPr>
      <w:tblGrid>
        <w:gridCol w:w="4475"/>
        <w:gridCol w:w="1549"/>
        <w:gridCol w:w="3506"/>
      </w:tblGrid>
      <w:tr w:rsidR="00673ABD" w:rsidRPr="008B0C68" w14:paraId="60376875" w14:textId="77777777" w:rsidTr="00A22DBB">
        <w:tc>
          <w:tcPr>
            <w:tcW w:w="4536" w:type="dxa"/>
          </w:tcPr>
          <w:p w14:paraId="56B2D136" w14:textId="77777777" w:rsidR="00673ABD" w:rsidRPr="008B0C68" w:rsidRDefault="00673ABD" w:rsidP="00BA4612">
            <w:pPr>
              <w:widowControl w:val="0"/>
              <w:spacing w:before="120" w:after="120" w:line="300" w:lineRule="auto"/>
              <w:rPr>
                <w:rStyle w:val="FontStyle38"/>
                <w:sz w:val="28"/>
                <w:szCs w:val="28"/>
              </w:rPr>
            </w:pPr>
            <w:r w:rsidRPr="008B0C68">
              <w:rPr>
                <w:rStyle w:val="FontStyle38"/>
                <w:sz w:val="28"/>
                <w:szCs w:val="28"/>
              </w:rPr>
              <w:t xml:space="preserve">Перший заступник голови </w:t>
            </w:r>
          </w:p>
        </w:tc>
        <w:tc>
          <w:tcPr>
            <w:tcW w:w="1560" w:type="dxa"/>
          </w:tcPr>
          <w:p w14:paraId="2510E31B" w14:textId="574581A4" w:rsidR="00673ABD" w:rsidRPr="008B0C68" w:rsidRDefault="00673ABD" w:rsidP="000B0C42">
            <w:pPr>
              <w:widowControl w:val="0"/>
              <w:spacing w:before="120" w:after="120" w:line="300" w:lineRule="auto"/>
              <w:jc w:val="center"/>
              <w:rPr>
                <w:rStyle w:val="FontStyle38"/>
                <w:sz w:val="28"/>
                <w:szCs w:val="28"/>
              </w:rPr>
            </w:pPr>
            <w:r w:rsidRPr="008B0C68">
              <w:rPr>
                <w:rStyle w:val="FontStyle38"/>
                <w:sz w:val="28"/>
                <w:szCs w:val="28"/>
              </w:rPr>
              <w:t>підпис</w:t>
            </w:r>
          </w:p>
        </w:tc>
        <w:tc>
          <w:tcPr>
            <w:tcW w:w="3543" w:type="dxa"/>
          </w:tcPr>
          <w:p w14:paraId="13E53829" w14:textId="77777777" w:rsidR="00673ABD" w:rsidRPr="008B0C68" w:rsidRDefault="00673ABD"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5BA83CF5" w14:textId="77777777" w:rsidR="00673ABD" w:rsidRPr="008B0C68" w:rsidRDefault="00673ABD" w:rsidP="00BA4612">
            <w:pPr>
              <w:widowControl w:val="0"/>
              <w:spacing w:before="120" w:after="120" w:line="300" w:lineRule="auto"/>
              <w:rPr>
                <w:rStyle w:val="FontStyle38"/>
                <w:sz w:val="28"/>
                <w:szCs w:val="28"/>
              </w:rPr>
            </w:pPr>
          </w:p>
        </w:tc>
      </w:tr>
      <w:tr w:rsidR="00673ABD" w:rsidRPr="008B0C68" w14:paraId="3E44693D" w14:textId="77777777" w:rsidTr="00A22DBB">
        <w:tc>
          <w:tcPr>
            <w:tcW w:w="4536" w:type="dxa"/>
          </w:tcPr>
          <w:p w14:paraId="48AF2818" w14:textId="77777777" w:rsidR="00673ABD" w:rsidRPr="0092253F" w:rsidRDefault="00673ABD" w:rsidP="00BA4612">
            <w:pPr>
              <w:pStyle w:val="Style10"/>
              <w:tabs>
                <w:tab w:val="left" w:pos="1128"/>
              </w:tabs>
              <w:spacing w:before="120" w:after="120" w:line="300" w:lineRule="auto"/>
              <w:ind w:firstLine="0"/>
              <w:rPr>
                <w:rStyle w:val="FontStyle38"/>
                <w:strike/>
                <w:sz w:val="28"/>
                <w:szCs w:val="28"/>
              </w:rPr>
            </w:pPr>
            <w:r w:rsidRPr="0092253F">
              <w:rPr>
                <w:rStyle w:val="FontStyle38"/>
                <w:strike/>
                <w:sz w:val="28"/>
                <w:szCs w:val="28"/>
              </w:rPr>
              <w:t xml:space="preserve">Голова </w:t>
            </w:r>
          </w:p>
        </w:tc>
        <w:tc>
          <w:tcPr>
            <w:tcW w:w="1560" w:type="dxa"/>
          </w:tcPr>
          <w:p w14:paraId="02A20786" w14:textId="77777777" w:rsidR="00673ABD" w:rsidRPr="008B0C68" w:rsidRDefault="00673ABD" w:rsidP="00BA4612">
            <w:pPr>
              <w:widowControl w:val="0"/>
              <w:spacing w:before="120" w:after="120" w:line="300" w:lineRule="auto"/>
              <w:rPr>
                <w:rStyle w:val="FontStyle38"/>
                <w:sz w:val="28"/>
                <w:szCs w:val="28"/>
              </w:rPr>
            </w:pPr>
          </w:p>
        </w:tc>
        <w:tc>
          <w:tcPr>
            <w:tcW w:w="3543" w:type="dxa"/>
          </w:tcPr>
          <w:p w14:paraId="1D075B40" w14:textId="77777777" w:rsidR="00673ABD" w:rsidRPr="008B0C68" w:rsidRDefault="00673ABD" w:rsidP="00BA4612">
            <w:pPr>
              <w:widowControl w:val="0"/>
              <w:spacing w:before="120" w:after="120" w:line="300" w:lineRule="auto"/>
              <w:rPr>
                <w:rStyle w:val="FontStyle38"/>
                <w:sz w:val="28"/>
                <w:szCs w:val="28"/>
              </w:rPr>
            </w:pPr>
            <w:r w:rsidRPr="0092253F">
              <w:rPr>
                <w:rStyle w:val="FontStyle38"/>
                <w:strike/>
                <w:sz w:val="28"/>
                <w:szCs w:val="28"/>
              </w:rPr>
              <w:t>Власне ім’я ПРІЗВИЩЕ</w:t>
            </w:r>
          </w:p>
        </w:tc>
      </w:tr>
    </w:tbl>
    <w:p w14:paraId="61862279" w14:textId="77777777" w:rsidR="00673ABD" w:rsidRPr="00673ABD" w:rsidRDefault="00673ABD" w:rsidP="00BA4612">
      <w:pPr>
        <w:spacing w:after="120" w:line="300" w:lineRule="auto"/>
        <w:ind w:left="3261"/>
        <w:jc w:val="both"/>
        <w:rPr>
          <w:rFonts w:ascii="Times New Roman" w:hAnsi="Times New Roman" w:cs="Times New Roman"/>
          <w:sz w:val="28"/>
          <w:szCs w:val="28"/>
        </w:rPr>
      </w:pPr>
    </w:p>
    <w:p w14:paraId="71E56993" w14:textId="77777777" w:rsidR="00673ABD" w:rsidRPr="00673ABD" w:rsidRDefault="00673ABD" w:rsidP="00BA4612">
      <w:pPr>
        <w:spacing w:after="0" w:line="300" w:lineRule="auto"/>
        <w:ind w:firstLine="709"/>
        <w:jc w:val="both"/>
        <w:rPr>
          <w:rFonts w:ascii="Times New Roman" w:hAnsi="Times New Roman" w:cs="Times New Roman"/>
          <w:sz w:val="28"/>
          <w:szCs w:val="28"/>
        </w:rPr>
      </w:pPr>
      <w:r w:rsidRPr="00673ABD">
        <w:rPr>
          <w:rFonts w:ascii="Times New Roman" w:hAnsi="Times New Roman"/>
          <w:sz w:val="28"/>
          <w:szCs w:val="28"/>
        </w:rPr>
        <w:t xml:space="preserve">Не допускається під час підписання документа ставити прийменник «За» чи правобічну похилу риску перед найменуванням посади. </w:t>
      </w:r>
      <w:r w:rsidRPr="00673ABD">
        <w:rPr>
          <w:rFonts w:ascii="Times New Roman" w:hAnsi="Times New Roman" w:cs="Times New Roman"/>
          <w:color w:val="000000"/>
          <w:sz w:val="28"/>
          <w:szCs w:val="28"/>
        </w:rPr>
        <w:t>Слова «Виконувач обов'язків» або «В. о.» до найменування посади керівника додають лише в разі його заміщення на підставі розпорядчого документа.</w:t>
      </w:r>
    </w:p>
    <w:p w14:paraId="091022A5" w14:textId="77777777" w:rsidR="00673ABD" w:rsidRPr="00673ABD" w:rsidRDefault="00673ABD" w:rsidP="00BA4612">
      <w:pPr>
        <w:spacing w:after="0" w:line="300" w:lineRule="auto"/>
        <w:ind w:firstLine="709"/>
        <w:jc w:val="both"/>
        <w:rPr>
          <w:rFonts w:ascii="Times New Roman" w:hAnsi="Times New Roman" w:cs="Times New Roman"/>
          <w:sz w:val="28"/>
          <w:szCs w:val="28"/>
        </w:rPr>
      </w:pPr>
      <w:r w:rsidRPr="00673ABD">
        <w:rPr>
          <w:rFonts w:ascii="Times New Roman" w:hAnsi="Times New Roman" w:cs="Times New Roman"/>
          <w:color w:val="000000"/>
          <w:sz w:val="28"/>
          <w:szCs w:val="28"/>
        </w:rPr>
        <w:lastRenderedPageBreak/>
        <w:t>Підпис розміщують під текстом документа або під відміткою про наявність додатків.</w:t>
      </w:r>
    </w:p>
    <w:p w14:paraId="48667A0C" w14:textId="3A5BD226" w:rsidR="00BD7789" w:rsidRDefault="007C1BBB" w:rsidP="007C1BBB">
      <w:pPr>
        <w:widowControl w:val="0"/>
        <w:tabs>
          <w:tab w:val="left" w:pos="1104"/>
        </w:tabs>
        <w:spacing w:after="120" w:line="300" w:lineRule="auto"/>
        <w:ind w:firstLine="709"/>
        <w:jc w:val="both"/>
        <w:rPr>
          <w:rFonts w:ascii="Times New Roman" w:hAnsi="Times New Roman"/>
          <w:sz w:val="28"/>
          <w:szCs w:val="28"/>
        </w:rPr>
      </w:pPr>
      <w:r>
        <w:rPr>
          <w:rFonts w:ascii="Times New Roman" w:hAnsi="Times New Roman"/>
          <w:sz w:val="28"/>
          <w:szCs w:val="28"/>
        </w:rPr>
        <w:t>58. </w:t>
      </w:r>
      <w:r w:rsidR="00BD7789" w:rsidRPr="00772D8E">
        <w:rPr>
          <w:rFonts w:ascii="Times New Roman" w:hAnsi="Times New Roman"/>
          <w:sz w:val="28"/>
          <w:szCs w:val="28"/>
        </w:rPr>
        <w:t>Факсимільне</w:t>
      </w:r>
      <w:r w:rsidR="00BD7789">
        <w:rPr>
          <w:rFonts w:ascii="Times New Roman" w:hAnsi="Times New Roman"/>
          <w:sz w:val="28"/>
          <w:szCs w:val="28"/>
        </w:rPr>
        <w:t xml:space="preserve"> </w:t>
      </w:r>
      <w:r w:rsidR="00BD7789" w:rsidRPr="00772D8E">
        <w:rPr>
          <w:rFonts w:ascii="Times New Roman" w:hAnsi="Times New Roman"/>
          <w:sz w:val="28"/>
          <w:szCs w:val="28"/>
        </w:rPr>
        <w:t>відтворення</w:t>
      </w:r>
      <w:r w:rsidR="00BD7789">
        <w:rPr>
          <w:rFonts w:ascii="Times New Roman" w:hAnsi="Times New Roman"/>
          <w:sz w:val="28"/>
          <w:szCs w:val="28"/>
        </w:rPr>
        <w:t xml:space="preserve"> </w:t>
      </w:r>
      <w:r w:rsidR="00BD7789" w:rsidRPr="00772D8E">
        <w:rPr>
          <w:rFonts w:ascii="Times New Roman" w:hAnsi="Times New Roman"/>
          <w:sz w:val="28"/>
          <w:szCs w:val="28"/>
        </w:rPr>
        <w:t>підпису</w:t>
      </w:r>
      <w:r w:rsidR="00BD7789">
        <w:rPr>
          <w:rFonts w:ascii="Times New Roman" w:hAnsi="Times New Roman"/>
          <w:sz w:val="28"/>
          <w:szCs w:val="28"/>
        </w:rPr>
        <w:t xml:space="preserve"> </w:t>
      </w:r>
      <w:r w:rsidR="00BD7789" w:rsidRPr="00772D8E">
        <w:rPr>
          <w:rFonts w:ascii="Times New Roman" w:hAnsi="Times New Roman"/>
          <w:sz w:val="28"/>
          <w:szCs w:val="28"/>
        </w:rPr>
        <w:t>посадової</w:t>
      </w:r>
      <w:r w:rsidR="00BD7789">
        <w:rPr>
          <w:rFonts w:ascii="Times New Roman" w:hAnsi="Times New Roman"/>
          <w:sz w:val="28"/>
          <w:szCs w:val="28"/>
        </w:rPr>
        <w:t xml:space="preserve"> </w:t>
      </w:r>
      <w:r w:rsidR="00BD7789" w:rsidRPr="00772D8E">
        <w:rPr>
          <w:rFonts w:ascii="Times New Roman" w:hAnsi="Times New Roman"/>
          <w:sz w:val="28"/>
          <w:szCs w:val="28"/>
        </w:rPr>
        <w:t>особи</w:t>
      </w:r>
      <w:r w:rsidR="00BD7789">
        <w:rPr>
          <w:rFonts w:ascii="Times New Roman" w:hAnsi="Times New Roman"/>
          <w:sz w:val="28"/>
          <w:szCs w:val="28"/>
        </w:rPr>
        <w:t xml:space="preserve"> </w:t>
      </w:r>
      <w:r w:rsidR="00BD7789" w:rsidRPr="00772D8E">
        <w:rPr>
          <w:rFonts w:ascii="Times New Roman" w:hAnsi="Times New Roman"/>
          <w:sz w:val="28"/>
          <w:szCs w:val="28"/>
        </w:rPr>
        <w:t xml:space="preserve">на документах не допускається. </w:t>
      </w:r>
    </w:p>
    <w:p w14:paraId="225630EB" w14:textId="10ADB220" w:rsidR="00BD7789" w:rsidRDefault="007C1BBB" w:rsidP="007C1BBB">
      <w:pPr>
        <w:widowControl w:val="0"/>
        <w:shd w:val="clear" w:color="auto" w:fill="FFFFFF"/>
        <w:spacing w:after="0" w:line="300"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59. </w:t>
      </w:r>
      <w:r w:rsidRPr="00673ABD">
        <w:rPr>
          <w:rFonts w:ascii="Times New Roman" w:hAnsi="Times New Roman" w:cs="Times New Roman"/>
          <w:color w:val="000000"/>
          <w:sz w:val="28"/>
          <w:szCs w:val="28"/>
        </w:rPr>
        <w:t>Особистий підпис у всіх реквізитах електронного документа, до складу яких він входить, замінюють електронним підписом, що створюється відповідно до нормативно-правових актів України.</w:t>
      </w:r>
    </w:p>
    <w:p w14:paraId="72971E9C" w14:textId="77777777" w:rsidR="007C1BBB" w:rsidRPr="006E0A08" w:rsidRDefault="007C1BBB" w:rsidP="007C1BBB">
      <w:pPr>
        <w:widowControl w:val="0"/>
        <w:shd w:val="clear" w:color="auto" w:fill="FFFFFF"/>
        <w:spacing w:after="0" w:line="300" w:lineRule="auto"/>
        <w:ind w:firstLine="709"/>
        <w:jc w:val="both"/>
        <w:rPr>
          <w:rFonts w:ascii="Times New Roman" w:hAnsi="Times New Roman"/>
          <w:sz w:val="28"/>
          <w:szCs w:val="28"/>
        </w:rPr>
      </w:pPr>
    </w:p>
    <w:p w14:paraId="68591296" w14:textId="77777777" w:rsidR="000E046B" w:rsidRDefault="000E046B" w:rsidP="00BA4612">
      <w:pPr>
        <w:widowControl w:val="0"/>
        <w:tabs>
          <w:tab w:val="left" w:pos="1128"/>
        </w:tabs>
        <w:spacing w:after="120" w:line="300" w:lineRule="auto"/>
        <w:jc w:val="center"/>
        <w:rPr>
          <w:rFonts w:ascii="Times New Roman" w:hAnsi="Times New Roman"/>
          <w:b/>
          <w:sz w:val="28"/>
          <w:szCs w:val="28"/>
        </w:rPr>
      </w:pPr>
      <w:r w:rsidRPr="00C33F94">
        <w:rPr>
          <w:rFonts w:ascii="Times New Roman" w:hAnsi="Times New Roman"/>
          <w:b/>
          <w:sz w:val="28"/>
          <w:szCs w:val="28"/>
        </w:rPr>
        <w:t>Відбиток печатки</w:t>
      </w:r>
    </w:p>
    <w:p w14:paraId="3C2B0465" w14:textId="748F00E5" w:rsidR="000E046B" w:rsidRDefault="00FE3E3F"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60</w:t>
      </w:r>
      <w:r w:rsidR="000E046B">
        <w:rPr>
          <w:rFonts w:ascii="Times New Roman" w:hAnsi="Times New Roman"/>
          <w:sz w:val="28"/>
          <w:szCs w:val="28"/>
        </w:rPr>
        <w:t>. В обласній раді використовуються:</w:t>
      </w:r>
    </w:p>
    <w:p w14:paraId="595472DA" w14:textId="77777777" w:rsidR="000E046B" w:rsidRDefault="000E046B"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гербова печатка;</w:t>
      </w:r>
    </w:p>
    <w:p w14:paraId="17C6FF12" w14:textId="6D5325D4" w:rsidR="000E046B" w:rsidRPr="001C61E0" w:rsidRDefault="000E046B" w:rsidP="00BA4612">
      <w:pPr>
        <w:widowControl w:val="0"/>
        <w:spacing w:after="120" w:line="300" w:lineRule="auto"/>
        <w:ind w:firstLine="709"/>
        <w:jc w:val="both"/>
        <w:rPr>
          <w:rFonts w:ascii="Times New Roman" w:hAnsi="Times New Roman"/>
          <w:sz w:val="28"/>
          <w:szCs w:val="28"/>
        </w:rPr>
      </w:pPr>
      <w:r w:rsidRPr="001C61E0">
        <w:rPr>
          <w:rFonts w:ascii="Times New Roman" w:hAnsi="Times New Roman"/>
          <w:sz w:val="28"/>
          <w:szCs w:val="28"/>
        </w:rPr>
        <w:t xml:space="preserve">печатки без зображення Державного Герба України, на яких зазначено найменування </w:t>
      </w:r>
      <w:r w:rsidR="00EA784B">
        <w:rPr>
          <w:rFonts w:ascii="Times New Roman" w:hAnsi="Times New Roman"/>
          <w:sz w:val="28"/>
          <w:szCs w:val="28"/>
        </w:rPr>
        <w:t>«</w:t>
      </w:r>
      <w:r w:rsidRPr="001C61E0">
        <w:rPr>
          <w:rFonts w:ascii="Times New Roman" w:hAnsi="Times New Roman"/>
          <w:sz w:val="28"/>
          <w:szCs w:val="28"/>
        </w:rPr>
        <w:t>Волинська обласна рада</w:t>
      </w:r>
      <w:r w:rsidR="00EA784B">
        <w:rPr>
          <w:rFonts w:ascii="Times New Roman" w:hAnsi="Times New Roman"/>
          <w:sz w:val="28"/>
          <w:szCs w:val="28"/>
        </w:rPr>
        <w:t>»</w:t>
      </w:r>
      <w:r w:rsidRPr="001C61E0">
        <w:rPr>
          <w:rFonts w:ascii="Times New Roman" w:hAnsi="Times New Roman"/>
          <w:sz w:val="28"/>
          <w:szCs w:val="28"/>
        </w:rPr>
        <w:t>: «Для документів», «Загальний відділ», «Постійна комісія», «Тимчасова контрольна комісія», «Для пакетів»;</w:t>
      </w:r>
    </w:p>
    <w:p w14:paraId="48342244" w14:textId="22E7BB25" w:rsidR="000E046B" w:rsidRPr="001C61E0" w:rsidRDefault="000E046B" w:rsidP="00BA4612">
      <w:pPr>
        <w:widowControl w:val="0"/>
        <w:spacing w:after="120" w:line="300" w:lineRule="auto"/>
        <w:ind w:firstLine="709"/>
        <w:jc w:val="both"/>
        <w:rPr>
          <w:rFonts w:ascii="Times New Roman" w:hAnsi="Times New Roman"/>
          <w:sz w:val="28"/>
          <w:szCs w:val="28"/>
        </w:rPr>
      </w:pPr>
      <w:r w:rsidRPr="001C61E0">
        <w:rPr>
          <w:rFonts w:ascii="Times New Roman" w:hAnsi="Times New Roman"/>
          <w:sz w:val="28"/>
          <w:szCs w:val="28"/>
        </w:rPr>
        <w:t xml:space="preserve">металеві </w:t>
      </w:r>
      <w:r w:rsidR="007D76CA" w:rsidRPr="001C61E0">
        <w:rPr>
          <w:rFonts w:ascii="Times New Roman" w:hAnsi="Times New Roman"/>
          <w:sz w:val="28"/>
          <w:szCs w:val="28"/>
        </w:rPr>
        <w:t xml:space="preserve">пломбувальні </w:t>
      </w:r>
      <w:r w:rsidRPr="001C61E0">
        <w:rPr>
          <w:rFonts w:ascii="Times New Roman" w:hAnsi="Times New Roman"/>
          <w:sz w:val="28"/>
          <w:szCs w:val="28"/>
        </w:rPr>
        <w:t>печатки</w:t>
      </w:r>
      <w:r w:rsidR="003166C8">
        <w:rPr>
          <w:rFonts w:ascii="Times New Roman" w:hAnsi="Times New Roman"/>
          <w:sz w:val="28"/>
          <w:szCs w:val="28"/>
        </w:rPr>
        <w:t>.</w:t>
      </w:r>
    </w:p>
    <w:p w14:paraId="78AEF8AC" w14:textId="4D4196B6" w:rsidR="001C61E0" w:rsidRDefault="00B363D8" w:rsidP="001C61E0">
      <w:pPr>
        <w:widowControl w:val="0"/>
        <w:tabs>
          <w:tab w:val="left" w:pos="1128"/>
        </w:tabs>
        <w:spacing w:after="120" w:line="300" w:lineRule="auto"/>
        <w:ind w:firstLine="709"/>
        <w:jc w:val="both"/>
      </w:pPr>
      <w:r w:rsidRPr="001C61E0">
        <w:rPr>
          <w:rFonts w:ascii="Times New Roman" w:hAnsi="Times New Roman"/>
          <w:sz w:val="28"/>
          <w:szCs w:val="28"/>
        </w:rPr>
        <w:t>6</w:t>
      </w:r>
      <w:r w:rsidR="00FE3E3F" w:rsidRPr="001C61E0">
        <w:rPr>
          <w:rFonts w:ascii="Times New Roman" w:hAnsi="Times New Roman"/>
          <w:sz w:val="28"/>
          <w:szCs w:val="28"/>
        </w:rPr>
        <w:t>1</w:t>
      </w:r>
      <w:r w:rsidR="000E046B" w:rsidRPr="001C61E0">
        <w:rPr>
          <w:rFonts w:ascii="Times New Roman" w:hAnsi="Times New Roman"/>
          <w:sz w:val="28"/>
          <w:szCs w:val="28"/>
        </w:rPr>
        <w:t>. </w:t>
      </w:r>
      <w:r w:rsidR="00ED2558">
        <w:rPr>
          <w:rFonts w:ascii="Times New Roman" w:hAnsi="Times New Roman"/>
          <w:sz w:val="28"/>
          <w:szCs w:val="28"/>
        </w:rPr>
        <w:t xml:space="preserve">Відбиток </w:t>
      </w:r>
      <w:r w:rsidR="00FF1CB5">
        <w:rPr>
          <w:rFonts w:ascii="Times New Roman" w:hAnsi="Times New Roman"/>
          <w:sz w:val="28"/>
          <w:szCs w:val="28"/>
        </w:rPr>
        <w:t>г</w:t>
      </w:r>
      <w:r w:rsidR="001C61E0" w:rsidRPr="001C61E0">
        <w:rPr>
          <w:rFonts w:ascii="Times New Roman" w:hAnsi="Times New Roman"/>
          <w:sz w:val="28"/>
          <w:szCs w:val="28"/>
        </w:rPr>
        <w:t>ербов</w:t>
      </w:r>
      <w:r w:rsidR="00ED2558">
        <w:rPr>
          <w:rFonts w:ascii="Times New Roman" w:hAnsi="Times New Roman"/>
          <w:sz w:val="28"/>
          <w:szCs w:val="28"/>
        </w:rPr>
        <w:t>ої</w:t>
      </w:r>
      <w:r w:rsidR="001C61E0" w:rsidRPr="001C61E0">
        <w:rPr>
          <w:rFonts w:ascii="Times New Roman" w:hAnsi="Times New Roman"/>
          <w:sz w:val="28"/>
          <w:szCs w:val="28"/>
        </w:rPr>
        <w:t xml:space="preserve"> печатк</w:t>
      </w:r>
      <w:r w:rsidR="00ED2558">
        <w:rPr>
          <w:rFonts w:ascii="Times New Roman" w:hAnsi="Times New Roman"/>
          <w:sz w:val="28"/>
          <w:szCs w:val="28"/>
        </w:rPr>
        <w:t>и</w:t>
      </w:r>
      <w:r w:rsidR="001C61E0" w:rsidRPr="001C61E0">
        <w:rPr>
          <w:rFonts w:ascii="Times New Roman" w:hAnsi="Times New Roman"/>
          <w:sz w:val="28"/>
          <w:szCs w:val="28"/>
        </w:rPr>
        <w:t xml:space="preserve"> проставляється на оригіналах документів.</w:t>
      </w:r>
      <w:r w:rsidR="001C61E0" w:rsidRPr="001C61E0">
        <w:t xml:space="preserve"> </w:t>
      </w:r>
    </w:p>
    <w:p w14:paraId="028F7087" w14:textId="77777777" w:rsidR="00560EFA" w:rsidRPr="00C33F94" w:rsidRDefault="00560EFA" w:rsidP="00560EFA">
      <w:pPr>
        <w:widowControl w:val="0"/>
        <w:spacing w:after="120" w:line="300" w:lineRule="auto"/>
        <w:ind w:firstLine="709"/>
        <w:jc w:val="both"/>
        <w:rPr>
          <w:rFonts w:ascii="Times New Roman" w:hAnsi="Times New Roman"/>
          <w:sz w:val="28"/>
          <w:szCs w:val="28"/>
        </w:rPr>
      </w:pPr>
      <w:r w:rsidRPr="004416E7">
        <w:rPr>
          <w:rFonts w:ascii="Times New Roman" w:hAnsi="Times New Roman"/>
          <w:sz w:val="28"/>
          <w:szCs w:val="28"/>
        </w:rPr>
        <w:t>На документах,</w:t>
      </w:r>
      <w:r>
        <w:rPr>
          <w:rFonts w:ascii="Times New Roman" w:hAnsi="Times New Roman"/>
          <w:sz w:val="28"/>
          <w:szCs w:val="28"/>
        </w:rPr>
        <w:t xml:space="preserve"> </w:t>
      </w:r>
      <w:r w:rsidRPr="004416E7">
        <w:rPr>
          <w:rFonts w:ascii="Times New Roman" w:hAnsi="Times New Roman"/>
          <w:sz w:val="28"/>
          <w:szCs w:val="28"/>
        </w:rPr>
        <w:t>що засвідчують права громадян і юридичних осіб, на яких фіксується факт витрати коштів і проведення операцій з</w:t>
      </w:r>
      <w:r>
        <w:rPr>
          <w:rFonts w:ascii="Times New Roman" w:hAnsi="Times New Roman"/>
          <w:sz w:val="28"/>
          <w:szCs w:val="28"/>
        </w:rPr>
        <w:t xml:space="preserve"> </w:t>
      </w:r>
      <w:r w:rsidRPr="004416E7">
        <w:rPr>
          <w:rFonts w:ascii="Times New Roman" w:hAnsi="Times New Roman"/>
          <w:sz w:val="28"/>
          <w:szCs w:val="28"/>
        </w:rPr>
        <w:t>матеріальними</w:t>
      </w:r>
      <w:r>
        <w:rPr>
          <w:rFonts w:ascii="Times New Roman" w:hAnsi="Times New Roman"/>
          <w:sz w:val="28"/>
          <w:szCs w:val="28"/>
        </w:rPr>
        <w:t xml:space="preserve"> </w:t>
      </w:r>
      <w:r w:rsidRPr="004416E7">
        <w:rPr>
          <w:rFonts w:ascii="Times New Roman" w:hAnsi="Times New Roman"/>
          <w:sz w:val="28"/>
          <w:szCs w:val="28"/>
        </w:rPr>
        <w:t>цінностями,</w:t>
      </w:r>
      <w:r>
        <w:rPr>
          <w:rFonts w:ascii="Times New Roman" w:hAnsi="Times New Roman"/>
          <w:sz w:val="28"/>
          <w:szCs w:val="28"/>
        </w:rPr>
        <w:t xml:space="preserve"> </w:t>
      </w:r>
      <w:r w:rsidRPr="004416E7">
        <w:rPr>
          <w:rFonts w:ascii="Times New Roman" w:hAnsi="Times New Roman"/>
          <w:sz w:val="28"/>
          <w:szCs w:val="28"/>
        </w:rPr>
        <w:t>підпис</w:t>
      </w:r>
      <w:r>
        <w:rPr>
          <w:rFonts w:ascii="Times New Roman" w:hAnsi="Times New Roman"/>
          <w:sz w:val="28"/>
          <w:szCs w:val="28"/>
        </w:rPr>
        <w:t xml:space="preserve"> </w:t>
      </w:r>
      <w:r w:rsidRPr="004416E7">
        <w:rPr>
          <w:rFonts w:ascii="Times New Roman" w:hAnsi="Times New Roman"/>
          <w:sz w:val="28"/>
          <w:szCs w:val="28"/>
        </w:rPr>
        <w:t>посадової</w:t>
      </w:r>
      <w:r>
        <w:rPr>
          <w:rFonts w:ascii="Times New Roman" w:hAnsi="Times New Roman"/>
          <w:sz w:val="28"/>
          <w:szCs w:val="28"/>
        </w:rPr>
        <w:t xml:space="preserve"> </w:t>
      </w:r>
      <w:r w:rsidRPr="004416E7">
        <w:rPr>
          <w:rFonts w:ascii="Times New Roman" w:hAnsi="Times New Roman"/>
          <w:sz w:val="28"/>
          <w:szCs w:val="28"/>
        </w:rPr>
        <w:t xml:space="preserve">(відповідальної) особи скріплюється гербовою печаткою </w:t>
      </w:r>
      <w:r>
        <w:rPr>
          <w:rFonts w:ascii="Times New Roman" w:hAnsi="Times New Roman"/>
          <w:sz w:val="28"/>
          <w:szCs w:val="28"/>
        </w:rPr>
        <w:t>обласної ради</w:t>
      </w:r>
      <w:r w:rsidRPr="004416E7">
        <w:rPr>
          <w:rFonts w:ascii="Times New Roman" w:hAnsi="Times New Roman"/>
          <w:sz w:val="28"/>
          <w:szCs w:val="28"/>
        </w:rPr>
        <w:t>.</w:t>
      </w:r>
    </w:p>
    <w:p w14:paraId="53DC9A52" w14:textId="77777777" w:rsidR="00560EFA" w:rsidRDefault="00560EFA" w:rsidP="00560EFA">
      <w:pPr>
        <w:widowControl w:val="0"/>
        <w:tabs>
          <w:tab w:val="left" w:pos="1128"/>
        </w:tabs>
        <w:spacing w:after="120" w:line="300" w:lineRule="auto"/>
        <w:ind w:firstLine="709"/>
        <w:jc w:val="both"/>
        <w:rPr>
          <w:rFonts w:ascii="Times New Roman" w:hAnsi="Times New Roman"/>
          <w:sz w:val="28"/>
          <w:szCs w:val="28"/>
        </w:rPr>
      </w:pPr>
      <w:r w:rsidRPr="00663CB5">
        <w:rPr>
          <w:rFonts w:ascii="Times New Roman" w:hAnsi="Times New Roman"/>
          <w:sz w:val="28"/>
          <w:szCs w:val="28"/>
        </w:rPr>
        <w:t>Листи,</w:t>
      </w:r>
      <w:r>
        <w:rPr>
          <w:rFonts w:ascii="Times New Roman" w:hAnsi="Times New Roman"/>
          <w:sz w:val="28"/>
          <w:szCs w:val="28"/>
        </w:rPr>
        <w:t xml:space="preserve"> виготовлені на бланках, окрім гарантійних, не потребують засвідчення гербовою печаткою.</w:t>
      </w:r>
    </w:p>
    <w:p w14:paraId="58EEC05F" w14:textId="77777777" w:rsidR="001C61E0" w:rsidRPr="001C61E0" w:rsidRDefault="001C61E0" w:rsidP="001C61E0">
      <w:pPr>
        <w:widowControl w:val="0"/>
        <w:spacing w:after="120" w:line="300" w:lineRule="auto"/>
        <w:ind w:firstLine="709"/>
        <w:jc w:val="both"/>
        <w:rPr>
          <w:rFonts w:ascii="Times New Roman" w:hAnsi="Times New Roman"/>
          <w:sz w:val="28"/>
          <w:szCs w:val="28"/>
        </w:rPr>
      </w:pPr>
      <w:r w:rsidRPr="001C61E0">
        <w:rPr>
          <w:rFonts w:ascii="Times New Roman" w:hAnsi="Times New Roman"/>
          <w:sz w:val="28"/>
          <w:szCs w:val="28"/>
        </w:rPr>
        <w:t xml:space="preserve">Перелік документів, підписи на яких необхідно скріплювати гербовою печаткою, наведений у додатку 5. </w:t>
      </w:r>
    </w:p>
    <w:p w14:paraId="6A04FA2A" w14:textId="45C01BBF" w:rsidR="000E046B" w:rsidRDefault="001C61E0" w:rsidP="00BA4612">
      <w:pPr>
        <w:widowControl w:val="0"/>
        <w:spacing w:after="120" w:line="300" w:lineRule="auto"/>
        <w:ind w:firstLine="709"/>
        <w:jc w:val="both"/>
        <w:rPr>
          <w:rFonts w:ascii="Times New Roman" w:hAnsi="Times New Roman" w:cs="Times New Roman"/>
          <w:sz w:val="28"/>
          <w:szCs w:val="28"/>
          <w:shd w:val="clear" w:color="auto" w:fill="FFFFFF"/>
        </w:rPr>
      </w:pPr>
      <w:r w:rsidRPr="001C61E0">
        <w:rPr>
          <w:rFonts w:ascii="Times New Roman" w:hAnsi="Times New Roman" w:cs="Times New Roman"/>
          <w:sz w:val="28"/>
          <w:szCs w:val="28"/>
          <w:shd w:val="clear" w:color="auto" w:fill="FFFFFF"/>
        </w:rPr>
        <w:t>Відбит</w:t>
      </w:r>
      <w:r w:rsidR="00FF1CB5">
        <w:rPr>
          <w:rFonts w:ascii="Times New Roman" w:hAnsi="Times New Roman" w:cs="Times New Roman"/>
          <w:sz w:val="28"/>
          <w:szCs w:val="28"/>
          <w:shd w:val="clear" w:color="auto" w:fill="FFFFFF"/>
        </w:rPr>
        <w:t>ки</w:t>
      </w:r>
      <w:r w:rsidRPr="001C61E0">
        <w:rPr>
          <w:rFonts w:ascii="Times New Roman" w:hAnsi="Times New Roman" w:cs="Times New Roman"/>
          <w:sz w:val="28"/>
          <w:szCs w:val="28"/>
          <w:shd w:val="clear" w:color="auto" w:fill="FFFFFF"/>
        </w:rPr>
        <w:t xml:space="preserve"> печат</w:t>
      </w:r>
      <w:r w:rsidR="00ED2558">
        <w:rPr>
          <w:rFonts w:ascii="Times New Roman" w:hAnsi="Times New Roman" w:cs="Times New Roman"/>
          <w:sz w:val="28"/>
          <w:szCs w:val="28"/>
          <w:shd w:val="clear" w:color="auto" w:fill="FFFFFF"/>
        </w:rPr>
        <w:t>ок</w:t>
      </w:r>
      <w:r w:rsidRPr="001C61E0">
        <w:rPr>
          <w:rFonts w:ascii="Times New Roman" w:hAnsi="Times New Roman" w:cs="Times New Roman"/>
          <w:sz w:val="28"/>
          <w:szCs w:val="28"/>
          <w:shd w:val="clear" w:color="auto" w:fill="FFFFFF"/>
        </w:rPr>
        <w:t xml:space="preserve"> без зображення </w:t>
      </w:r>
      <w:r w:rsidRPr="001C61E0">
        <w:rPr>
          <w:rFonts w:ascii="Times New Roman" w:hAnsi="Times New Roman"/>
          <w:sz w:val="28"/>
          <w:szCs w:val="28"/>
        </w:rPr>
        <w:t>Державного Герба України</w:t>
      </w:r>
      <w:r w:rsidRPr="001C61E0">
        <w:rPr>
          <w:rFonts w:ascii="Times New Roman" w:hAnsi="Times New Roman" w:cs="Times New Roman"/>
          <w:sz w:val="28"/>
          <w:szCs w:val="28"/>
          <w:shd w:val="clear" w:color="auto" w:fill="FFFFFF"/>
        </w:rPr>
        <w:t xml:space="preserve"> у разі потреби ставиться </w:t>
      </w:r>
      <w:r w:rsidR="00FF1CB5">
        <w:rPr>
          <w:rFonts w:ascii="Times New Roman" w:hAnsi="Times New Roman" w:cs="Times New Roman"/>
          <w:sz w:val="28"/>
          <w:szCs w:val="28"/>
          <w:shd w:val="clear" w:color="auto" w:fill="FFFFFF"/>
        </w:rPr>
        <w:t>відповідно до пункту 63 цієї Інструкції.</w:t>
      </w:r>
    </w:p>
    <w:p w14:paraId="7D639332" w14:textId="0E5ACCA7" w:rsidR="003166C8" w:rsidRDefault="003166C8" w:rsidP="003166C8">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М</w:t>
      </w:r>
      <w:r w:rsidRPr="001C61E0">
        <w:rPr>
          <w:rFonts w:ascii="Times New Roman" w:hAnsi="Times New Roman"/>
          <w:sz w:val="28"/>
          <w:szCs w:val="28"/>
        </w:rPr>
        <w:t>еталев</w:t>
      </w:r>
      <w:r>
        <w:rPr>
          <w:rFonts w:ascii="Times New Roman" w:hAnsi="Times New Roman"/>
          <w:sz w:val="28"/>
          <w:szCs w:val="28"/>
        </w:rPr>
        <w:t>а</w:t>
      </w:r>
      <w:r w:rsidRPr="001C61E0">
        <w:rPr>
          <w:rFonts w:ascii="Times New Roman" w:hAnsi="Times New Roman"/>
          <w:sz w:val="28"/>
          <w:szCs w:val="28"/>
        </w:rPr>
        <w:t xml:space="preserve"> пломбувальн</w:t>
      </w:r>
      <w:r>
        <w:rPr>
          <w:rFonts w:ascii="Times New Roman" w:hAnsi="Times New Roman"/>
          <w:sz w:val="28"/>
          <w:szCs w:val="28"/>
        </w:rPr>
        <w:t>а</w:t>
      </w:r>
      <w:r w:rsidRPr="001C61E0">
        <w:rPr>
          <w:rFonts w:ascii="Times New Roman" w:hAnsi="Times New Roman"/>
          <w:sz w:val="28"/>
          <w:szCs w:val="28"/>
        </w:rPr>
        <w:t xml:space="preserve"> печатк</w:t>
      </w:r>
      <w:r>
        <w:rPr>
          <w:rFonts w:ascii="Times New Roman" w:hAnsi="Times New Roman"/>
          <w:sz w:val="28"/>
          <w:szCs w:val="28"/>
        </w:rPr>
        <w:t>а</w:t>
      </w:r>
      <w:r w:rsidRPr="001C61E0">
        <w:rPr>
          <w:rFonts w:ascii="Times New Roman" w:hAnsi="Times New Roman"/>
          <w:sz w:val="28"/>
          <w:szCs w:val="28"/>
        </w:rPr>
        <w:t xml:space="preserve"> </w:t>
      </w:r>
      <w:r>
        <w:rPr>
          <w:rFonts w:ascii="Times New Roman" w:hAnsi="Times New Roman"/>
          <w:sz w:val="28"/>
          <w:szCs w:val="28"/>
        </w:rPr>
        <w:t>використовується</w:t>
      </w:r>
      <w:r w:rsidRPr="001C61E0">
        <w:rPr>
          <w:rFonts w:ascii="Times New Roman" w:hAnsi="Times New Roman"/>
          <w:sz w:val="28"/>
          <w:szCs w:val="28"/>
        </w:rPr>
        <w:t xml:space="preserve"> для механічного захисту (пломбування) сейфів, </w:t>
      </w:r>
      <w:r w:rsidR="00CE4CBC" w:rsidRPr="00CE4CBC">
        <w:rPr>
          <w:rFonts w:ascii="Times New Roman" w:hAnsi="Times New Roman" w:cs="Times New Roman"/>
          <w:color w:val="333333"/>
          <w:sz w:val="28"/>
          <w:szCs w:val="28"/>
          <w:shd w:val="clear" w:color="auto" w:fill="FFFFFF"/>
        </w:rPr>
        <w:t>металевих шаф</w:t>
      </w:r>
      <w:r w:rsidR="00CE4CBC" w:rsidRPr="00CE4CBC">
        <w:rPr>
          <w:rFonts w:ascii="Times New Roman" w:hAnsi="Times New Roman" w:cs="Times New Roman"/>
          <w:color w:val="333333"/>
          <w:sz w:val="28"/>
          <w:szCs w:val="28"/>
          <w:shd w:val="clear" w:color="auto" w:fill="FFFFFF"/>
        </w:rPr>
        <w:t>,</w:t>
      </w:r>
      <w:r w:rsidR="00CE4CBC" w:rsidRPr="00CE4CBC">
        <w:rPr>
          <w:rFonts w:ascii="Times New Roman" w:hAnsi="Times New Roman" w:cs="Times New Roman"/>
          <w:sz w:val="28"/>
          <w:szCs w:val="28"/>
        </w:rPr>
        <w:t xml:space="preserve"> </w:t>
      </w:r>
      <w:r w:rsidR="00CE4CBC" w:rsidRPr="00CE4CBC">
        <w:rPr>
          <w:rFonts w:ascii="Times New Roman" w:hAnsi="Times New Roman" w:cs="Times New Roman"/>
          <w:color w:val="333333"/>
          <w:sz w:val="28"/>
          <w:szCs w:val="28"/>
          <w:shd w:val="clear" w:color="auto" w:fill="FFFFFF"/>
        </w:rPr>
        <w:t>службових кабінетів</w:t>
      </w:r>
      <w:r w:rsidR="00CE4CBC">
        <w:rPr>
          <w:color w:val="333333"/>
          <w:shd w:val="clear" w:color="auto" w:fill="FFFFFF"/>
        </w:rPr>
        <w:t xml:space="preserve"> </w:t>
      </w:r>
      <w:r w:rsidRPr="001C61E0">
        <w:rPr>
          <w:rFonts w:ascii="Times New Roman" w:hAnsi="Times New Roman"/>
          <w:sz w:val="28"/>
          <w:szCs w:val="28"/>
        </w:rPr>
        <w:t>тощо</w:t>
      </w:r>
      <w:r>
        <w:rPr>
          <w:rFonts w:ascii="Times New Roman" w:hAnsi="Times New Roman"/>
          <w:sz w:val="28"/>
          <w:szCs w:val="28"/>
        </w:rPr>
        <w:t>.</w:t>
      </w:r>
    </w:p>
    <w:p w14:paraId="7A82769B" w14:textId="012439D2" w:rsidR="001C61E0" w:rsidRPr="0066787E" w:rsidRDefault="00560EFA" w:rsidP="001C61E0">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62. </w:t>
      </w:r>
      <w:r w:rsidR="001C61E0" w:rsidRPr="001C61E0">
        <w:rPr>
          <w:rFonts w:ascii="Times New Roman" w:hAnsi="Times New Roman"/>
          <w:sz w:val="28"/>
          <w:szCs w:val="28"/>
        </w:rPr>
        <w:t xml:space="preserve">Відбиток печатки, </w:t>
      </w:r>
      <w:r w:rsidR="001C61E0" w:rsidRPr="001C61E0">
        <w:rPr>
          <w:rFonts w:ascii="Times New Roman" w:hAnsi="Times New Roman"/>
          <w:sz w:val="28"/>
          <w:szCs w:val="28"/>
          <w:shd w:val="clear" w:color="auto" w:fill="FFFFFF"/>
        </w:rPr>
        <w:t>що засвідчує підпис посадової особи,</w:t>
      </w:r>
      <w:r w:rsidR="001C61E0" w:rsidRPr="001C61E0">
        <w:rPr>
          <w:rFonts w:ascii="Times New Roman" w:hAnsi="Times New Roman"/>
          <w:sz w:val="28"/>
          <w:szCs w:val="28"/>
        </w:rPr>
        <w:t xml:space="preserve"> потрібно проставляти таким чином, щоб він охоплював частину (3-4 літери) найменування посади особи, яка підписала документ, але не підпис посадової особи. У </w:t>
      </w:r>
      <w:r w:rsidR="001C61E0" w:rsidRPr="0066787E">
        <w:rPr>
          <w:rFonts w:ascii="Times New Roman" w:hAnsi="Times New Roman"/>
          <w:sz w:val="28"/>
          <w:szCs w:val="28"/>
        </w:rPr>
        <w:lastRenderedPageBreak/>
        <w:t xml:space="preserve">документах, створених на основі уніфікованих форм, печатка ставиться на окремо виділеному для цього місці з відміткою «МП». </w:t>
      </w:r>
    </w:p>
    <w:p w14:paraId="173F829D" w14:textId="718AB0BC" w:rsidR="001C61E0" w:rsidRDefault="001C61E0" w:rsidP="001C61E0">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Відбиток печатки повинен бути чітким</w:t>
      </w:r>
      <w:r w:rsidR="003166C8">
        <w:rPr>
          <w:rFonts w:ascii="Times New Roman" w:hAnsi="Times New Roman"/>
          <w:sz w:val="28"/>
          <w:szCs w:val="28"/>
        </w:rPr>
        <w:t>.</w:t>
      </w:r>
    </w:p>
    <w:p w14:paraId="1DB40F3A" w14:textId="3662758C" w:rsidR="00CE4CBC" w:rsidRDefault="006C3C7A" w:rsidP="0023390B">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6</w:t>
      </w:r>
      <w:r w:rsidR="00FE3E3F">
        <w:rPr>
          <w:rFonts w:ascii="Times New Roman" w:hAnsi="Times New Roman"/>
          <w:sz w:val="28"/>
          <w:szCs w:val="28"/>
        </w:rPr>
        <w:t>3</w:t>
      </w:r>
      <w:r>
        <w:rPr>
          <w:rFonts w:ascii="Times New Roman" w:hAnsi="Times New Roman"/>
          <w:sz w:val="28"/>
          <w:szCs w:val="28"/>
        </w:rPr>
        <w:t>. </w:t>
      </w:r>
      <w:r w:rsidR="002D1D24">
        <w:rPr>
          <w:rFonts w:ascii="Times New Roman" w:hAnsi="Times New Roman"/>
          <w:sz w:val="28"/>
          <w:szCs w:val="28"/>
        </w:rPr>
        <w:t>П</w:t>
      </w:r>
      <w:r w:rsidR="00CE4CBC" w:rsidRPr="001C61E0">
        <w:rPr>
          <w:rFonts w:ascii="Times New Roman" w:hAnsi="Times New Roman"/>
          <w:sz w:val="28"/>
          <w:szCs w:val="28"/>
        </w:rPr>
        <w:t>ечатки без зображення Державного Герба України</w:t>
      </w:r>
      <w:r w:rsidR="002D1D24">
        <w:rPr>
          <w:rFonts w:ascii="Times New Roman" w:hAnsi="Times New Roman"/>
          <w:sz w:val="28"/>
          <w:szCs w:val="28"/>
        </w:rPr>
        <w:t>:</w:t>
      </w:r>
    </w:p>
    <w:p w14:paraId="136547D8" w14:textId="16DDFAA3" w:rsidR="000E046B" w:rsidRPr="002D1D24" w:rsidRDefault="002D1D24" w:rsidP="007C1BBB">
      <w:pPr>
        <w:pStyle w:val="a3"/>
        <w:widowControl w:val="0"/>
        <w:numPr>
          <w:ilvl w:val="0"/>
          <w:numId w:val="29"/>
        </w:numPr>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в</w:t>
      </w:r>
      <w:r w:rsidR="000E046B" w:rsidRPr="002D1D24">
        <w:rPr>
          <w:rFonts w:ascii="Times New Roman" w:hAnsi="Times New Roman"/>
          <w:sz w:val="28"/>
          <w:szCs w:val="28"/>
        </w:rPr>
        <w:t xml:space="preserve">ідбиток печатки «Загальний відділ» </w:t>
      </w:r>
      <w:r w:rsidR="00BD4416">
        <w:rPr>
          <w:rFonts w:ascii="Times New Roman" w:hAnsi="Times New Roman"/>
          <w:sz w:val="28"/>
          <w:szCs w:val="28"/>
        </w:rPr>
        <w:t>ставиться</w:t>
      </w:r>
      <w:r w:rsidR="000E046B" w:rsidRPr="002D1D24">
        <w:rPr>
          <w:rFonts w:ascii="Times New Roman" w:hAnsi="Times New Roman"/>
          <w:sz w:val="28"/>
          <w:szCs w:val="28"/>
        </w:rPr>
        <w:t>:</w:t>
      </w:r>
    </w:p>
    <w:p w14:paraId="2F81F4A0" w14:textId="4DF2BA40" w:rsidR="000E046B" w:rsidRDefault="00BD4416" w:rsidP="007C1BBB">
      <w:pPr>
        <w:widowControl w:val="0"/>
        <w:spacing w:after="120" w:line="300" w:lineRule="auto"/>
        <w:ind w:firstLine="709"/>
        <w:jc w:val="both"/>
        <w:rPr>
          <w:rFonts w:ascii="Times New Roman" w:hAnsi="Times New Roman"/>
          <w:sz w:val="28"/>
          <w:szCs w:val="28"/>
        </w:rPr>
      </w:pPr>
      <w:r w:rsidRPr="00BD4416">
        <w:rPr>
          <w:rFonts w:ascii="Times New Roman" w:hAnsi="Times New Roman" w:cs="Times New Roman"/>
          <w:color w:val="333333"/>
          <w:sz w:val="28"/>
          <w:szCs w:val="28"/>
          <w:shd w:val="clear" w:color="auto" w:fill="FFFFFF"/>
        </w:rPr>
        <w:t>на копіях документів та на розмножених примірниках</w:t>
      </w:r>
      <w:r>
        <w:rPr>
          <w:color w:val="333333"/>
          <w:shd w:val="clear" w:color="auto" w:fill="FFFFFF"/>
        </w:rPr>
        <w:t xml:space="preserve"> </w:t>
      </w:r>
      <w:r w:rsidR="000E046B">
        <w:rPr>
          <w:rFonts w:ascii="Times New Roman" w:hAnsi="Times New Roman"/>
          <w:sz w:val="28"/>
          <w:szCs w:val="28"/>
        </w:rPr>
        <w:t>організаційно-розпорядчого та нормативно-правового характеру (рішення обласної ради, розпорядження голови обласної ради)</w:t>
      </w:r>
      <w:r w:rsidR="005D041C">
        <w:rPr>
          <w:rFonts w:ascii="Times New Roman" w:hAnsi="Times New Roman"/>
          <w:sz w:val="28"/>
          <w:szCs w:val="28"/>
        </w:rPr>
        <w:t xml:space="preserve"> </w:t>
      </w:r>
      <w:r w:rsidR="000E046B">
        <w:rPr>
          <w:rFonts w:ascii="Times New Roman" w:hAnsi="Times New Roman"/>
          <w:sz w:val="28"/>
          <w:szCs w:val="28"/>
        </w:rPr>
        <w:t>тощо;</w:t>
      </w:r>
    </w:p>
    <w:p w14:paraId="279258B9" w14:textId="73426244" w:rsidR="000E046B" w:rsidRDefault="00BF111E" w:rsidP="007C1BBB">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на копіях</w:t>
      </w:r>
      <w:r w:rsidR="000E046B">
        <w:rPr>
          <w:rFonts w:ascii="Times New Roman" w:hAnsi="Times New Roman"/>
          <w:sz w:val="28"/>
          <w:szCs w:val="28"/>
        </w:rPr>
        <w:t xml:space="preserve"> архівних документів, що </w:t>
      </w:r>
      <w:r w:rsidR="00285461">
        <w:rPr>
          <w:rFonts w:ascii="Times New Roman" w:hAnsi="Times New Roman"/>
          <w:sz w:val="28"/>
          <w:szCs w:val="28"/>
        </w:rPr>
        <w:t>перебувають</w:t>
      </w:r>
      <w:r w:rsidR="000E046B">
        <w:rPr>
          <w:rFonts w:ascii="Times New Roman" w:hAnsi="Times New Roman"/>
          <w:sz w:val="28"/>
          <w:szCs w:val="28"/>
        </w:rPr>
        <w:t xml:space="preserve"> на зберіганні у архіві обласної ради;</w:t>
      </w:r>
    </w:p>
    <w:p w14:paraId="34626655" w14:textId="03407784" w:rsidR="000E046B" w:rsidRDefault="00BF111E" w:rsidP="007C1BBB">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на</w:t>
      </w:r>
      <w:r w:rsidR="000E046B">
        <w:rPr>
          <w:rFonts w:ascii="Times New Roman" w:hAnsi="Times New Roman"/>
          <w:sz w:val="28"/>
          <w:szCs w:val="28"/>
        </w:rPr>
        <w:t xml:space="preserve"> перелік</w:t>
      </w:r>
      <w:r>
        <w:rPr>
          <w:rFonts w:ascii="Times New Roman" w:hAnsi="Times New Roman"/>
          <w:sz w:val="28"/>
          <w:szCs w:val="28"/>
        </w:rPr>
        <w:t>ах</w:t>
      </w:r>
      <w:r w:rsidR="000E046B">
        <w:rPr>
          <w:rFonts w:ascii="Times New Roman" w:hAnsi="Times New Roman"/>
          <w:sz w:val="28"/>
          <w:szCs w:val="28"/>
        </w:rPr>
        <w:t xml:space="preserve"> згрупованої кореспонденції, що надсилаються через поштове відділення «Луцьк – 27»</w:t>
      </w:r>
      <w:r w:rsidR="005D041C">
        <w:rPr>
          <w:rFonts w:ascii="Times New Roman" w:hAnsi="Times New Roman"/>
          <w:sz w:val="28"/>
          <w:szCs w:val="28"/>
        </w:rPr>
        <w:t>;</w:t>
      </w:r>
    </w:p>
    <w:p w14:paraId="1F08E6E0" w14:textId="6F8B680C" w:rsidR="000E046B" w:rsidRPr="002D1D24" w:rsidRDefault="002D1D24" w:rsidP="007C1BBB">
      <w:pPr>
        <w:pStyle w:val="a3"/>
        <w:widowControl w:val="0"/>
        <w:numPr>
          <w:ilvl w:val="0"/>
          <w:numId w:val="29"/>
        </w:numPr>
        <w:tabs>
          <w:tab w:val="left" w:pos="1128"/>
        </w:tabs>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в</w:t>
      </w:r>
      <w:r w:rsidR="000E046B" w:rsidRPr="002D1D24">
        <w:rPr>
          <w:rFonts w:ascii="Times New Roman" w:hAnsi="Times New Roman"/>
          <w:sz w:val="28"/>
          <w:szCs w:val="28"/>
        </w:rPr>
        <w:t xml:space="preserve">ідбиток печатки «Постійна комісія» </w:t>
      </w:r>
      <w:r w:rsidR="00BF111E">
        <w:rPr>
          <w:rFonts w:ascii="Times New Roman" w:hAnsi="Times New Roman"/>
          <w:sz w:val="28"/>
          <w:szCs w:val="28"/>
        </w:rPr>
        <w:t>ставиться на</w:t>
      </w:r>
      <w:r w:rsidR="000E046B" w:rsidRPr="002D1D24">
        <w:rPr>
          <w:rFonts w:ascii="Times New Roman" w:hAnsi="Times New Roman"/>
          <w:sz w:val="28"/>
          <w:szCs w:val="28"/>
        </w:rPr>
        <w:t xml:space="preserve"> копі</w:t>
      </w:r>
      <w:r w:rsidR="00BF111E">
        <w:rPr>
          <w:rFonts w:ascii="Times New Roman" w:hAnsi="Times New Roman"/>
          <w:sz w:val="28"/>
          <w:szCs w:val="28"/>
        </w:rPr>
        <w:t>ях</w:t>
      </w:r>
      <w:r w:rsidR="000E046B" w:rsidRPr="002D1D24">
        <w:rPr>
          <w:rFonts w:ascii="Times New Roman" w:hAnsi="Times New Roman"/>
          <w:sz w:val="28"/>
          <w:szCs w:val="28"/>
        </w:rPr>
        <w:t xml:space="preserve"> документів постійних комісій</w:t>
      </w:r>
      <w:r>
        <w:rPr>
          <w:rFonts w:ascii="Times New Roman" w:hAnsi="Times New Roman"/>
          <w:sz w:val="28"/>
          <w:szCs w:val="28"/>
        </w:rPr>
        <w:t>;</w:t>
      </w:r>
    </w:p>
    <w:p w14:paraId="338DCF7B" w14:textId="54607916" w:rsidR="000E046B" w:rsidRPr="002D1D24" w:rsidRDefault="002D1D24" w:rsidP="007C1BBB">
      <w:pPr>
        <w:pStyle w:val="a3"/>
        <w:widowControl w:val="0"/>
        <w:numPr>
          <w:ilvl w:val="0"/>
          <w:numId w:val="29"/>
        </w:numPr>
        <w:tabs>
          <w:tab w:val="left" w:pos="1128"/>
        </w:tabs>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в</w:t>
      </w:r>
      <w:r w:rsidR="000E046B" w:rsidRPr="002D1D24">
        <w:rPr>
          <w:rFonts w:ascii="Times New Roman" w:hAnsi="Times New Roman"/>
          <w:sz w:val="28"/>
          <w:szCs w:val="28"/>
        </w:rPr>
        <w:t xml:space="preserve">ідбиток печатки «Тимчасова контрольна комісія» </w:t>
      </w:r>
      <w:r w:rsidR="00BF111E">
        <w:rPr>
          <w:rFonts w:ascii="Times New Roman" w:hAnsi="Times New Roman"/>
          <w:sz w:val="28"/>
          <w:szCs w:val="28"/>
        </w:rPr>
        <w:t>ставиться на</w:t>
      </w:r>
      <w:r w:rsidR="00BF111E" w:rsidRPr="002D1D24">
        <w:rPr>
          <w:rFonts w:ascii="Times New Roman" w:hAnsi="Times New Roman"/>
          <w:sz w:val="28"/>
          <w:szCs w:val="28"/>
        </w:rPr>
        <w:t xml:space="preserve"> копі</w:t>
      </w:r>
      <w:r w:rsidR="00BF111E">
        <w:rPr>
          <w:rFonts w:ascii="Times New Roman" w:hAnsi="Times New Roman"/>
          <w:sz w:val="28"/>
          <w:szCs w:val="28"/>
        </w:rPr>
        <w:t>ях</w:t>
      </w:r>
      <w:r w:rsidR="00BF111E" w:rsidRPr="002D1D24">
        <w:rPr>
          <w:rFonts w:ascii="Times New Roman" w:hAnsi="Times New Roman"/>
          <w:sz w:val="28"/>
          <w:szCs w:val="28"/>
        </w:rPr>
        <w:t xml:space="preserve"> </w:t>
      </w:r>
      <w:r w:rsidR="000E046B" w:rsidRPr="002D1D24">
        <w:rPr>
          <w:rFonts w:ascii="Times New Roman" w:hAnsi="Times New Roman"/>
          <w:sz w:val="28"/>
          <w:szCs w:val="28"/>
        </w:rPr>
        <w:t>документів тимчасових контрольних комісій</w:t>
      </w:r>
      <w:r>
        <w:rPr>
          <w:rFonts w:ascii="Times New Roman" w:hAnsi="Times New Roman"/>
          <w:sz w:val="28"/>
          <w:szCs w:val="28"/>
        </w:rPr>
        <w:t>;</w:t>
      </w:r>
    </w:p>
    <w:p w14:paraId="625D6CAF" w14:textId="0EF0B1EC" w:rsidR="000E046B" w:rsidRPr="002D1D24" w:rsidRDefault="002D1D24" w:rsidP="007C1BBB">
      <w:pPr>
        <w:pStyle w:val="a3"/>
        <w:widowControl w:val="0"/>
        <w:numPr>
          <w:ilvl w:val="0"/>
          <w:numId w:val="29"/>
        </w:numPr>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в</w:t>
      </w:r>
      <w:r w:rsidR="000E046B" w:rsidRPr="002D1D24">
        <w:rPr>
          <w:rFonts w:ascii="Times New Roman" w:hAnsi="Times New Roman"/>
          <w:sz w:val="28"/>
          <w:szCs w:val="28"/>
        </w:rPr>
        <w:t xml:space="preserve">ідбиток печатки «Для документів» </w:t>
      </w:r>
      <w:r w:rsidR="00F47C6A">
        <w:rPr>
          <w:rFonts w:ascii="Times New Roman" w:hAnsi="Times New Roman"/>
          <w:sz w:val="28"/>
          <w:szCs w:val="28"/>
        </w:rPr>
        <w:t>ставиться на</w:t>
      </w:r>
      <w:r w:rsidR="000E046B" w:rsidRPr="002D1D24">
        <w:rPr>
          <w:rFonts w:ascii="Times New Roman" w:hAnsi="Times New Roman"/>
          <w:sz w:val="28"/>
          <w:szCs w:val="28"/>
        </w:rPr>
        <w:t>:</w:t>
      </w:r>
    </w:p>
    <w:p w14:paraId="351F6EF6" w14:textId="14121CA2" w:rsidR="000E046B" w:rsidRDefault="00D7674C" w:rsidP="007C1BBB">
      <w:pPr>
        <w:widowControl w:val="0"/>
        <w:spacing w:after="120" w:line="300" w:lineRule="auto"/>
        <w:ind w:firstLine="709"/>
        <w:jc w:val="both"/>
        <w:rPr>
          <w:rFonts w:ascii="Times New Roman" w:hAnsi="Times New Roman"/>
          <w:sz w:val="28"/>
          <w:szCs w:val="28"/>
        </w:rPr>
      </w:pPr>
      <w:r w:rsidRPr="005E283A">
        <w:rPr>
          <w:rFonts w:ascii="Times New Roman" w:hAnsi="Times New Roman"/>
          <w:sz w:val="28"/>
          <w:szCs w:val="28"/>
        </w:rPr>
        <w:t>копі</w:t>
      </w:r>
      <w:r w:rsidR="00F47C6A">
        <w:rPr>
          <w:rFonts w:ascii="Times New Roman" w:hAnsi="Times New Roman"/>
          <w:sz w:val="28"/>
          <w:szCs w:val="28"/>
        </w:rPr>
        <w:t>ях</w:t>
      </w:r>
      <w:r w:rsidRPr="005E283A">
        <w:rPr>
          <w:rFonts w:ascii="Times New Roman" w:hAnsi="Times New Roman"/>
          <w:sz w:val="28"/>
          <w:szCs w:val="28"/>
        </w:rPr>
        <w:t xml:space="preserve"> документів </w:t>
      </w:r>
      <w:r>
        <w:rPr>
          <w:rFonts w:ascii="Times New Roman" w:hAnsi="Times New Roman"/>
          <w:sz w:val="28"/>
          <w:szCs w:val="28"/>
        </w:rPr>
        <w:t xml:space="preserve">з кадрових питань, </w:t>
      </w:r>
      <w:r w:rsidRPr="005E283A">
        <w:rPr>
          <w:rFonts w:ascii="Times New Roman" w:hAnsi="Times New Roman"/>
          <w:sz w:val="28"/>
          <w:szCs w:val="28"/>
        </w:rPr>
        <w:t xml:space="preserve">конкурсних та інших комісій, робочих груп, </w:t>
      </w:r>
      <w:r w:rsidR="0023390B">
        <w:rPr>
          <w:rFonts w:ascii="Times New Roman" w:hAnsi="Times New Roman"/>
          <w:sz w:val="28"/>
          <w:szCs w:val="28"/>
        </w:rPr>
        <w:t>у</w:t>
      </w:r>
      <w:r w:rsidRPr="005E283A">
        <w:rPr>
          <w:rFonts w:ascii="Times New Roman" w:hAnsi="Times New Roman"/>
          <w:sz w:val="28"/>
          <w:szCs w:val="28"/>
        </w:rPr>
        <w:t xml:space="preserve">творених </w:t>
      </w:r>
      <w:r w:rsidR="0023390B">
        <w:rPr>
          <w:rFonts w:ascii="Times New Roman" w:hAnsi="Times New Roman"/>
          <w:sz w:val="28"/>
          <w:szCs w:val="28"/>
        </w:rPr>
        <w:t xml:space="preserve">обласною </w:t>
      </w:r>
      <w:r w:rsidRPr="005E283A">
        <w:rPr>
          <w:rFonts w:ascii="Times New Roman" w:hAnsi="Times New Roman"/>
          <w:sz w:val="28"/>
          <w:szCs w:val="28"/>
        </w:rPr>
        <w:t>радою</w:t>
      </w:r>
      <w:r w:rsidR="005D041C">
        <w:rPr>
          <w:rFonts w:ascii="Times New Roman" w:hAnsi="Times New Roman"/>
          <w:sz w:val="28"/>
          <w:szCs w:val="28"/>
        </w:rPr>
        <w:t>,</w:t>
      </w:r>
      <w:r w:rsidRPr="005E283A">
        <w:rPr>
          <w:rFonts w:ascii="Times New Roman" w:hAnsi="Times New Roman"/>
          <w:sz w:val="28"/>
          <w:szCs w:val="28"/>
        </w:rPr>
        <w:t xml:space="preserve"> тощо</w:t>
      </w:r>
      <w:r w:rsidR="000E046B">
        <w:rPr>
          <w:rFonts w:ascii="Times New Roman" w:hAnsi="Times New Roman"/>
          <w:sz w:val="28"/>
          <w:szCs w:val="28"/>
        </w:rPr>
        <w:t>;</w:t>
      </w:r>
      <w:r w:rsidR="000E046B" w:rsidRPr="00A053F1">
        <w:rPr>
          <w:rFonts w:ascii="Times New Roman" w:hAnsi="Times New Roman"/>
          <w:sz w:val="28"/>
          <w:szCs w:val="28"/>
        </w:rPr>
        <w:t xml:space="preserve"> </w:t>
      </w:r>
    </w:p>
    <w:p w14:paraId="11F090BD" w14:textId="021B1AC1" w:rsidR="000E046B" w:rsidRDefault="000E046B" w:rsidP="007C1BBB">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 xml:space="preserve">на актах, рахунках, </w:t>
      </w:r>
      <w:r w:rsidRPr="00A053F1">
        <w:rPr>
          <w:rFonts w:ascii="Times New Roman" w:hAnsi="Times New Roman"/>
          <w:sz w:val="28"/>
          <w:szCs w:val="28"/>
        </w:rPr>
        <w:t xml:space="preserve">накладних </w:t>
      </w:r>
      <w:r>
        <w:rPr>
          <w:rFonts w:ascii="Times New Roman" w:hAnsi="Times New Roman"/>
          <w:sz w:val="28"/>
          <w:szCs w:val="28"/>
        </w:rPr>
        <w:t>тощо</w:t>
      </w:r>
      <w:r w:rsidR="00752E97">
        <w:rPr>
          <w:rFonts w:ascii="Times New Roman" w:hAnsi="Times New Roman"/>
          <w:sz w:val="28"/>
          <w:szCs w:val="28"/>
        </w:rPr>
        <w:t>;</w:t>
      </w:r>
      <w:r w:rsidRPr="00D04372">
        <w:rPr>
          <w:rFonts w:ascii="Times New Roman" w:hAnsi="Times New Roman"/>
          <w:sz w:val="28"/>
          <w:szCs w:val="28"/>
        </w:rPr>
        <w:t xml:space="preserve"> </w:t>
      </w:r>
    </w:p>
    <w:p w14:paraId="54ED4D12" w14:textId="27CF3A7B" w:rsidR="000E046B" w:rsidRPr="002D1D24" w:rsidRDefault="002D1D24" w:rsidP="007C1BBB">
      <w:pPr>
        <w:pStyle w:val="a3"/>
        <w:numPr>
          <w:ilvl w:val="0"/>
          <w:numId w:val="29"/>
        </w:numPr>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в</w:t>
      </w:r>
      <w:r w:rsidR="000E046B" w:rsidRPr="002D1D24">
        <w:rPr>
          <w:rFonts w:ascii="Times New Roman" w:hAnsi="Times New Roman"/>
          <w:sz w:val="28"/>
          <w:szCs w:val="28"/>
        </w:rPr>
        <w:t xml:space="preserve">ідбиток печатки «Для пакетів» </w:t>
      </w:r>
      <w:r w:rsidR="00F47C6A">
        <w:rPr>
          <w:rFonts w:ascii="Times New Roman" w:hAnsi="Times New Roman"/>
          <w:sz w:val="28"/>
          <w:szCs w:val="28"/>
        </w:rPr>
        <w:t>ставиться</w:t>
      </w:r>
      <w:r w:rsidR="000E046B" w:rsidRPr="002D1D24">
        <w:rPr>
          <w:rFonts w:ascii="Times New Roman" w:hAnsi="Times New Roman"/>
          <w:sz w:val="28"/>
          <w:szCs w:val="28"/>
        </w:rPr>
        <w:t>:</w:t>
      </w:r>
    </w:p>
    <w:p w14:paraId="200A2250" w14:textId="73D4B7BB" w:rsidR="002D1D24" w:rsidRDefault="00F47C6A" w:rsidP="007C1BBB">
      <w:pPr>
        <w:spacing w:after="120" w:line="300" w:lineRule="auto"/>
        <w:ind w:firstLine="709"/>
        <w:jc w:val="both"/>
        <w:rPr>
          <w:rFonts w:ascii="Times New Roman" w:hAnsi="Times New Roman"/>
          <w:sz w:val="28"/>
        </w:rPr>
      </w:pPr>
      <w:r>
        <w:rPr>
          <w:rFonts w:ascii="Times New Roman" w:hAnsi="Times New Roman"/>
          <w:sz w:val="28"/>
          <w:szCs w:val="28"/>
        </w:rPr>
        <w:t>на</w:t>
      </w:r>
      <w:r w:rsidR="000E046B" w:rsidRPr="00FA63BE">
        <w:rPr>
          <w:rFonts w:ascii="Times New Roman" w:hAnsi="Times New Roman"/>
          <w:sz w:val="28"/>
        </w:rPr>
        <w:t xml:space="preserve"> </w:t>
      </w:r>
      <w:r w:rsidR="00C13FCB">
        <w:rPr>
          <w:rFonts w:ascii="Times New Roman" w:hAnsi="Times New Roman"/>
          <w:sz w:val="28"/>
        </w:rPr>
        <w:t>супровідних документах</w:t>
      </w:r>
      <w:r w:rsidR="000E046B" w:rsidRPr="00FA63BE">
        <w:rPr>
          <w:rFonts w:ascii="Times New Roman" w:hAnsi="Times New Roman"/>
          <w:sz w:val="28"/>
        </w:rPr>
        <w:t xml:space="preserve"> на відправ</w:t>
      </w:r>
      <w:r>
        <w:rPr>
          <w:rFonts w:ascii="Times New Roman" w:hAnsi="Times New Roman"/>
          <w:sz w:val="28"/>
        </w:rPr>
        <w:t>лення</w:t>
      </w:r>
      <w:r w:rsidR="000E046B" w:rsidRPr="00FA63BE">
        <w:rPr>
          <w:rFonts w:ascii="Times New Roman" w:hAnsi="Times New Roman"/>
          <w:sz w:val="28"/>
        </w:rPr>
        <w:t xml:space="preserve"> кореспонденції через </w:t>
      </w:r>
      <w:bookmarkStart w:id="35" w:name="_Hlk181181563"/>
      <w:r w:rsidR="000E046B" w:rsidRPr="00385CAB">
        <w:rPr>
          <w:rFonts w:ascii="Times New Roman" w:hAnsi="Times New Roman"/>
          <w:sz w:val="28"/>
          <w:szCs w:val="28"/>
        </w:rPr>
        <w:t>підрозділи урядового фельд’єгерського зв’язку</w:t>
      </w:r>
      <w:r w:rsidR="00752E97">
        <w:rPr>
          <w:rFonts w:ascii="Times New Roman" w:hAnsi="Times New Roman"/>
          <w:sz w:val="28"/>
          <w:szCs w:val="28"/>
        </w:rPr>
        <w:t xml:space="preserve"> </w:t>
      </w:r>
      <w:r w:rsidR="00752E97" w:rsidRPr="00752E97">
        <w:rPr>
          <w:rFonts w:ascii="Times New Roman" w:hAnsi="Times New Roman" w:cs="Times New Roman"/>
          <w:color w:val="333333"/>
          <w:sz w:val="28"/>
          <w:szCs w:val="28"/>
          <w:shd w:val="clear" w:color="auto" w:fill="FFFFFF"/>
        </w:rPr>
        <w:t>Державної служби спеціального зв’язку та захисту інформації України</w:t>
      </w:r>
      <w:bookmarkEnd w:id="35"/>
      <w:r w:rsidR="002D1D24" w:rsidRPr="00752E97">
        <w:rPr>
          <w:rFonts w:ascii="Times New Roman" w:hAnsi="Times New Roman" w:cs="Times New Roman"/>
          <w:sz w:val="28"/>
          <w:szCs w:val="28"/>
        </w:rPr>
        <w:t>;</w:t>
      </w:r>
    </w:p>
    <w:p w14:paraId="2EB27E09" w14:textId="592F7DF3" w:rsidR="000E046B" w:rsidRPr="00FA63BE" w:rsidRDefault="00B8699F" w:rsidP="007C1BBB">
      <w:pPr>
        <w:spacing w:after="120" w:line="300" w:lineRule="auto"/>
        <w:ind w:firstLine="709"/>
        <w:jc w:val="both"/>
        <w:rPr>
          <w:rFonts w:ascii="Times New Roman" w:hAnsi="Times New Roman"/>
          <w:sz w:val="28"/>
        </w:rPr>
      </w:pPr>
      <w:r>
        <w:rPr>
          <w:rFonts w:ascii="Times New Roman" w:hAnsi="Times New Roman"/>
          <w:sz w:val="28"/>
        </w:rPr>
        <w:t xml:space="preserve">на </w:t>
      </w:r>
      <w:r w:rsidR="005E313D">
        <w:rPr>
          <w:rFonts w:ascii="Times New Roman" w:hAnsi="Times New Roman"/>
          <w:sz w:val="28"/>
        </w:rPr>
        <w:t>несекретних відправленнях (</w:t>
      </w:r>
      <w:r w:rsidR="000E046B" w:rsidRPr="00FA63BE">
        <w:rPr>
          <w:rFonts w:ascii="Times New Roman" w:hAnsi="Times New Roman"/>
          <w:sz w:val="28"/>
        </w:rPr>
        <w:t>п</w:t>
      </w:r>
      <w:r w:rsidR="000E046B">
        <w:rPr>
          <w:rFonts w:ascii="Times New Roman" w:hAnsi="Times New Roman"/>
          <w:sz w:val="28"/>
        </w:rPr>
        <w:t>акет</w:t>
      </w:r>
      <w:r w:rsidR="00C13FCB">
        <w:rPr>
          <w:rFonts w:ascii="Times New Roman" w:hAnsi="Times New Roman"/>
          <w:sz w:val="28"/>
        </w:rPr>
        <w:t>ах</w:t>
      </w:r>
      <w:r w:rsidR="005E313D">
        <w:rPr>
          <w:rFonts w:ascii="Times New Roman" w:hAnsi="Times New Roman"/>
          <w:sz w:val="28"/>
        </w:rPr>
        <w:t xml:space="preserve">) та </w:t>
      </w:r>
      <w:r w:rsidR="005E313D">
        <w:rPr>
          <w:rFonts w:ascii="Times New Roman" w:hAnsi="Times New Roman"/>
          <w:sz w:val="28"/>
        </w:rPr>
        <w:t>відправленнях (</w:t>
      </w:r>
      <w:r w:rsidR="005E313D" w:rsidRPr="00FA63BE">
        <w:rPr>
          <w:rFonts w:ascii="Times New Roman" w:hAnsi="Times New Roman"/>
          <w:sz w:val="28"/>
        </w:rPr>
        <w:t>п</w:t>
      </w:r>
      <w:r w:rsidR="005E313D">
        <w:rPr>
          <w:rFonts w:ascii="Times New Roman" w:hAnsi="Times New Roman"/>
          <w:sz w:val="28"/>
        </w:rPr>
        <w:t>акетах)</w:t>
      </w:r>
      <w:r w:rsidR="005E313D">
        <w:rPr>
          <w:rFonts w:ascii="Times New Roman" w:hAnsi="Times New Roman"/>
          <w:sz w:val="28"/>
        </w:rPr>
        <w:t>, які мають гриф</w:t>
      </w:r>
      <w:r w:rsidR="000E046B">
        <w:rPr>
          <w:rFonts w:ascii="Times New Roman" w:hAnsi="Times New Roman"/>
          <w:sz w:val="28"/>
        </w:rPr>
        <w:t xml:space="preserve"> «ДСК»</w:t>
      </w:r>
      <w:r w:rsidR="005E313D">
        <w:rPr>
          <w:rFonts w:ascii="Times New Roman" w:hAnsi="Times New Roman"/>
          <w:sz w:val="28"/>
        </w:rPr>
        <w:t xml:space="preserve">, що надсилаються через </w:t>
      </w:r>
      <w:r w:rsidR="005E313D" w:rsidRPr="00385CAB">
        <w:rPr>
          <w:rFonts w:ascii="Times New Roman" w:hAnsi="Times New Roman"/>
          <w:sz w:val="28"/>
          <w:szCs w:val="28"/>
        </w:rPr>
        <w:t>підрозділи урядового фельд’єгерського зв’язку</w:t>
      </w:r>
      <w:r w:rsidR="005E313D">
        <w:rPr>
          <w:rFonts w:ascii="Times New Roman" w:hAnsi="Times New Roman"/>
          <w:sz w:val="28"/>
          <w:szCs w:val="28"/>
        </w:rPr>
        <w:t xml:space="preserve"> </w:t>
      </w:r>
      <w:r w:rsidR="005E313D" w:rsidRPr="00752E97">
        <w:rPr>
          <w:rFonts w:ascii="Times New Roman" w:hAnsi="Times New Roman" w:cs="Times New Roman"/>
          <w:color w:val="333333"/>
          <w:sz w:val="28"/>
          <w:szCs w:val="28"/>
          <w:shd w:val="clear" w:color="auto" w:fill="FFFFFF"/>
        </w:rPr>
        <w:t>Державної служби спеціального зв’язку та захисту інформації України</w:t>
      </w:r>
      <w:r w:rsidR="00FE4A66">
        <w:rPr>
          <w:rFonts w:ascii="Times New Roman" w:hAnsi="Times New Roman"/>
          <w:sz w:val="28"/>
        </w:rPr>
        <w:t>;</w:t>
      </w:r>
      <w:r w:rsidR="000E046B" w:rsidRPr="00FA63BE">
        <w:rPr>
          <w:rFonts w:ascii="Times New Roman" w:hAnsi="Times New Roman"/>
          <w:sz w:val="28"/>
        </w:rPr>
        <w:t xml:space="preserve"> </w:t>
      </w:r>
    </w:p>
    <w:p w14:paraId="7DE259BF" w14:textId="3C8EA4BF" w:rsidR="000E046B" w:rsidRDefault="005D041C" w:rsidP="007C1BBB">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 xml:space="preserve">на </w:t>
      </w:r>
      <w:r w:rsidR="00E97F38">
        <w:rPr>
          <w:rFonts w:ascii="Times New Roman" w:hAnsi="Times New Roman"/>
          <w:sz w:val="28"/>
          <w:szCs w:val="28"/>
        </w:rPr>
        <w:t>засвідч</w:t>
      </w:r>
      <w:r>
        <w:rPr>
          <w:rFonts w:ascii="Times New Roman" w:hAnsi="Times New Roman"/>
          <w:sz w:val="28"/>
          <w:szCs w:val="28"/>
        </w:rPr>
        <w:t>увальних написах</w:t>
      </w:r>
      <w:r w:rsidR="00C13FCB">
        <w:rPr>
          <w:rFonts w:ascii="Times New Roman" w:hAnsi="Times New Roman"/>
          <w:sz w:val="28"/>
          <w:szCs w:val="28"/>
        </w:rPr>
        <w:t xml:space="preserve"> </w:t>
      </w:r>
      <w:r>
        <w:rPr>
          <w:rFonts w:ascii="Times New Roman" w:hAnsi="Times New Roman"/>
          <w:sz w:val="28"/>
          <w:szCs w:val="28"/>
        </w:rPr>
        <w:t>в облікових формах (</w:t>
      </w:r>
      <w:r w:rsidR="000E046B">
        <w:rPr>
          <w:rFonts w:ascii="Times New Roman" w:hAnsi="Times New Roman"/>
          <w:sz w:val="28"/>
          <w:szCs w:val="28"/>
        </w:rPr>
        <w:t>журнал</w:t>
      </w:r>
      <w:r w:rsidR="00C13FCB">
        <w:rPr>
          <w:rFonts w:ascii="Times New Roman" w:hAnsi="Times New Roman"/>
          <w:sz w:val="28"/>
          <w:szCs w:val="28"/>
        </w:rPr>
        <w:t>ах</w:t>
      </w:r>
      <w:r>
        <w:rPr>
          <w:rFonts w:ascii="Times New Roman" w:hAnsi="Times New Roman"/>
          <w:sz w:val="28"/>
          <w:szCs w:val="28"/>
        </w:rPr>
        <w:t>)</w:t>
      </w:r>
      <w:r w:rsidR="00E97F38">
        <w:rPr>
          <w:rFonts w:ascii="Times New Roman" w:hAnsi="Times New Roman"/>
          <w:sz w:val="28"/>
          <w:szCs w:val="28"/>
        </w:rPr>
        <w:t xml:space="preserve"> </w:t>
      </w:r>
      <w:r w:rsidR="00E97F38" w:rsidRPr="00E97F38">
        <w:rPr>
          <w:rFonts w:ascii="Times New Roman" w:hAnsi="Times New Roman" w:cs="Times New Roman"/>
          <w:sz w:val="28"/>
        </w:rPr>
        <w:t>з грифом «Для службового користування</w:t>
      </w:r>
      <w:r w:rsidR="000314BD">
        <w:rPr>
          <w:rFonts w:ascii="Times New Roman" w:hAnsi="Times New Roman"/>
          <w:sz w:val="28"/>
          <w:szCs w:val="28"/>
        </w:rPr>
        <w:t>»</w:t>
      </w:r>
      <w:r w:rsidR="000E046B">
        <w:rPr>
          <w:rFonts w:ascii="Times New Roman" w:hAnsi="Times New Roman"/>
          <w:sz w:val="28"/>
          <w:szCs w:val="28"/>
        </w:rPr>
        <w:t xml:space="preserve"> тощо</w:t>
      </w:r>
      <w:r w:rsidR="00E97F38">
        <w:rPr>
          <w:rFonts w:ascii="Times New Roman" w:hAnsi="Times New Roman"/>
          <w:sz w:val="28"/>
          <w:szCs w:val="28"/>
        </w:rPr>
        <w:t>.</w:t>
      </w:r>
    </w:p>
    <w:p w14:paraId="53D204F0" w14:textId="1F6CB0B4" w:rsidR="000E046B" w:rsidRDefault="000E046B" w:rsidP="00BA4612">
      <w:pPr>
        <w:tabs>
          <w:tab w:val="left" w:pos="4524"/>
        </w:tabs>
        <w:autoSpaceDE w:val="0"/>
        <w:autoSpaceDN w:val="0"/>
        <w:adjustRightInd w:val="0"/>
        <w:spacing w:after="120" w:line="300" w:lineRule="auto"/>
        <w:jc w:val="center"/>
        <w:rPr>
          <w:rFonts w:ascii="Times New Roman" w:hAnsi="Times New Roman" w:cs="Times New Roman"/>
          <w:b/>
          <w:bCs/>
          <w:sz w:val="28"/>
          <w:szCs w:val="28"/>
        </w:rPr>
      </w:pPr>
      <w:r w:rsidRPr="000E046B">
        <w:rPr>
          <w:rFonts w:ascii="Times New Roman" w:hAnsi="Times New Roman" w:cs="Times New Roman"/>
          <w:b/>
          <w:bCs/>
          <w:sz w:val="28"/>
          <w:szCs w:val="28"/>
        </w:rPr>
        <w:lastRenderedPageBreak/>
        <w:t>Візи документа</w:t>
      </w:r>
    </w:p>
    <w:p w14:paraId="4115F1BB" w14:textId="4D3FB5BC" w:rsidR="003746AE" w:rsidRPr="003746AE" w:rsidRDefault="003746AE" w:rsidP="007C1BBB">
      <w:pPr>
        <w:spacing w:after="120" w:line="300" w:lineRule="auto"/>
        <w:ind w:firstLine="709"/>
        <w:jc w:val="both"/>
        <w:rPr>
          <w:rFonts w:ascii="Times New Roman" w:hAnsi="Times New Roman" w:cs="Times New Roman"/>
          <w:sz w:val="28"/>
          <w:szCs w:val="28"/>
        </w:rPr>
      </w:pPr>
      <w:r>
        <w:rPr>
          <w:rFonts w:ascii="Times New Roman" w:hAnsi="Times New Roman"/>
          <w:sz w:val="28"/>
          <w:szCs w:val="28"/>
        </w:rPr>
        <w:t>6</w:t>
      </w:r>
      <w:r w:rsidR="00FE3E3F">
        <w:rPr>
          <w:rFonts w:ascii="Times New Roman" w:hAnsi="Times New Roman"/>
          <w:sz w:val="28"/>
          <w:szCs w:val="28"/>
        </w:rPr>
        <w:t>4</w:t>
      </w:r>
      <w:r>
        <w:rPr>
          <w:rFonts w:ascii="Times New Roman" w:hAnsi="Times New Roman"/>
          <w:sz w:val="28"/>
          <w:szCs w:val="28"/>
        </w:rPr>
        <w:t>. </w:t>
      </w:r>
      <w:r w:rsidRPr="00201D19">
        <w:rPr>
          <w:rFonts w:ascii="Times New Roman" w:hAnsi="Times New Roman"/>
          <w:sz w:val="28"/>
          <w:szCs w:val="28"/>
        </w:rPr>
        <w:t>У разі виникнення потреби у проведенні оцінки доцільності створення</w:t>
      </w:r>
      <w:r>
        <w:rPr>
          <w:rFonts w:ascii="Times New Roman" w:hAnsi="Times New Roman"/>
          <w:sz w:val="28"/>
          <w:szCs w:val="28"/>
        </w:rPr>
        <w:t xml:space="preserve"> </w:t>
      </w:r>
      <w:r w:rsidRPr="00201D19">
        <w:rPr>
          <w:rFonts w:ascii="Times New Roman" w:hAnsi="Times New Roman"/>
          <w:sz w:val="28"/>
          <w:szCs w:val="28"/>
        </w:rPr>
        <w:t>документа,</w:t>
      </w:r>
      <w:r>
        <w:rPr>
          <w:rFonts w:ascii="Times New Roman" w:hAnsi="Times New Roman"/>
          <w:sz w:val="28"/>
          <w:szCs w:val="28"/>
        </w:rPr>
        <w:t xml:space="preserve"> </w:t>
      </w:r>
      <w:r w:rsidRPr="00201D19">
        <w:rPr>
          <w:rFonts w:ascii="Times New Roman" w:hAnsi="Times New Roman"/>
          <w:sz w:val="28"/>
          <w:szCs w:val="28"/>
        </w:rPr>
        <w:t>його</w:t>
      </w:r>
      <w:r>
        <w:rPr>
          <w:rFonts w:ascii="Times New Roman" w:hAnsi="Times New Roman"/>
          <w:sz w:val="28"/>
          <w:szCs w:val="28"/>
        </w:rPr>
        <w:t xml:space="preserve"> </w:t>
      </w:r>
      <w:r w:rsidRPr="00201D19">
        <w:rPr>
          <w:rFonts w:ascii="Times New Roman" w:hAnsi="Times New Roman"/>
          <w:sz w:val="28"/>
          <w:szCs w:val="28"/>
        </w:rPr>
        <w:t>обґрунтованості</w:t>
      </w:r>
      <w:r>
        <w:rPr>
          <w:rFonts w:ascii="Times New Roman" w:hAnsi="Times New Roman"/>
          <w:sz w:val="28"/>
          <w:szCs w:val="28"/>
        </w:rPr>
        <w:t xml:space="preserve"> </w:t>
      </w:r>
      <w:r w:rsidRPr="00201D19">
        <w:rPr>
          <w:rFonts w:ascii="Times New Roman" w:hAnsi="Times New Roman"/>
          <w:sz w:val="28"/>
          <w:szCs w:val="28"/>
        </w:rPr>
        <w:t>та</w:t>
      </w:r>
      <w:r>
        <w:rPr>
          <w:rFonts w:ascii="Times New Roman" w:hAnsi="Times New Roman"/>
          <w:sz w:val="28"/>
          <w:szCs w:val="28"/>
        </w:rPr>
        <w:t xml:space="preserve"> </w:t>
      </w:r>
      <w:r w:rsidRPr="00201D19">
        <w:rPr>
          <w:rFonts w:ascii="Times New Roman" w:hAnsi="Times New Roman"/>
          <w:sz w:val="28"/>
          <w:szCs w:val="28"/>
        </w:rPr>
        <w:t xml:space="preserve">відповідності законодавству здійснюється погодження </w:t>
      </w:r>
      <w:r>
        <w:rPr>
          <w:rFonts w:ascii="Times New Roman" w:hAnsi="Times New Roman"/>
          <w:sz w:val="28"/>
          <w:szCs w:val="28"/>
        </w:rPr>
        <w:t>проєкт</w:t>
      </w:r>
      <w:r w:rsidRPr="00201D19">
        <w:rPr>
          <w:rFonts w:ascii="Times New Roman" w:hAnsi="Times New Roman"/>
          <w:sz w:val="28"/>
          <w:szCs w:val="28"/>
        </w:rPr>
        <w:t>у документа.</w:t>
      </w:r>
      <w:r>
        <w:rPr>
          <w:rFonts w:ascii="Times New Roman" w:hAnsi="Times New Roman"/>
          <w:sz w:val="28"/>
          <w:szCs w:val="28"/>
        </w:rPr>
        <w:t xml:space="preserve"> </w:t>
      </w:r>
    </w:p>
    <w:p w14:paraId="77EDB700" w14:textId="309413F8" w:rsidR="003746AE" w:rsidRDefault="003746AE" w:rsidP="00BA4612">
      <w:pPr>
        <w:widowControl w:val="0"/>
        <w:tabs>
          <w:tab w:val="left" w:pos="1128"/>
        </w:tabs>
        <w:spacing w:after="120" w:line="300" w:lineRule="auto"/>
        <w:ind w:firstLine="709"/>
        <w:jc w:val="both"/>
        <w:rPr>
          <w:rFonts w:ascii="Times New Roman" w:hAnsi="Times New Roman"/>
          <w:sz w:val="28"/>
          <w:szCs w:val="28"/>
        </w:rPr>
      </w:pPr>
      <w:r w:rsidRPr="005D4AD2">
        <w:rPr>
          <w:rFonts w:ascii="Times New Roman" w:hAnsi="Times New Roman"/>
          <w:sz w:val="28"/>
          <w:szCs w:val="28"/>
        </w:rPr>
        <w:t>Погодження</w:t>
      </w:r>
      <w:r>
        <w:rPr>
          <w:rFonts w:ascii="Times New Roman" w:hAnsi="Times New Roman"/>
          <w:sz w:val="28"/>
          <w:szCs w:val="28"/>
        </w:rPr>
        <w:t xml:space="preserve"> </w:t>
      </w:r>
      <w:r w:rsidRPr="005D4AD2">
        <w:rPr>
          <w:rFonts w:ascii="Times New Roman" w:hAnsi="Times New Roman"/>
          <w:sz w:val="28"/>
          <w:szCs w:val="28"/>
        </w:rPr>
        <w:t>може</w:t>
      </w:r>
      <w:r>
        <w:rPr>
          <w:rFonts w:ascii="Times New Roman" w:hAnsi="Times New Roman"/>
          <w:sz w:val="28"/>
          <w:szCs w:val="28"/>
        </w:rPr>
        <w:t xml:space="preserve"> </w:t>
      </w:r>
      <w:r w:rsidRPr="005D4AD2">
        <w:rPr>
          <w:rFonts w:ascii="Times New Roman" w:hAnsi="Times New Roman"/>
          <w:sz w:val="28"/>
          <w:szCs w:val="28"/>
        </w:rPr>
        <w:t>здійснюватис</w:t>
      </w:r>
      <w:r w:rsidR="0003787C">
        <w:rPr>
          <w:rFonts w:ascii="Times New Roman" w:hAnsi="Times New Roman"/>
          <w:sz w:val="28"/>
          <w:szCs w:val="28"/>
        </w:rPr>
        <w:t>я</w:t>
      </w:r>
      <w:r>
        <w:rPr>
          <w:rFonts w:ascii="Times New Roman" w:hAnsi="Times New Roman"/>
          <w:sz w:val="28"/>
          <w:szCs w:val="28"/>
        </w:rPr>
        <w:t xml:space="preserve"> </w:t>
      </w:r>
      <w:r w:rsidRPr="005D4AD2">
        <w:rPr>
          <w:rFonts w:ascii="Times New Roman" w:hAnsi="Times New Roman"/>
          <w:sz w:val="28"/>
          <w:szCs w:val="28"/>
        </w:rPr>
        <w:t xml:space="preserve">як в </w:t>
      </w:r>
      <w:r>
        <w:rPr>
          <w:rFonts w:ascii="Times New Roman" w:hAnsi="Times New Roman"/>
          <w:sz w:val="28"/>
          <w:szCs w:val="28"/>
        </w:rPr>
        <w:t>обласній раді</w:t>
      </w:r>
      <w:r w:rsidRPr="005D4AD2">
        <w:rPr>
          <w:rFonts w:ascii="Times New Roman" w:hAnsi="Times New Roman"/>
          <w:sz w:val="28"/>
          <w:szCs w:val="28"/>
        </w:rPr>
        <w:t xml:space="preserve"> посадовими особами,</w:t>
      </w:r>
      <w:r>
        <w:rPr>
          <w:rFonts w:ascii="Times New Roman" w:hAnsi="Times New Roman"/>
          <w:sz w:val="28"/>
          <w:szCs w:val="28"/>
        </w:rPr>
        <w:t xml:space="preserve"> </w:t>
      </w:r>
      <w:r w:rsidRPr="005D4AD2">
        <w:rPr>
          <w:rFonts w:ascii="Times New Roman" w:hAnsi="Times New Roman"/>
          <w:sz w:val="28"/>
          <w:szCs w:val="28"/>
        </w:rPr>
        <w:t>які відповідно</w:t>
      </w:r>
      <w:r>
        <w:rPr>
          <w:rFonts w:ascii="Times New Roman" w:hAnsi="Times New Roman"/>
          <w:sz w:val="28"/>
          <w:szCs w:val="28"/>
        </w:rPr>
        <w:t xml:space="preserve"> </w:t>
      </w:r>
      <w:r w:rsidRPr="005D4AD2">
        <w:rPr>
          <w:rFonts w:ascii="Times New Roman" w:hAnsi="Times New Roman"/>
          <w:sz w:val="28"/>
          <w:szCs w:val="28"/>
        </w:rPr>
        <w:t>до</w:t>
      </w:r>
      <w:r>
        <w:rPr>
          <w:rFonts w:ascii="Times New Roman" w:hAnsi="Times New Roman"/>
          <w:sz w:val="28"/>
          <w:szCs w:val="28"/>
        </w:rPr>
        <w:t xml:space="preserve"> </w:t>
      </w:r>
      <w:r w:rsidRPr="005D4AD2">
        <w:rPr>
          <w:rFonts w:ascii="Times New Roman" w:hAnsi="Times New Roman"/>
          <w:sz w:val="28"/>
          <w:szCs w:val="28"/>
        </w:rPr>
        <w:t>компетенції</w:t>
      </w:r>
      <w:r>
        <w:rPr>
          <w:rFonts w:ascii="Times New Roman" w:hAnsi="Times New Roman"/>
          <w:sz w:val="28"/>
          <w:szCs w:val="28"/>
        </w:rPr>
        <w:t xml:space="preserve"> </w:t>
      </w:r>
      <w:r w:rsidRPr="005D4AD2">
        <w:rPr>
          <w:rFonts w:ascii="Times New Roman" w:hAnsi="Times New Roman"/>
          <w:sz w:val="28"/>
          <w:szCs w:val="28"/>
        </w:rPr>
        <w:t>вирішують</w:t>
      </w:r>
      <w:r>
        <w:rPr>
          <w:rFonts w:ascii="Times New Roman" w:hAnsi="Times New Roman"/>
          <w:sz w:val="28"/>
          <w:szCs w:val="28"/>
        </w:rPr>
        <w:t xml:space="preserve"> </w:t>
      </w:r>
      <w:r w:rsidRPr="005D4AD2">
        <w:rPr>
          <w:rFonts w:ascii="Times New Roman" w:hAnsi="Times New Roman"/>
          <w:sz w:val="28"/>
          <w:szCs w:val="28"/>
        </w:rPr>
        <w:t>питання, порушені</w:t>
      </w:r>
      <w:r>
        <w:rPr>
          <w:rFonts w:ascii="Times New Roman" w:hAnsi="Times New Roman"/>
          <w:sz w:val="28"/>
          <w:szCs w:val="28"/>
        </w:rPr>
        <w:t xml:space="preserve"> </w:t>
      </w:r>
      <w:r w:rsidRPr="005D4AD2">
        <w:rPr>
          <w:rFonts w:ascii="Times New Roman" w:hAnsi="Times New Roman"/>
          <w:sz w:val="28"/>
          <w:szCs w:val="28"/>
        </w:rPr>
        <w:t xml:space="preserve">в </w:t>
      </w:r>
      <w:r>
        <w:rPr>
          <w:rFonts w:ascii="Times New Roman" w:hAnsi="Times New Roman"/>
          <w:sz w:val="28"/>
          <w:szCs w:val="28"/>
        </w:rPr>
        <w:t>проєкт</w:t>
      </w:r>
      <w:r w:rsidRPr="005D4AD2">
        <w:rPr>
          <w:rFonts w:ascii="Times New Roman" w:hAnsi="Times New Roman"/>
          <w:sz w:val="28"/>
          <w:szCs w:val="28"/>
        </w:rPr>
        <w:t>і документа (внутрішнє погодження),</w:t>
      </w:r>
      <w:r>
        <w:rPr>
          <w:rFonts w:ascii="Times New Roman" w:hAnsi="Times New Roman"/>
          <w:sz w:val="28"/>
          <w:szCs w:val="28"/>
        </w:rPr>
        <w:t xml:space="preserve"> </w:t>
      </w:r>
      <w:r w:rsidRPr="005D4AD2">
        <w:rPr>
          <w:rFonts w:ascii="Times New Roman" w:hAnsi="Times New Roman"/>
          <w:sz w:val="28"/>
          <w:szCs w:val="28"/>
        </w:rPr>
        <w:t xml:space="preserve">так і за її межами іншими заінтересованими установами (зовнішнє погодження). </w:t>
      </w:r>
    </w:p>
    <w:p w14:paraId="50F8D5B7" w14:textId="4DD6351B" w:rsidR="001C0275" w:rsidRPr="001C0275" w:rsidRDefault="006C3C7A" w:rsidP="00BA4612">
      <w:pPr>
        <w:spacing w:after="120" w:line="30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FE3E3F">
        <w:rPr>
          <w:rFonts w:ascii="Times New Roman" w:hAnsi="Times New Roman" w:cs="Times New Roman"/>
          <w:color w:val="000000"/>
          <w:sz w:val="28"/>
          <w:szCs w:val="28"/>
        </w:rPr>
        <w:t>5</w:t>
      </w:r>
      <w:r>
        <w:rPr>
          <w:rFonts w:ascii="Times New Roman" w:hAnsi="Times New Roman" w:cs="Times New Roman"/>
          <w:color w:val="000000"/>
          <w:sz w:val="28"/>
          <w:szCs w:val="28"/>
        </w:rPr>
        <w:t>. </w:t>
      </w:r>
      <w:r w:rsidR="001C0275" w:rsidRPr="001C0275">
        <w:rPr>
          <w:rFonts w:ascii="Times New Roman" w:hAnsi="Times New Roman" w:cs="Times New Roman"/>
          <w:color w:val="000000"/>
          <w:sz w:val="28"/>
          <w:szCs w:val="28"/>
        </w:rPr>
        <w:t>Візою оформлюють внутрішнє погодження документів</w:t>
      </w:r>
      <w:bookmarkStart w:id="36" w:name="306"/>
      <w:r w:rsidR="001C0275" w:rsidRPr="001C0275">
        <w:rPr>
          <w:rFonts w:ascii="Times New Roman" w:hAnsi="Times New Roman" w:cs="Times New Roman"/>
          <w:color w:val="000000"/>
          <w:sz w:val="28"/>
          <w:szCs w:val="28"/>
        </w:rPr>
        <w:t>.</w:t>
      </w:r>
      <w:bookmarkEnd w:id="36"/>
    </w:p>
    <w:p w14:paraId="75927E7F" w14:textId="3B9667AF" w:rsidR="003746AE" w:rsidRPr="003746AE" w:rsidRDefault="003746AE" w:rsidP="00BA4612">
      <w:pPr>
        <w:widowControl w:val="0"/>
        <w:tabs>
          <w:tab w:val="left" w:pos="1128"/>
        </w:tabs>
        <w:spacing w:after="120" w:line="300" w:lineRule="auto"/>
        <w:ind w:firstLine="709"/>
        <w:jc w:val="both"/>
        <w:rPr>
          <w:rFonts w:ascii="Times New Roman" w:hAnsi="Times New Roman" w:cs="Times New Roman"/>
          <w:sz w:val="28"/>
          <w:szCs w:val="28"/>
        </w:rPr>
      </w:pPr>
      <w:r w:rsidRPr="005D4AD2">
        <w:rPr>
          <w:rFonts w:ascii="Times New Roman" w:hAnsi="Times New Roman"/>
          <w:sz w:val="28"/>
          <w:szCs w:val="28"/>
        </w:rPr>
        <w:t>Віза включає:</w:t>
      </w:r>
      <w:r>
        <w:rPr>
          <w:rFonts w:ascii="Times New Roman" w:hAnsi="Times New Roman"/>
          <w:sz w:val="28"/>
          <w:szCs w:val="28"/>
        </w:rPr>
        <w:t xml:space="preserve"> </w:t>
      </w:r>
      <w:r w:rsidRPr="003746AE">
        <w:rPr>
          <w:rFonts w:ascii="Times New Roman" w:hAnsi="Times New Roman" w:cs="Times New Roman"/>
          <w:color w:val="000000"/>
          <w:sz w:val="28"/>
          <w:szCs w:val="28"/>
        </w:rPr>
        <w:t xml:space="preserve">найменування посади, особистого підпису, власного імені і прізвища особи, яка візує документ, дати візування. </w:t>
      </w:r>
    </w:p>
    <w:p w14:paraId="100BC5F3" w14:textId="77777777" w:rsidR="003746AE" w:rsidRDefault="003746AE" w:rsidP="00BA4612">
      <w:pPr>
        <w:widowControl w:val="0"/>
        <w:tabs>
          <w:tab w:val="left" w:pos="1128"/>
        </w:tabs>
        <w:spacing w:after="120" w:line="300" w:lineRule="auto"/>
        <w:ind w:firstLine="709"/>
        <w:jc w:val="both"/>
        <w:rPr>
          <w:rFonts w:ascii="Times New Roman" w:hAnsi="Times New Roman"/>
          <w:sz w:val="28"/>
          <w:szCs w:val="28"/>
        </w:rPr>
      </w:pPr>
      <w:r w:rsidRPr="00BA61D0">
        <w:rPr>
          <w:rFonts w:ascii="Times New Roman" w:hAnsi="Times New Roman"/>
          <w:sz w:val="28"/>
          <w:szCs w:val="28"/>
        </w:rPr>
        <w:t>Віза проставляється на зворотному боці оста</w:t>
      </w:r>
      <w:r>
        <w:rPr>
          <w:rFonts w:ascii="Times New Roman" w:hAnsi="Times New Roman"/>
          <w:sz w:val="28"/>
          <w:szCs w:val="28"/>
        </w:rPr>
        <w:t xml:space="preserve">ннього аркуша проєкту документа. </w:t>
      </w:r>
    </w:p>
    <w:p w14:paraId="2EB5BFD7" w14:textId="4012FAD5" w:rsidR="003746AE" w:rsidRDefault="003746AE" w:rsidP="00F126A3">
      <w:pPr>
        <w:widowControl w:val="0"/>
        <w:tabs>
          <w:tab w:val="left" w:pos="1128"/>
        </w:tabs>
        <w:spacing w:after="240" w:line="300" w:lineRule="auto"/>
        <w:ind w:firstLine="709"/>
        <w:jc w:val="both"/>
        <w:rPr>
          <w:rFonts w:ascii="Times New Roman" w:hAnsi="Times New Roman"/>
          <w:sz w:val="28"/>
          <w:szCs w:val="28"/>
        </w:rPr>
      </w:pPr>
      <w:r w:rsidRPr="00BA61D0">
        <w:rPr>
          <w:rFonts w:ascii="Times New Roman" w:hAnsi="Times New Roman"/>
          <w:sz w:val="28"/>
          <w:szCs w:val="28"/>
        </w:rPr>
        <w:t xml:space="preserve">Візи </w:t>
      </w:r>
      <w:r w:rsidRPr="00A80467">
        <w:rPr>
          <w:rFonts w:ascii="Times New Roman" w:hAnsi="Times New Roman"/>
          <w:color w:val="000000"/>
          <w:sz w:val="28"/>
          <w:szCs w:val="28"/>
          <w:shd w:val="clear" w:color="auto" w:fill="FFFFFF"/>
        </w:rPr>
        <w:t>проставляються на паперових примірниках документів, що створюються у разі наявності підстав, які визнаються обґрунтованими для створення обласною радою документів у паперовій формі, та залишаються в обласній раді.</w:t>
      </w:r>
      <w:r w:rsidRPr="00BA61D0">
        <w:rPr>
          <w:rFonts w:ascii="Times New Roman" w:hAnsi="Times New Roman"/>
          <w:sz w:val="28"/>
          <w:szCs w:val="28"/>
        </w:rPr>
        <w:t xml:space="preserve"> </w:t>
      </w:r>
      <w:r>
        <w:rPr>
          <w:rFonts w:ascii="Times New Roman" w:hAnsi="Times New Roman"/>
          <w:sz w:val="28"/>
          <w:szCs w:val="28"/>
        </w:rPr>
        <w:t>Наприклад:</w:t>
      </w:r>
    </w:p>
    <w:p w14:paraId="332D8862" w14:textId="77777777" w:rsidR="007C1BBB" w:rsidRDefault="007C1BBB" w:rsidP="00F126A3">
      <w:pPr>
        <w:widowControl w:val="0"/>
        <w:tabs>
          <w:tab w:val="left" w:pos="1128"/>
        </w:tabs>
        <w:spacing w:after="240" w:line="300" w:lineRule="auto"/>
        <w:ind w:firstLine="709"/>
        <w:jc w:val="both"/>
        <w:rPr>
          <w:rFonts w:ascii="Times New Roman" w:hAnsi="Times New Roman"/>
          <w:sz w:val="28"/>
          <w:szCs w:val="28"/>
        </w:rPr>
      </w:pPr>
    </w:p>
    <w:p w14:paraId="0D8D564D" w14:textId="77777777" w:rsidR="003746AE" w:rsidRDefault="003746AE" w:rsidP="00BA4612">
      <w:pPr>
        <w:widowControl w:val="0"/>
        <w:tabs>
          <w:tab w:val="left" w:pos="1128"/>
        </w:tabs>
        <w:spacing w:after="0" w:line="300" w:lineRule="auto"/>
        <w:rPr>
          <w:rFonts w:ascii="Times New Roman" w:hAnsi="Times New Roman"/>
          <w:sz w:val="28"/>
          <w:szCs w:val="28"/>
        </w:rPr>
      </w:pPr>
      <w:r>
        <w:rPr>
          <w:rFonts w:ascii="Times New Roman" w:hAnsi="Times New Roman"/>
          <w:sz w:val="28"/>
          <w:szCs w:val="28"/>
        </w:rPr>
        <w:t xml:space="preserve">Заступник керуючого справами – начальник </w:t>
      </w:r>
    </w:p>
    <w:p w14:paraId="02348E7C" w14:textId="77777777" w:rsidR="003746AE" w:rsidRDefault="003746AE" w:rsidP="00BA4612">
      <w:pPr>
        <w:widowControl w:val="0"/>
        <w:tabs>
          <w:tab w:val="left" w:pos="1128"/>
        </w:tabs>
        <w:spacing w:after="0" w:line="300" w:lineRule="auto"/>
        <w:rPr>
          <w:rFonts w:ascii="Times New Roman" w:hAnsi="Times New Roman"/>
          <w:sz w:val="28"/>
          <w:szCs w:val="28"/>
        </w:rPr>
      </w:pPr>
      <w:r>
        <w:rPr>
          <w:rFonts w:ascii="Times New Roman" w:hAnsi="Times New Roman"/>
          <w:sz w:val="28"/>
          <w:szCs w:val="28"/>
        </w:rPr>
        <w:t>відділу з питань юридичного</w:t>
      </w:r>
    </w:p>
    <w:p w14:paraId="354ADB9A" w14:textId="77777777" w:rsidR="003746AE" w:rsidRDefault="003746AE" w:rsidP="00F126A3">
      <w:pPr>
        <w:widowControl w:val="0"/>
        <w:tabs>
          <w:tab w:val="left" w:pos="1128"/>
        </w:tabs>
        <w:spacing w:after="120" w:line="300" w:lineRule="auto"/>
        <w:rPr>
          <w:rStyle w:val="FontStyle38"/>
          <w:sz w:val="28"/>
          <w:szCs w:val="28"/>
        </w:rPr>
      </w:pPr>
      <w:r>
        <w:rPr>
          <w:rFonts w:ascii="Times New Roman" w:hAnsi="Times New Roman"/>
          <w:sz w:val="28"/>
          <w:szCs w:val="28"/>
        </w:rPr>
        <w:t>забезпечення діяльності ради</w:t>
      </w:r>
      <w:r>
        <w:rPr>
          <w:rFonts w:ascii="Times New Roman" w:hAnsi="Times New Roman"/>
          <w:sz w:val="28"/>
          <w:szCs w:val="28"/>
        </w:rPr>
        <w:tab/>
      </w:r>
      <w:r>
        <w:rPr>
          <w:rFonts w:ascii="Times New Roman" w:hAnsi="Times New Roman"/>
          <w:sz w:val="28"/>
          <w:szCs w:val="28"/>
        </w:rPr>
        <w:tab/>
      </w:r>
      <w:r w:rsidRPr="000009FD">
        <w:rPr>
          <w:rStyle w:val="FontStyle38"/>
          <w:i/>
          <w:sz w:val="28"/>
          <w:szCs w:val="28"/>
        </w:rPr>
        <w:t>підпис</w:t>
      </w:r>
      <w:r>
        <w:rPr>
          <w:rFonts w:ascii="Times New Roman" w:hAnsi="Times New Roman"/>
          <w:sz w:val="28"/>
          <w:szCs w:val="28"/>
        </w:rPr>
        <w:tab/>
      </w:r>
      <w:r>
        <w:rPr>
          <w:rFonts w:ascii="Times New Roman" w:hAnsi="Times New Roman"/>
          <w:sz w:val="28"/>
          <w:szCs w:val="28"/>
        </w:rPr>
        <w:tab/>
      </w:r>
      <w:r>
        <w:rPr>
          <w:rStyle w:val="FontStyle38"/>
          <w:sz w:val="28"/>
          <w:szCs w:val="28"/>
        </w:rPr>
        <w:t>Власне ім’я</w:t>
      </w:r>
      <w:r w:rsidRPr="006D39B2">
        <w:rPr>
          <w:rStyle w:val="FontStyle38"/>
          <w:sz w:val="28"/>
          <w:szCs w:val="28"/>
        </w:rPr>
        <w:t xml:space="preserve"> ПРІЗВИЩЕ</w:t>
      </w:r>
    </w:p>
    <w:p w14:paraId="13D77167" w14:textId="4A0911F1" w:rsidR="003746AE" w:rsidRDefault="003746AE" w:rsidP="00BA4612">
      <w:pPr>
        <w:widowControl w:val="0"/>
        <w:tabs>
          <w:tab w:val="left" w:pos="1128"/>
        </w:tabs>
        <w:spacing w:after="120" w:line="300" w:lineRule="auto"/>
        <w:rPr>
          <w:rStyle w:val="FontStyle38"/>
          <w:sz w:val="28"/>
          <w:szCs w:val="28"/>
        </w:rPr>
      </w:pPr>
      <w:r>
        <w:rPr>
          <w:rStyle w:val="FontStyle38"/>
          <w:sz w:val="28"/>
          <w:szCs w:val="28"/>
        </w:rPr>
        <w:t>Дата</w:t>
      </w:r>
    </w:p>
    <w:p w14:paraId="59021601" w14:textId="77777777" w:rsidR="007C1BBB" w:rsidRDefault="007C1BBB" w:rsidP="00BA4612">
      <w:pPr>
        <w:widowControl w:val="0"/>
        <w:tabs>
          <w:tab w:val="left" w:pos="1128"/>
        </w:tabs>
        <w:spacing w:after="120" w:line="300" w:lineRule="auto"/>
        <w:rPr>
          <w:rStyle w:val="FontStyle38"/>
          <w:sz w:val="28"/>
          <w:szCs w:val="28"/>
        </w:rPr>
      </w:pPr>
    </w:p>
    <w:p w14:paraId="11C0849C" w14:textId="74D5EA9F" w:rsidR="003746AE" w:rsidRDefault="006C3C7A" w:rsidP="00BA4612">
      <w:pPr>
        <w:pStyle w:val="Style15"/>
        <w:tabs>
          <w:tab w:val="left" w:pos="1411"/>
        </w:tabs>
        <w:spacing w:after="120" w:line="300" w:lineRule="auto"/>
        <w:ind w:firstLine="709"/>
        <w:rPr>
          <w:rStyle w:val="FontStyle38"/>
          <w:sz w:val="28"/>
          <w:szCs w:val="28"/>
        </w:rPr>
      </w:pPr>
      <w:r>
        <w:rPr>
          <w:rStyle w:val="FontStyle38"/>
          <w:sz w:val="28"/>
          <w:szCs w:val="28"/>
        </w:rPr>
        <w:t>6</w:t>
      </w:r>
      <w:r w:rsidR="00FE3E3F">
        <w:rPr>
          <w:rStyle w:val="FontStyle38"/>
          <w:sz w:val="28"/>
          <w:szCs w:val="28"/>
        </w:rPr>
        <w:t>6</w:t>
      </w:r>
      <w:r>
        <w:rPr>
          <w:rStyle w:val="FontStyle38"/>
          <w:sz w:val="28"/>
          <w:szCs w:val="28"/>
        </w:rPr>
        <w:t>. </w:t>
      </w:r>
      <w:r w:rsidR="003746AE">
        <w:rPr>
          <w:rStyle w:val="FontStyle38"/>
          <w:sz w:val="28"/>
          <w:szCs w:val="28"/>
        </w:rPr>
        <w:t>Зауваження і пропозиції до проєкту документа викладаються на окремому аркуші, про що на проєкті робиться відповідна відмітка за такою формою, наприклад:</w:t>
      </w:r>
    </w:p>
    <w:p w14:paraId="4D96B97E" w14:textId="77777777" w:rsidR="007C1BBB" w:rsidRDefault="007C1BBB" w:rsidP="00BA4612">
      <w:pPr>
        <w:pStyle w:val="Style15"/>
        <w:tabs>
          <w:tab w:val="left" w:pos="1411"/>
        </w:tabs>
        <w:spacing w:after="120" w:line="300" w:lineRule="auto"/>
        <w:ind w:firstLine="709"/>
        <w:rPr>
          <w:rStyle w:val="FontStyle38"/>
          <w:sz w:val="28"/>
          <w:szCs w:val="28"/>
        </w:rPr>
      </w:pPr>
    </w:p>
    <w:p w14:paraId="4B46A397" w14:textId="26F8DF3D" w:rsidR="003746AE" w:rsidRDefault="00F126A3" w:rsidP="00BA4612">
      <w:pPr>
        <w:widowControl w:val="0"/>
        <w:tabs>
          <w:tab w:val="left" w:pos="1128"/>
        </w:tabs>
        <w:spacing w:after="0" w:line="300" w:lineRule="auto"/>
        <w:rPr>
          <w:rFonts w:ascii="Times New Roman" w:hAnsi="Times New Roman"/>
          <w:sz w:val="28"/>
          <w:szCs w:val="28"/>
        </w:rPr>
      </w:pPr>
      <w:r>
        <w:rPr>
          <w:rFonts w:ascii="Times New Roman" w:hAnsi="Times New Roman"/>
          <w:sz w:val="28"/>
          <w:szCs w:val="28"/>
        </w:rPr>
        <w:t>К</w:t>
      </w:r>
      <w:r w:rsidR="003746AE" w:rsidRPr="006D39B2">
        <w:rPr>
          <w:rFonts w:ascii="Times New Roman" w:hAnsi="Times New Roman"/>
          <w:sz w:val="28"/>
          <w:szCs w:val="28"/>
        </w:rPr>
        <w:t xml:space="preserve">еруючий справами </w:t>
      </w:r>
      <w:r w:rsidR="003746AE">
        <w:rPr>
          <w:rStyle w:val="FontStyle38"/>
          <w:sz w:val="28"/>
          <w:szCs w:val="28"/>
        </w:rPr>
        <w:tab/>
      </w:r>
      <w:r w:rsidR="003746AE">
        <w:rPr>
          <w:rStyle w:val="FontStyle38"/>
          <w:sz w:val="28"/>
          <w:szCs w:val="28"/>
        </w:rPr>
        <w:tab/>
      </w:r>
      <w:r w:rsidR="003746AE">
        <w:rPr>
          <w:rStyle w:val="FontStyle38"/>
          <w:sz w:val="28"/>
          <w:szCs w:val="28"/>
        </w:rPr>
        <w:tab/>
      </w:r>
      <w:r w:rsidR="003746AE" w:rsidRPr="000009FD">
        <w:rPr>
          <w:rStyle w:val="FontStyle38"/>
          <w:i/>
          <w:sz w:val="28"/>
          <w:szCs w:val="28"/>
        </w:rPr>
        <w:t>підпис</w:t>
      </w:r>
      <w:r w:rsidR="003746AE">
        <w:rPr>
          <w:rStyle w:val="FontStyle38"/>
          <w:sz w:val="28"/>
          <w:szCs w:val="28"/>
        </w:rPr>
        <w:tab/>
      </w:r>
      <w:r w:rsidR="003746AE">
        <w:rPr>
          <w:rStyle w:val="FontStyle38"/>
          <w:sz w:val="28"/>
          <w:szCs w:val="28"/>
        </w:rPr>
        <w:tab/>
        <w:t>Власне ім’я</w:t>
      </w:r>
      <w:r w:rsidR="003746AE" w:rsidRPr="006D39B2">
        <w:rPr>
          <w:rStyle w:val="FontStyle38"/>
          <w:sz w:val="28"/>
          <w:szCs w:val="28"/>
        </w:rPr>
        <w:t xml:space="preserve"> ПРІЗВИЩЕ</w:t>
      </w:r>
    </w:p>
    <w:p w14:paraId="6FFEACAC" w14:textId="77777777" w:rsidR="003746AE" w:rsidRPr="006D39B2" w:rsidRDefault="003746AE" w:rsidP="0077535A">
      <w:pPr>
        <w:widowControl w:val="0"/>
        <w:tabs>
          <w:tab w:val="left" w:pos="1128"/>
        </w:tabs>
        <w:spacing w:before="240" w:after="0" w:line="300" w:lineRule="auto"/>
        <w:rPr>
          <w:rStyle w:val="FontStyle38"/>
          <w:sz w:val="28"/>
          <w:szCs w:val="28"/>
        </w:rPr>
      </w:pPr>
      <w:r>
        <w:rPr>
          <w:rStyle w:val="FontStyle38"/>
          <w:sz w:val="28"/>
          <w:szCs w:val="28"/>
        </w:rPr>
        <w:t>Дата</w:t>
      </w:r>
    </w:p>
    <w:p w14:paraId="18333401" w14:textId="270792BB" w:rsidR="003746AE" w:rsidRDefault="003746AE" w:rsidP="00BA4612">
      <w:pPr>
        <w:pStyle w:val="Style15"/>
        <w:tabs>
          <w:tab w:val="left" w:pos="1128"/>
          <w:tab w:val="left" w:pos="1411"/>
        </w:tabs>
        <w:spacing w:after="120" w:line="300" w:lineRule="auto"/>
        <w:ind w:firstLine="709"/>
        <w:rPr>
          <w:rStyle w:val="FontStyle38"/>
          <w:sz w:val="28"/>
          <w:szCs w:val="28"/>
        </w:rPr>
      </w:pPr>
      <w:r w:rsidRPr="006D39B2">
        <w:rPr>
          <w:rStyle w:val="FontStyle38"/>
          <w:sz w:val="28"/>
          <w:szCs w:val="28"/>
        </w:rPr>
        <w:t>Зауваження і пропозиції додаються.</w:t>
      </w:r>
      <w:r w:rsidRPr="004B1C8A">
        <w:rPr>
          <w:rStyle w:val="FontStyle38"/>
          <w:sz w:val="28"/>
          <w:szCs w:val="28"/>
        </w:rPr>
        <w:t xml:space="preserve"> </w:t>
      </w:r>
    </w:p>
    <w:p w14:paraId="7F5EC507" w14:textId="35EDE993" w:rsidR="003746AE" w:rsidRPr="002C01FA" w:rsidRDefault="003746AE" w:rsidP="00BA4612">
      <w:pPr>
        <w:widowControl w:val="0"/>
        <w:tabs>
          <w:tab w:val="left" w:pos="1128"/>
        </w:tabs>
        <w:spacing w:after="120" w:line="300" w:lineRule="auto"/>
        <w:ind w:firstLine="709"/>
        <w:jc w:val="both"/>
        <w:rPr>
          <w:rFonts w:ascii="Times New Roman" w:hAnsi="Times New Roman"/>
          <w:sz w:val="28"/>
          <w:szCs w:val="28"/>
        </w:rPr>
      </w:pPr>
      <w:r w:rsidRPr="002C01FA">
        <w:rPr>
          <w:rFonts w:ascii="Times New Roman" w:hAnsi="Times New Roman"/>
          <w:sz w:val="28"/>
          <w:szCs w:val="28"/>
        </w:rPr>
        <w:lastRenderedPageBreak/>
        <w:t>Про наявність зауваженн</w:t>
      </w:r>
      <w:r>
        <w:rPr>
          <w:rFonts w:ascii="Times New Roman" w:hAnsi="Times New Roman"/>
          <w:sz w:val="28"/>
          <w:szCs w:val="28"/>
        </w:rPr>
        <w:t>я обов'язково повідомляють особу</w:t>
      </w:r>
      <w:r w:rsidRPr="002C01FA">
        <w:rPr>
          <w:rFonts w:ascii="Times New Roman" w:hAnsi="Times New Roman"/>
          <w:sz w:val="28"/>
          <w:szCs w:val="28"/>
        </w:rPr>
        <w:t>,</w:t>
      </w:r>
      <w:r>
        <w:rPr>
          <w:rFonts w:ascii="Times New Roman" w:hAnsi="Times New Roman"/>
          <w:sz w:val="28"/>
          <w:szCs w:val="28"/>
        </w:rPr>
        <w:t xml:space="preserve"> </w:t>
      </w:r>
      <w:r w:rsidRPr="002C01FA">
        <w:rPr>
          <w:rFonts w:ascii="Times New Roman" w:hAnsi="Times New Roman"/>
          <w:sz w:val="28"/>
          <w:szCs w:val="28"/>
        </w:rPr>
        <w:t xml:space="preserve">яка підписує документ. </w:t>
      </w:r>
    </w:p>
    <w:p w14:paraId="71B9A65C" w14:textId="3F2860B7" w:rsidR="003746AE" w:rsidRDefault="006C3C7A"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6</w:t>
      </w:r>
      <w:r w:rsidR="00FE3E3F">
        <w:rPr>
          <w:rFonts w:ascii="Times New Roman" w:hAnsi="Times New Roman"/>
          <w:sz w:val="28"/>
          <w:szCs w:val="28"/>
        </w:rPr>
        <w:t>7</w:t>
      </w:r>
      <w:r>
        <w:rPr>
          <w:rFonts w:ascii="Times New Roman" w:hAnsi="Times New Roman"/>
          <w:sz w:val="28"/>
          <w:szCs w:val="28"/>
        </w:rPr>
        <w:t>. </w:t>
      </w:r>
      <w:r w:rsidR="003746AE" w:rsidRPr="00B14718">
        <w:rPr>
          <w:rFonts w:ascii="Times New Roman" w:hAnsi="Times New Roman"/>
          <w:sz w:val="28"/>
          <w:szCs w:val="28"/>
        </w:rPr>
        <w:t>Перелік посадових осіб,</w:t>
      </w:r>
      <w:r w:rsidR="003746AE">
        <w:rPr>
          <w:rFonts w:ascii="Times New Roman" w:hAnsi="Times New Roman"/>
          <w:sz w:val="28"/>
          <w:szCs w:val="28"/>
        </w:rPr>
        <w:t xml:space="preserve"> </w:t>
      </w:r>
      <w:r w:rsidR="003746AE" w:rsidRPr="00B14718">
        <w:rPr>
          <w:rFonts w:ascii="Times New Roman" w:hAnsi="Times New Roman"/>
          <w:sz w:val="28"/>
          <w:szCs w:val="28"/>
        </w:rPr>
        <w:t xml:space="preserve">які повинні завізувати документ, визначає </w:t>
      </w:r>
      <w:r w:rsidR="003746AE">
        <w:rPr>
          <w:rFonts w:ascii="Times New Roman" w:hAnsi="Times New Roman"/>
          <w:sz w:val="28"/>
          <w:szCs w:val="28"/>
        </w:rPr>
        <w:t>особа</w:t>
      </w:r>
      <w:r w:rsidR="003746AE" w:rsidRPr="00B14718">
        <w:rPr>
          <w:rFonts w:ascii="Times New Roman" w:hAnsi="Times New Roman"/>
          <w:sz w:val="28"/>
          <w:szCs w:val="28"/>
        </w:rPr>
        <w:t>, як</w:t>
      </w:r>
      <w:r w:rsidR="003746AE">
        <w:rPr>
          <w:rFonts w:ascii="Times New Roman" w:hAnsi="Times New Roman"/>
          <w:sz w:val="28"/>
          <w:szCs w:val="28"/>
        </w:rPr>
        <w:t>а</w:t>
      </w:r>
      <w:r w:rsidR="003746AE" w:rsidRPr="00B14718">
        <w:rPr>
          <w:rFonts w:ascii="Times New Roman" w:hAnsi="Times New Roman"/>
          <w:sz w:val="28"/>
          <w:szCs w:val="28"/>
        </w:rPr>
        <w:t xml:space="preserve"> створює документ, виходячи з його змісту. </w:t>
      </w:r>
      <w:r w:rsidR="003746AE" w:rsidRPr="00AC68C8">
        <w:rPr>
          <w:rFonts w:ascii="Times New Roman" w:hAnsi="Times New Roman"/>
          <w:sz w:val="28"/>
          <w:szCs w:val="28"/>
        </w:rPr>
        <w:t xml:space="preserve">Візування </w:t>
      </w:r>
      <w:r w:rsidR="003746AE">
        <w:rPr>
          <w:rFonts w:ascii="Times New Roman" w:hAnsi="Times New Roman"/>
          <w:sz w:val="28"/>
          <w:szCs w:val="28"/>
        </w:rPr>
        <w:t xml:space="preserve">документів </w:t>
      </w:r>
      <w:r w:rsidR="003746AE" w:rsidRPr="00AC68C8">
        <w:rPr>
          <w:rFonts w:ascii="Times New Roman" w:hAnsi="Times New Roman"/>
          <w:sz w:val="28"/>
          <w:szCs w:val="28"/>
        </w:rPr>
        <w:t>здійснюється посадовими особами виконавчого апарату обласної ради, які відповідно до</w:t>
      </w:r>
      <w:r w:rsidR="003746AE">
        <w:rPr>
          <w:rFonts w:ascii="Times New Roman" w:hAnsi="Times New Roman"/>
          <w:sz w:val="28"/>
          <w:szCs w:val="28"/>
        </w:rPr>
        <w:t xml:space="preserve"> </w:t>
      </w:r>
      <w:r w:rsidR="003746AE" w:rsidRPr="00AC68C8">
        <w:rPr>
          <w:rFonts w:ascii="Times New Roman" w:hAnsi="Times New Roman"/>
          <w:sz w:val="28"/>
          <w:szCs w:val="28"/>
        </w:rPr>
        <w:t>компетенції</w:t>
      </w:r>
      <w:r w:rsidR="003746AE">
        <w:rPr>
          <w:rFonts w:ascii="Times New Roman" w:hAnsi="Times New Roman"/>
          <w:sz w:val="28"/>
          <w:szCs w:val="28"/>
        </w:rPr>
        <w:t xml:space="preserve"> </w:t>
      </w:r>
      <w:r w:rsidR="003746AE" w:rsidRPr="00AC68C8">
        <w:rPr>
          <w:rFonts w:ascii="Times New Roman" w:hAnsi="Times New Roman"/>
          <w:sz w:val="28"/>
          <w:szCs w:val="28"/>
        </w:rPr>
        <w:t>вирішують</w:t>
      </w:r>
      <w:r w:rsidR="003746AE">
        <w:rPr>
          <w:rFonts w:ascii="Times New Roman" w:hAnsi="Times New Roman"/>
          <w:sz w:val="28"/>
          <w:szCs w:val="28"/>
        </w:rPr>
        <w:t xml:space="preserve"> </w:t>
      </w:r>
      <w:r w:rsidR="003746AE" w:rsidRPr="00AC68C8">
        <w:rPr>
          <w:rFonts w:ascii="Times New Roman" w:hAnsi="Times New Roman"/>
          <w:sz w:val="28"/>
          <w:szCs w:val="28"/>
        </w:rPr>
        <w:t>питання, порушені</w:t>
      </w:r>
      <w:r w:rsidR="003746AE">
        <w:rPr>
          <w:rFonts w:ascii="Times New Roman" w:hAnsi="Times New Roman"/>
          <w:sz w:val="28"/>
          <w:szCs w:val="28"/>
        </w:rPr>
        <w:t xml:space="preserve"> </w:t>
      </w:r>
      <w:r w:rsidR="003746AE" w:rsidRPr="00AC68C8">
        <w:rPr>
          <w:rFonts w:ascii="Times New Roman" w:hAnsi="Times New Roman"/>
          <w:sz w:val="28"/>
          <w:szCs w:val="28"/>
        </w:rPr>
        <w:t xml:space="preserve">в </w:t>
      </w:r>
      <w:r w:rsidR="003746AE">
        <w:rPr>
          <w:rFonts w:ascii="Times New Roman" w:hAnsi="Times New Roman"/>
          <w:sz w:val="28"/>
          <w:szCs w:val="28"/>
        </w:rPr>
        <w:t>проєкт</w:t>
      </w:r>
      <w:r w:rsidR="003746AE" w:rsidRPr="00AC68C8">
        <w:rPr>
          <w:rFonts w:ascii="Times New Roman" w:hAnsi="Times New Roman"/>
          <w:sz w:val="28"/>
          <w:szCs w:val="28"/>
        </w:rPr>
        <w:t>і документа</w:t>
      </w:r>
      <w:r w:rsidR="003746AE">
        <w:rPr>
          <w:rFonts w:ascii="Times New Roman" w:hAnsi="Times New Roman"/>
          <w:sz w:val="28"/>
          <w:szCs w:val="28"/>
        </w:rPr>
        <w:t>.</w:t>
      </w:r>
    </w:p>
    <w:p w14:paraId="7A300B55" w14:textId="769B4183" w:rsidR="003746AE" w:rsidRDefault="008140CB"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6</w:t>
      </w:r>
      <w:r w:rsidR="00FE3E3F">
        <w:rPr>
          <w:rFonts w:ascii="Times New Roman" w:hAnsi="Times New Roman"/>
          <w:sz w:val="28"/>
          <w:szCs w:val="28"/>
        </w:rPr>
        <w:t>8</w:t>
      </w:r>
      <w:r>
        <w:rPr>
          <w:rFonts w:ascii="Times New Roman" w:hAnsi="Times New Roman"/>
          <w:sz w:val="28"/>
          <w:szCs w:val="28"/>
        </w:rPr>
        <w:t>. </w:t>
      </w:r>
      <w:r w:rsidR="003746AE">
        <w:rPr>
          <w:rFonts w:ascii="Times New Roman" w:hAnsi="Times New Roman"/>
          <w:sz w:val="28"/>
          <w:szCs w:val="28"/>
        </w:rPr>
        <w:t>Порядок візування проєктів документів, що створюються у паперовій формі (рішень обласної ради, розпоряджень голови обласної ради тощо), визначений у розділах «С</w:t>
      </w:r>
      <w:r w:rsidR="003746AE" w:rsidRPr="003615E1">
        <w:rPr>
          <w:rFonts w:ascii="Times New Roman" w:hAnsi="Times New Roman"/>
          <w:sz w:val="28"/>
          <w:szCs w:val="28"/>
        </w:rPr>
        <w:t>кладення і оформлення розпорядчих документів обласної ради</w:t>
      </w:r>
      <w:r w:rsidR="003746AE">
        <w:rPr>
          <w:rFonts w:ascii="Times New Roman" w:hAnsi="Times New Roman"/>
          <w:sz w:val="28"/>
          <w:szCs w:val="28"/>
        </w:rPr>
        <w:t>» та «Документи до засідань колегіальних органів обласної ради» цієї Інструкції.</w:t>
      </w:r>
    </w:p>
    <w:p w14:paraId="624F4360" w14:textId="0BA0C591" w:rsidR="003746AE" w:rsidRPr="00B14718" w:rsidRDefault="008140CB"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6</w:t>
      </w:r>
      <w:r w:rsidR="00FE3E3F">
        <w:rPr>
          <w:rFonts w:ascii="Times New Roman" w:hAnsi="Times New Roman"/>
          <w:sz w:val="28"/>
          <w:szCs w:val="28"/>
        </w:rPr>
        <w:t>9</w:t>
      </w:r>
      <w:r w:rsidR="001E0FC5">
        <w:rPr>
          <w:rFonts w:ascii="Times New Roman" w:hAnsi="Times New Roman"/>
          <w:sz w:val="28"/>
          <w:szCs w:val="28"/>
        </w:rPr>
        <w:t>. </w:t>
      </w:r>
      <w:r w:rsidR="003746AE" w:rsidRPr="00B14718">
        <w:rPr>
          <w:rFonts w:ascii="Times New Roman" w:hAnsi="Times New Roman"/>
          <w:sz w:val="28"/>
          <w:szCs w:val="28"/>
        </w:rPr>
        <w:t xml:space="preserve">За зміст документа, який візується кількома особами, такі особи відповідають згідно з компетенцією. </w:t>
      </w:r>
    </w:p>
    <w:p w14:paraId="15D89A3C" w14:textId="77777777" w:rsidR="003746AE" w:rsidRPr="00962CCF" w:rsidRDefault="003746AE" w:rsidP="00BA4612">
      <w:pPr>
        <w:widowControl w:val="0"/>
        <w:spacing w:after="120" w:line="300" w:lineRule="auto"/>
        <w:ind w:firstLine="709"/>
        <w:jc w:val="both"/>
        <w:rPr>
          <w:rFonts w:ascii="Times New Roman" w:hAnsi="Times New Roman"/>
          <w:sz w:val="28"/>
          <w:szCs w:val="28"/>
        </w:rPr>
      </w:pPr>
      <w:r w:rsidRPr="001C4FF1">
        <w:rPr>
          <w:rFonts w:ascii="Times New Roman" w:hAnsi="Times New Roman"/>
          <w:sz w:val="28"/>
        </w:rPr>
        <w:t>Якщо під час візування з'ясується,</w:t>
      </w:r>
      <w:r>
        <w:rPr>
          <w:rFonts w:ascii="Times New Roman" w:hAnsi="Times New Roman"/>
          <w:sz w:val="28"/>
        </w:rPr>
        <w:t xml:space="preserve"> </w:t>
      </w:r>
      <w:r w:rsidRPr="001C4FF1">
        <w:rPr>
          <w:rFonts w:ascii="Times New Roman" w:hAnsi="Times New Roman"/>
          <w:sz w:val="28"/>
        </w:rPr>
        <w:t>що у підготовлений до підписання документ необхідно внести істотні зміни,</w:t>
      </w:r>
      <w:r>
        <w:rPr>
          <w:rFonts w:ascii="Times New Roman" w:hAnsi="Times New Roman"/>
          <w:sz w:val="28"/>
        </w:rPr>
        <w:t xml:space="preserve"> </w:t>
      </w:r>
      <w:r w:rsidRPr="001C4FF1">
        <w:rPr>
          <w:rFonts w:ascii="Times New Roman" w:hAnsi="Times New Roman"/>
          <w:sz w:val="28"/>
        </w:rPr>
        <w:t>він</w:t>
      </w:r>
      <w:r>
        <w:rPr>
          <w:rFonts w:ascii="Times New Roman" w:hAnsi="Times New Roman"/>
          <w:sz w:val="28"/>
        </w:rPr>
        <w:t xml:space="preserve"> </w:t>
      </w:r>
      <w:r>
        <w:rPr>
          <w:rFonts w:ascii="Times New Roman" w:hAnsi="Times New Roman"/>
          <w:sz w:val="28"/>
          <w:szCs w:val="28"/>
        </w:rPr>
        <w:t>підлягає передрукуванню та повторному візуванню</w:t>
      </w:r>
      <w:r w:rsidRPr="001C4FF1">
        <w:rPr>
          <w:rFonts w:ascii="Times New Roman" w:hAnsi="Times New Roman"/>
          <w:sz w:val="28"/>
        </w:rPr>
        <w:t>.</w:t>
      </w:r>
    </w:p>
    <w:p w14:paraId="31A1B9E7" w14:textId="77777777" w:rsidR="003746AE" w:rsidRDefault="003746AE" w:rsidP="00BA4612">
      <w:pPr>
        <w:widowControl w:val="0"/>
        <w:spacing w:after="120" w:line="300" w:lineRule="auto"/>
        <w:ind w:firstLine="709"/>
        <w:jc w:val="both"/>
        <w:rPr>
          <w:rFonts w:ascii="Times New Roman" w:hAnsi="Times New Roman"/>
          <w:sz w:val="28"/>
          <w:szCs w:val="28"/>
        </w:rPr>
      </w:pPr>
      <w:r w:rsidRPr="00BE25ED">
        <w:rPr>
          <w:rFonts w:ascii="Times New Roman" w:hAnsi="Times New Roman"/>
          <w:sz w:val="28"/>
          <w:szCs w:val="28"/>
        </w:rPr>
        <w:t>У деяких випадках для запобігання можливій заміні аркушів необхідне поаркушне візування рішень обласної ради, розпоряджень,</w:t>
      </w:r>
      <w:r>
        <w:rPr>
          <w:rFonts w:ascii="Times New Roman" w:hAnsi="Times New Roman"/>
          <w:sz w:val="28"/>
          <w:szCs w:val="28"/>
        </w:rPr>
        <w:t xml:space="preserve"> </w:t>
      </w:r>
      <w:r w:rsidRPr="00BE25ED">
        <w:rPr>
          <w:rFonts w:ascii="Times New Roman" w:hAnsi="Times New Roman"/>
          <w:sz w:val="28"/>
          <w:szCs w:val="28"/>
        </w:rPr>
        <w:t>додатків, договорів тощо.</w:t>
      </w:r>
    </w:p>
    <w:p w14:paraId="2E0D6451" w14:textId="77777777" w:rsidR="00E66B67" w:rsidRPr="00BE25ED" w:rsidRDefault="00E66B67" w:rsidP="00BA4612">
      <w:pPr>
        <w:widowControl w:val="0"/>
        <w:spacing w:after="120" w:line="300" w:lineRule="auto"/>
        <w:ind w:left="3261"/>
        <w:jc w:val="both"/>
        <w:rPr>
          <w:rFonts w:ascii="Times New Roman" w:hAnsi="Times New Roman"/>
          <w:sz w:val="28"/>
          <w:szCs w:val="28"/>
        </w:rPr>
      </w:pPr>
    </w:p>
    <w:p w14:paraId="288A29F2" w14:textId="22AA6E56" w:rsidR="000E046B" w:rsidRPr="001C0275" w:rsidRDefault="001C0275" w:rsidP="00BA4612">
      <w:pPr>
        <w:tabs>
          <w:tab w:val="left" w:pos="4524"/>
        </w:tabs>
        <w:autoSpaceDE w:val="0"/>
        <w:autoSpaceDN w:val="0"/>
        <w:adjustRightInd w:val="0"/>
        <w:spacing w:after="120" w:line="300" w:lineRule="auto"/>
        <w:jc w:val="center"/>
        <w:rPr>
          <w:rFonts w:ascii="Times New Roman" w:hAnsi="Times New Roman" w:cs="Times New Roman"/>
          <w:b/>
          <w:bCs/>
          <w:sz w:val="28"/>
          <w:szCs w:val="28"/>
        </w:rPr>
      </w:pPr>
      <w:r w:rsidRPr="001C0275">
        <w:rPr>
          <w:rFonts w:ascii="Times New Roman" w:hAnsi="Times New Roman" w:cs="Times New Roman"/>
          <w:b/>
          <w:bCs/>
          <w:color w:val="000000"/>
          <w:sz w:val="28"/>
          <w:szCs w:val="28"/>
        </w:rPr>
        <w:t>Гриф погодження (схвалення) документа</w:t>
      </w:r>
    </w:p>
    <w:bookmarkEnd w:id="11"/>
    <w:p w14:paraId="673BABE2" w14:textId="05E66ECC" w:rsidR="00E91D48" w:rsidRPr="00E91D48" w:rsidRDefault="00681619" w:rsidP="00681619">
      <w:pPr>
        <w:autoSpaceDE w:val="0"/>
        <w:autoSpaceDN w:val="0"/>
        <w:adjustRightInd w:val="0"/>
        <w:spacing w:after="120" w:line="30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FE3E3F">
        <w:rPr>
          <w:rFonts w:ascii="Times New Roman" w:hAnsi="Times New Roman" w:cs="Times New Roman"/>
          <w:color w:val="000000"/>
          <w:sz w:val="28"/>
          <w:szCs w:val="28"/>
        </w:rPr>
        <w:t>70</w:t>
      </w:r>
      <w:r w:rsidR="00E91D48" w:rsidRPr="00E91D48">
        <w:rPr>
          <w:rFonts w:ascii="Times New Roman" w:hAnsi="Times New Roman" w:cs="Times New Roman"/>
          <w:color w:val="000000"/>
          <w:sz w:val="28"/>
          <w:szCs w:val="28"/>
        </w:rPr>
        <w:t>. Грифом погодження (схвалення) документа оформлюють зовнішнє погодження або схвалення документів.</w:t>
      </w:r>
    </w:p>
    <w:p w14:paraId="773DD8D0" w14:textId="2A56E79F" w:rsidR="00E91D48" w:rsidRDefault="00E91D48" w:rsidP="00BA4612">
      <w:pPr>
        <w:spacing w:after="0" w:line="300" w:lineRule="auto"/>
        <w:ind w:firstLine="709"/>
        <w:jc w:val="both"/>
        <w:rPr>
          <w:rFonts w:ascii="Times New Roman" w:hAnsi="Times New Roman" w:cs="Times New Roman"/>
          <w:color w:val="000000"/>
          <w:sz w:val="28"/>
          <w:szCs w:val="28"/>
        </w:rPr>
      </w:pPr>
      <w:bookmarkStart w:id="37" w:name="314"/>
      <w:r w:rsidRPr="00E91D48">
        <w:rPr>
          <w:rFonts w:ascii="Times New Roman" w:hAnsi="Times New Roman" w:cs="Times New Roman"/>
          <w:color w:val="000000"/>
          <w:sz w:val="28"/>
          <w:szCs w:val="28"/>
        </w:rPr>
        <w:t xml:space="preserve">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ПОГОДЖУЮ, найменування посади (найменування юридичної особи є складовою частиною найменування посади), особистого підпису, </w:t>
      </w:r>
      <w:r w:rsidR="000379E5">
        <w:rPr>
          <w:rFonts w:ascii="Times New Roman" w:hAnsi="Times New Roman" w:cs="Times New Roman"/>
          <w:color w:val="000000"/>
          <w:sz w:val="28"/>
          <w:szCs w:val="28"/>
        </w:rPr>
        <w:t xml:space="preserve">скріпленого гербовою печаткою, </w:t>
      </w:r>
      <w:r w:rsidRPr="00E91D48">
        <w:rPr>
          <w:rFonts w:ascii="Times New Roman" w:hAnsi="Times New Roman" w:cs="Times New Roman"/>
          <w:color w:val="000000"/>
          <w:sz w:val="28"/>
          <w:szCs w:val="28"/>
        </w:rPr>
        <w:t>власного імені, прізвища особи та дати погодження.</w:t>
      </w:r>
    </w:p>
    <w:p w14:paraId="63009839" w14:textId="6052A594" w:rsidR="007C1BBB" w:rsidRDefault="007C1BBB" w:rsidP="00BA4612">
      <w:pPr>
        <w:spacing w:after="0" w:line="300" w:lineRule="auto"/>
        <w:ind w:firstLine="709"/>
        <w:jc w:val="both"/>
        <w:rPr>
          <w:rFonts w:ascii="Times New Roman" w:hAnsi="Times New Roman" w:cs="Times New Roman"/>
          <w:color w:val="000000"/>
          <w:sz w:val="28"/>
          <w:szCs w:val="28"/>
        </w:rPr>
      </w:pPr>
    </w:p>
    <w:p w14:paraId="1AB389FE" w14:textId="77777777" w:rsidR="00E91D48" w:rsidRDefault="004F56B5" w:rsidP="00BA4612">
      <w:pPr>
        <w:spacing w:after="0" w:line="300" w:lineRule="auto"/>
        <w:ind w:firstLine="709"/>
        <w:jc w:val="both"/>
        <w:rPr>
          <w:rFonts w:ascii="Times New Roman" w:hAnsi="Times New Roman" w:cs="Times New Roman"/>
          <w:color w:val="000000"/>
          <w:sz w:val="28"/>
          <w:szCs w:val="28"/>
        </w:rPr>
      </w:pPr>
      <w:bookmarkStart w:id="38" w:name="315"/>
      <w:bookmarkEnd w:id="37"/>
      <w:r>
        <w:rPr>
          <w:rFonts w:ascii="Times New Roman" w:hAnsi="Times New Roman" w:cs="Times New Roman"/>
          <w:color w:val="000000"/>
          <w:sz w:val="28"/>
          <w:szCs w:val="28"/>
        </w:rPr>
        <w:t>На</w:t>
      </w:r>
      <w:r w:rsidR="00E91D48" w:rsidRPr="00E91D48">
        <w:rPr>
          <w:rFonts w:ascii="Times New Roman" w:hAnsi="Times New Roman" w:cs="Times New Roman"/>
          <w:color w:val="000000"/>
          <w:sz w:val="28"/>
          <w:szCs w:val="28"/>
        </w:rPr>
        <w:t>риклад</w:t>
      </w:r>
      <w:r>
        <w:rPr>
          <w:rFonts w:ascii="Times New Roman" w:hAnsi="Times New Roman" w:cs="Times New Roman"/>
          <w:color w:val="000000"/>
          <w:sz w:val="28"/>
          <w:szCs w:val="28"/>
        </w:rPr>
        <w:t>:</w:t>
      </w:r>
    </w:p>
    <w:p w14:paraId="74C1946F" w14:textId="77777777" w:rsidR="004F56B5" w:rsidRDefault="004F56B5" w:rsidP="00BA4612">
      <w:pPr>
        <w:spacing w:after="0" w:line="300" w:lineRule="auto"/>
        <w:ind w:firstLine="709"/>
        <w:jc w:val="both"/>
        <w:rPr>
          <w:rFonts w:ascii="Times New Roman" w:hAnsi="Times New Roman" w:cs="Times New Roman"/>
          <w:color w:val="000000"/>
          <w:sz w:val="28"/>
          <w:szCs w:val="28"/>
        </w:rPr>
      </w:pPr>
    </w:p>
    <w:tbl>
      <w:tblPr>
        <w:tblW w:w="0" w:type="auto"/>
        <w:tblInd w:w="108" w:type="dxa"/>
        <w:tblLook w:val="04A0" w:firstRow="1" w:lastRow="0" w:firstColumn="1" w:lastColumn="0" w:noHBand="0" w:noVBand="1"/>
      </w:tblPr>
      <w:tblGrid>
        <w:gridCol w:w="4786"/>
        <w:gridCol w:w="1258"/>
        <w:gridCol w:w="3486"/>
      </w:tblGrid>
      <w:tr w:rsidR="004F56B5" w:rsidRPr="008B0C68" w14:paraId="40AC2DE4" w14:textId="77777777" w:rsidTr="004F56B5">
        <w:tc>
          <w:tcPr>
            <w:tcW w:w="4820" w:type="dxa"/>
          </w:tcPr>
          <w:p w14:paraId="41686B3F" w14:textId="77777777" w:rsidR="004F56B5" w:rsidRDefault="004F56B5" w:rsidP="00BA4612">
            <w:pPr>
              <w:widowControl w:val="0"/>
              <w:spacing w:before="120" w:after="120" w:line="300" w:lineRule="auto"/>
              <w:rPr>
                <w:rStyle w:val="FontStyle38"/>
                <w:sz w:val="28"/>
                <w:szCs w:val="28"/>
              </w:rPr>
            </w:pPr>
            <w:r w:rsidRPr="00E91D48">
              <w:rPr>
                <w:rFonts w:ascii="Times New Roman" w:hAnsi="Times New Roman" w:cs="Times New Roman"/>
                <w:color w:val="000000"/>
                <w:sz w:val="28"/>
                <w:szCs w:val="28"/>
              </w:rPr>
              <w:lastRenderedPageBreak/>
              <w:t>ПОГОДЖУЮ</w:t>
            </w:r>
          </w:p>
          <w:p w14:paraId="5DE732B7" w14:textId="77777777" w:rsidR="004F56B5" w:rsidRDefault="004F56B5" w:rsidP="00BA4612">
            <w:pPr>
              <w:widowControl w:val="0"/>
              <w:spacing w:before="120" w:after="120" w:line="300" w:lineRule="auto"/>
              <w:rPr>
                <w:rStyle w:val="FontStyle38"/>
                <w:sz w:val="28"/>
                <w:szCs w:val="28"/>
              </w:rPr>
            </w:pPr>
            <w:r>
              <w:rPr>
                <w:rStyle w:val="FontStyle38"/>
                <w:sz w:val="28"/>
                <w:szCs w:val="28"/>
              </w:rPr>
              <w:t>Директор департаменту фінансів Волинської облдержадміністрації</w:t>
            </w:r>
          </w:p>
          <w:p w14:paraId="099186BA" w14:textId="77777777" w:rsidR="004F56B5" w:rsidRDefault="004F56B5" w:rsidP="00BA4612">
            <w:pPr>
              <w:widowControl w:val="0"/>
              <w:spacing w:before="120" w:after="120" w:line="300" w:lineRule="auto"/>
              <w:rPr>
                <w:rStyle w:val="FontStyle38"/>
                <w:sz w:val="28"/>
                <w:szCs w:val="28"/>
              </w:rPr>
            </w:pPr>
            <w:r>
              <w:rPr>
                <w:rStyle w:val="FontStyle38"/>
                <w:sz w:val="28"/>
                <w:szCs w:val="28"/>
              </w:rPr>
              <w:t>Особистий підпис</w:t>
            </w:r>
          </w:p>
          <w:p w14:paraId="2EEA44CB" w14:textId="77777777" w:rsidR="004F56B5" w:rsidRPr="008B0C68" w:rsidRDefault="004F56B5" w:rsidP="00BA4612">
            <w:pPr>
              <w:widowControl w:val="0"/>
              <w:spacing w:before="120" w:after="120" w:line="300" w:lineRule="auto"/>
              <w:rPr>
                <w:rStyle w:val="FontStyle38"/>
                <w:sz w:val="28"/>
                <w:szCs w:val="28"/>
              </w:rPr>
            </w:pPr>
            <w:r>
              <w:rPr>
                <w:rStyle w:val="FontStyle38"/>
                <w:sz w:val="28"/>
                <w:szCs w:val="28"/>
              </w:rPr>
              <w:t>Власне ім’я</w:t>
            </w:r>
            <w:r w:rsidRPr="008B0C68">
              <w:rPr>
                <w:rStyle w:val="FontStyle38"/>
                <w:sz w:val="28"/>
                <w:szCs w:val="28"/>
              </w:rPr>
              <w:t xml:space="preserve"> ПРІЗВИЩЕ</w:t>
            </w:r>
          </w:p>
          <w:p w14:paraId="6C5DF490" w14:textId="77777777" w:rsidR="004F56B5" w:rsidRPr="008B0C68" w:rsidRDefault="004F56B5" w:rsidP="00BA4612">
            <w:pPr>
              <w:widowControl w:val="0"/>
              <w:spacing w:before="120" w:after="120" w:line="300" w:lineRule="auto"/>
              <w:rPr>
                <w:rStyle w:val="FontStyle38"/>
                <w:sz w:val="28"/>
                <w:szCs w:val="28"/>
              </w:rPr>
            </w:pPr>
            <w:r w:rsidRPr="00E91D48">
              <w:rPr>
                <w:rFonts w:ascii="Times New Roman" w:hAnsi="Times New Roman" w:cs="Times New Roman"/>
                <w:color w:val="000000"/>
                <w:sz w:val="28"/>
                <w:szCs w:val="28"/>
              </w:rPr>
              <w:t>Дата</w:t>
            </w:r>
          </w:p>
        </w:tc>
        <w:tc>
          <w:tcPr>
            <w:tcW w:w="1276" w:type="dxa"/>
          </w:tcPr>
          <w:p w14:paraId="6B7C29D4" w14:textId="77777777" w:rsidR="004F56B5" w:rsidRPr="008B0C68" w:rsidRDefault="004F56B5" w:rsidP="00BA4612">
            <w:pPr>
              <w:widowControl w:val="0"/>
              <w:spacing w:before="120" w:after="120" w:line="300" w:lineRule="auto"/>
              <w:rPr>
                <w:rStyle w:val="FontStyle38"/>
                <w:sz w:val="28"/>
                <w:szCs w:val="28"/>
              </w:rPr>
            </w:pPr>
            <w:r w:rsidRPr="008B0C68">
              <w:rPr>
                <w:rStyle w:val="FontStyle38"/>
                <w:sz w:val="28"/>
                <w:szCs w:val="28"/>
              </w:rPr>
              <w:t xml:space="preserve">   </w:t>
            </w:r>
          </w:p>
        </w:tc>
        <w:tc>
          <w:tcPr>
            <w:tcW w:w="3543" w:type="dxa"/>
          </w:tcPr>
          <w:p w14:paraId="155D8B0D" w14:textId="77777777" w:rsidR="004F56B5" w:rsidRPr="008B0C68" w:rsidRDefault="004F56B5" w:rsidP="00BA4612">
            <w:pPr>
              <w:widowControl w:val="0"/>
              <w:spacing w:before="120" w:after="120" w:line="300" w:lineRule="auto"/>
              <w:rPr>
                <w:rStyle w:val="FontStyle38"/>
                <w:sz w:val="28"/>
                <w:szCs w:val="28"/>
              </w:rPr>
            </w:pPr>
          </w:p>
        </w:tc>
      </w:tr>
    </w:tbl>
    <w:p w14:paraId="28695833" w14:textId="3F351361" w:rsidR="004F56B5" w:rsidRDefault="004F56B5" w:rsidP="00BA4612">
      <w:pPr>
        <w:spacing w:after="0" w:line="300" w:lineRule="auto"/>
        <w:ind w:firstLine="709"/>
        <w:jc w:val="both"/>
        <w:rPr>
          <w:rFonts w:ascii="Times New Roman" w:hAnsi="Times New Roman" w:cs="Times New Roman"/>
          <w:color w:val="000000"/>
          <w:sz w:val="28"/>
          <w:szCs w:val="28"/>
        </w:rPr>
      </w:pPr>
    </w:p>
    <w:p w14:paraId="723535B2" w14:textId="77777777" w:rsidR="007C1BBB" w:rsidRDefault="007C1BBB" w:rsidP="00BA4612">
      <w:pPr>
        <w:spacing w:after="0" w:line="300" w:lineRule="auto"/>
        <w:ind w:firstLine="709"/>
        <w:jc w:val="both"/>
        <w:rPr>
          <w:rFonts w:ascii="Times New Roman" w:hAnsi="Times New Roman" w:cs="Times New Roman"/>
          <w:color w:val="000000"/>
          <w:sz w:val="28"/>
          <w:szCs w:val="28"/>
        </w:rPr>
      </w:pPr>
    </w:p>
    <w:p w14:paraId="6C69643B" w14:textId="07A0EA99" w:rsidR="00E91D48" w:rsidRDefault="001E0FC5" w:rsidP="00BA4612">
      <w:pPr>
        <w:spacing w:after="0" w:line="300" w:lineRule="auto"/>
        <w:ind w:firstLine="709"/>
        <w:jc w:val="both"/>
        <w:rPr>
          <w:rFonts w:ascii="Times New Roman" w:hAnsi="Times New Roman" w:cs="Times New Roman"/>
          <w:color w:val="000000"/>
          <w:sz w:val="28"/>
          <w:szCs w:val="28"/>
        </w:rPr>
      </w:pPr>
      <w:bookmarkStart w:id="39" w:name="317"/>
      <w:bookmarkEnd w:id="38"/>
      <w:r>
        <w:rPr>
          <w:rFonts w:ascii="Times New Roman" w:hAnsi="Times New Roman" w:cs="Times New Roman"/>
          <w:color w:val="000000"/>
          <w:sz w:val="28"/>
          <w:szCs w:val="28"/>
        </w:rPr>
        <w:t>7</w:t>
      </w:r>
      <w:r w:rsidR="00FE3E3F">
        <w:rPr>
          <w:rFonts w:ascii="Times New Roman" w:hAnsi="Times New Roman" w:cs="Times New Roman"/>
          <w:color w:val="000000"/>
          <w:sz w:val="28"/>
          <w:szCs w:val="28"/>
        </w:rPr>
        <w:t>1</w:t>
      </w:r>
      <w:r w:rsidR="00B400AB">
        <w:rPr>
          <w:rFonts w:ascii="Times New Roman" w:hAnsi="Times New Roman" w:cs="Times New Roman"/>
          <w:color w:val="000000"/>
          <w:sz w:val="28"/>
          <w:szCs w:val="28"/>
        </w:rPr>
        <w:t>. </w:t>
      </w:r>
      <w:r w:rsidR="00E91D48" w:rsidRPr="004F56B5">
        <w:rPr>
          <w:rFonts w:ascii="Times New Roman" w:hAnsi="Times New Roman" w:cs="Times New Roman"/>
          <w:color w:val="000000"/>
          <w:sz w:val="28"/>
          <w:szCs w:val="28"/>
        </w:rPr>
        <w:t>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w:t>
      </w:r>
    </w:p>
    <w:p w14:paraId="0EEDCA42" w14:textId="77777777" w:rsidR="00FB03CE" w:rsidRDefault="00FB03CE" w:rsidP="00BA4612">
      <w:pPr>
        <w:spacing w:after="0" w:line="300" w:lineRule="auto"/>
        <w:ind w:firstLine="709"/>
        <w:jc w:val="both"/>
        <w:rPr>
          <w:rFonts w:ascii="Times New Roman" w:hAnsi="Times New Roman" w:cs="Times New Roman"/>
          <w:color w:val="000000"/>
          <w:sz w:val="28"/>
          <w:szCs w:val="28"/>
        </w:rPr>
      </w:pPr>
    </w:p>
    <w:p w14:paraId="3897C924" w14:textId="77777777" w:rsidR="00E91D48" w:rsidRDefault="004F56B5" w:rsidP="00BA4612">
      <w:pPr>
        <w:spacing w:after="0" w:line="300" w:lineRule="auto"/>
        <w:ind w:left="360"/>
        <w:rPr>
          <w:rFonts w:ascii="Times New Roman" w:hAnsi="Times New Roman" w:cs="Times New Roman"/>
          <w:color w:val="000000"/>
          <w:sz w:val="28"/>
          <w:szCs w:val="28"/>
        </w:rPr>
      </w:pPr>
      <w:bookmarkStart w:id="40" w:name="318"/>
      <w:bookmarkEnd w:id="39"/>
      <w:r w:rsidRPr="004F56B5">
        <w:rPr>
          <w:rFonts w:ascii="Times New Roman" w:hAnsi="Times New Roman" w:cs="Times New Roman"/>
          <w:color w:val="000000"/>
          <w:sz w:val="28"/>
          <w:szCs w:val="28"/>
        </w:rPr>
        <w:t>Наприклад:</w:t>
      </w:r>
    </w:p>
    <w:p w14:paraId="320C2A5E" w14:textId="77777777" w:rsidR="004F56B5" w:rsidRPr="004F56B5" w:rsidRDefault="004F56B5" w:rsidP="00BA4612">
      <w:pPr>
        <w:spacing w:after="0" w:line="300" w:lineRule="auto"/>
        <w:ind w:left="360"/>
        <w:rPr>
          <w:rFonts w:ascii="Times New Roman" w:hAnsi="Times New Roman" w:cs="Times New Roman"/>
          <w:sz w:val="28"/>
          <w:szCs w:val="28"/>
        </w:rPr>
      </w:pPr>
    </w:p>
    <w:tbl>
      <w:tblPr>
        <w:tblW w:w="0" w:type="auto"/>
        <w:tblCellSpacing w:w="0" w:type="auto"/>
        <w:tblInd w:w="108" w:type="dxa"/>
        <w:tblLook w:val="04A0" w:firstRow="1" w:lastRow="0" w:firstColumn="1" w:lastColumn="0" w:noHBand="0" w:noVBand="1"/>
      </w:tblPr>
      <w:tblGrid>
        <w:gridCol w:w="9530"/>
      </w:tblGrid>
      <w:tr w:rsidR="00E91D48" w:rsidRPr="004F56B5" w14:paraId="32122DF1" w14:textId="77777777" w:rsidTr="004F56B5">
        <w:trPr>
          <w:trHeight w:val="30"/>
          <w:tblCellSpacing w:w="0" w:type="auto"/>
        </w:trPr>
        <w:tc>
          <w:tcPr>
            <w:tcW w:w="9582" w:type="dxa"/>
            <w:vAlign w:val="center"/>
          </w:tcPr>
          <w:tbl>
            <w:tblPr>
              <w:tblW w:w="9390" w:type="dxa"/>
              <w:tblCellSpacing w:w="0" w:type="auto"/>
              <w:tblLook w:val="04A0" w:firstRow="1" w:lastRow="0" w:firstColumn="1" w:lastColumn="0" w:noHBand="0" w:noVBand="1"/>
            </w:tblPr>
            <w:tblGrid>
              <w:gridCol w:w="885"/>
              <w:gridCol w:w="8505"/>
            </w:tblGrid>
            <w:tr w:rsidR="005408A1" w:rsidRPr="004F56B5" w14:paraId="124C6DBB" w14:textId="77777777" w:rsidTr="00B400AB">
              <w:trPr>
                <w:trHeight w:val="120"/>
                <w:tblCellSpacing w:w="0" w:type="auto"/>
              </w:trPr>
              <w:tc>
                <w:tcPr>
                  <w:tcW w:w="885" w:type="dxa"/>
                </w:tcPr>
                <w:bookmarkEnd w:id="40"/>
                <w:p w14:paraId="17C22C25" w14:textId="77777777" w:rsidR="005408A1" w:rsidRPr="006B3F9C" w:rsidRDefault="006B3F9C" w:rsidP="00BA4612">
                  <w:pPr>
                    <w:spacing w:after="0" w:line="30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505" w:type="dxa"/>
                </w:tcPr>
                <w:p w14:paraId="0F2452AC" w14:textId="77777777" w:rsidR="005408A1" w:rsidRDefault="005408A1" w:rsidP="00BA4612">
                  <w:pPr>
                    <w:spacing w:after="0" w:line="300" w:lineRule="auto"/>
                    <w:rPr>
                      <w:rFonts w:ascii="Times New Roman" w:hAnsi="Times New Roman" w:cs="Times New Roman"/>
                      <w:color w:val="000000"/>
                      <w:sz w:val="28"/>
                      <w:szCs w:val="28"/>
                    </w:rPr>
                  </w:pPr>
                  <w:bookmarkStart w:id="41" w:name="320"/>
                  <w:r w:rsidRPr="004F56B5">
                    <w:rPr>
                      <w:rFonts w:ascii="Times New Roman" w:hAnsi="Times New Roman" w:cs="Times New Roman"/>
                      <w:color w:val="000000"/>
                      <w:sz w:val="28"/>
                      <w:szCs w:val="28"/>
                    </w:rPr>
                    <w:t>ПОГОДЖЕНО</w:t>
                  </w:r>
                  <w:r w:rsidRPr="004F56B5">
                    <w:rPr>
                      <w:rFonts w:ascii="Times New Roman" w:hAnsi="Times New Roman" w:cs="Times New Roman"/>
                      <w:sz w:val="28"/>
                      <w:szCs w:val="28"/>
                    </w:rPr>
                    <w:br/>
                  </w:r>
                  <w:r w:rsidRPr="004F56B5">
                    <w:rPr>
                      <w:rFonts w:ascii="Times New Roman" w:hAnsi="Times New Roman" w:cs="Times New Roman"/>
                      <w:color w:val="000000"/>
                      <w:sz w:val="28"/>
                      <w:szCs w:val="28"/>
                    </w:rPr>
                    <w:t>Протокол засідання</w:t>
                  </w:r>
                  <w:r w:rsidRPr="004F56B5">
                    <w:rPr>
                      <w:rFonts w:ascii="Times New Roman" w:hAnsi="Times New Roman" w:cs="Times New Roman"/>
                      <w:sz w:val="28"/>
                      <w:szCs w:val="28"/>
                    </w:rPr>
                    <w:br/>
                  </w:r>
                  <w:r w:rsidRPr="004F56B5">
                    <w:rPr>
                      <w:rFonts w:ascii="Times New Roman" w:hAnsi="Times New Roman" w:cs="Times New Roman"/>
                      <w:color w:val="000000"/>
                      <w:sz w:val="28"/>
                      <w:szCs w:val="28"/>
                    </w:rPr>
                    <w:t>експертно-перевірної комісії</w:t>
                  </w:r>
                  <w:r w:rsidRPr="004F56B5">
                    <w:rPr>
                      <w:rFonts w:ascii="Times New Roman" w:hAnsi="Times New Roman" w:cs="Times New Roman"/>
                      <w:sz w:val="28"/>
                      <w:szCs w:val="28"/>
                    </w:rPr>
                    <w:br/>
                  </w:r>
                  <w:r>
                    <w:rPr>
                      <w:rFonts w:ascii="Times New Roman" w:hAnsi="Times New Roman" w:cs="Times New Roman"/>
                      <w:color w:val="000000"/>
                      <w:sz w:val="28"/>
                      <w:szCs w:val="28"/>
                    </w:rPr>
                    <w:t>Державного архіву Волинської області</w:t>
                  </w:r>
                  <w:r w:rsidRPr="004F56B5">
                    <w:rPr>
                      <w:rFonts w:ascii="Times New Roman" w:hAnsi="Times New Roman" w:cs="Times New Roman"/>
                      <w:sz w:val="28"/>
                      <w:szCs w:val="28"/>
                    </w:rPr>
                    <w:br/>
                  </w:r>
                  <w:r>
                    <w:rPr>
                      <w:rFonts w:ascii="Times New Roman" w:hAnsi="Times New Roman" w:cs="Times New Roman"/>
                      <w:color w:val="000000"/>
                      <w:sz w:val="28"/>
                      <w:szCs w:val="28"/>
                    </w:rPr>
                    <w:t>Дата №</w:t>
                  </w:r>
                </w:p>
                <w:p w14:paraId="7F84520B" w14:textId="77777777" w:rsidR="005408A1" w:rsidRPr="004F56B5" w:rsidRDefault="005408A1" w:rsidP="00BA4612">
                  <w:pPr>
                    <w:spacing w:after="0" w:line="300" w:lineRule="auto"/>
                    <w:rPr>
                      <w:rFonts w:ascii="Times New Roman" w:hAnsi="Times New Roman" w:cs="Times New Roman"/>
                      <w:sz w:val="28"/>
                      <w:szCs w:val="28"/>
                    </w:rPr>
                  </w:pPr>
                </w:p>
              </w:tc>
              <w:bookmarkEnd w:id="41"/>
            </w:tr>
            <w:tr w:rsidR="005408A1" w:rsidRPr="004F56B5" w14:paraId="659D4A90" w14:textId="77777777" w:rsidTr="00B400AB">
              <w:trPr>
                <w:trHeight w:val="120"/>
                <w:tblCellSpacing w:w="0" w:type="auto"/>
              </w:trPr>
              <w:tc>
                <w:tcPr>
                  <w:tcW w:w="885" w:type="dxa"/>
                </w:tcPr>
                <w:p w14:paraId="191A4A9F" w14:textId="77777777" w:rsidR="005408A1" w:rsidRPr="006B3F9C" w:rsidRDefault="006B3F9C" w:rsidP="00BA4612">
                  <w:pPr>
                    <w:spacing w:after="0" w:line="30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505" w:type="dxa"/>
                </w:tcPr>
                <w:p w14:paraId="20AD6545" w14:textId="77777777" w:rsidR="005408A1" w:rsidRDefault="005408A1" w:rsidP="00BA4612">
                  <w:pPr>
                    <w:spacing w:after="0" w:line="300" w:lineRule="auto"/>
                    <w:rPr>
                      <w:rFonts w:ascii="Times New Roman" w:hAnsi="Times New Roman" w:cs="Times New Roman"/>
                      <w:color w:val="000000"/>
                      <w:sz w:val="28"/>
                      <w:szCs w:val="28"/>
                    </w:rPr>
                  </w:pPr>
                  <w:bookmarkStart w:id="42" w:name="322"/>
                  <w:r w:rsidRPr="004F56B5">
                    <w:rPr>
                      <w:rFonts w:ascii="Times New Roman" w:hAnsi="Times New Roman" w:cs="Times New Roman"/>
                      <w:color w:val="000000"/>
                      <w:sz w:val="28"/>
                      <w:szCs w:val="28"/>
                    </w:rPr>
                    <w:t>СХВАЛЕНО</w:t>
                  </w:r>
                  <w:r w:rsidRPr="004F56B5">
                    <w:rPr>
                      <w:rFonts w:ascii="Times New Roman" w:hAnsi="Times New Roman" w:cs="Times New Roman"/>
                      <w:sz w:val="28"/>
                      <w:szCs w:val="28"/>
                    </w:rPr>
                    <w:br/>
                  </w:r>
                  <w:r w:rsidRPr="004F56B5">
                    <w:rPr>
                      <w:rFonts w:ascii="Times New Roman" w:hAnsi="Times New Roman" w:cs="Times New Roman"/>
                      <w:color w:val="000000"/>
                      <w:sz w:val="28"/>
                      <w:szCs w:val="28"/>
                    </w:rPr>
                    <w:t>Протокол засідання</w:t>
                  </w:r>
                  <w:r w:rsidRPr="004F56B5">
                    <w:rPr>
                      <w:rFonts w:ascii="Times New Roman" w:hAnsi="Times New Roman" w:cs="Times New Roman"/>
                      <w:sz w:val="28"/>
                      <w:szCs w:val="28"/>
                    </w:rPr>
                    <w:br/>
                  </w:r>
                  <w:r w:rsidR="00B400AB">
                    <w:rPr>
                      <w:rFonts w:ascii="Times New Roman" w:hAnsi="Times New Roman" w:cs="Times New Roman"/>
                      <w:color w:val="000000"/>
                      <w:sz w:val="28"/>
                      <w:szCs w:val="28"/>
                    </w:rPr>
                    <w:t xml:space="preserve">експертної </w:t>
                  </w:r>
                  <w:r w:rsidRPr="004F56B5">
                    <w:rPr>
                      <w:rFonts w:ascii="Times New Roman" w:hAnsi="Times New Roman" w:cs="Times New Roman"/>
                      <w:color w:val="000000"/>
                      <w:sz w:val="28"/>
                      <w:szCs w:val="28"/>
                    </w:rPr>
                    <w:t>комісії</w:t>
                  </w:r>
                  <w:r w:rsidRPr="004F56B5">
                    <w:rPr>
                      <w:rFonts w:ascii="Times New Roman" w:hAnsi="Times New Roman" w:cs="Times New Roman"/>
                      <w:sz w:val="28"/>
                      <w:szCs w:val="28"/>
                    </w:rPr>
                    <w:br/>
                  </w:r>
                  <w:r w:rsidR="00B400AB">
                    <w:rPr>
                      <w:rFonts w:ascii="Times New Roman" w:hAnsi="Times New Roman" w:cs="Times New Roman"/>
                      <w:color w:val="000000"/>
                      <w:sz w:val="28"/>
                      <w:szCs w:val="28"/>
                    </w:rPr>
                    <w:t>Волинської обласної ради</w:t>
                  </w:r>
                  <w:r w:rsidRPr="004F56B5">
                    <w:rPr>
                      <w:rFonts w:ascii="Times New Roman" w:hAnsi="Times New Roman" w:cs="Times New Roman"/>
                      <w:sz w:val="28"/>
                      <w:szCs w:val="28"/>
                    </w:rPr>
                    <w:br/>
                  </w:r>
                  <w:r w:rsidR="00B400AB">
                    <w:rPr>
                      <w:rFonts w:ascii="Times New Roman" w:hAnsi="Times New Roman" w:cs="Times New Roman"/>
                      <w:color w:val="000000"/>
                      <w:sz w:val="28"/>
                      <w:szCs w:val="28"/>
                    </w:rPr>
                    <w:t>Дата №</w:t>
                  </w:r>
                </w:p>
                <w:p w14:paraId="3712C1B0" w14:textId="77777777" w:rsidR="00B400AB" w:rsidRPr="004F56B5" w:rsidRDefault="00B400AB" w:rsidP="00BA4612">
                  <w:pPr>
                    <w:spacing w:after="0" w:line="300" w:lineRule="auto"/>
                    <w:rPr>
                      <w:rFonts w:ascii="Times New Roman" w:hAnsi="Times New Roman" w:cs="Times New Roman"/>
                      <w:sz w:val="28"/>
                      <w:szCs w:val="28"/>
                    </w:rPr>
                  </w:pPr>
                </w:p>
              </w:tc>
              <w:bookmarkEnd w:id="42"/>
            </w:tr>
          </w:tbl>
          <w:p w14:paraId="5E42570B" w14:textId="77777777" w:rsidR="00E91D48" w:rsidRPr="004F56B5" w:rsidRDefault="00E91D48" w:rsidP="00BA4612">
            <w:pPr>
              <w:spacing w:line="300" w:lineRule="auto"/>
              <w:rPr>
                <w:rFonts w:ascii="Times New Roman" w:hAnsi="Times New Roman" w:cs="Times New Roman"/>
                <w:sz w:val="28"/>
                <w:szCs w:val="28"/>
              </w:rPr>
            </w:pPr>
          </w:p>
        </w:tc>
      </w:tr>
    </w:tbl>
    <w:p w14:paraId="7E79546F" w14:textId="77777777" w:rsidR="007B0EAC" w:rsidRDefault="007B0EAC" w:rsidP="00BA4612">
      <w:pPr>
        <w:spacing w:line="300" w:lineRule="auto"/>
      </w:pPr>
    </w:p>
    <w:p w14:paraId="0FA91705" w14:textId="1FA477C6" w:rsidR="007B0EAC" w:rsidRPr="007B0EAC" w:rsidRDefault="007B0EAC" w:rsidP="00BA4612">
      <w:pPr>
        <w:spacing w:after="120" w:line="300" w:lineRule="auto"/>
        <w:ind w:firstLine="709"/>
        <w:jc w:val="both"/>
        <w:rPr>
          <w:rFonts w:ascii="Times New Roman" w:hAnsi="Times New Roman" w:cs="Times New Roman"/>
          <w:sz w:val="28"/>
          <w:szCs w:val="28"/>
        </w:rPr>
      </w:pPr>
      <w:r w:rsidRPr="007B0EAC">
        <w:rPr>
          <w:rFonts w:ascii="Times New Roman" w:hAnsi="Times New Roman" w:cs="Times New Roman"/>
          <w:sz w:val="28"/>
          <w:szCs w:val="28"/>
        </w:rPr>
        <w:t>7</w:t>
      </w:r>
      <w:r w:rsidR="00FE3E3F">
        <w:rPr>
          <w:rFonts w:ascii="Times New Roman" w:hAnsi="Times New Roman" w:cs="Times New Roman"/>
          <w:sz w:val="28"/>
          <w:szCs w:val="28"/>
        </w:rPr>
        <w:t>2</w:t>
      </w:r>
      <w:r w:rsidRPr="007B0EAC">
        <w:rPr>
          <w:rFonts w:ascii="Times New Roman" w:hAnsi="Times New Roman" w:cs="Times New Roman"/>
          <w:sz w:val="28"/>
          <w:szCs w:val="28"/>
        </w:rPr>
        <w:t>. </w:t>
      </w:r>
      <w:r>
        <w:rPr>
          <w:rFonts w:ascii="Times New Roman" w:hAnsi="Times New Roman" w:cs="Times New Roman"/>
          <w:sz w:val="28"/>
          <w:szCs w:val="28"/>
        </w:rPr>
        <w:t>Г</w:t>
      </w:r>
      <w:r w:rsidRPr="007B0EAC">
        <w:rPr>
          <w:rFonts w:ascii="Times New Roman" w:hAnsi="Times New Roman" w:cs="Times New Roman"/>
          <w:color w:val="000000"/>
          <w:sz w:val="28"/>
          <w:szCs w:val="28"/>
        </w:rPr>
        <w:t>риф погодження (схвалення) документа розміщу</w:t>
      </w:r>
      <w:r>
        <w:rPr>
          <w:rFonts w:ascii="Times New Roman" w:hAnsi="Times New Roman" w:cs="Times New Roman"/>
          <w:color w:val="000000"/>
          <w:sz w:val="28"/>
          <w:szCs w:val="28"/>
        </w:rPr>
        <w:t>ють нижче реквізиту «Підпис»</w:t>
      </w:r>
      <w:r w:rsidRPr="007B0EAC">
        <w:rPr>
          <w:rFonts w:ascii="Times New Roman" w:hAnsi="Times New Roman" w:cs="Times New Roman"/>
          <w:color w:val="000000"/>
          <w:sz w:val="28"/>
          <w:szCs w:val="28"/>
        </w:rPr>
        <w:t xml:space="preserve"> на лицьовому або зворотному боці останнього аркуша документа, якщо місця для нього на лицьовому боці останнього аркуша не вистачає.</w:t>
      </w:r>
    </w:p>
    <w:p w14:paraId="64E4D57C" w14:textId="153F5D86" w:rsidR="007B0EAC" w:rsidRDefault="007B0EAC" w:rsidP="00BA4612">
      <w:pPr>
        <w:spacing w:after="120" w:line="300" w:lineRule="auto"/>
        <w:ind w:firstLine="709"/>
        <w:jc w:val="both"/>
        <w:rPr>
          <w:rFonts w:ascii="Times New Roman" w:hAnsi="Times New Roman" w:cs="Times New Roman"/>
          <w:color w:val="000000"/>
          <w:sz w:val="28"/>
          <w:szCs w:val="28"/>
        </w:rPr>
      </w:pPr>
      <w:bookmarkStart w:id="43" w:name="331"/>
      <w:r w:rsidRPr="007B0EAC">
        <w:rPr>
          <w:rFonts w:ascii="Times New Roman" w:hAnsi="Times New Roman" w:cs="Times New Roman"/>
          <w:color w:val="000000"/>
          <w:sz w:val="28"/>
          <w:szCs w:val="28"/>
        </w:rPr>
        <w:t xml:space="preserve">У разі погодження (схвалення) документа кількома посадовими особами або колегіальними органами юридичної особи оформлюють відповідну кількість </w:t>
      </w:r>
      <w:r w:rsidRPr="007B0EAC">
        <w:rPr>
          <w:rFonts w:ascii="Times New Roman" w:hAnsi="Times New Roman" w:cs="Times New Roman"/>
          <w:color w:val="000000"/>
          <w:sz w:val="28"/>
          <w:szCs w:val="28"/>
        </w:rPr>
        <w:lastRenderedPageBreak/>
        <w:t>грифів погодження (схвалення). Якщо документ погоджують (схвалюють) дві посадові особи або два колегіальні органи юридичної особи (юридичних осіб), грифи погодження (схвалення) розміщують на одному рівні гори</w:t>
      </w:r>
      <w:r>
        <w:rPr>
          <w:rFonts w:ascii="Times New Roman" w:hAnsi="Times New Roman" w:cs="Times New Roman"/>
          <w:color w:val="000000"/>
          <w:sz w:val="28"/>
          <w:szCs w:val="28"/>
        </w:rPr>
        <w:t xml:space="preserve">зонтально, а якщо більше двох – </w:t>
      </w:r>
      <w:r w:rsidRPr="007B0EAC">
        <w:rPr>
          <w:rFonts w:ascii="Times New Roman" w:hAnsi="Times New Roman" w:cs="Times New Roman"/>
          <w:color w:val="000000"/>
          <w:sz w:val="28"/>
          <w:szCs w:val="28"/>
        </w:rPr>
        <w:t>на одному рівні горизонтально вертикальними рядками в довільному порядку.</w:t>
      </w:r>
    </w:p>
    <w:p w14:paraId="561D5920" w14:textId="77777777" w:rsidR="007C1BBB" w:rsidRDefault="00E66B67"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7</w:t>
      </w:r>
      <w:r w:rsidR="00FE3E3F">
        <w:rPr>
          <w:rFonts w:ascii="Times New Roman" w:hAnsi="Times New Roman"/>
          <w:sz w:val="28"/>
          <w:szCs w:val="28"/>
        </w:rPr>
        <w:t>3</w:t>
      </w:r>
      <w:r>
        <w:rPr>
          <w:rFonts w:ascii="Times New Roman" w:hAnsi="Times New Roman"/>
          <w:sz w:val="28"/>
          <w:szCs w:val="28"/>
        </w:rPr>
        <w:t>. </w:t>
      </w:r>
      <w:r w:rsidRPr="00360B9B">
        <w:rPr>
          <w:rFonts w:ascii="Times New Roman" w:hAnsi="Times New Roman"/>
          <w:sz w:val="28"/>
          <w:szCs w:val="28"/>
        </w:rPr>
        <w:t>У</w:t>
      </w:r>
      <w:r>
        <w:rPr>
          <w:rFonts w:ascii="Times New Roman" w:hAnsi="Times New Roman"/>
          <w:sz w:val="28"/>
          <w:szCs w:val="28"/>
        </w:rPr>
        <w:t xml:space="preserve"> </w:t>
      </w:r>
      <w:r w:rsidRPr="00360B9B">
        <w:rPr>
          <w:rFonts w:ascii="Times New Roman" w:hAnsi="Times New Roman"/>
          <w:sz w:val="28"/>
          <w:szCs w:val="28"/>
        </w:rPr>
        <w:t>разі</w:t>
      </w:r>
      <w:r>
        <w:rPr>
          <w:rFonts w:ascii="Times New Roman" w:hAnsi="Times New Roman"/>
          <w:sz w:val="28"/>
          <w:szCs w:val="28"/>
        </w:rPr>
        <w:t xml:space="preserve">, </w:t>
      </w:r>
      <w:r w:rsidRPr="00360B9B">
        <w:rPr>
          <w:rFonts w:ascii="Times New Roman" w:hAnsi="Times New Roman"/>
          <w:sz w:val="28"/>
          <w:szCs w:val="28"/>
        </w:rPr>
        <w:t>коли зміст документа стосується більше ніж трьох установ,</w:t>
      </w:r>
      <w:r>
        <w:rPr>
          <w:rFonts w:ascii="Times New Roman" w:hAnsi="Times New Roman"/>
          <w:sz w:val="28"/>
          <w:szCs w:val="28"/>
        </w:rPr>
        <w:t xml:space="preserve"> дозволяється </w:t>
      </w:r>
      <w:r w:rsidRPr="00360B9B">
        <w:rPr>
          <w:rFonts w:ascii="Times New Roman" w:hAnsi="Times New Roman"/>
          <w:sz w:val="28"/>
          <w:szCs w:val="28"/>
        </w:rPr>
        <w:t>склада</w:t>
      </w:r>
      <w:r>
        <w:rPr>
          <w:rFonts w:ascii="Times New Roman" w:hAnsi="Times New Roman"/>
          <w:sz w:val="28"/>
          <w:szCs w:val="28"/>
        </w:rPr>
        <w:t>ти</w:t>
      </w:r>
      <w:r w:rsidRPr="00360B9B">
        <w:rPr>
          <w:rFonts w:ascii="Times New Roman" w:hAnsi="Times New Roman"/>
          <w:sz w:val="28"/>
          <w:szCs w:val="28"/>
        </w:rPr>
        <w:t xml:space="preserve"> </w:t>
      </w:r>
      <w:r>
        <w:rPr>
          <w:rFonts w:ascii="Times New Roman" w:hAnsi="Times New Roman"/>
          <w:sz w:val="28"/>
          <w:szCs w:val="28"/>
        </w:rPr>
        <w:t>«</w:t>
      </w:r>
      <w:r w:rsidRPr="00360B9B">
        <w:rPr>
          <w:rFonts w:ascii="Times New Roman" w:hAnsi="Times New Roman"/>
          <w:sz w:val="28"/>
          <w:szCs w:val="28"/>
        </w:rPr>
        <w:t>Аркуш погодження</w:t>
      </w:r>
      <w:r>
        <w:rPr>
          <w:rFonts w:ascii="Times New Roman" w:hAnsi="Times New Roman"/>
          <w:sz w:val="28"/>
          <w:szCs w:val="28"/>
        </w:rPr>
        <w:t>»</w:t>
      </w:r>
      <w:r w:rsidRPr="00360B9B">
        <w:rPr>
          <w:rFonts w:ascii="Times New Roman" w:hAnsi="Times New Roman"/>
          <w:sz w:val="28"/>
          <w:szCs w:val="28"/>
        </w:rPr>
        <w:t>, про що робиться відмітка у документі на місці грифа погодження</w:t>
      </w:r>
      <w:r w:rsidR="007C1BBB">
        <w:rPr>
          <w:rFonts w:ascii="Times New Roman" w:hAnsi="Times New Roman"/>
          <w:sz w:val="28"/>
          <w:szCs w:val="28"/>
        </w:rPr>
        <w:t>.</w:t>
      </w:r>
    </w:p>
    <w:p w14:paraId="58B09464" w14:textId="3FA63921" w:rsidR="00E66B67" w:rsidRPr="00360B9B" w:rsidRDefault="007C1BBB" w:rsidP="007C1BBB">
      <w:pPr>
        <w:widowControl w:val="0"/>
        <w:spacing w:after="120" w:line="300" w:lineRule="auto"/>
        <w:jc w:val="both"/>
        <w:rPr>
          <w:rFonts w:ascii="Times New Roman" w:hAnsi="Times New Roman"/>
          <w:sz w:val="28"/>
          <w:szCs w:val="28"/>
        </w:rPr>
      </w:pPr>
      <w:r>
        <w:rPr>
          <w:rFonts w:ascii="Times New Roman" w:hAnsi="Times New Roman"/>
          <w:sz w:val="28"/>
          <w:szCs w:val="28"/>
        </w:rPr>
        <w:t>Н</w:t>
      </w:r>
      <w:r w:rsidR="00E66B67" w:rsidRPr="00360B9B">
        <w:rPr>
          <w:rFonts w:ascii="Times New Roman" w:hAnsi="Times New Roman"/>
          <w:sz w:val="28"/>
          <w:szCs w:val="28"/>
        </w:rPr>
        <w:t xml:space="preserve">априклад: </w:t>
      </w:r>
    </w:p>
    <w:p w14:paraId="0939B136" w14:textId="66EA8FE3" w:rsidR="00E66B67" w:rsidRDefault="00E66B67" w:rsidP="00BA4612">
      <w:pPr>
        <w:widowControl w:val="0"/>
        <w:tabs>
          <w:tab w:val="left" w:pos="1128"/>
        </w:tabs>
        <w:spacing w:after="120" w:line="300" w:lineRule="auto"/>
        <w:rPr>
          <w:rFonts w:ascii="Times New Roman" w:hAnsi="Times New Roman"/>
          <w:sz w:val="28"/>
          <w:szCs w:val="28"/>
        </w:rPr>
      </w:pPr>
      <w:r w:rsidRPr="00360B9B">
        <w:rPr>
          <w:rFonts w:ascii="Times New Roman" w:hAnsi="Times New Roman"/>
          <w:sz w:val="28"/>
          <w:szCs w:val="28"/>
        </w:rPr>
        <w:t xml:space="preserve">Аркуш погодження додається. </w:t>
      </w:r>
    </w:p>
    <w:p w14:paraId="4F9EDCB1" w14:textId="77777777" w:rsidR="007C1BBB" w:rsidRPr="00360B9B" w:rsidRDefault="007C1BBB" w:rsidP="00BA4612">
      <w:pPr>
        <w:widowControl w:val="0"/>
        <w:tabs>
          <w:tab w:val="left" w:pos="1128"/>
        </w:tabs>
        <w:spacing w:after="120" w:line="300" w:lineRule="auto"/>
        <w:rPr>
          <w:rFonts w:ascii="Times New Roman" w:hAnsi="Times New Roman"/>
          <w:sz w:val="28"/>
          <w:szCs w:val="28"/>
        </w:rPr>
      </w:pPr>
    </w:p>
    <w:p w14:paraId="05501D91" w14:textId="1C855B5A" w:rsidR="00E66B67" w:rsidRDefault="00E66B67" w:rsidP="00BA4612">
      <w:pPr>
        <w:widowControl w:val="0"/>
        <w:tabs>
          <w:tab w:val="left" w:pos="1128"/>
        </w:tabs>
        <w:spacing w:after="120" w:line="300" w:lineRule="auto"/>
        <w:rPr>
          <w:rFonts w:ascii="Times New Roman" w:hAnsi="Times New Roman"/>
          <w:sz w:val="28"/>
          <w:szCs w:val="28"/>
        </w:rPr>
      </w:pPr>
      <w:r w:rsidRPr="00360B9B">
        <w:rPr>
          <w:rFonts w:ascii="Times New Roman" w:hAnsi="Times New Roman"/>
          <w:sz w:val="28"/>
          <w:szCs w:val="28"/>
        </w:rPr>
        <w:t xml:space="preserve">Аркуш погодження оформляється за такою формою: </w:t>
      </w:r>
    </w:p>
    <w:p w14:paraId="430E587F" w14:textId="77777777" w:rsidR="007C1BBB" w:rsidRPr="00360B9B" w:rsidRDefault="007C1BBB" w:rsidP="00BA4612">
      <w:pPr>
        <w:widowControl w:val="0"/>
        <w:tabs>
          <w:tab w:val="left" w:pos="1128"/>
        </w:tabs>
        <w:spacing w:after="120" w:line="300" w:lineRule="auto"/>
        <w:rPr>
          <w:rFonts w:ascii="Times New Roman" w:hAnsi="Times New Roman"/>
          <w:sz w:val="28"/>
          <w:szCs w:val="28"/>
        </w:rPr>
      </w:pPr>
    </w:p>
    <w:p w14:paraId="6D8AF8F3" w14:textId="77777777" w:rsidR="00E66B67" w:rsidRDefault="00E66B67" w:rsidP="00BA4612">
      <w:pPr>
        <w:widowControl w:val="0"/>
        <w:tabs>
          <w:tab w:val="left" w:pos="1128"/>
        </w:tabs>
        <w:spacing w:before="120" w:after="120" w:line="300" w:lineRule="auto"/>
        <w:jc w:val="center"/>
        <w:rPr>
          <w:rFonts w:ascii="Times New Roman" w:hAnsi="Times New Roman"/>
          <w:sz w:val="28"/>
          <w:szCs w:val="28"/>
        </w:rPr>
      </w:pPr>
      <w:r>
        <w:rPr>
          <w:rFonts w:ascii="Times New Roman" w:hAnsi="Times New Roman"/>
          <w:sz w:val="28"/>
          <w:szCs w:val="28"/>
        </w:rPr>
        <w:t>Аркуш погодження</w:t>
      </w:r>
    </w:p>
    <w:p w14:paraId="077D61BD" w14:textId="77777777" w:rsidR="00E66B67" w:rsidRDefault="00E66B67" w:rsidP="00BA4612">
      <w:pPr>
        <w:widowControl w:val="0"/>
        <w:tabs>
          <w:tab w:val="left" w:pos="1128"/>
        </w:tabs>
        <w:spacing w:after="120" w:line="300" w:lineRule="auto"/>
        <w:jc w:val="center"/>
        <w:rPr>
          <w:rFonts w:ascii="Times New Roman" w:hAnsi="Times New Roman"/>
          <w:sz w:val="28"/>
          <w:szCs w:val="28"/>
          <w:lang w:val="en-US"/>
        </w:rPr>
      </w:pPr>
      <w:r>
        <w:rPr>
          <w:rFonts w:ascii="Times New Roman" w:hAnsi="Times New Roman"/>
          <w:sz w:val="28"/>
          <w:szCs w:val="28"/>
        </w:rPr>
        <w:t xml:space="preserve">Назва проєкту документа </w:t>
      </w:r>
    </w:p>
    <w:tbl>
      <w:tblPr>
        <w:tblW w:w="0" w:type="auto"/>
        <w:tblInd w:w="108" w:type="dxa"/>
        <w:tblLook w:val="01E0" w:firstRow="1" w:lastRow="1" w:firstColumn="1" w:lastColumn="1" w:noHBand="0" w:noVBand="0"/>
      </w:tblPr>
      <w:tblGrid>
        <w:gridCol w:w="3544"/>
        <w:gridCol w:w="1843"/>
        <w:gridCol w:w="4111"/>
      </w:tblGrid>
      <w:tr w:rsidR="00E66B67" w14:paraId="083A0E04" w14:textId="77777777" w:rsidTr="00A22DBB">
        <w:trPr>
          <w:trHeight w:val="417"/>
        </w:trPr>
        <w:tc>
          <w:tcPr>
            <w:tcW w:w="3544" w:type="dxa"/>
          </w:tcPr>
          <w:p w14:paraId="701B5305" w14:textId="77777777" w:rsidR="00E66B67" w:rsidRDefault="00E66B67" w:rsidP="00BA4612">
            <w:pPr>
              <w:pStyle w:val="ab"/>
              <w:widowControl w:val="0"/>
              <w:tabs>
                <w:tab w:val="left" w:pos="1128"/>
                <w:tab w:val="left" w:pos="4536"/>
                <w:tab w:val="left" w:pos="7088"/>
              </w:tabs>
              <w:spacing w:line="300" w:lineRule="auto"/>
              <w:ind w:firstLine="0"/>
              <w:jc w:val="center"/>
              <w:rPr>
                <w:iCs/>
                <w:szCs w:val="28"/>
              </w:rPr>
            </w:pPr>
            <w:r>
              <w:rPr>
                <w:iCs/>
                <w:szCs w:val="28"/>
              </w:rPr>
              <w:t>Найменування посади</w:t>
            </w:r>
          </w:p>
        </w:tc>
        <w:tc>
          <w:tcPr>
            <w:tcW w:w="1843" w:type="dxa"/>
          </w:tcPr>
          <w:p w14:paraId="634CCBF8" w14:textId="77777777" w:rsidR="00E66B67" w:rsidRDefault="00E66B67" w:rsidP="00BA4612">
            <w:pPr>
              <w:pStyle w:val="ab"/>
              <w:widowControl w:val="0"/>
              <w:tabs>
                <w:tab w:val="left" w:pos="1128"/>
                <w:tab w:val="left" w:pos="4536"/>
                <w:tab w:val="left" w:pos="7088"/>
              </w:tabs>
              <w:spacing w:line="300" w:lineRule="auto"/>
              <w:ind w:firstLine="0"/>
              <w:jc w:val="center"/>
              <w:rPr>
                <w:iCs/>
                <w:szCs w:val="28"/>
              </w:rPr>
            </w:pPr>
            <w:r>
              <w:rPr>
                <w:iCs/>
                <w:szCs w:val="28"/>
              </w:rPr>
              <w:t>підпис</w:t>
            </w:r>
          </w:p>
        </w:tc>
        <w:tc>
          <w:tcPr>
            <w:tcW w:w="4111" w:type="dxa"/>
          </w:tcPr>
          <w:p w14:paraId="1439CB54" w14:textId="77777777" w:rsidR="00E66B67" w:rsidRDefault="00E66B67" w:rsidP="00BA4612">
            <w:pPr>
              <w:pStyle w:val="ab"/>
              <w:widowControl w:val="0"/>
              <w:tabs>
                <w:tab w:val="left" w:pos="1128"/>
                <w:tab w:val="left" w:pos="4536"/>
                <w:tab w:val="left" w:pos="7088"/>
              </w:tabs>
              <w:spacing w:line="300" w:lineRule="auto"/>
              <w:ind w:firstLine="0"/>
              <w:jc w:val="center"/>
              <w:rPr>
                <w:iCs/>
                <w:szCs w:val="28"/>
              </w:rPr>
            </w:pPr>
            <w:r>
              <w:rPr>
                <w:iCs/>
                <w:szCs w:val="28"/>
              </w:rPr>
              <w:t>Власне ім’я, ПРІЗВИЩЕ</w:t>
            </w:r>
          </w:p>
        </w:tc>
      </w:tr>
      <w:tr w:rsidR="00E66B67" w14:paraId="5C2C35C9" w14:textId="77777777" w:rsidTr="00A22DBB">
        <w:tc>
          <w:tcPr>
            <w:tcW w:w="3544" w:type="dxa"/>
          </w:tcPr>
          <w:p w14:paraId="36386148" w14:textId="77777777" w:rsidR="00E66B67" w:rsidRDefault="00E66B67" w:rsidP="00BA4612">
            <w:pPr>
              <w:pStyle w:val="ab"/>
              <w:widowControl w:val="0"/>
              <w:tabs>
                <w:tab w:val="left" w:pos="1128"/>
                <w:tab w:val="left" w:pos="4536"/>
                <w:tab w:val="left" w:pos="7088"/>
              </w:tabs>
              <w:spacing w:after="120" w:line="300" w:lineRule="auto"/>
              <w:ind w:firstLine="709"/>
              <w:jc w:val="left"/>
              <w:rPr>
                <w:iCs/>
                <w:szCs w:val="28"/>
              </w:rPr>
            </w:pPr>
          </w:p>
        </w:tc>
        <w:tc>
          <w:tcPr>
            <w:tcW w:w="1843" w:type="dxa"/>
          </w:tcPr>
          <w:p w14:paraId="2BF8D8FB" w14:textId="77777777" w:rsidR="00E66B67" w:rsidRDefault="00E66B67" w:rsidP="00BA4612">
            <w:pPr>
              <w:pStyle w:val="ab"/>
              <w:widowControl w:val="0"/>
              <w:tabs>
                <w:tab w:val="left" w:pos="1128"/>
                <w:tab w:val="left" w:pos="4536"/>
                <w:tab w:val="left" w:pos="7088"/>
              </w:tabs>
              <w:spacing w:after="120" w:line="300" w:lineRule="auto"/>
              <w:ind w:firstLine="709"/>
              <w:jc w:val="left"/>
              <w:rPr>
                <w:i/>
                <w:iCs/>
                <w:szCs w:val="28"/>
              </w:rPr>
            </w:pPr>
          </w:p>
        </w:tc>
        <w:tc>
          <w:tcPr>
            <w:tcW w:w="4111" w:type="dxa"/>
          </w:tcPr>
          <w:p w14:paraId="04A8D626" w14:textId="77777777" w:rsidR="00E66B67" w:rsidRDefault="00E66B67" w:rsidP="00BA4612">
            <w:pPr>
              <w:pStyle w:val="ab"/>
              <w:widowControl w:val="0"/>
              <w:tabs>
                <w:tab w:val="left" w:pos="1128"/>
                <w:tab w:val="left" w:pos="4536"/>
                <w:tab w:val="left" w:pos="7088"/>
              </w:tabs>
              <w:spacing w:after="120" w:line="300" w:lineRule="auto"/>
              <w:ind w:firstLine="709"/>
              <w:jc w:val="left"/>
              <w:rPr>
                <w:iCs/>
                <w:szCs w:val="28"/>
              </w:rPr>
            </w:pPr>
          </w:p>
        </w:tc>
      </w:tr>
    </w:tbl>
    <w:p w14:paraId="271852E3" w14:textId="77777777" w:rsidR="00E66B67" w:rsidRDefault="00E66B67" w:rsidP="00BA4612">
      <w:pPr>
        <w:pStyle w:val="Style15"/>
        <w:tabs>
          <w:tab w:val="left" w:pos="1128"/>
          <w:tab w:val="left" w:pos="1411"/>
        </w:tabs>
        <w:spacing w:after="120" w:line="300" w:lineRule="auto"/>
        <w:ind w:firstLine="709"/>
        <w:rPr>
          <w:rStyle w:val="FontStyle38"/>
          <w:sz w:val="28"/>
          <w:szCs w:val="28"/>
        </w:rPr>
      </w:pPr>
      <w:r w:rsidRPr="00AE4542">
        <w:rPr>
          <w:iCs/>
          <w:sz w:val="28"/>
          <w:szCs w:val="28"/>
        </w:rPr>
        <w:t>Дата</w:t>
      </w:r>
    </w:p>
    <w:p w14:paraId="6B309366" w14:textId="77777777" w:rsidR="00E66B67" w:rsidRPr="00360B9B" w:rsidRDefault="00E66B67" w:rsidP="00BA4612">
      <w:pPr>
        <w:widowControl w:val="0"/>
        <w:tabs>
          <w:tab w:val="left" w:pos="1128"/>
        </w:tabs>
        <w:spacing w:after="120" w:line="300" w:lineRule="auto"/>
        <w:rPr>
          <w:rFonts w:ascii="Times New Roman" w:hAnsi="Times New Roman"/>
          <w:sz w:val="28"/>
          <w:szCs w:val="28"/>
        </w:rPr>
      </w:pPr>
      <w:r w:rsidRPr="00360B9B">
        <w:rPr>
          <w:rFonts w:ascii="Times New Roman" w:hAnsi="Times New Roman"/>
          <w:sz w:val="28"/>
          <w:szCs w:val="28"/>
        </w:rPr>
        <w:t xml:space="preserve">Підпис посадової особи скріплюється гербовою печаткою. </w:t>
      </w:r>
    </w:p>
    <w:p w14:paraId="23DE7286" w14:textId="7A95B610" w:rsidR="00E66B67" w:rsidRDefault="00E66B67" w:rsidP="00BA4612">
      <w:pPr>
        <w:widowControl w:val="0"/>
        <w:spacing w:after="120" w:line="300" w:lineRule="auto"/>
        <w:ind w:firstLine="709"/>
        <w:jc w:val="both"/>
        <w:rPr>
          <w:rFonts w:ascii="Times New Roman" w:hAnsi="Times New Roman"/>
          <w:sz w:val="28"/>
          <w:szCs w:val="28"/>
        </w:rPr>
      </w:pPr>
    </w:p>
    <w:p w14:paraId="074903A8" w14:textId="39876129" w:rsidR="004947C8" w:rsidRDefault="004947C8" w:rsidP="00BA4612">
      <w:pPr>
        <w:widowControl w:val="0"/>
        <w:tabs>
          <w:tab w:val="left" w:pos="1128"/>
        </w:tabs>
        <w:spacing w:after="0" w:line="300" w:lineRule="auto"/>
        <w:jc w:val="center"/>
        <w:rPr>
          <w:rFonts w:ascii="Times New Roman" w:hAnsi="Times New Roman" w:cs="Times New Roman"/>
          <w:b/>
          <w:bCs/>
          <w:sz w:val="28"/>
          <w:szCs w:val="28"/>
        </w:rPr>
      </w:pPr>
      <w:r w:rsidRPr="004947C8">
        <w:rPr>
          <w:rFonts w:ascii="Times New Roman" w:hAnsi="Times New Roman" w:cs="Times New Roman"/>
          <w:b/>
          <w:bCs/>
          <w:sz w:val="28"/>
          <w:szCs w:val="28"/>
        </w:rPr>
        <w:t xml:space="preserve">Відмітка про засвідчення </w:t>
      </w:r>
      <w:r w:rsidR="00184369">
        <w:rPr>
          <w:rFonts w:ascii="Times New Roman" w:hAnsi="Times New Roman" w:cs="Times New Roman"/>
          <w:b/>
          <w:bCs/>
          <w:sz w:val="28"/>
          <w:szCs w:val="28"/>
        </w:rPr>
        <w:t>паперових</w:t>
      </w:r>
      <w:r w:rsidR="00E80E5F">
        <w:rPr>
          <w:rFonts w:ascii="Times New Roman" w:hAnsi="Times New Roman" w:cs="Times New Roman"/>
          <w:b/>
          <w:bCs/>
          <w:sz w:val="28"/>
          <w:szCs w:val="28"/>
        </w:rPr>
        <w:t xml:space="preserve"> та електронних </w:t>
      </w:r>
      <w:r w:rsidR="00E80E5F" w:rsidRPr="004947C8">
        <w:rPr>
          <w:rFonts w:ascii="Times New Roman" w:hAnsi="Times New Roman" w:cs="Times New Roman"/>
          <w:b/>
          <w:bCs/>
          <w:sz w:val="28"/>
          <w:szCs w:val="28"/>
        </w:rPr>
        <w:t>копі</w:t>
      </w:r>
      <w:r w:rsidR="00E80E5F">
        <w:rPr>
          <w:rFonts w:ascii="Times New Roman" w:hAnsi="Times New Roman" w:cs="Times New Roman"/>
          <w:b/>
          <w:bCs/>
          <w:sz w:val="28"/>
          <w:szCs w:val="28"/>
        </w:rPr>
        <w:t>й</w:t>
      </w:r>
      <w:r w:rsidR="002D6C05">
        <w:rPr>
          <w:rFonts w:ascii="Times New Roman" w:hAnsi="Times New Roman" w:cs="Times New Roman"/>
          <w:b/>
          <w:bCs/>
          <w:sz w:val="28"/>
          <w:szCs w:val="28"/>
        </w:rPr>
        <w:t xml:space="preserve"> паперових оригіналів </w:t>
      </w:r>
      <w:r w:rsidR="005577C6">
        <w:rPr>
          <w:rFonts w:ascii="Times New Roman" w:hAnsi="Times New Roman" w:cs="Times New Roman"/>
          <w:b/>
          <w:bCs/>
          <w:sz w:val="28"/>
          <w:szCs w:val="28"/>
        </w:rPr>
        <w:t>документів</w:t>
      </w:r>
      <w:r w:rsidR="00B75255">
        <w:rPr>
          <w:rFonts w:ascii="Times New Roman" w:hAnsi="Times New Roman" w:cs="Times New Roman"/>
          <w:b/>
          <w:bCs/>
          <w:sz w:val="28"/>
          <w:szCs w:val="28"/>
        </w:rPr>
        <w:t xml:space="preserve"> та </w:t>
      </w:r>
      <w:r w:rsidR="00B75255" w:rsidRPr="00B75255">
        <w:rPr>
          <w:rFonts w:ascii="Times New Roman" w:hAnsi="Times New Roman"/>
          <w:b/>
          <w:bCs/>
          <w:iCs/>
          <w:sz w:val="28"/>
          <w:szCs w:val="28"/>
        </w:rPr>
        <w:t>витягів з документів</w:t>
      </w:r>
    </w:p>
    <w:p w14:paraId="2AB37F77" w14:textId="77777777" w:rsidR="004947C8" w:rsidRDefault="004947C8" w:rsidP="00BA4612">
      <w:pPr>
        <w:widowControl w:val="0"/>
        <w:tabs>
          <w:tab w:val="left" w:pos="1128"/>
        </w:tabs>
        <w:spacing w:after="0" w:line="300" w:lineRule="auto"/>
        <w:rPr>
          <w:rFonts w:ascii="Times New Roman" w:hAnsi="Times New Roman" w:cs="Times New Roman"/>
          <w:b/>
          <w:bCs/>
          <w:sz w:val="28"/>
          <w:szCs w:val="28"/>
        </w:rPr>
      </w:pPr>
    </w:p>
    <w:p w14:paraId="75407C3F" w14:textId="487CED2B" w:rsidR="004947C8" w:rsidRPr="001E0FC5" w:rsidRDefault="001E0FC5" w:rsidP="00BA4612">
      <w:pPr>
        <w:widowControl w:val="0"/>
        <w:shd w:val="clear" w:color="auto" w:fill="FFFFFF"/>
        <w:spacing w:after="120" w:line="300" w:lineRule="auto"/>
        <w:ind w:firstLine="709"/>
        <w:jc w:val="both"/>
        <w:rPr>
          <w:rFonts w:ascii="Times New Roman" w:hAnsi="Times New Roman"/>
          <w:color w:val="000000"/>
        </w:rPr>
      </w:pPr>
      <w:r>
        <w:rPr>
          <w:rFonts w:ascii="Times New Roman" w:hAnsi="Times New Roman"/>
          <w:sz w:val="28"/>
          <w:szCs w:val="28"/>
        </w:rPr>
        <w:t>7</w:t>
      </w:r>
      <w:r w:rsidR="00C17DE2">
        <w:rPr>
          <w:rFonts w:ascii="Times New Roman" w:hAnsi="Times New Roman"/>
          <w:sz w:val="28"/>
          <w:szCs w:val="28"/>
        </w:rPr>
        <w:t>4</w:t>
      </w:r>
      <w:r w:rsidR="003900A2" w:rsidRPr="001E0FC5">
        <w:rPr>
          <w:rFonts w:ascii="Times New Roman" w:hAnsi="Times New Roman"/>
          <w:sz w:val="28"/>
          <w:szCs w:val="28"/>
        </w:rPr>
        <w:t>.</w:t>
      </w:r>
      <w:r w:rsidR="00502C66">
        <w:rPr>
          <w:rFonts w:ascii="Times New Roman" w:hAnsi="Times New Roman"/>
          <w:sz w:val="28"/>
          <w:szCs w:val="28"/>
        </w:rPr>
        <w:t> </w:t>
      </w:r>
      <w:r w:rsidR="004947C8" w:rsidRPr="001E0FC5">
        <w:rPr>
          <w:rFonts w:ascii="Times New Roman" w:hAnsi="Times New Roman"/>
          <w:sz w:val="28"/>
          <w:szCs w:val="28"/>
        </w:rPr>
        <w:t>Обласна рада може засвідчувати копії лише тих документів, що створюються в ній та відповідають Номенклатурі справ Волинської обласної ради</w:t>
      </w:r>
      <w:r w:rsidR="004947C8" w:rsidRPr="001E0FC5">
        <w:rPr>
          <w:rFonts w:ascii="Times New Roman" w:hAnsi="Times New Roman"/>
          <w:sz w:val="28"/>
          <w:szCs w:val="24"/>
        </w:rPr>
        <w:t xml:space="preserve">, </w:t>
      </w:r>
      <w:r w:rsidR="004947C8" w:rsidRPr="001E0FC5">
        <w:rPr>
          <w:rFonts w:ascii="Times New Roman" w:hAnsi="Times New Roman"/>
          <w:color w:val="000000"/>
          <w:sz w:val="28"/>
          <w:szCs w:val="24"/>
        </w:rPr>
        <w:t>а також у випадках, передбачених цим пунктом.</w:t>
      </w:r>
    </w:p>
    <w:p w14:paraId="45EB69AF" w14:textId="2FFAD3D2" w:rsidR="004947C8" w:rsidRPr="001E0FC5" w:rsidRDefault="004947C8" w:rsidP="00BA4612">
      <w:pPr>
        <w:pStyle w:val="rvps2"/>
        <w:shd w:val="clear" w:color="auto" w:fill="FFFFFF"/>
        <w:spacing w:before="0" w:beforeAutospacing="0" w:after="120" w:afterAutospacing="0" w:line="300" w:lineRule="auto"/>
        <w:ind w:firstLine="709"/>
        <w:jc w:val="both"/>
        <w:rPr>
          <w:color w:val="000000"/>
          <w:sz w:val="28"/>
          <w:szCs w:val="28"/>
          <w:lang w:val="uk-UA"/>
        </w:rPr>
      </w:pPr>
      <w:r w:rsidRPr="001E0FC5">
        <w:rPr>
          <w:color w:val="000000"/>
          <w:sz w:val="28"/>
          <w:szCs w:val="28"/>
          <w:lang w:val="uk-UA"/>
        </w:rPr>
        <w:t xml:space="preserve">Копії документів інших установ </w:t>
      </w:r>
      <w:r w:rsidRPr="001E0FC5">
        <w:rPr>
          <w:sz w:val="28"/>
          <w:szCs w:val="28"/>
          <w:lang w:val="uk-UA"/>
        </w:rPr>
        <w:t>обласна рада може виготовляти</w:t>
      </w:r>
      <w:r w:rsidRPr="001E0FC5">
        <w:rPr>
          <w:color w:val="000000"/>
          <w:sz w:val="28"/>
          <w:szCs w:val="28"/>
          <w:lang w:val="uk-UA"/>
        </w:rPr>
        <w:t xml:space="preserve"> і засвідчувати </w:t>
      </w:r>
      <w:r w:rsidR="00681619">
        <w:rPr>
          <w:color w:val="000000"/>
          <w:sz w:val="28"/>
          <w:szCs w:val="28"/>
          <w:lang w:val="uk-UA"/>
        </w:rPr>
        <w:t xml:space="preserve">в </w:t>
      </w:r>
      <w:r w:rsidRPr="001E0FC5">
        <w:rPr>
          <w:color w:val="000000"/>
          <w:sz w:val="28"/>
          <w:szCs w:val="28"/>
          <w:lang w:val="uk-UA"/>
        </w:rPr>
        <w:t>таких випадках:</w:t>
      </w:r>
    </w:p>
    <w:p w14:paraId="73422E85" w14:textId="77777777" w:rsidR="004947C8" w:rsidRPr="001E0FC5" w:rsidRDefault="004947C8" w:rsidP="00BA4612">
      <w:pPr>
        <w:pStyle w:val="rvps2"/>
        <w:shd w:val="clear" w:color="auto" w:fill="FFFFFF"/>
        <w:spacing w:before="0" w:beforeAutospacing="0" w:after="120" w:afterAutospacing="0" w:line="300" w:lineRule="auto"/>
        <w:ind w:firstLine="709"/>
        <w:jc w:val="both"/>
        <w:rPr>
          <w:color w:val="000000"/>
          <w:sz w:val="28"/>
          <w:szCs w:val="28"/>
          <w:lang w:val="uk-UA"/>
        </w:rPr>
      </w:pPr>
      <w:bookmarkStart w:id="44" w:name="n241"/>
      <w:bookmarkEnd w:id="44"/>
      <w:r w:rsidRPr="001E0FC5">
        <w:rPr>
          <w:color w:val="000000"/>
          <w:sz w:val="28"/>
          <w:szCs w:val="28"/>
          <w:lang w:val="uk-UA"/>
        </w:rPr>
        <w:t>на вимогу судових та інших правоохоронних органів;</w:t>
      </w:r>
    </w:p>
    <w:p w14:paraId="4CFF9D40" w14:textId="77777777" w:rsidR="004947C8" w:rsidRPr="001E0FC5" w:rsidRDefault="004947C8" w:rsidP="00BA4612">
      <w:pPr>
        <w:pStyle w:val="rvps2"/>
        <w:shd w:val="clear" w:color="auto" w:fill="FFFFFF"/>
        <w:spacing w:before="0" w:beforeAutospacing="0" w:after="120" w:afterAutospacing="0" w:line="300" w:lineRule="auto"/>
        <w:ind w:firstLine="709"/>
        <w:jc w:val="both"/>
        <w:rPr>
          <w:sz w:val="28"/>
          <w:szCs w:val="28"/>
          <w:lang w:val="uk-UA"/>
        </w:rPr>
      </w:pPr>
      <w:bookmarkStart w:id="45" w:name="n242"/>
      <w:bookmarkEnd w:id="45"/>
      <w:r w:rsidRPr="001E0FC5">
        <w:rPr>
          <w:color w:val="000000"/>
          <w:sz w:val="28"/>
          <w:szCs w:val="28"/>
          <w:lang w:val="uk-UA"/>
        </w:rPr>
        <w:lastRenderedPageBreak/>
        <w:t xml:space="preserve">для внутрішнього використання (під час вирішення питань щодо прийняття громадян на роботу, </w:t>
      </w:r>
      <w:r w:rsidRPr="001E0FC5">
        <w:rPr>
          <w:sz w:val="28"/>
          <w:szCs w:val="28"/>
          <w:lang w:val="uk-UA"/>
        </w:rPr>
        <w:t>навчання, засвідчення їх трудових, житлових та інших прав а також під час формування особових справ працівників (копії дипломів, свідоцтв про одержання освіти тощо).</w:t>
      </w:r>
    </w:p>
    <w:p w14:paraId="054080B0" w14:textId="449CE57F" w:rsidR="004947C8" w:rsidRDefault="004947C8" w:rsidP="00BA4612">
      <w:pPr>
        <w:widowControl w:val="0"/>
        <w:tabs>
          <w:tab w:val="left" w:pos="1128"/>
        </w:tabs>
        <w:spacing w:after="120" w:line="300" w:lineRule="auto"/>
        <w:ind w:firstLine="709"/>
        <w:jc w:val="both"/>
        <w:rPr>
          <w:rFonts w:ascii="Times New Roman" w:hAnsi="Times New Roman"/>
          <w:sz w:val="28"/>
          <w:szCs w:val="28"/>
        </w:rPr>
      </w:pPr>
      <w:r w:rsidRPr="001E0FC5">
        <w:rPr>
          <w:rFonts w:ascii="Times New Roman" w:hAnsi="Times New Roman"/>
          <w:sz w:val="28"/>
          <w:szCs w:val="28"/>
        </w:rPr>
        <w:t>Копія документа виготовляється і видається тільки з дозволу голови обласної</w:t>
      </w:r>
      <w:r>
        <w:rPr>
          <w:rFonts w:ascii="Times New Roman" w:hAnsi="Times New Roman"/>
          <w:sz w:val="28"/>
          <w:szCs w:val="28"/>
        </w:rPr>
        <w:t xml:space="preserve"> ради, його заступників, керуючого справами, </w:t>
      </w:r>
      <w:r w:rsidRPr="00831735">
        <w:rPr>
          <w:rFonts w:ascii="Times New Roman" w:hAnsi="Times New Roman"/>
          <w:sz w:val="28"/>
          <w:szCs w:val="28"/>
        </w:rPr>
        <w:t>керівника структурного підрозділу</w:t>
      </w:r>
      <w:r>
        <w:rPr>
          <w:rFonts w:ascii="Times New Roman" w:hAnsi="Times New Roman"/>
          <w:sz w:val="28"/>
          <w:szCs w:val="28"/>
        </w:rPr>
        <w:t xml:space="preserve"> виконавчого апарату обласної ради.</w:t>
      </w:r>
    </w:p>
    <w:p w14:paraId="5B0FA7D7" w14:textId="77777777" w:rsidR="0098707B" w:rsidRDefault="0098707B" w:rsidP="00BA4612">
      <w:pPr>
        <w:widowControl w:val="0"/>
        <w:tabs>
          <w:tab w:val="left" w:pos="1128"/>
        </w:tabs>
        <w:spacing w:after="120" w:line="300" w:lineRule="auto"/>
        <w:ind w:firstLine="709"/>
        <w:jc w:val="both"/>
        <w:rPr>
          <w:rFonts w:ascii="Times New Roman" w:hAnsi="Times New Roman"/>
          <w:sz w:val="28"/>
          <w:szCs w:val="28"/>
        </w:rPr>
      </w:pPr>
      <w:r w:rsidRPr="00374680">
        <w:rPr>
          <w:rFonts w:ascii="Times New Roman" w:hAnsi="Times New Roman"/>
          <w:sz w:val="28"/>
          <w:szCs w:val="28"/>
        </w:rPr>
        <w:t xml:space="preserve">Відмітка </w:t>
      </w:r>
      <w:r>
        <w:rPr>
          <w:rFonts w:ascii="Times New Roman" w:hAnsi="Times New Roman"/>
          <w:sz w:val="28"/>
          <w:szCs w:val="28"/>
        </w:rPr>
        <w:t>«</w:t>
      </w:r>
      <w:r w:rsidRPr="00374680">
        <w:rPr>
          <w:rFonts w:ascii="Times New Roman" w:hAnsi="Times New Roman"/>
          <w:sz w:val="28"/>
          <w:szCs w:val="28"/>
        </w:rPr>
        <w:t>Копія</w:t>
      </w:r>
      <w:r>
        <w:rPr>
          <w:rFonts w:ascii="Times New Roman" w:hAnsi="Times New Roman"/>
          <w:sz w:val="28"/>
          <w:szCs w:val="28"/>
        </w:rPr>
        <w:t xml:space="preserve">» </w:t>
      </w:r>
      <w:r w:rsidRPr="00374680">
        <w:rPr>
          <w:rFonts w:ascii="Times New Roman" w:hAnsi="Times New Roman"/>
          <w:sz w:val="28"/>
          <w:szCs w:val="28"/>
        </w:rPr>
        <w:t>зазначається</w:t>
      </w:r>
      <w:r>
        <w:rPr>
          <w:rFonts w:ascii="Times New Roman" w:hAnsi="Times New Roman"/>
          <w:sz w:val="28"/>
          <w:szCs w:val="28"/>
        </w:rPr>
        <w:t xml:space="preserve"> </w:t>
      </w:r>
      <w:r w:rsidRPr="00374680">
        <w:rPr>
          <w:rFonts w:ascii="Times New Roman" w:hAnsi="Times New Roman"/>
          <w:sz w:val="28"/>
          <w:szCs w:val="28"/>
        </w:rPr>
        <w:t>у</w:t>
      </w:r>
      <w:r>
        <w:rPr>
          <w:rFonts w:ascii="Times New Roman" w:hAnsi="Times New Roman"/>
          <w:sz w:val="28"/>
          <w:szCs w:val="28"/>
        </w:rPr>
        <w:t xml:space="preserve"> </w:t>
      </w:r>
      <w:r w:rsidRPr="00374680">
        <w:rPr>
          <w:rFonts w:ascii="Times New Roman" w:hAnsi="Times New Roman"/>
          <w:sz w:val="28"/>
          <w:szCs w:val="28"/>
        </w:rPr>
        <w:t>верхній</w:t>
      </w:r>
      <w:r>
        <w:rPr>
          <w:rFonts w:ascii="Times New Roman" w:hAnsi="Times New Roman"/>
          <w:sz w:val="28"/>
          <w:szCs w:val="28"/>
        </w:rPr>
        <w:t xml:space="preserve"> </w:t>
      </w:r>
      <w:r w:rsidRPr="00374680">
        <w:rPr>
          <w:rFonts w:ascii="Times New Roman" w:hAnsi="Times New Roman"/>
          <w:sz w:val="28"/>
          <w:szCs w:val="28"/>
        </w:rPr>
        <w:t>правій</w:t>
      </w:r>
      <w:r>
        <w:rPr>
          <w:rFonts w:ascii="Times New Roman" w:hAnsi="Times New Roman"/>
          <w:sz w:val="28"/>
          <w:szCs w:val="28"/>
        </w:rPr>
        <w:t xml:space="preserve"> частині лице</w:t>
      </w:r>
      <w:r w:rsidRPr="00374680">
        <w:rPr>
          <w:rFonts w:ascii="Times New Roman" w:hAnsi="Times New Roman"/>
          <w:sz w:val="28"/>
          <w:szCs w:val="28"/>
        </w:rPr>
        <w:t xml:space="preserve">вого боку першого аркуша документа. </w:t>
      </w:r>
    </w:p>
    <w:p w14:paraId="16958AA6" w14:textId="450183AC" w:rsidR="004947C8" w:rsidRPr="0001579C" w:rsidRDefault="001E0FC5"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7</w:t>
      </w:r>
      <w:r w:rsidR="00C17DE2">
        <w:rPr>
          <w:rFonts w:ascii="Times New Roman" w:hAnsi="Times New Roman"/>
          <w:color w:val="000000"/>
          <w:sz w:val="28"/>
          <w:szCs w:val="28"/>
          <w:shd w:val="clear" w:color="auto" w:fill="FFFFFF"/>
        </w:rPr>
        <w:t>5</w:t>
      </w:r>
      <w:r w:rsidR="003900A2">
        <w:rPr>
          <w:rFonts w:ascii="Times New Roman" w:hAnsi="Times New Roman"/>
          <w:color w:val="000000"/>
          <w:sz w:val="28"/>
          <w:szCs w:val="28"/>
          <w:shd w:val="clear" w:color="auto" w:fill="FFFFFF"/>
        </w:rPr>
        <w:t>. </w:t>
      </w:r>
      <w:r w:rsidR="004947C8" w:rsidRPr="0001579C">
        <w:rPr>
          <w:rFonts w:ascii="Times New Roman" w:hAnsi="Times New Roman"/>
          <w:color w:val="000000"/>
          <w:sz w:val="28"/>
          <w:szCs w:val="28"/>
          <w:shd w:val="clear" w:color="auto" w:fill="FFFFFF"/>
        </w:rPr>
        <w:t xml:space="preserve">Дозволяється виготовляти копію із засвідченої копії документа, якщо </w:t>
      </w:r>
      <w:r w:rsidR="002D0B14">
        <w:rPr>
          <w:rFonts w:ascii="Times New Roman" w:hAnsi="Times New Roman"/>
          <w:color w:val="000000"/>
          <w:sz w:val="28"/>
          <w:szCs w:val="28"/>
          <w:shd w:val="clear" w:color="auto" w:fill="FFFFFF"/>
        </w:rPr>
        <w:t xml:space="preserve">з обґрунтованих причин </w:t>
      </w:r>
      <w:r w:rsidR="004947C8" w:rsidRPr="0001579C">
        <w:rPr>
          <w:rFonts w:ascii="Times New Roman" w:hAnsi="Times New Roman"/>
          <w:color w:val="000000"/>
          <w:sz w:val="28"/>
          <w:szCs w:val="28"/>
          <w:shd w:val="clear" w:color="auto" w:fill="FFFFFF"/>
        </w:rPr>
        <w:t>оригінал відсутній або його отримати неможливо.</w:t>
      </w:r>
    </w:p>
    <w:p w14:paraId="01F4CA51" w14:textId="3A3E9A0D" w:rsidR="004947C8" w:rsidRDefault="001E0FC5" w:rsidP="00BA4612">
      <w:pPr>
        <w:spacing w:after="120" w:line="30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r w:rsidR="00C17DE2">
        <w:rPr>
          <w:rFonts w:ascii="Times New Roman" w:hAnsi="Times New Roman"/>
          <w:color w:val="000000"/>
          <w:sz w:val="28"/>
          <w:szCs w:val="28"/>
          <w:shd w:val="clear" w:color="auto" w:fill="FFFFFF"/>
        </w:rPr>
        <w:t>6</w:t>
      </w:r>
      <w:r w:rsidR="003900A2">
        <w:rPr>
          <w:rFonts w:ascii="Times New Roman" w:hAnsi="Times New Roman"/>
          <w:color w:val="000000"/>
          <w:sz w:val="28"/>
          <w:szCs w:val="28"/>
          <w:shd w:val="clear" w:color="auto" w:fill="FFFFFF"/>
        </w:rPr>
        <w:t>. </w:t>
      </w:r>
      <w:r w:rsidR="004947C8" w:rsidRPr="008F18F5">
        <w:rPr>
          <w:rFonts w:ascii="Times New Roman" w:hAnsi="Times New Roman"/>
          <w:color w:val="000000"/>
          <w:sz w:val="28"/>
          <w:szCs w:val="28"/>
          <w:shd w:val="clear" w:color="auto" w:fill="FFFFFF"/>
        </w:rPr>
        <w:t>Копія документа повинна відповідати оригіналу, тобто повністю відтворювати інформацію оригіналу і всі його зовнішні ознаки або їх частину.</w:t>
      </w:r>
    </w:p>
    <w:p w14:paraId="270227E5" w14:textId="521D1A8B" w:rsidR="004947C8" w:rsidRDefault="001E0FC5" w:rsidP="00BA4612">
      <w:pPr>
        <w:spacing w:after="120" w:line="30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r w:rsidR="00C17DE2">
        <w:rPr>
          <w:rFonts w:ascii="Times New Roman" w:hAnsi="Times New Roman"/>
          <w:color w:val="000000"/>
          <w:sz w:val="28"/>
          <w:szCs w:val="28"/>
          <w:shd w:val="clear" w:color="auto" w:fill="FFFFFF"/>
        </w:rPr>
        <w:t>7</w:t>
      </w:r>
      <w:r w:rsidR="003900A2">
        <w:rPr>
          <w:rFonts w:ascii="Times New Roman" w:hAnsi="Times New Roman"/>
          <w:color w:val="000000"/>
          <w:sz w:val="28"/>
          <w:szCs w:val="28"/>
          <w:shd w:val="clear" w:color="auto" w:fill="FFFFFF"/>
        </w:rPr>
        <w:t>.</w:t>
      </w:r>
      <w:r w:rsidR="00681619">
        <w:rPr>
          <w:rFonts w:ascii="Times New Roman" w:hAnsi="Times New Roman"/>
          <w:color w:val="000000"/>
          <w:sz w:val="28"/>
          <w:szCs w:val="28"/>
          <w:shd w:val="clear" w:color="auto" w:fill="FFFFFF"/>
        </w:rPr>
        <w:t> </w:t>
      </w:r>
      <w:r w:rsidR="004947C8" w:rsidRPr="004A2239">
        <w:rPr>
          <w:rFonts w:ascii="Times New Roman" w:hAnsi="Times New Roman"/>
          <w:color w:val="000000"/>
          <w:sz w:val="28"/>
          <w:szCs w:val="28"/>
          <w:shd w:val="clear" w:color="auto" w:fill="FFFFFF"/>
        </w:rPr>
        <w:t>Копія набуває юридичної сили лише в разі її засвідчення в установленому порядку.</w:t>
      </w:r>
    </w:p>
    <w:p w14:paraId="18C144F4" w14:textId="2E0F9EFC" w:rsidR="004947C8" w:rsidRPr="00B367FA" w:rsidRDefault="004947C8" w:rsidP="00BA4612">
      <w:pPr>
        <w:widowControl w:val="0"/>
        <w:tabs>
          <w:tab w:val="left" w:pos="1128"/>
        </w:tabs>
        <w:spacing w:after="120" w:line="300" w:lineRule="auto"/>
        <w:ind w:firstLine="709"/>
        <w:jc w:val="both"/>
        <w:rPr>
          <w:rFonts w:ascii="Times New Roman" w:hAnsi="Times New Roman"/>
          <w:sz w:val="28"/>
          <w:szCs w:val="28"/>
        </w:rPr>
      </w:pPr>
      <w:r w:rsidRPr="00B367FA">
        <w:rPr>
          <w:rFonts w:ascii="Times New Roman" w:hAnsi="Times New Roman"/>
          <w:color w:val="000000"/>
          <w:sz w:val="28"/>
        </w:rPr>
        <w:t xml:space="preserve">Напис про засвідчення </w:t>
      </w:r>
      <w:r>
        <w:rPr>
          <w:rFonts w:ascii="Times New Roman" w:hAnsi="Times New Roman"/>
          <w:sz w:val="28"/>
          <w:szCs w:val="28"/>
        </w:rPr>
        <w:t>паперової копії документа у паперовій формі</w:t>
      </w:r>
      <w:r w:rsidRPr="00B367FA">
        <w:rPr>
          <w:rFonts w:ascii="Times New Roman" w:hAnsi="Times New Roman"/>
          <w:sz w:val="28"/>
          <w:szCs w:val="28"/>
        </w:rPr>
        <w:t xml:space="preserve"> складається зі слів «Згідно з оригіналом», найменування посади, </w:t>
      </w:r>
      <w:r>
        <w:rPr>
          <w:rFonts w:ascii="Times New Roman" w:hAnsi="Times New Roman"/>
          <w:sz w:val="28"/>
          <w:szCs w:val="28"/>
        </w:rPr>
        <w:t xml:space="preserve"> особистого </w:t>
      </w:r>
      <w:r w:rsidRPr="00B367FA">
        <w:rPr>
          <w:rFonts w:ascii="Times New Roman" w:hAnsi="Times New Roman"/>
          <w:sz w:val="28"/>
          <w:szCs w:val="28"/>
        </w:rPr>
        <w:t xml:space="preserve">підпису особи, яка засвідчує копію, її </w:t>
      </w:r>
      <w:r>
        <w:rPr>
          <w:rFonts w:ascii="Times New Roman" w:hAnsi="Times New Roman"/>
          <w:sz w:val="28"/>
          <w:szCs w:val="28"/>
        </w:rPr>
        <w:t>власного</w:t>
      </w:r>
      <w:r w:rsidRPr="00B367FA">
        <w:rPr>
          <w:rFonts w:ascii="Times New Roman" w:hAnsi="Times New Roman"/>
          <w:sz w:val="28"/>
          <w:szCs w:val="28"/>
        </w:rPr>
        <w:t xml:space="preserve"> імені та прізвища, дати засвідчення копії. Цей реквізит </w:t>
      </w:r>
      <w:r w:rsidRPr="007A3557">
        <w:rPr>
          <w:rFonts w:ascii="Times New Roman" w:hAnsi="Times New Roman"/>
          <w:color w:val="000000"/>
          <w:sz w:val="28"/>
          <w:szCs w:val="28"/>
          <w:shd w:val="clear" w:color="auto" w:fill="FFFFFF"/>
        </w:rPr>
        <w:t>проставляється нижче реквізиту</w:t>
      </w:r>
      <w:r w:rsidRPr="00B367FA">
        <w:rPr>
          <w:rFonts w:ascii="Times New Roman" w:hAnsi="Times New Roman"/>
          <w:sz w:val="28"/>
          <w:szCs w:val="28"/>
        </w:rPr>
        <w:t xml:space="preserve"> </w:t>
      </w:r>
      <w:r>
        <w:rPr>
          <w:rFonts w:ascii="Times New Roman" w:hAnsi="Times New Roman"/>
          <w:sz w:val="28"/>
          <w:szCs w:val="28"/>
        </w:rPr>
        <w:t xml:space="preserve">документа </w:t>
      </w:r>
      <w:r w:rsidRPr="00B367FA">
        <w:rPr>
          <w:rFonts w:ascii="Times New Roman" w:hAnsi="Times New Roman"/>
          <w:sz w:val="28"/>
          <w:szCs w:val="28"/>
        </w:rPr>
        <w:t>«Підпис»</w:t>
      </w:r>
      <w:r w:rsidR="00E84C79">
        <w:rPr>
          <w:rFonts w:ascii="Times New Roman" w:hAnsi="Times New Roman"/>
          <w:sz w:val="28"/>
          <w:szCs w:val="28"/>
        </w:rPr>
        <w:t xml:space="preserve"> рукописним способом або шляхом нанесення відбитка відповідного штампа</w:t>
      </w:r>
      <w:r w:rsidRPr="00B367FA">
        <w:rPr>
          <w:rFonts w:ascii="Times New Roman" w:hAnsi="Times New Roman"/>
          <w:sz w:val="28"/>
          <w:szCs w:val="28"/>
        </w:rPr>
        <w:t>. Наприклад:</w:t>
      </w:r>
    </w:p>
    <w:p w14:paraId="497EF711" w14:textId="77777777" w:rsidR="004947C8" w:rsidRPr="00C01CC1" w:rsidRDefault="004947C8" w:rsidP="00651A73">
      <w:pPr>
        <w:widowControl w:val="0"/>
        <w:tabs>
          <w:tab w:val="left" w:pos="1128"/>
        </w:tabs>
        <w:spacing w:after="120" w:line="300" w:lineRule="auto"/>
        <w:rPr>
          <w:rFonts w:ascii="Times New Roman" w:hAnsi="Times New Roman"/>
          <w:sz w:val="28"/>
          <w:szCs w:val="28"/>
        </w:rPr>
      </w:pPr>
      <w:r w:rsidRPr="00C01CC1">
        <w:rPr>
          <w:rFonts w:ascii="Times New Roman" w:hAnsi="Times New Roman"/>
          <w:sz w:val="28"/>
          <w:szCs w:val="28"/>
        </w:rPr>
        <w:t>Згідно з оригіналом</w:t>
      </w:r>
    </w:p>
    <w:p w14:paraId="26D92A62" w14:textId="77777777" w:rsidR="004947C8" w:rsidRDefault="004947C8" w:rsidP="00651A73">
      <w:pPr>
        <w:widowControl w:val="0"/>
        <w:spacing w:after="0" w:line="300" w:lineRule="auto"/>
        <w:rPr>
          <w:rFonts w:ascii="Times New Roman" w:hAnsi="Times New Roman"/>
          <w:sz w:val="28"/>
          <w:szCs w:val="28"/>
        </w:rPr>
      </w:pPr>
      <w:r>
        <w:rPr>
          <w:rFonts w:ascii="Times New Roman" w:hAnsi="Times New Roman"/>
          <w:sz w:val="28"/>
          <w:szCs w:val="28"/>
        </w:rPr>
        <w:t>Начальник загального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7F63">
        <w:rPr>
          <w:rFonts w:ascii="Times New Roman" w:hAnsi="Times New Roman"/>
          <w:i/>
          <w:sz w:val="28"/>
          <w:szCs w:val="28"/>
        </w:rPr>
        <w:t xml:space="preserve">підпис </w:t>
      </w:r>
      <w:r>
        <w:rPr>
          <w:rFonts w:ascii="Times New Roman" w:hAnsi="Times New Roman"/>
          <w:sz w:val="28"/>
          <w:szCs w:val="28"/>
        </w:rPr>
        <w:tab/>
      </w:r>
      <w:r>
        <w:rPr>
          <w:rFonts w:ascii="Times New Roman" w:hAnsi="Times New Roman"/>
          <w:sz w:val="28"/>
          <w:szCs w:val="28"/>
        </w:rPr>
        <w:tab/>
        <w:t xml:space="preserve">Власне ім’я </w:t>
      </w:r>
      <w:r w:rsidRPr="00301120">
        <w:rPr>
          <w:rFonts w:ascii="Times New Roman" w:hAnsi="Times New Roman"/>
          <w:sz w:val="28"/>
          <w:szCs w:val="28"/>
        </w:rPr>
        <w:t>ПРІЗВИЩЕ</w:t>
      </w:r>
    </w:p>
    <w:p w14:paraId="743BB7F5" w14:textId="77777777" w:rsidR="004947C8" w:rsidRPr="00301120" w:rsidRDefault="004947C8" w:rsidP="00651A73">
      <w:pPr>
        <w:widowControl w:val="0"/>
        <w:spacing w:after="0" w:line="300" w:lineRule="auto"/>
        <w:rPr>
          <w:rFonts w:ascii="Times New Roman" w:hAnsi="Times New Roman"/>
          <w:sz w:val="28"/>
          <w:szCs w:val="28"/>
        </w:rPr>
      </w:pPr>
      <w:r>
        <w:rPr>
          <w:rFonts w:ascii="Times New Roman" w:hAnsi="Times New Roman"/>
          <w:sz w:val="28"/>
          <w:szCs w:val="28"/>
        </w:rPr>
        <w:t xml:space="preserve">відділу виконавчого апарату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320D2159" w14:textId="77777777" w:rsidR="004947C8" w:rsidRDefault="004947C8" w:rsidP="00651A73">
      <w:pPr>
        <w:widowControl w:val="0"/>
        <w:tabs>
          <w:tab w:val="left" w:pos="1128"/>
        </w:tabs>
        <w:spacing w:after="0" w:line="300" w:lineRule="auto"/>
        <w:rPr>
          <w:rFonts w:ascii="Times New Roman" w:hAnsi="Times New Roman"/>
          <w:sz w:val="28"/>
          <w:szCs w:val="28"/>
        </w:rPr>
      </w:pPr>
      <w:r>
        <w:rPr>
          <w:rFonts w:ascii="Times New Roman" w:hAnsi="Times New Roman"/>
          <w:sz w:val="28"/>
          <w:szCs w:val="28"/>
        </w:rPr>
        <w:t>обласної ради</w:t>
      </w:r>
    </w:p>
    <w:p w14:paraId="3CC52A2D" w14:textId="77777777" w:rsidR="004947C8" w:rsidRPr="00187F63" w:rsidRDefault="004947C8" w:rsidP="00651A73">
      <w:pPr>
        <w:widowControl w:val="0"/>
        <w:tabs>
          <w:tab w:val="left" w:pos="1128"/>
        </w:tabs>
        <w:spacing w:after="120" w:line="300" w:lineRule="auto"/>
        <w:rPr>
          <w:rFonts w:ascii="Times New Roman" w:hAnsi="Times New Roman"/>
          <w:i/>
          <w:sz w:val="32"/>
          <w:szCs w:val="28"/>
        </w:rPr>
      </w:pPr>
      <w:r w:rsidRPr="00187F63">
        <w:rPr>
          <w:rFonts w:ascii="Times New Roman" w:hAnsi="Times New Roman"/>
          <w:i/>
          <w:sz w:val="28"/>
          <w:szCs w:val="24"/>
          <w:lang w:val="ru-RU" w:eastAsia="ru-RU"/>
        </w:rPr>
        <w:t xml:space="preserve">відбиток печатки </w:t>
      </w:r>
    </w:p>
    <w:p w14:paraId="72EFC7D4" w14:textId="77777777" w:rsidR="004947C8" w:rsidRDefault="004947C8" w:rsidP="00651A73">
      <w:pPr>
        <w:widowControl w:val="0"/>
        <w:tabs>
          <w:tab w:val="left" w:pos="1128"/>
        </w:tabs>
        <w:spacing w:after="120" w:line="300" w:lineRule="auto"/>
        <w:rPr>
          <w:rStyle w:val="FontStyle38"/>
          <w:i/>
          <w:iCs/>
          <w:sz w:val="28"/>
          <w:szCs w:val="28"/>
        </w:rPr>
      </w:pPr>
      <w:r w:rsidRPr="001E0FC5">
        <w:rPr>
          <w:rStyle w:val="FontStyle38"/>
          <w:i/>
          <w:iCs/>
          <w:sz w:val="28"/>
          <w:szCs w:val="28"/>
        </w:rPr>
        <w:t>Дата</w:t>
      </w:r>
    </w:p>
    <w:p w14:paraId="46C3B94D" w14:textId="05941011" w:rsidR="001261B8" w:rsidRDefault="001261B8"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7</w:t>
      </w:r>
      <w:r w:rsidR="00C17DE2">
        <w:rPr>
          <w:rFonts w:ascii="Times New Roman" w:hAnsi="Times New Roman"/>
          <w:sz w:val="28"/>
          <w:szCs w:val="28"/>
        </w:rPr>
        <w:t>8</w:t>
      </w:r>
      <w:r>
        <w:rPr>
          <w:rFonts w:ascii="Times New Roman" w:hAnsi="Times New Roman"/>
          <w:sz w:val="28"/>
          <w:szCs w:val="28"/>
        </w:rPr>
        <w:t>. </w:t>
      </w:r>
      <w:r w:rsidRPr="00301120">
        <w:rPr>
          <w:rFonts w:ascii="Times New Roman" w:hAnsi="Times New Roman"/>
          <w:sz w:val="28"/>
          <w:szCs w:val="28"/>
        </w:rPr>
        <w:t xml:space="preserve">Використання факсимільного підпису </w:t>
      </w:r>
      <w:r>
        <w:rPr>
          <w:rFonts w:ascii="Times New Roman" w:hAnsi="Times New Roman"/>
          <w:sz w:val="28"/>
          <w:szCs w:val="28"/>
        </w:rPr>
        <w:t>під час засвідчення</w:t>
      </w:r>
      <w:r w:rsidRPr="00301120">
        <w:rPr>
          <w:rFonts w:ascii="Times New Roman" w:hAnsi="Times New Roman"/>
          <w:sz w:val="28"/>
          <w:szCs w:val="28"/>
        </w:rPr>
        <w:t xml:space="preserve"> копій</w:t>
      </w:r>
      <w:r>
        <w:rPr>
          <w:rFonts w:ascii="Times New Roman" w:hAnsi="Times New Roman"/>
          <w:sz w:val="28"/>
          <w:szCs w:val="28"/>
        </w:rPr>
        <w:t xml:space="preserve"> </w:t>
      </w:r>
      <w:r w:rsidRPr="00301120">
        <w:rPr>
          <w:rFonts w:ascii="Times New Roman" w:hAnsi="Times New Roman"/>
          <w:sz w:val="28"/>
          <w:szCs w:val="28"/>
        </w:rPr>
        <w:t>документів не допускається.</w:t>
      </w:r>
    </w:p>
    <w:p w14:paraId="5DA88CF9" w14:textId="038BE8E4" w:rsidR="001261B8" w:rsidRDefault="001261B8"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К</w:t>
      </w:r>
      <w:r w:rsidRPr="006B3F9C">
        <w:rPr>
          <w:rFonts w:ascii="Times New Roman" w:hAnsi="Times New Roman"/>
          <w:sz w:val="28"/>
          <w:szCs w:val="28"/>
        </w:rPr>
        <w:t xml:space="preserve">ерівники структурних підрозділів та інші посадові особи виконавчого апарату обласної ради засвідчують документи, що </w:t>
      </w:r>
      <w:r>
        <w:rPr>
          <w:rFonts w:ascii="Times New Roman" w:hAnsi="Times New Roman"/>
          <w:sz w:val="28"/>
          <w:szCs w:val="28"/>
        </w:rPr>
        <w:t>є</w:t>
      </w:r>
      <w:r w:rsidRPr="006B3F9C">
        <w:rPr>
          <w:rFonts w:ascii="Times New Roman" w:hAnsi="Times New Roman"/>
          <w:sz w:val="28"/>
          <w:szCs w:val="28"/>
        </w:rPr>
        <w:t xml:space="preserve"> у них на зберіганні, згідно з Номенклатурою справ обласної ради. Наприкл</w:t>
      </w:r>
      <w:r>
        <w:rPr>
          <w:rFonts w:ascii="Times New Roman" w:hAnsi="Times New Roman"/>
          <w:sz w:val="28"/>
          <w:szCs w:val="28"/>
        </w:rPr>
        <w:t>ад, трудові книжки засвідчує</w:t>
      </w:r>
      <w:r w:rsidRPr="006B3F9C">
        <w:rPr>
          <w:rFonts w:ascii="Times New Roman" w:hAnsi="Times New Roman"/>
          <w:sz w:val="28"/>
          <w:szCs w:val="28"/>
        </w:rPr>
        <w:t xml:space="preserve"> </w:t>
      </w:r>
      <w:r>
        <w:rPr>
          <w:rFonts w:ascii="Times New Roman" w:hAnsi="Times New Roman"/>
          <w:sz w:val="28"/>
          <w:szCs w:val="28"/>
        </w:rPr>
        <w:lastRenderedPageBreak/>
        <w:t xml:space="preserve">посадова особа, відповідальна за документи з </w:t>
      </w:r>
      <w:r w:rsidRPr="006B3F9C">
        <w:rPr>
          <w:rFonts w:ascii="Times New Roman" w:hAnsi="Times New Roman"/>
          <w:sz w:val="28"/>
          <w:szCs w:val="28"/>
        </w:rPr>
        <w:t>кадров</w:t>
      </w:r>
      <w:r>
        <w:rPr>
          <w:rFonts w:ascii="Times New Roman" w:hAnsi="Times New Roman"/>
          <w:sz w:val="28"/>
          <w:szCs w:val="28"/>
        </w:rPr>
        <w:t>их питань</w:t>
      </w:r>
      <w:r w:rsidRPr="006B3F9C">
        <w:rPr>
          <w:rFonts w:ascii="Times New Roman" w:hAnsi="Times New Roman"/>
          <w:sz w:val="28"/>
          <w:szCs w:val="28"/>
        </w:rPr>
        <w:t xml:space="preserve">, бухгалтерські </w:t>
      </w:r>
      <w:r>
        <w:rPr>
          <w:rFonts w:ascii="Times New Roman" w:hAnsi="Times New Roman"/>
          <w:sz w:val="28"/>
          <w:szCs w:val="28"/>
        </w:rPr>
        <w:t>документи</w:t>
      </w:r>
      <w:r w:rsidRPr="006B3F9C">
        <w:rPr>
          <w:rFonts w:ascii="Times New Roman" w:hAnsi="Times New Roman"/>
          <w:sz w:val="28"/>
          <w:szCs w:val="28"/>
        </w:rPr>
        <w:t xml:space="preserve"> – головни</w:t>
      </w:r>
      <w:r w:rsidR="00681619">
        <w:rPr>
          <w:rFonts w:ascii="Times New Roman" w:hAnsi="Times New Roman"/>
          <w:sz w:val="28"/>
          <w:szCs w:val="28"/>
        </w:rPr>
        <w:t>й</w:t>
      </w:r>
      <w:r w:rsidRPr="006B3F9C">
        <w:rPr>
          <w:rFonts w:ascii="Times New Roman" w:hAnsi="Times New Roman"/>
          <w:sz w:val="28"/>
          <w:szCs w:val="28"/>
        </w:rPr>
        <w:t xml:space="preserve"> бухгалтер тощо</w:t>
      </w:r>
      <w:r>
        <w:rPr>
          <w:rFonts w:ascii="Times New Roman" w:hAnsi="Times New Roman"/>
          <w:sz w:val="28"/>
          <w:szCs w:val="28"/>
        </w:rPr>
        <w:t>.</w:t>
      </w:r>
    </w:p>
    <w:p w14:paraId="0D0A64F4" w14:textId="77777777" w:rsidR="001261B8" w:rsidRDefault="001261B8"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 xml:space="preserve">Не засвідчуються копії документів, </w:t>
      </w:r>
      <w:r w:rsidRPr="007E2228">
        <w:rPr>
          <w:rFonts w:ascii="Times New Roman" w:hAnsi="Times New Roman"/>
          <w:sz w:val="28"/>
          <w:szCs w:val="28"/>
        </w:rPr>
        <w:t xml:space="preserve">в яких є підчистки, приписки, </w:t>
      </w:r>
      <w:r>
        <w:rPr>
          <w:rFonts w:ascii="Times New Roman" w:hAnsi="Times New Roman"/>
          <w:sz w:val="28"/>
          <w:szCs w:val="28"/>
        </w:rPr>
        <w:t>виправлення, закреслені слова;</w:t>
      </w:r>
      <w:r w:rsidRPr="007E2228">
        <w:rPr>
          <w:rFonts w:ascii="Times New Roman" w:hAnsi="Times New Roman"/>
          <w:sz w:val="28"/>
          <w:szCs w:val="28"/>
        </w:rPr>
        <w:t xml:space="preserve"> </w:t>
      </w:r>
      <w:r>
        <w:rPr>
          <w:rFonts w:ascii="Times New Roman" w:hAnsi="Times New Roman"/>
          <w:sz w:val="28"/>
          <w:szCs w:val="28"/>
        </w:rPr>
        <w:t>що</w:t>
      </w:r>
      <w:r w:rsidRPr="007E2228">
        <w:rPr>
          <w:rFonts w:ascii="Times New Roman" w:hAnsi="Times New Roman"/>
          <w:sz w:val="28"/>
          <w:szCs w:val="28"/>
        </w:rPr>
        <w:t xml:space="preserve"> мають неясний текст, </w:t>
      </w:r>
      <w:r>
        <w:rPr>
          <w:rFonts w:ascii="Times New Roman" w:hAnsi="Times New Roman"/>
          <w:sz w:val="28"/>
          <w:szCs w:val="28"/>
        </w:rPr>
        <w:t>який</w:t>
      </w:r>
      <w:r w:rsidRPr="007E2228">
        <w:rPr>
          <w:rFonts w:ascii="Times New Roman" w:hAnsi="Times New Roman"/>
          <w:sz w:val="28"/>
          <w:szCs w:val="28"/>
        </w:rPr>
        <w:t xml:space="preserve"> немож</w:t>
      </w:r>
      <w:r>
        <w:rPr>
          <w:rFonts w:ascii="Times New Roman" w:hAnsi="Times New Roman"/>
          <w:sz w:val="28"/>
          <w:szCs w:val="28"/>
        </w:rPr>
        <w:t>ливо прочитати, нечітку печатку;</w:t>
      </w:r>
      <w:r w:rsidRPr="007E2228">
        <w:rPr>
          <w:rFonts w:ascii="Times New Roman" w:hAnsi="Times New Roman"/>
          <w:sz w:val="28"/>
          <w:szCs w:val="28"/>
        </w:rPr>
        <w:t xml:space="preserve"> які написані олівцем, викладені на декількох аркушах, але не пронумеровані та не скріплені належним чином.</w:t>
      </w:r>
    </w:p>
    <w:p w14:paraId="31D1115A" w14:textId="747CACCA" w:rsidR="005577C6" w:rsidRPr="00EA03DF" w:rsidRDefault="00C17DE2" w:rsidP="00BA4612">
      <w:pPr>
        <w:spacing w:after="120" w:line="30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79</w:t>
      </w:r>
      <w:r w:rsidR="0098707B">
        <w:rPr>
          <w:rFonts w:ascii="Times New Roman" w:hAnsi="Times New Roman" w:cs="Times New Roman"/>
          <w:color w:val="000000"/>
          <w:sz w:val="28"/>
          <w:szCs w:val="28"/>
          <w:shd w:val="clear" w:color="auto" w:fill="FFFFFF"/>
        </w:rPr>
        <w:t>. </w:t>
      </w:r>
      <w:r w:rsidR="00D452FD">
        <w:rPr>
          <w:rFonts w:ascii="Times New Roman" w:hAnsi="Times New Roman" w:cs="Times New Roman"/>
          <w:color w:val="333333"/>
          <w:sz w:val="28"/>
          <w:szCs w:val="28"/>
          <w:shd w:val="clear" w:color="auto" w:fill="FFFFFF"/>
        </w:rPr>
        <w:t>Е</w:t>
      </w:r>
      <w:r w:rsidR="00D1663F" w:rsidRPr="00EA03DF">
        <w:rPr>
          <w:rFonts w:ascii="Times New Roman" w:hAnsi="Times New Roman" w:cs="Times New Roman"/>
          <w:color w:val="333333"/>
          <w:sz w:val="28"/>
          <w:szCs w:val="28"/>
          <w:shd w:val="clear" w:color="auto" w:fill="FFFFFF"/>
        </w:rPr>
        <w:t>лектронні копії оригіналів паперових документів засвідчуються кваліфікованою електронною печаткою</w:t>
      </w:r>
      <w:r w:rsidR="00BF23BA" w:rsidRPr="00EA03DF">
        <w:rPr>
          <w:rFonts w:ascii="Times New Roman" w:hAnsi="Times New Roman" w:cs="Times New Roman"/>
          <w:color w:val="333333"/>
          <w:sz w:val="28"/>
          <w:szCs w:val="28"/>
          <w:shd w:val="clear" w:color="auto" w:fill="FFFFFF"/>
        </w:rPr>
        <w:t xml:space="preserve"> </w:t>
      </w:r>
      <w:r w:rsidR="00EA7C43" w:rsidRPr="00EA03DF">
        <w:rPr>
          <w:rFonts w:ascii="Times New Roman" w:hAnsi="Times New Roman" w:cs="Times New Roman"/>
          <w:color w:val="000000"/>
          <w:sz w:val="28"/>
          <w:szCs w:val="28"/>
          <w:shd w:val="clear" w:color="auto" w:fill="FFFFFF"/>
        </w:rPr>
        <w:t>згідно з вимогами Інструкції з діловодства в електронній формі</w:t>
      </w:r>
      <w:r w:rsidR="00EA7C43" w:rsidRPr="00EA03DF">
        <w:rPr>
          <w:rFonts w:ascii="Times New Roman" w:hAnsi="Times New Roman" w:cs="Times New Roman"/>
          <w:color w:val="333333"/>
          <w:sz w:val="28"/>
          <w:szCs w:val="28"/>
          <w:shd w:val="clear" w:color="auto" w:fill="FFFFFF"/>
        </w:rPr>
        <w:t xml:space="preserve"> </w:t>
      </w:r>
      <w:r w:rsidR="00BF23BA" w:rsidRPr="00CA32D1">
        <w:rPr>
          <w:rFonts w:ascii="Times New Roman" w:hAnsi="Times New Roman" w:cs="Times New Roman"/>
          <w:sz w:val="28"/>
          <w:szCs w:val="28"/>
          <w:shd w:val="clear" w:color="auto" w:fill="FFFFFF"/>
        </w:rPr>
        <w:t>у</w:t>
      </w:r>
      <w:r w:rsidR="00D1492B" w:rsidRPr="00CA32D1">
        <w:rPr>
          <w:rFonts w:ascii="Times New Roman" w:hAnsi="Times New Roman" w:cs="Times New Roman"/>
          <w:sz w:val="28"/>
          <w:szCs w:val="28"/>
          <w:shd w:val="clear" w:color="auto" w:fill="FFFFFF"/>
        </w:rPr>
        <w:t xml:space="preserve"> випадках, передбачених законодавством, </w:t>
      </w:r>
      <w:r w:rsidR="00BF23BA" w:rsidRPr="00CA32D1">
        <w:rPr>
          <w:rFonts w:ascii="Times New Roman" w:hAnsi="Times New Roman" w:cs="Times New Roman"/>
          <w:sz w:val="28"/>
          <w:szCs w:val="28"/>
          <w:shd w:val="clear" w:color="auto" w:fill="FFFFFF"/>
        </w:rPr>
        <w:t>у</w:t>
      </w:r>
      <w:r w:rsidR="005577C6" w:rsidRPr="00CA32D1">
        <w:rPr>
          <w:rFonts w:ascii="Times New Roman" w:hAnsi="Times New Roman" w:cs="Times New Roman"/>
          <w:sz w:val="28"/>
          <w:szCs w:val="28"/>
          <w:shd w:val="clear" w:color="auto" w:fill="FFFFFF"/>
        </w:rPr>
        <w:t xml:space="preserve"> разі надсилання копій документів через систему електронної взаємодії, надсилання копій документів кільком адресатам (розсилка), інших випадках</w:t>
      </w:r>
      <w:r w:rsidR="005577C6" w:rsidRPr="00EA03DF">
        <w:rPr>
          <w:rFonts w:ascii="Times New Roman" w:hAnsi="Times New Roman" w:cs="Times New Roman"/>
          <w:color w:val="000000"/>
          <w:sz w:val="28"/>
          <w:szCs w:val="28"/>
          <w:shd w:val="clear" w:color="auto" w:fill="FFFFFF"/>
        </w:rPr>
        <w:t>, передбачених цією Інструкцією</w:t>
      </w:r>
      <w:r w:rsidR="004213FA">
        <w:rPr>
          <w:rFonts w:ascii="Times New Roman" w:hAnsi="Times New Roman" w:cs="Times New Roman"/>
          <w:color w:val="000000"/>
          <w:sz w:val="28"/>
          <w:szCs w:val="28"/>
          <w:shd w:val="clear" w:color="auto" w:fill="FFFFFF"/>
        </w:rPr>
        <w:t>.</w:t>
      </w:r>
    </w:p>
    <w:p w14:paraId="73D1F4CB" w14:textId="041884B6" w:rsidR="004947C8" w:rsidRPr="00187F63" w:rsidRDefault="001261B8" w:rsidP="00BA4612">
      <w:pPr>
        <w:shd w:val="clear" w:color="auto" w:fill="FFFFFF"/>
        <w:spacing w:after="120" w:line="30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00C17DE2">
        <w:rPr>
          <w:rFonts w:ascii="Times New Roman" w:hAnsi="Times New Roman"/>
          <w:color w:val="000000"/>
          <w:sz w:val="28"/>
          <w:szCs w:val="28"/>
          <w:lang w:eastAsia="ru-RU"/>
        </w:rPr>
        <w:t>0</w:t>
      </w:r>
      <w:r w:rsidR="0098707B">
        <w:rPr>
          <w:rFonts w:ascii="Times New Roman" w:hAnsi="Times New Roman"/>
          <w:color w:val="000000"/>
          <w:sz w:val="28"/>
          <w:szCs w:val="28"/>
          <w:lang w:eastAsia="ru-RU"/>
        </w:rPr>
        <w:t>. </w:t>
      </w:r>
      <w:r w:rsidR="004947C8" w:rsidRPr="00187F63">
        <w:rPr>
          <w:rFonts w:ascii="Times New Roman" w:hAnsi="Times New Roman"/>
          <w:color w:val="000000"/>
          <w:sz w:val="28"/>
          <w:szCs w:val="28"/>
          <w:lang w:eastAsia="ru-RU"/>
        </w:rPr>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наприклад:</w:t>
      </w:r>
    </w:p>
    <w:p w14:paraId="58A8F56C" w14:textId="77777777" w:rsidR="004947C8" w:rsidRPr="00C01CC1" w:rsidRDefault="004947C8" w:rsidP="00BA4612">
      <w:pPr>
        <w:widowControl w:val="0"/>
        <w:tabs>
          <w:tab w:val="left" w:pos="1128"/>
        </w:tabs>
        <w:spacing w:after="120" w:line="300" w:lineRule="auto"/>
        <w:rPr>
          <w:rFonts w:ascii="Times New Roman" w:hAnsi="Times New Roman"/>
          <w:sz w:val="28"/>
          <w:szCs w:val="28"/>
        </w:rPr>
      </w:pPr>
      <w:bookmarkStart w:id="46" w:name="n1495"/>
      <w:bookmarkEnd w:id="46"/>
      <w:r w:rsidRPr="00C01CC1">
        <w:rPr>
          <w:rFonts w:ascii="Times New Roman" w:hAnsi="Times New Roman"/>
          <w:sz w:val="28"/>
          <w:szCs w:val="28"/>
        </w:rPr>
        <w:t>Згідно з оригіналом</w:t>
      </w:r>
    </w:p>
    <w:p w14:paraId="64DC1CCE" w14:textId="77777777" w:rsidR="004947C8" w:rsidRDefault="004947C8" w:rsidP="00BA4612">
      <w:pPr>
        <w:widowControl w:val="0"/>
        <w:spacing w:after="0" w:line="300" w:lineRule="auto"/>
        <w:rPr>
          <w:rFonts w:ascii="Times New Roman" w:hAnsi="Times New Roman"/>
          <w:sz w:val="28"/>
          <w:szCs w:val="28"/>
        </w:rPr>
      </w:pPr>
      <w:r>
        <w:rPr>
          <w:rFonts w:ascii="Times New Roman" w:hAnsi="Times New Roman"/>
          <w:sz w:val="28"/>
          <w:szCs w:val="28"/>
        </w:rPr>
        <w:t>Начальник загального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7F63">
        <w:rPr>
          <w:rFonts w:ascii="Times New Roman" w:hAnsi="Times New Roman"/>
          <w:i/>
          <w:sz w:val="28"/>
          <w:szCs w:val="28"/>
        </w:rPr>
        <w:t xml:space="preserve">підпис </w:t>
      </w:r>
      <w:r>
        <w:rPr>
          <w:rFonts w:ascii="Times New Roman" w:hAnsi="Times New Roman"/>
          <w:sz w:val="28"/>
          <w:szCs w:val="28"/>
        </w:rPr>
        <w:tab/>
      </w:r>
      <w:r>
        <w:rPr>
          <w:rFonts w:ascii="Times New Roman" w:hAnsi="Times New Roman"/>
          <w:sz w:val="28"/>
          <w:szCs w:val="28"/>
        </w:rPr>
        <w:tab/>
        <w:t xml:space="preserve">Власне ім’я </w:t>
      </w:r>
      <w:r w:rsidRPr="00301120">
        <w:rPr>
          <w:rFonts w:ascii="Times New Roman" w:hAnsi="Times New Roman"/>
          <w:sz w:val="28"/>
          <w:szCs w:val="28"/>
        </w:rPr>
        <w:t>ПРІЗВИЩЕ</w:t>
      </w:r>
    </w:p>
    <w:p w14:paraId="6B49EC3E" w14:textId="77777777" w:rsidR="004947C8" w:rsidRPr="00301120" w:rsidRDefault="004947C8" w:rsidP="00BA4612">
      <w:pPr>
        <w:widowControl w:val="0"/>
        <w:spacing w:after="0" w:line="300" w:lineRule="auto"/>
        <w:rPr>
          <w:rFonts w:ascii="Times New Roman" w:hAnsi="Times New Roman"/>
          <w:sz w:val="28"/>
          <w:szCs w:val="28"/>
        </w:rPr>
      </w:pPr>
      <w:r>
        <w:rPr>
          <w:rFonts w:ascii="Times New Roman" w:hAnsi="Times New Roman"/>
          <w:sz w:val="28"/>
          <w:szCs w:val="28"/>
        </w:rPr>
        <w:t xml:space="preserve">відділу виконавчого апарату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0DF8E576" w14:textId="77777777" w:rsidR="004947C8" w:rsidRDefault="004947C8" w:rsidP="00BA4612">
      <w:pPr>
        <w:widowControl w:val="0"/>
        <w:tabs>
          <w:tab w:val="left" w:pos="1128"/>
        </w:tabs>
        <w:spacing w:after="120" w:line="300" w:lineRule="auto"/>
        <w:rPr>
          <w:rFonts w:ascii="Times New Roman" w:hAnsi="Times New Roman"/>
          <w:sz w:val="28"/>
          <w:szCs w:val="28"/>
        </w:rPr>
      </w:pPr>
      <w:r>
        <w:rPr>
          <w:rFonts w:ascii="Times New Roman" w:hAnsi="Times New Roman"/>
          <w:sz w:val="28"/>
          <w:szCs w:val="28"/>
        </w:rPr>
        <w:t>обласної ради</w:t>
      </w:r>
    </w:p>
    <w:p w14:paraId="208798BD" w14:textId="77777777" w:rsidR="004947C8" w:rsidRPr="00187F63" w:rsidRDefault="004947C8" w:rsidP="00BA4612">
      <w:pPr>
        <w:widowControl w:val="0"/>
        <w:tabs>
          <w:tab w:val="left" w:pos="1128"/>
        </w:tabs>
        <w:spacing w:line="300" w:lineRule="auto"/>
        <w:rPr>
          <w:rFonts w:ascii="Times New Roman" w:hAnsi="Times New Roman"/>
          <w:i/>
          <w:sz w:val="32"/>
          <w:szCs w:val="28"/>
        </w:rPr>
      </w:pPr>
      <w:r w:rsidRPr="00187F63">
        <w:rPr>
          <w:rFonts w:ascii="Times New Roman" w:hAnsi="Times New Roman"/>
          <w:i/>
          <w:sz w:val="28"/>
          <w:szCs w:val="24"/>
          <w:lang w:val="ru-RU" w:eastAsia="ru-RU"/>
        </w:rPr>
        <w:t xml:space="preserve">відбиток печатки </w:t>
      </w:r>
    </w:p>
    <w:p w14:paraId="0CFB5F55" w14:textId="77777777" w:rsidR="004947C8" w:rsidRPr="001E0FC5" w:rsidRDefault="004947C8" w:rsidP="00BA4612">
      <w:pPr>
        <w:widowControl w:val="0"/>
        <w:tabs>
          <w:tab w:val="left" w:pos="1128"/>
        </w:tabs>
        <w:spacing w:line="300" w:lineRule="auto"/>
        <w:rPr>
          <w:rStyle w:val="FontStyle38"/>
          <w:i/>
          <w:iCs/>
          <w:sz w:val="28"/>
          <w:szCs w:val="28"/>
        </w:rPr>
      </w:pPr>
      <w:r w:rsidRPr="001E0FC5">
        <w:rPr>
          <w:rStyle w:val="FontStyle38"/>
          <w:i/>
          <w:iCs/>
          <w:sz w:val="28"/>
          <w:szCs w:val="28"/>
        </w:rPr>
        <w:t>Дата</w:t>
      </w:r>
    </w:p>
    <w:p w14:paraId="2284FD19" w14:textId="315BD409" w:rsidR="004947C8" w:rsidRDefault="0098707B" w:rsidP="00BA4612">
      <w:pPr>
        <w:widowControl w:val="0"/>
        <w:tabs>
          <w:tab w:val="left" w:pos="1128"/>
        </w:tabs>
        <w:spacing w:after="120" w:line="300" w:lineRule="auto"/>
        <w:ind w:firstLine="709"/>
        <w:jc w:val="both"/>
        <w:rPr>
          <w:rFonts w:ascii="Times New Roman" w:hAnsi="Times New Roman"/>
          <w:sz w:val="28"/>
          <w:szCs w:val="28"/>
        </w:rPr>
      </w:pPr>
      <w:r>
        <w:rPr>
          <w:rStyle w:val="FontStyle38"/>
          <w:sz w:val="28"/>
          <w:szCs w:val="28"/>
        </w:rPr>
        <w:t>8</w:t>
      </w:r>
      <w:r w:rsidR="00C17DE2">
        <w:rPr>
          <w:rStyle w:val="FontStyle38"/>
          <w:sz w:val="28"/>
          <w:szCs w:val="28"/>
        </w:rPr>
        <w:t>1</w:t>
      </w:r>
      <w:r>
        <w:rPr>
          <w:rStyle w:val="FontStyle38"/>
          <w:sz w:val="28"/>
          <w:szCs w:val="28"/>
        </w:rPr>
        <w:t>. </w:t>
      </w:r>
      <w:r w:rsidR="004947C8" w:rsidRPr="00827FBA">
        <w:rPr>
          <w:rStyle w:val="FontStyle38"/>
          <w:sz w:val="28"/>
          <w:szCs w:val="28"/>
        </w:rPr>
        <w:t>Напис про</w:t>
      </w:r>
      <w:r w:rsidR="004947C8">
        <w:rPr>
          <w:rStyle w:val="FontStyle38"/>
          <w:sz w:val="28"/>
          <w:szCs w:val="28"/>
        </w:rPr>
        <w:t xml:space="preserve"> </w:t>
      </w:r>
      <w:r w:rsidR="004947C8" w:rsidRPr="00827FBA">
        <w:rPr>
          <w:rStyle w:val="FontStyle38"/>
          <w:sz w:val="28"/>
          <w:szCs w:val="28"/>
        </w:rPr>
        <w:t>засвідчення</w:t>
      </w:r>
      <w:r w:rsidR="004947C8">
        <w:rPr>
          <w:rStyle w:val="FontStyle38"/>
          <w:sz w:val="28"/>
          <w:szCs w:val="28"/>
        </w:rPr>
        <w:t xml:space="preserve"> паперової </w:t>
      </w:r>
      <w:r w:rsidR="004947C8" w:rsidRPr="00827FBA">
        <w:rPr>
          <w:rStyle w:val="FontStyle38"/>
          <w:sz w:val="28"/>
          <w:szCs w:val="28"/>
        </w:rPr>
        <w:t>копії</w:t>
      </w:r>
      <w:r w:rsidR="004947C8">
        <w:rPr>
          <w:rStyle w:val="FontStyle38"/>
          <w:sz w:val="28"/>
          <w:szCs w:val="28"/>
        </w:rPr>
        <w:t xml:space="preserve"> </w:t>
      </w:r>
      <w:r w:rsidR="004947C8" w:rsidRPr="00827FBA">
        <w:rPr>
          <w:rStyle w:val="FontStyle38"/>
          <w:sz w:val="28"/>
          <w:szCs w:val="28"/>
        </w:rPr>
        <w:t>скріплюється</w:t>
      </w:r>
      <w:r w:rsidR="004947C8">
        <w:rPr>
          <w:rStyle w:val="FontStyle38"/>
          <w:sz w:val="28"/>
          <w:szCs w:val="28"/>
        </w:rPr>
        <w:t xml:space="preserve"> </w:t>
      </w:r>
      <w:r w:rsidR="004947C8" w:rsidRPr="0032506A">
        <w:rPr>
          <w:rFonts w:ascii="Times New Roman" w:hAnsi="Times New Roman"/>
          <w:color w:val="000000"/>
          <w:sz w:val="28"/>
          <w:szCs w:val="28"/>
          <w:shd w:val="clear" w:color="auto" w:fill="FFFFFF"/>
        </w:rPr>
        <w:t>відбитком печатки</w:t>
      </w:r>
      <w:r w:rsidR="004947C8">
        <w:rPr>
          <w:color w:val="000000"/>
          <w:shd w:val="clear" w:color="auto" w:fill="FFFFFF"/>
        </w:rPr>
        <w:t xml:space="preserve"> </w:t>
      </w:r>
      <w:r w:rsidR="001261B8" w:rsidRPr="00827FBA">
        <w:rPr>
          <w:rStyle w:val="FontStyle38"/>
          <w:sz w:val="28"/>
          <w:szCs w:val="28"/>
        </w:rPr>
        <w:t>із зазначенням</w:t>
      </w:r>
      <w:r w:rsidR="001261B8">
        <w:rPr>
          <w:rStyle w:val="FontStyle38"/>
          <w:sz w:val="28"/>
          <w:szCs w:val="28"/>
        </w:rPr>
        <w:t xml:space="preserve"> </w:t>
      </w:r>
      <w:r w:rsidR="001261B8" w:rsidRPr="00827FBA">
        <w:rPr>
          <w:rStyle w:val="FontStyle38"/>
          <w:sz w:val="28"/>
          <w:szCs w:val="28"/>
        </w:rPr>
        <w:t>на</w:t>
      </w:r>
      <w:r w:rsidR="001261B8">
        <w:rPr>
          <w:rStyle w:val="FontStyle38"/>
          <w:sz w:val="28"/>
          <w:szCs w:val="28"/>
        </w:rPr>
        <w:t xml:space="preserve"> </w:t>
      </w:r>
      <w:r w:rsidR="001261B8" w:rsidRPr="00827FBA">
        <w:rPr>
          <w:rStyle w:val="FontStyle38"/>
          <w:sz w:val="28"/>
          <w:szCs w:val="28"/>
        </w:rPr>
        <w:t>ній</w:t>
      </w:r>
      <w:r w:rsidR="001261B8">
        <w:rPr>
          <w:rStyle w:val="FontStyle38"/>
          <w:sz w:val="28"/>
          <w:szCs w:val="28"/>
        </w:rPr>
        <w:t xml:space="preserve"> </w:t>
      </w:r>
      <w:r w:rsidR="001261B8" w:rsidRPr="00827FBA">
        <w:rPr>
          <w:rStyle w:val="FontStyle38"/>
          <w:sz w:val="28"/>
          <w:szCs w:val="28"/>
        </w:rPr>
        <w:t>найменування</w:t>
      </w:r>
      <w:r w:rsidR="001261B8">
        <w:rPr>
          <w:rStyle w:val="FontStyle38"/>
          <w:sz w:val="28"/>
          <w:szCs w:val="28"/>
        </w:rPr>
        <w:t xml:space="preserve"> </w:t>
      </w:r>
      <w:r w:rsidR="001261B8" w:rsidRPr="00827FBA">
        <w:rPr>
          <w:rStyle w:val="FontStyle38"/>
          <w:sz w:val="28"/>
          <w:szCs w:val="28"/>
        </w:rPr>
        <w:t>установи</w:t>
      </w:r>
      <w:r w:rsidR="001261B8">
        <w:rPr>
          <w:rStyle w:val="FontStyle38"/>
          <w:sz w:val="28"/>
          <w:szCs w:val="28"/>
        </w:rPr>
        <w:t xml:space="preserve"> – Волинська обласна рада </w:t>
      </w:r>
      <w:r w:rsidR="004947C8" w:rsidRPr="00827FBA">
        <w:rPr>
          <w:rStyle w:val="FontStyle38"/>
          <w:sz w:val="28"/>
          <w:szCs w:val="28"/>
        </w:rPr>
        <w:t>або</w:t>
      </w:r>
      <w:r w:rsidR="004947C8">
        <w:rPr>
          <w:rStyle w:val="FontStyle38"/>
          <w:sz w:val="28"/>
          <w:szCs w:val="28"/>
        </w:rPr>
        <w:t xml:space="preserve"> печатки відповідної комісії обласної ради </w:t>
      </w:r>
      <w:r w:rsidR="004947C8" w:rsidRPr="00827FBA">
        <w:rPr>
          <w:rStyle w:val="FontStyle38"/>
          <w:sz w:val="28"/>
          <w:szCs w:val="28"/>
        </w:rPr>
        <w:t>(без зображення</w:t>
      </w:r>
      <w:r w:rsidR="004947C8">
        <w:rPr>
          <w:rStyle w:val="FontStyle38"/>
          <w:sz w:val="28"/>
          <w:szCs w:val="28"/>
        </w:rPr>
        <w:t xml:space="preserve"> Державного Герба України</w:t>
      </w:r>
      <w:r w:rsidR="004947C8" w:rsidRPr="00827FBA">
        <w:rPr>
          <w:rStyle w:val="FontStyle38"/>
          <w:sz w:val="28"/>
          <w:szCs w:val="28"/>
        </w:rPr>
        <w:t>)</w:t>
      </w:r>
      <w:r w:rsidR="004947C8">
        <w:rPr>
          <w:rStyle w:val="FontStyle38"/>
          <w:sz w:val="28"/>
          <w:szCs w:val="28"/>
        </w:rPr>
        <w:t xml:space="preserve">, </w:t>
      </w:r>
      <w:r w:rsidR="004947C8">
        <w:rPr>
          <w:rFonts w:ascii="Times New Roman" w:hAnsi="Times New Roman"/>
          <w:sz w:val="28"/>
          <w:szCs w:val="28"/>
        </w:rPr>
        <w:t>у разі потреби – відбитком гербової</w:t>
      </w:r>
      <w:r w:rsidR="004947C8" w:rsidRPr="007A7A09">
        <w:rPr>
          <w:rFonts w:ascii="Times New Roman" w:hAnsi="Times New Roman"/>
          <w:sz w:val="28"/>
          <w:szCs w:val="28"/>
        </w:rPr>
        <w:t xml:space="preserve"> печатк</w:t>
      </w:r>
      <w:r w:rsidR="004947C8">
        <w:rPr>
          <w:rFonts w:ascii="Times New Roman" w:hAnsi="Times New Roman"/>
          <w:sz w:val="28"/>
          <w:szCs w:val="28"/>
        </w:rPr>
        <w:t>и обласної ради</w:t>
      </w:r>
      <w:r w:rsidR="004947C8" w:rsidRPr="007A7A09">
        <w:rPr>
          <w:rFonts w:ascii="Times New Roman" w:hAnsi="Times New Roman"/>
          <w:sz w:val="28"/>
          <w:szCs w:val="28"/>
        </w:rPr>
        <w:t>.</w:t>
      </w:r>
      <w:r w:rsidR="004947C8">
        <w:rPr>
          <w:rFonts w:ascii="Times New Roman" w:hAnsi="Times New Roman"/>
          <w:sz w:val="28"/>
          <w:szCs w:val="28"/>
        </w:rPr>
        <w:t xml:space="preserve"> </w:t>
      </w:r>
    </w:p>
    <w:p w14:paraId="5D0DF91C" w14:textId="3FA8EA0A" w:rsidR="004947C8" w:rsidRDefault="001261B8" w:rsidP="00BA4612">
      <w:pPr>
        <w:spacing w:after="120" w:line="30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8</w:t>
      </w:r>
      <w:r w:rsidR="00C17DE2">
        <w:rPr>
          <w:rFonts w:ascii="Times New Roman" w:hAnsi="Times New Roman"/>
          <w:sz w:val="28"/>
          <w:szCs w:val="28"/>
        </w:rPr>
        <w:t>2</w:t>
      </w:r>
      <w:r>
        <w:rPr>
          <w:rFonts w:ascii="Times New Roman" w:hAnsi="Times New Roman"/>
          <w:sz w:val="28"/>
          <w:szCs w:val="28"/>
        </w:rPr>
        <w:t>. </w:t>
      </w:r>
      <w:r w:rsidR="004947C8">
        <w:rPr>
          <w:rFonts w:ascii="Times New Roman" w:hAnsi="Times New Roman"/>
          <w:sz w:val="28"/>
          <w:szCs w:val="28"/>
        </w:rPr>
        <w:t>Аркуші к</w:t>
      </w:r>
      <w:r w:rsidR="004947C8">
        <w:rPr>
          <w:rFonts w:ascii="Times New Roman" w:hAnsi="Times New Roman"/>
          <w:color w:val="000000"/>
          <w:sz w:val="28"/>
          <w:szCs w:val="28"/>
          <w:shd w:val="clear" w:color="auto" w:fill="FFFFFF"/>
        </w:rPr>
        <w:t xml:space="preserve">опії документа </w:t>
      </w:r>
      <w:r w:rsidR="004947C8" w:rsidRPr="00C63598">
        <w:rPr>
          <w:rFonts w:ascii="Times New Roman" w:hAnsi="Times New Roman"/>
          <w:color w:val="000000"/>
          <w:sz w:val="28"/>
          <w:szCs w:val="28"/>
          <w:shd w:val="clear" w:color="auto" w:fill="FFFFFF"/>
        </w:rPr>
        <w:t xml:space="preserve">(за винятком тих, що мають один аркуш) нумеруються і відмітка про засвідчення копії може доповнюватися відміткою </w:t>
      </w:r>
      <w:r w:rsidR="004947C8" w:rsidRPr="00435DFC">
        <w:rPr>
          <w:rFonts w:ascii="Times New Roman" w:hAnsi="Times New Roman"/>
          <w:color w:val="000000"/>
          <w:sz w:val="28"/>
          <w:szCs w:val="28"/>
          <w:shd w:val="clear" w:color="auto" w:fill="FFFFFF"/>
        </w:rPr>
        <w:t>«Всього _____ арк.».</w:t>
      </w:r>
      <w:r w:rsidR="004947C8" w:rsidRPr="00C63598">
        <w:rPr>
          <w:rFonts w:ascii="Times New Roman" w:hAnsi="Times New Roman"/>
          <w:color w:val="000000"/>
          <w:sz w:val="28"/>
          <w:szCs w:val="28"/>
          <w:shd w:val="clear" w:color="auto" w:fill="FFFFFF"/>
        </w:rPr>
        <w:t xml:space="preserve"> </w:t>
      </w:r>
    </w:p>
    <w:p w14:paraId="7C1A8BB9" w14:textId="77777777" w:rsidR="004947C8" w:rsidRDefault="004947C8" w:rsidP="00BA4612">
      <w:pPr>
        <w:spacing w:after="120" w:line="300"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w:t>
      </w:r>
      <w:r w:rsidRPr="00C63598">
        <w:rPr>
          <w:rFonts w:ascii="Times New Roman" w:hAnsi="Times New Roman"/>
          <w:color w:val="000000"/>
          <w:sz w:val="28"/>
          <w:szCs w:val="28"/>
          <w:shd w:val="clear" w:color="auto" w:fill="FFFFFF"/>
        </w:rPr>
        <w:t>опускається засвідчувати копії документів поаркушно</w:t>
      </w:r>
      <w:r>
        <w:rPr>
          <w:rFonts w:ascii="Times New Roman" w:hAnsi="Times New Roman"/>
          <w:color w:val="000000"/>
          <w:sz w:val="28"/>
          <w:szCs w:val="28"/>
          <w:shd w:val="clear" w:color="auto" w:fill="FFFFFF"/>
        </w:rPr>
        <w:t>.</w:t>
      </w:r>
    </w:p>
    <w:p w14:paraId="216F2F45" w14:textId="45168700" w:rsidR="004947C8" w:rsidRDefault="004947C8" w:rsidP="00BA4612">
      <w:pPr>
        <w:spacing w:after="120" w:line="30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 разі якщо обсяг копії документа становить два і більше аркушів, за рішенням керівника структурного підрозділу, який виготовляє копію </w:t>
      </w:r>
      <w:r w:rsidRPr="00C63598">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бо на</w:t>
      </w:r>
      <w:r w:rsidRPr="00C63598">
        <w:rPr>
          <w:rFonts w:ascii="Times New Roman" w:hAnsi="Times New Roman"/>
          <w:color w:val="000000"/>
          <w:sz w:val="28"/>
          <w:szCs w:val="28"/>
          <w:shd w:val="clear" w:color="auto" w:fill="FFFFFF"/>
        </w:rPr>
        <w:t xml:space="preserve"> </w:t>
      </w:r>
      <w:r w:rsidRPr="00C63598">
        <w:rPr>
          <w:rFonts w:ascii="Times New Roman" w:hAnsi="Times New Roman"/>
          <w:color w:val="000000"/>
          <w:sz w:val="28"/>
          <w:szCs w:val="28"/>
          <w:shd w:val="clear" w:color="auto" w:fill="FFFFFF"/>
        </w:rPr>
        <w:lastRenderedPageBreak/>
        <w:t>вимогу установи, якій надається копія документа</w:t>
      </w:r>
      <w:r>
        <w:rPr>
          <w:rFonts w:ascii="Times New Roman" w:hAnsi="Times New Roman"/>
          <w:color w:val="000000"/>
          <w:sz w:val="28"/>
          <w:szCs w:val="28"/>
          <w:shd w:val="clear" w:color="auto" w:fill="FFFFFF"/>
        </w:rPr>
        <w:t xml:space="preserve">, копія може бути прошита </w:t>
      </w:r>
      <w:r w:rsidRPr="005B0F0E">
        <w:rPr>
          <w:rFonts w:ascii="Times New Roman" w:hAnsi="Times New Roman"/>
          <w:sz w:val="28"/>
          <w:szCs w:val="28"/>
        </w:rPr>
        <w:t>нитками</w:t>
      </w:r>
      <w:r>
        <w:rPr>
          <w:rFonts w:ascii="Times New Roman" w:hAnsi="Times New Roman"/>
          <w:color w:val="000000"/>
          <w:sz w:val="28"/>
          <w:szCs w:val="28"/>
          <w:shd w:val="clear" w:color="auto" w:fill="FFFFFF"/>
        </w:rPr>
        <w:t xml:space="preserve"> у спосіб, що унеможливлює її роз’єднання без порушення цілісності.</w:t>
      </w:r>
      <w:r w:rsidRPr="00A1129E">
        <w:rPr>
          <w:sz w:val="28"/>
          <w:szCs w:val="28"/>
        </w:rPr>
        <w:t xml:space="preserve"> </w:t>
      </w:r>
      <w:r>
        <w:rPr>
          <w:rFonts w:ascii="Times New Roman" w:hAnsi="Times New Roman"/>
          <w:color w:val="000000"/>
          <w:sz w:val="28"/>
          <w:szCs w:val="28"/>
          <w:shd w:val="clear" w:color="auto" w:fill="FFFFFF"/>
        </w:rPr>
        <w:t xml:space="preserve">Кількість прошитих аркушів скріплюється підписом особи, яка виготовила копію, </w:t>
      </w:r>
      <w:r w:rsidRPr="005B0F0E">
        <w:rPr>
          <w:rFonts w:ascii="Times New Roman" w:hAnsi="Times New Roman"/>
          <w:sz w:val="28"/>
          <w:szCs w:val="28"/>
        </w:rPr>
        <w:t>шляхом наклеювання на кінці ниток паперової наклейки з чітким відбитком</w:t>
      </w:r>
      <w:r w:rsidRPr="00A1129E">
        <w:rPr>
          <w:sz w:val="28"/>
          <w:szCs w:val="28"/>
        </w:rPr>
        <w:t xml:space="preserve"> </w:t>
      </w:r>
      <w:r w:rsidRPr="00A9284E">
        <w:rPr>
          <w:rFonts w:ascii="Times New Roman" w:hAnsi="Times New Roman"/>
          <w:sz w:val="28"/>
          <w:szCs w:val="28"/>
        </w:rPr>
        <w:t>печатки</w:t>
      </w:r>
      <w:r>
        <w:rPr>
          <w:rFonts w:ascii="Times New Roman" w:hAnsi="Times New Roman"/>
          <w:sz w:val="28"/>
          <w:szCs w:val="28"/>
        </w:rPr>
        <w:t xml:space="preserve">, зазначеної у </w:t>
      </w:r>
      <w:r w:rsidRPr="00E84C79">
        <w:rPr>
          <w:rFonts w:ascii="Times New Roman" w:hAnsi="Times New Roman"/>
          <w:sz w:val="28"/>
          <w:szCs w:val="28"/>
        </w:rPr>
        <w:t xml:space="preserve">п. </w:t>
      </w:r>
      <w:r w:rsidR="007D76CA" w:rsidRPr="00E84C79">
        <w:rPr>
          <w:rFonts w:ascii="Times New Roman" w:hAnsi="Times New Roman"/>
          <w:sz w:val="28"/>
          <w:szCs w:val="28"/>
        </w:rPr>
        <w:t>63</w:t>
      </w:r>
      <w:r>
        <w:rPr>
          <w:rFonts w:ascii="Times New Roman" w:hAnsi="Times New Roman"/>
          <w:sz w:val="28"/>
          <w:szCs w:val="28"/>
        </w:rPr>
        <w:t>,</w:t>
      </w:r>
      <w:r w:rsidRPr="00A9284E">
        <w:rPr>
          <w:rFonts w:ascii="Times New Roman" w:hAnsi="Times New Roman"/>
          <w:sz w:val="28"/>
          <w:szCs w:val="28"/>
        </w:rPr>
        <w:t xml:space="preserve"> </w:t>
      </w:r>
      <w:r>
        <w:rPr>
          <w:rFonts w:ascii="Times New Roman" w:hAnsi="Times New Roman"/>
          <w:color w:val="000000"/>
          <w:sz w:val="28"/>
          <w:szCs w:val="28"/>
          <w:shd w:val="clear" w:color="auto" w:fill="FFFFFF"/>
        </w:rPr>
        <w:t>найменування посади, дати засвідчення.</w:t>
      </w:r>
    </w:p>
    <w:p w14:paraId="417535AB" w14:textId="56298B6C" w:rsidR="004947C8" w:rsidRPr="00240E3F" w:rsidRDefault="001261B8" w:rsidP="00BA4612">
      <w:pPr>
        <w:pStyle w:val="rvps2"/>
        <w:shd w:val="clear" w:color="auto" w:fill="FFFFFF"/>
        <w:spacing w:before="0" w:beforeAutospacing="0" w:after="120" w:afterAutospacing="0" w:line="300" w:lineRule="auto"/>
        <w:ind w:firstLine="709"/>
        <w:jc w:val="both"/>
        <w:rPr>
          <w:color w:val="000000"/>
          <w:sz w:val="28"/>
        </w:rPr>
      </w:pPr>
      <w:r>
        <w:rPr>
          <w:color w:val="000000"/>
          <w:sz w:val="28"/>
          <w:shd w:val="clear" w:color="auto" w:fill="FFFFFF"/>
          <w:lang w:val="uk-UA"/>
        </w:rPr>
        <w:t>8</w:t>
      </w:r>
      <w:r w:rsidR="00C17DE2">
        <w:rPr>
          <w:color w:val="000000"/>
          <w:sz w:val="28"/>
          <w:shd w:val="clear" w:color="auto" w:fill="FFFFFF"/>
          <w:lang w:val="uk-UA"/>
        </w:rPr>
        <w:t>3</w:t>
      </w:r>
      <w:r>
        <w:rPr>
          <w:color w:val="000000"/>
          <w:sz w:val="28"/>
          <w:shd w:val="clear" w:color="auto" w:fill="FFFFFF"/>
          <w:lang w:val="uk-UA"/>
        </w:rPr>
        <w:t>. </w:t>
      </w:r>
      <w:r w:rsidR="004947C8" w:rsidRPr="00240E3F">
        <w:rPr>
          <w:color w:val="000000"/>
          <w:sz w:val="28"/>
          <w:shd w:val="clear" w:color="auto" w:fill="FFFFFF"/>
        </w:rPr>
        <w:t>Залежно від способу виготовлення копії поділяють на факсимільні і вільні</w:t>
      </w:r>
      <w:r w:rsidR="004947C8">
        <w:rPr>
          <w:color w:val="000000"/>
          <w:sz w:val="28"/>
          <w:shd w:val="clear" w:color="auto" w:fill="FFFFFF"/>
        </w:rPr>
        <w:t>:</w:t>
      </w:r>
    </w:p>
    <w:p w14:paraId="4898C586" w14:textId="18E4C334" w:rsidR="004947C8" w:rsidRDefault="004947C8" w:rsidP="00BA4612">
      <w:pPr>
        <w:pStyle w:val="rvps2"/>
        <w:numPr>
          <w:ilvl w:val="0"/>
          <w:numId w:val="14"/>
        </w:numPr>
        <w:shd w:val="clear" w:color="auto" w:fill="FFFFFF"/>
        <w:spacing w:before="0" w:beforeAutospacing="0" w:after="120" w:afterAutospacing="0" w:line="300" w:lineRule="auto"/>
        <w:ind w:left="0" w:firstLine="709"/>
        <w:jc w:val="both"/>
        <w:rPr>
          <w:color w:val="000000"/>
          <w:sz w:val="28"/>
          <w:lang w:val="uk-UA"/>
        </w:rPr>
      </w:pPr>
      <w:r w:rsidRPr="001261B8">
        <w:rPr>
          <w:color w:val="000000"/>
          <w:sz w:val="28"/>
          <w:lang w:val="uk-UA"/>
        </w:rPr>
        <w:t>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r w:rsidR="00D84C4C">
        <w:rPr>
          <w:color w:val="000000"/>
          <w:sz w:val="28"/>
          <w:lang w:val="uk-UA"/>
        </w:rPr>
        <w:t>;</w:t>
      </w:r>
    </w:p>
    <w:p w14:paraId="4065F597" w14:textId="0D13D6BC" w:rsidR="00D84C4C" w:rsidRPr="00D84C4C" w:rsidRDefault="00D84C4C" w:rsidP="00BA4612">
      <w:pPr>
        <w:widowControl w:val="0"/>
        <w:spacing w:after="120" w:line="30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w:t>
      </w:r>
      <w:r w:rsidRPr="00D84C4C">
        <w:rPr>
          <w:rFonts w:ascii="Times New Roman" w:hAnsi="Times New Roman"/>
          <w:color w:val="000000"/>
          <w:sz w:val="28"/>
          <w:szCs w:val="28"/>
          <w:shd w:val="clear" w:color="auto" w:fill="FFFFFF"/>
        </w:rPr>
        <w:t xml:space="preserve">аксимільні копії документів, що видаються іншим установам і громадянам, підлягають засвідченню відповідно до пункту </w:t>
      </w:r>
      <w:r w:rsidR="007D76CA" w:rsidRPr="00E84C79">
        <w:rPr>
          <w:rFonts w:ascii="Times New Roman" w:hAnsi="Times New Roman"/>
          <w:sz w:val="28"/>
          <w:szCs w:val="28"/>
          <w:shd w:val="clear" w:color="auto" w:fill="FFFFFF"/>
        </w:rPr>
        <w:t>77</w:t>
      </w:r>
      <w:r w:rsidRPr="00E84C79">
        <w:rPr>
          <w:rFonts w:ascii="Times New Roman" w:hAnsi="Times New Roman"/>
          <w:sz w:val="28"/>
          <w:szCs w:val="28"/>
          <w:shd w:val="clear" w:color="auto" w:fill="FFFFFF"/>
        </w:rPr>
        <w:t xml:space="preserve"> цієї Інструкції</w:t>
      </w:r>
      <w:r>
        <w:rPr>
          <w:rFonts w:ascii="Times New Roman" w:hAnsi="Times New Roman"/>
          <w:color w:val="000000"/>
          <w:sz w:val="28"/>
          <w:szCs w:val="28"/>
          <w:shd w:val="clear" w:color="auto" w:fill="FFFFFF"/>
        </w:rPr>
        <w:t>;</w:t>
      </w:r>
    </w:p>
    <w:p w14:paraId="228B88E2" w14:textId="66F1519B" w:rsidR="00D84C4C" w:rsidRPr="00D84C4C" w:rsidRDefault="00D84C4C" w:rsidP="00BA4612">
      <w:pPr>
        <w:widowControl w:val="0"/>
        <w:spacing w:after="120" w:line="30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ф</w:t>
      </w:r>
      <w:r w:rsidRPr="00D84C4C">
        <w:rPr>
          <w:rFonts w:ascii="Times New Roman" w:hAnsi="Times New Roman"/>
          <w:color w:val="000000"/>
          <w:sz w:val="28"/>
          <w:szCs w:val="28"/>
          <w:shd w:val="clear" w:color="auto" w:fill="FFFFFF"/>
        </w:rPr>
        <w:t>аксимільні копії, що містять факсимільне відтворення підпису посадової особи і призначені лише для внутрішнього користування у виконавчому апараті обласної ради (копії розпоряджень, рішень ради, документів постійних та інших комісій тощо), не потребують додаткового засвідчення;</w:t>
      </w:r>
    </w:p>
    <w:p w14:paraId="689E0BDA" w14:textId="295D42AA" w:rsidR="00D84C4C" w:rsidRPr="003B2DC0" w:rsidRDefault="00D84C4C" w:rsidP="00BA4612">
      <w:pPr>
        <w:numPr>
          <w:ilvl w:val="0"/>
          <w:numId w:val="14"/>
        </w:numPr>
        <w:shd w:val="clear" w:color="auto" w:fill="FFFFFF"/>
        <w:spacing w:after="120" w:line="30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hd w:val="clear" w:color="auto" w:fill="FFFFFF"/>
        </w:rPr>
        <w:t xml:space="preserve">вільні </w:t>
      </w:r>
      <w:r w:rsidRPr="00D84C4C">
        <w:rPr>
          <w:rFonts w:ascii="Times New Roman" w:hAnsi="Times New Roman"/>
          <w:color w:val="000000"/>
          <w:sz w:val="28"/>
          <w:shd w:val="clear" w:color="auto" w:fill="FFFFFF"/>
        </w:rPr>
        <w:t xml:space="preserve">копії виготовляються шляхом передрукування оригіналу документа, що повністю відтворюють його інформацію, але не абсолютно точно відтворюють його зовнішні ознаки (шрифт, підпис, печатку тощо). </w:t>
      </w:r>
      <w:r w:rsidRPr="00D84C4C">
        <w:rPr>
          <w:rFonts w:ascii="Times New Roman" w:hAnsi="Times New Roman"/>
          <w:color w:val="000000"/>
          <w:sz w:val="28"/>
          <w:szCs w:val="28"/>
          <w:shd w:val="clear" w:color="auto" w:fill="FFFFFF"/>
        </w:rPr>
        <w:t>Вільна копія потребує засвідчення відповідно до пункту 84 цієї Інструкції.</w:t>
      </w:r>
    </w:p>
    <w:p w14:paraId="27DE8ECE" w14:textId="2B3401F8" w:rsidR="004947C8" w:rsidRDefault="00AA7E49" w:rsidP="00BA4612">
      <w:pPr>
        <w:widowControl w:val="0"/>
        <w:spacing w:after="120" w:line="300" w:lineRule="auto"/>
        <w:ind w:firstLine="709"/>
        <w:jc w:val="both"/>
        <w:rPr>
          <w:rFonts w:ascii="Times New Roman" w:hAnsi="Times New Roman"/>
          <w:color w:val="000000"/>
          <w:sz w:val="28"/>
          <w:szCs w:val="28"/>
          <w:shd w:val="clear" w:color="auto" w:fill="FFFFFF"/>
        </w:rPr>
      </w:pPr>
      <w:bookmarkStart w:id="47" w:name="n256"/>
      <w:bookmarkEnd w:id="47"/>
      <w:r>
        <w:rPr>
          <w:rFonts w:ascii="Times New Roman" w:hAnsi="Times New Roman"/>
          <w:color w:val="000000"/>
          <w:sz w:val="28"/>
          <w:szCs w:val="28"/>
          <w:shd w:val="clear" w:color="auto" w:fill="FFFFFF"/>
        </w:rPr>
        <w:t>8</w:t>
      </w:r>
      <w:r w:rsidR="00C17DE2">
        <w:rPr>
          <w:rFonts w:ascii="Times New Roman" w:hAnsi="Times New Roman"/>
          <w:color w:val="000000"/>
          <w:sz w:val="28"/>
          <w:szCs w:val="28"/>
          <w:shd w:val="clear" w:color="auto" w:fill="FFFFFF"/>
        </w:rPr>
        <w:t>4</w:t>
      </w:r>
      <w:r>
        <w:rPr>
          <w:rFonts w:ascii="Times New Roman" w:hAnsi="Times New Roman"/>
          <w:color w:val="000000"/>
          <w:sz w:val="28"/>
          <w:szCs w:val="28"/>
          <w:shd w:val="clear" w:color="auto" w:fill="FFFFFF"/>
        </w:rPr>
        <w:t>. </w:t>
      </w:r>
      <w:r w:rsidR="00D84C4C">
        <w:rPr>
          <w:rFonts w:ascii="Times New Roman" w:hAnsi="Times New Roman"/>
          <w:color w:val="000000"/>
          <w:sz w:val="28"/>
          <w:szCs w:val="28"/>
          <w:shd w:val="clear" w:color="auto" w:fill="FFFFFF"/>
        </w:rPr>
        <w:t>О</w:t>
      </w:r>
      <w:r w:rsidR="004947C8" w:rsidRPr="00205AAE">
        <w:rPr>
          <w:rFonts w:ascii="Times New Roman" w:hAnsi="Times New Roman"/>
          <w:color w:val="000000"/>
          <w:sz w:val="28"/>
          <w:szCs w:val="28"/>
          <w:shd w:val="clear" w:color="auto" w:fill="FFFFFF"/>
        </w:rPr>
        <w:t>собистий підпис посадової особи, яка підписала оригінал документа,</w:t>
      </w:r>
      <w:r w:rsidR="004947C8">
        <w:rPr>
          <w:rFonts w:ascii="Times New Roman" w:hAnsi="Times New Roman"/>
          <w:color w:val="000000"/>
          <w:sz w:val="28"/>
          <w:szCs w:val="28"/>
          <w:shd w:val="clear" w:color="auto" w:fill="FFFFFF"/>
        </w:rPr>
        <w:t xml:space="preserve"> а також </w:t>
      </w:r>
      <w:r w:rsidR="004947C8" w:rsidRPr="00205AAE">
        <w:rPr>
          <w:rFonts w:ascii="Times New Roman" w:hAnsi="Times New Roman"/>
          <w:color w:val="000000"/>
          <w:sz w:val="28"/>
          <w:szCs w:val="28"/>
          <w:shd w:val="clear" w:color="auto" w:fill="FFFFFF"/>
        </w:rPr>
        <w:t xml:space="preserve"> </w:t>
      </w:r>
      <w:r w:rsidR="004947C8">
        <w:rPr>
          <w:rFonts w:ascii="Times New Roman" w:hAnsi="Times New Roman"/>
          <w:color w:val="000000"/>
          <w:sz w:val="28"/>
          <w:szCs w:val="28"/>
          <w:shd w:val="clear" w:color="auto" w:fill="FFFFFF"/>
        </w:rPr>
        <w:t xml:space="preserve">факсимільне відтворення підпису посадової особи </w:t>
      </w:r>
      <w:r w:rsidR="004947C8" w:rsidRPr="00205AAE">
        <w:rPr>
          <w:rFonts w:ascii="Times New Roman" w:hAnsi="Times New Roman"/>
          <w:color w:val="000000"/>
          <w:sz w:val="28"/>
          <w:szCs w:val="28"/>
          <w:shd w:val="clear" w:color="auto" w:fill="FFFFFF"/>
        </w:rPr>
        <w:t>може бути відсутнім у разі надсилання копій</w:t>
      </w:r>
      <w:r w:rsidR="004947C8">
        <w:rPr>
          <w:rFonts w:ascii="Times New Roman" w:hAnsi="Times New Roman"/>
          <w:color w:val="000000"/>
          <w:sz w:val="28"/>
          <w:szCs w:val="28"/>
          <w:shd w:val="clear" w:color="auto" w:fill="FFFFFF"/>
        </w:rPr>
        <w:t xml:space="preserve"> документа</w:t>
      </w:r>
      <w:r w:rsidR="004947C8" w:rsidRPr="00205AAE">
        <w:rPr>
          <w:rFonts w:ascii="Times New Roman" w:hAnsi="Times New Roman"/>
          <w:color w:val="000000"/>
          <w:sz w:val="28"/>
          <w:szCs w:val="28"/>
          <w:shd w:val="clear" w:color="auto" w:fill="FFFFFF"/>
        </w:rPr>
        <w:t xml:space="preserve"> </w:t>
      </w:r>
      <w:r w:rsidR="004947C8">
        <w:rPr>
          <w:rFonts w:ascii="Times New Roman" w:hAnsi="Times New Roman"/>
          <w:color w:val="000000"/>
          <w:sz w:val="28"/>
          <w:szCs w:val="28"/>
          <w:shd w:val="clear" w:color="auto" w:fill="FFFFFF"/>
        </w:rPr>
        <w:t xml:space="preserve">або розмножених примірників документа </w:t>
      </w:r>
      <w:r w:rsidR="004947C8" w:rsidRPr="00205AAE">
        <w:rPr>
          <w:rFonts w:ascii="Times New Roman" w:hAnsi="Times New Roman"/>
          <w:color w:val="000000"/>
          <w:sz w:val="28"/>
          <w:szCs w:val="28"/>
          <w:shd w:val="clear" w:color="auto" w:fill="FFFFFF"/>
        </w:rPr>
        <w:t>іншим установам</w:t>
      </w:r>
      <w:r w:rsidR="004947C8">
        <w:rPr>
          <w:rFonts w:ascii="Times New Roman" w:hAnsi="Times New Roman"/>
          <w:color w:val="000000"/>
          <w:sz w:val="28"/>
          <w:szCs w:val="28"/>
          <w:shd w:val="clear" w:color="auto" w:fill="FFFFFF"/>
        </w:rPr>
        <w:t xml:space="preserve">. У такому разі підпис посадової особи засвідчується відповідною печаткою згідно з пунктом </w:t>
      </w:r>
      <w:r w:rsidR="002F29AA" w:rsidRPr="00E84C79">
        <w:rPr>
          <w:rFonts w:ascii="Times New Roman" w:hAnsi="Times New Roman"/>
          <w:sz w:val="28"/>
          <w:szCs w:val="28"/>
          <w:shd w:val="clear" w:color="auto" w:fill="FFFFFF"/>
        </w:rPr>
        <w:t>63</w:t>
      </w:r>
      <w:r w:rsidR="004947C8" w:rsidRPr="00E84C79">
        <w:rPr>
          <w:rFonts w:ascii="Times New Roman" w:hAnsi="Times New Roman"/>
          <w:sz w:val="28"/>
          <w:szCs w:val="28"/>
          <w:shd w:val="clear" w:color="auto" w:fill="FFFFFF"/>
        </w:rPr>
        <w:t xml:space="preserve"> </w:t>
      </w:r>
      <w:r w:rsidR="004947C8">
        <w:rPr>
          <w:rFonts w:ascii="Times New Roman" w:hAnsi="Times New Roman"/>
          <w:color w:val="000000"/>
          <w:sz w:val="28"/>
          <w:szCs w:val="28"/>
          <w:shd w:val="clear" w:color="auto" w:fill="FFFFFF"/>
        </w:rPr>
        <w:t>цієї інструкції;</w:t>
      </w:r>
    </w:p>
    <w:p w14:paraId="2019489C" w14:textId="67565F03" w:rsidR="004947C8" w:rsidRDefault="00D84C4C" w:rsidP="00BA4612">
      <w:pPr>
        <w:widowControl w:val="0"/>
        <w:spacing w:after="120" w:line="30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Н</w:t>
      </w:r>
      <w:r w:rsidR="004947C8" w:rsidRPr="008A6BF8">
        <w:rPr>
          <w:rFonts w:ascii="Times New Roman" w:hAnsi="Times New Roman"/>
          <w:sz w:val="28"/>
          <w:szCs w:val="28"/>
        </w:rPr>
        <w:t>а копіях</w:t>
      </w:r>
      <w:r w:rsidR="004947C8">
        <w:rPr>
          <w:rFonts w:ascii="Times New Roman" w:hAnsi="Times New Roman"/>
          <w:sz w:val="28"/>
          <w:szCs w:val="28"/>
        </w:rPr>
        <w:t xml:space="preserve"> вихідного</w:t>
      </w:r>
      <w:r w:rsidR="004947C8" w:rsidRPr="008A6BF8">
        <w:rPr>
          <w:rFonts w:ascii="Times New Roman" w:hAnsi="Times New Roman"/>
          <w:sz w:val="28"/>
          <w:szCs w:val="28"/>
        </w:rPr>
        <w:t xml:space="preserve"> документ</w:t>
      </w:r>
      <w:r w:rsidR="004947C8">
        <w:rPr>
          <w:rFonts w:ascii="Times New Roman" w:hAnsi="Times New Roman"/>
          <w:sz w:val="28"/>
          <w:szCs w:val="28"/>
        </w:rPr>
        <w:t>а</w:t>
      </w:r>
      <w:r w:rsidR="004947C8" w:rsidRPr="008A6BF8">
        <w:rPr>
          <w:rFonts w:ascii="Times New Roman" w:hAnsi="Times New Roman"/>
          <w:sz w:val="28"/>
          <w:szCs w:val="28"/>
        </w:rPr>
        <w:t>,</w:t>
      </w:r>
      <w:r w:rsidR="004947C8">
        <w:rPr>
          <w:rFonts w:ascii="Times New Roman" w:hAnsi="Times New Roman"/>
          <w:sz w:val="28"/>
          <w:szCs w:val="28"/>
        </w:rPr>
        <w:t xml:space="preserve"> </w:t>
      </w:r>
      <w:r w:rsidR="004947C8" w:rsidRPr="008A6BF8">
        <w:rPr>
          <w:rFonts w:ascii="Times New Roman" w:hAnsi="Times New Roman"/>
          <w:sz w:val="28"/>
          <w:szCs w:val="28"/>
        </w:rPr>
        <w:t>що залишаються у</w:t>
      </w:r>
      <w:r w:rsidR="004947C8">
        <w:rPr>
          <w:rFonts w:ascii="Times New Roman" w:hAnsi="Times New Roman"/>
          <w:sz w:val="28"/>
          <w:szCs w:val="28"/>
        </w:rPr>
        <w:t xml:space="preserve"> </w:t>
      </w:r>
      <w:r w:rsidR="004947C8" w:rsidRPr="008A6BF8">
        <w:rPr>
          <w:rFonts w:ascii="Times New Roman" w:hAnsi="Times New Roman"/>
          <w:sz w:val="28"/>
          <w:szCs w:val="28"/>
        </w:rPr>
        <w:t>справах</w:t>
      </w:r>
      <w:r w:rsidR="004947C8">
        <w:rPr>
          <w:rFonts w:ascii="Times New Roman" w:hAnsi="Times New Roman"/>
          <w:sz w:val="28"/>
          <w:szCs w:val="28"/>
        </w:rPr>
        <w:t xml:space="preserve"> обласної ради</w:t>
      </w:r>
      <w:r w:rsidR="004947C8" w:rsidRPr="008A6BF8">
        <w:rPr>
          <w:rFonts w:ascii="Times New Roman" w:hAnsi="Times New Roman"/>
          <w:sz w:val="28"/>
          <w:szCs w:val="28"/>
        </w:rPr>
        <w:t>,</w:t>
      </w:r>
      <w:r w:rsidR="004947C8">
        <w:rPr>
          <w:rFonts w:ascii="Times New Roman" w:hAnsi="Times New Roman"/>
          <w:sz w:val="28"/>
          <w:szCs w:val="28"/>
        </w:rPr>
        <w:t xml:space="preserve"> </w:t>
      </w:r>
      <w:r w:rsidR="004947C8" w:rsidRPr="008A6BF8">
        <w:rPr>
          <w:rFonts w:ascii="Times New Roman" w:hAnsi="Times New Roman"/>
          <w:sz w:val="28"/>
          <w:szCs w:val="28"/>
        </w:rPr>
        <w:t>текст</w:t>
      </w:r>
      <w:r w:rsidR="004947C8">
        <w:rPr>
          <w:rFonts w:ascii="Times New Roman" w:hAnsi="Times New Roman"/>
          <w:sz w:val="28"/>
          <w:szCs w:val="28"/>
        </w:rPr>
        <w:t xml:space="preserve">и </w:t>
      </w:r>
      <w:r w:rsidR="004947C8" w:rsidRPr="008A6BF8">
        <w:rPr>
          <w:rFonts w:ascii="Times New Roman" w:hAnsi="Times New Roman"/>
          <w:sz w:val="28"/>
          <w:szCs w:val="28"/>
        </w:rPr>
        <w:t>бланків</w:t>
      </w:r>
      <w:r w:rsidR="004947C8">
        <w:rPr>
          <w:rFonts w:ascii="Times New Roman" w:hAnsi="Times New Roman"/>
          <w:sz w:val="28"/>
          <w:szCs w:val="28"/>
        </w:rPr>
        <w:t xml:space="preserve"> </w:t>
      </w:r>
      <w:r w:rsidR="004947C8" w:rsidRPr="008A6BF8">
        <w:rPr>
          <w:rFonts w:ascii="Times New Roman" w:hAnsi="Times New Roman"/>
          <w:sz w:val="28"/>
          <w:szCs w:val="28"/>
        </w:rPr>
        <w:t>не</w:t>
      </w:r>
      <w:r w:rsidR="004947C8">
        <w:rPr>
          <w:rFonts w:ascii="Times New Roman" w:hAnsi="Times New Roman"/>
          <w:sz w:val="28"/>
          <w:szCs w:val="28"/>
        </w:rPr>
        <w:t xml:space="preserve"> відтворюються, </w:t>
      </w:r>
      <w:r w:rsidR="004947C8" w:rsidRPr="002323CD">
        <w:rPr>
          <w:rFonts w:ascii="Times New Roman" w:hAnsi="Times New Roman"/>
          <w:color w:val="000000"/>
          <w:sz w:val="28"/>
          <w:szCs w:val="28"/>
          <w:shd w:val="clear" w:color="auto" w:fill="FFFFFF"/>
        </w:rPr>
        <w:t>а зазнача</w:t>
      </w:r>
      <w:r w:rsidR="004947C8">
        <w:rPr>
          <w:rFonts w:ascii="Times New Roman" w:hAnsi="Times New Roman"/>
          <w:color w:val="000000"/>
          <w:sz w:val="28"/>
          <w:szCs w:val="28"/>
          <w:shd w:val="clear" w:color="auto" w:fill="FFFFFF"/>
        </w:rPr>
        <w:t>ють</w:t>
      </w:r>
      <w:r w:rsidR="004947C8" w:rsidRPr="002323CD">
        <w:rPr>
          <w:rFonts w:ascii="Times New Roman" w:hAnsi="Times New Roman"/>
          <w:color w:val="000000"/>
          <w:sz w:val="28"/>
          <w:szCs w:val="28"/>
          <w:shd w:val="clear" w:color="auto" w:fill="FFFFFF"/>
        </w:rPr>
        <w:t>ся лише дата докумен</w:t>
      </w:r>
      <w:r w:rsidR="004947C8">
        <w:rPr>
          <w:rFonts w:ascii="Times New Roman" w:hAnsi="Times New Roman"/>
          <w:color w:val="000000"/>
          <w:sz w:val="28"/>
          <w:szCs w:val="28"/>
          <w:shd w:val="clear" w:color="auto" w:fill="FFFFFF"/>
        </w:rPr>
        <w:t>та та його реєстраційний індекс</w:t>
      </w:r>
      <w:r w:rsidR="00AA7E49">
        <w:rPr>
          <w:rFonts w:ascii="Times New Roman" w:hAnsi="Times New Roman"/>
          <w:color w:val="000000"/>
          <w:sz w:val="28"/>
          <w:szCs w:val="28"/>
          <w:shd w:val="clear" w:color="auto" w:fill="FFFFFF"/>
        </w:rPr>
        <w:t>.</w:t>
      </w:r>
    </w:p>
    <w:p w14:paraId="28887AA1" w14:textId="490CBA63" w:rsidR="004947C8" w:rsidRPr="00AA7E49" w:rsidRDefault="00AA7E49" w:rsidP="00BA4612">
      <w:pPr>
        <w:pStyle w:val="rvps2"/>
        <w:shd w:val="clear" w:color="auto" w:fill="FFFFFF"/>
        <w:spacing w:before="0" w:beforeAutospacing="0" w:after="120" w:afterAutospacing="0" w:line="300" w:lineRule="auto"/>
        <w:ind w:firstLine="709"/>
        <w:jc w:val="both"/>
        <w:rPr>
          <w:color w:val="000000"/>
          <w:sz w:val="28"/>
          <w:szCs w:val="28"/>
          <w:lang w:val="uk-UA"/>
        </w:rPr>
      </w:pPr>
      <w:r w:rsidRPr="00B75255">
        <w:rPr>
          <w:color w:val="000000"/>
          <w:sz w:val="28"/>
          <w:szCs w:val="28"/>
          <w:lang w:val="uk-UA"/>
        </w:rPr>
        <w:t>8</w:t>
      </w:r>
      <w:r w:rsidR="00C17DE2">
        <w:rPr>
          <w:color w:val="000000"/>
          <w:sz w:val="28"/>
          <w:szCs w:val="28"/>
          <w:lang w:val="uk-UA"/>
        </w:rPr>
        <w:t>5</w:t>
      </w:r>
      <w:r w:rsidRPr="00B75255">
        <w:rPr>
          <w:color w:val="000000"/>
          <w:sz w:val="28"/>
          <w:szCs w:val="28"/>
          <w:lang w:val="uk-UA"/>
        </w:rPr>
        <w:t>.</w:t>
      </w:r>
      <w:r>
        <w:rPr>
          <w:b/>
          <w:bCs/>
          <w:color w:val="000000"/>
          <w:sz w:val="28"/>
          <w:szCs w:val="28"/>
          <w:lang w:val="uk-UA"/>
        </w:rPr>
        <w:t> </w:t>
      </w:r>
      <w:r w:rsidRPr="00AA7E49">
        <w:rPr>
          <w:color w:val="000000"/>
          <w:sz w:val="28"/>
          <w:szCs w:val="28"/>
          <w:lang w:val="uk-UA"/>
        </w:rPr>
        <w:t xml:space="preserve">Витяги </w:t>
      </w:r>
      <w:r w:rsidR="004947C8" w:rsidRPr="00AA7E49">
        <w:rPr>
          <w:color w:val="000000"/>
          <w:sz w:val="28"/>
          <w:szCs w:val="28"/>
          <w:lang w:val="uk-UA"/>
        </w:rPr>
        <w:t>з документ</w:t>
      </w:r>
      <w:r w:rsidRPr="00AA7E49">
        <w:rPr>
          <w:color w:val="000000"/>
          <w:sz w:val="28"/>
          <w:szCs w:val="28"/>
          <w:lang w:val="uk-UA"/>
        </w:rPr>
        <w:t>ів</w:t>
      </w:r>
      <w:r w:rsidR="004947C8" w:rsidRPr="00AA7E49">
        <w:rPr>
          <w:color w:val="000000"/>
          <w:sz w:val="28"/>
          <w:szCs w:val="28"/>
          <w:lang w:val="uk-UA"/>
        </w:rPr>
        <w:t xml:space="preserve"> </w:t>
      </w:r>
      <w:r w:rsidRPr="00AA7E49">
        <w:rPr>
          <w:color w:val="000000"/>
          <w:sz w:val="28"/>
          <w:szCs w:val="28"/>
          <w:lang w:val="uk-UA"/>
        </w:rPr>
        <w:t>засвідчуються у разі</w:t>
      </w:r>
      <w:r w:rsidR="004947C8" w:rsidRPr="00AA7E49">
        <w:rPr>
          <w:color w:val="000000"/>
          <w:sz w:val="28"/>
          <w:szCs w:val="28"/>
          <w:lang w:val="uk-UA"/>
        </w:rPr>
        <w:t>, якщо немає потреби виготовляти копію</w:t>
      </w:r>
      <w:r>
        <w:rPr>
          <w:color w:val="000000"/>
          <w:sz w:val="28"/>
          <w:szCs w:val="28"/>
          <w:lang w:val="uk-UA"/>
        </w:rPr>
        <w:t xml:space="preserve"> з усього документа</w:t>
      </w:r>
      <w:r w:rsidR="004947C8" w:rsidRPr="00AA7E49">
        <w:rPr>
          <w:color w:val="000000"/>
          <w:sz w:val="28"/>
          <w:szCs w:val="28"/>
          <w:lang w:val="uk-UA"/>
        </w:rPr>
        <w:t>. Витяг оформлюється на бланку, що відповідає оригіналу документа, із дотриманням таких вимог:</w:t>
      </w:r>
    </w:p>
    <w:p w14:paraId="16D54DD4" w14:textId="77777777" w:rsidR="004947C8" w:rsidRPr="00AA7E49" w:rsidRDefault="004947C8" w:rsidP="00BA4612">
      <w:pPr>
        <w:pStyle w:val="rvps2"/>
        <w:shd w:val="clear" w:color="auto" w:fill="FFFFFF"/>
        <w:spacing w:before="0" w:beforeAutospacing="0" w:after="0" w:afterAutospacing="0" w:line="300" w:lineRule="auto"/>
        <w:ind w:firstLine="709"/>
        <w:jc w:val="both"/>
        <w:rPr>
          <w:color w:val="000000"/>
          <w:sz w:val="28"/>
          <w:szCs w:val="28"/>
          <w:lang w:val="uk-UA"/>
        </w:rPr>
      </w:pPr>
      <w:bookmarkStart w:id="48" w:name="n273"/>
      <w:bookmarkEnd w:id="48"/>
      <w:r w:rsidRPr="00AA7E49">
        <w:rPr>
          <w:color w:val="000000"/>
          <w:sz w:val="28"/>
          <w:szCs w:val="28"/>
          <w:lang w:val="uk-UA"/>
        </w:rPr>
        <w:lastRenderedPageBreak/>
        <w:t>у правому полі документа зазначається: «витяг»;</w:t>
      </w:r>
    </w:p>
    <w:p w14:paraId="1017819B" w14:textId="77777777" w:rsidR="004947C8" w:rsidRPr="00AA7E49" w:rsidRDefault="004947C8" w:rsidP="00BA4612">
      <w:pPr>
        <w:pStyle w:val="rvps2"/>
        <w:widowControl w:val="0"/>
        <w:shd w:val="clear" w:color="auto" w:fill="FFFFFF"/>
        <w:spacing w:before="0" w:beforeAutospacing="0" w:after="0" w:afterAutospacing="0" w:line="300" w:lineRule="auto"/>
        <w:ind w:firstLine="709"/>
        <w:jc w:val="both"/>
        <w:rPr>
          <w:color w:val="000000"/>
          <w:sz w:val="28"/>
          <w:szCs w:val="28"/>
          <w:lang w:val="uk-UA"/>
        </w:rPr>
      </w:pPr>
      <w:bookmarkStart w:id="49" w:name="n274"/>
      <w:bookmarkEnd w:id="49"/>
      <w:r w:rsidRPr="00AA7E49">
        <w:rPr>
          <w:color w:val="000000"/>
          <w:sz w:val="28"/>
          <w:szCs w:val="28"/>
          <w:lang w:val="uk-UA"/>
        </w:rPr>
        <w:t>відтворюється повністю вступна частина (якщо вона є) документа;</w:t>
      </w:r>
    </w:p>
    <w:p w14:paraId="70D3C4A3" w14:textId="1A0A8DBE" w:rsidR="004947C8" w:rsidRPr="00B75255" w:rsidRDefault="004947C8" w:rsidP="00BA4612">
      <w:pPr>
        <w:pStyle w:val="rvps2"/>
        <w:widowControl w:val="0"/>
        <w:shd w:val="clear" w:color="auto" w:fill="FFFFFF"/>
        <w:spacing w:before="0" w:beforeAutospacing="0" w:after="0" w:afterAutospacing="0" w:line="300" w:lineRule="auto"/>
        <w:ind w:firstLine="709"/>
        <w:jc w:val="both"/>
        <w:rPr>
          <w:sz w:val="28"/>
          <w:szCs w:val="28"/>
          <w:lang w:val="uk-UA"/>
        </w:rPr>
      </w:pPr>
      <w:bookmarkStart w:id="50" w:name="n275"/>
      <w:bookmarkEnd w:id="50"/>
      <w:r w:rsidRPr="00AA7E49">
        <w:rPr>
          <w:color w:val="000000"/>
          <w:sz w:val="28"/>
          <w:szCs w:val="28"/>
          <w:lang w:val="uk-UA"/>
        </w:rPr>
        <w:t xml:space="preserve">з основної частини документа </w:t>
      </w:r>
      <w:r w:rsidR="00B75255">
        <w:rPr>
          <w:color w:val="000000"/>
          <w:sz w:val="28"/>
          <w:szCs w:val="28"/>
          <w:lang w:val="uk-UA"/>
        </w:rPr>
        <w:t>відтворюється</w:t>
      </w:r>
      <w:r w:rsidRPr="00AA7E49">
        <w:rPr>
          <w:color w:val="000000"/>
          <w:sz w:val="28"/>
          <w:szCs w:val="28"/>
          <w:lang w:val="uk-UA"/>
        </w:rPr>
        <w:t xml:space="preserve"> </w:t>
      </w:r>
      <w:r w:rsidR="00B75255" w:rsidRPr="00AA7E49">
        <w:rPr>
          <w:color w:val="000000"/>
          <w:sz w:val="28"/>
          <w:szCs w:val="28"/>
          <w:lang w:val="uk-UA"/>
        </w:rPr>
        <w:t>текст</w:t>
      </w:r>
      <w:r w:rsidR="00B75255">
        <w:rPr>
          <w:color w:val="000000"/>
          <w:sz w:val="28"/>
          <w:szCs w:val="28"/>
          <w:lang w:val="uk-UA"/>
        </w:rPr>
        <w:t>,</w:t>
      </w:r>
      <w:r w:rsidR="00B75255">
        <w:rPr>
          <w:color w:val="333333"/>
          <w:shd w:val="clear" w:color="auto" w:fill="FFFFFF"/>
        </w:rPr>
        <w:t xml:space="preserve"> </w:t>
      </w:r>
      <w:r w:rsidR="00B75255" w:rsidRPr="00B75255">
        <w:rPr>
          <w:sz w:val="28"/>
          <w:szCs w:val="28"/>
          <w:shd w:val="clear" w:color="auto" w:fill="FFFFFF"/>
          <w:lang w:val="uk-UA"/>
        </w:rPr>
        <w:t>який містить певний обсяг інформації</w:t>
      </w:r>
      <w:r w:rsidRPr="00B75255">
        <w:rPr>
          <w:sz w:val="28"/>
          <w:szCs w:val="28"/>
          <w:lang w:val="uk-UA"/>
        </w:rPr>
        <w:t>;</w:t>
      </w:r>
    </w:p>
    <w:p w14:paraId="072B9D4D" w14:textId="77777777" w:rsidR="004947C8" w:rsidRPr="00AA7E49" w:rsidRDefault="004947C8" w:rsidP="00BA4612">
      <w:pPr>
        <w:pStyle w:val="rvps2"/>
        <w:shd w:val="clear" w:color="auto" w:fill="FFFFFF"/>
        <w:spacing w:before="0" w:beforeAutospacing="0" w:after="0" w:afterAutospacing="0" w:line="300" w:lineRule="auto"/>
        <w:ind w:firstLine="709"/>
        <w:jc w:val="both"/>
        <w:rPr>
          <w:color w:val="000000"/>
          <w:sz w:val="28"/>
          <w:szCs w:val="28"/>
          <w:lang w:val="uk-UA"/>
        </w:rPr>
      </w:pPr>
      <w:bookmarkStart w:id="51" w:name="n276"/>
      <w:bookmarkEnd w:id="51"/>
      <w:r w:rsidRPr="00AA7E49">
        <w:rPr>
          <w:color w:val="000000"/>
          <w:sz w:val="28"/>
          <w:szCs w:val="28"/>
          <w:lang w:val="uk-UA"/>
        </w:rPr>
        <w:t>відтворюється реквізит «Підпис» (без особистого підпису);</w:t>
      </w:r>
    </w:p>
    <w:p w14:paraId="2F3E3EA8" w14:textId="77777777" w:rsidR="004947C8" w:rsidRPr="00AA7E49" w:rsidRDefault="004947C8" w:rsidP="00BA4612">
      <w:pPr>
        <w:pStyle w:val="rvps2"/>
        <w:shd w:val="clear" w:color="auto" w:fill="FFFFFF"/>
        <w:spacing w:before="0" w:beforeAutospacing="0" w:after="120" w:afterAutospacing="0" w:line="300" w:lineRule="auto"/>
        <w:ind w:firstLine="709"/>
        <w:jc w:val="both"/>
        <w:rPr>
          <w:color w:val="000000"/>
          <w:sz w:val="28"/>
          <w:szCs w:val="28"/>
          <w:lang w:val="uk-UA"/>
        </w:rPr>
      </w:pPr>
      <w:bookmarkStart w:id="52" w:name="n277"/>
      <w:bookmarkEnd w:id="52"/>
      <w:r w:rsidRPr="00AA7E49">
        <w:rPr>
          <w:color w:val="000000"/>
          <w:sz w:val="28"/>
          <w:szCs w:val="28"/>
          <w:lang w:val="uk-UA"/>
        </w:rPr>
        <w:t>проставляються відмітка про засвідчення копії та відбиток відповідної печатки.</w:t>
      </w:r>
    </w:p>
    <w:p w14:paraId="01F688E7" w14:textId="15A50AB8" w:rsidR="004947C8" w:rsidRPr="00AA7E49" w:rsidRDefault="004947C8" w:rsidP="00BA4612">
      <w:pPr>
        <w:pStyle w:val="rvps2"/>
        <w:shd w:val="clear" w:color="auto" w:fill="FFFFFF"/>
        <w:spacing w:before="0" w:beforeAutospacing="0" w:after="120" w:afterAutospacing="0" w:line="300" w:lineRule="auto"/>
        <w:ind w:firstLine="709"/>
        <w:jc w:val="both"/>
        <w:rPr>
          <w:color w:val="000000"/>
          <w:sz w:val="28"/>
          <w:szCs w:val="28"/>
          <w:lang w:val="uk-UA"/>
        </w:rPr>
      </w:pPr>
      <w:bookmarkStart w:id="53" w:name="n278"/>
      <w:bookmarkEnd w:id="53"/>
      <w:r w:rsidRPr="00AA7E49">
        <w:rPr>
          <w:color w:val="000000"/>
          <w:sz w:val="28"/>
          <w:szCs w:val="28"/>
          <w:lang w:val="uk-UA"/>
        </w:rPr>
        <w:t>Витяги з документів засвідчує посадова особа, яка відповідає за зберігання</w:t>
      </w:r>
      <w:r w:rsidR="00AA7E49" w:rsidRPr="00AA7E49">
        <w:rPr>
          <w:color w:val="000000"/>
          <w:sz w:val="28"/>
          <w:szCs w:val="28"/>
          <w:lang w:val="uk-UA"/>
        </w:rPr>
        <w:t xml:space="preserve"> оригілалу документа, з якого зроблений витяг</w:t>
      </w:r>
      <w:r w:rsidR="00B75255">
        <w:rPr>
          <w:color w:val="000000"/>
          <w:sz w:val="28"/>
          <w:szCs w:val="28"/>
          <w:lang w:val="uk-UA"/>
        </w:rPr>
        <w:t>.</w:t>
      </w:r>
    </w:p>
    <w:p w14:paraId="7A8726BA" w14:textId="77777777" w:rsidR="000271B1" w:rsidRDefault="000271B1" w:rsidP="00BA4612">
      <w:pPr>
        <w:spacing w:before="40" w:line="300" w:lineRule="auto"/>
        <w:jc w:val="center"/>
        <w:rPr>
          <w:rFonts w:ascii="Times New Roman" w:hAnsi="Times New Roman" w:cs="Times New Roman"/>
          <w:b/>
          <w:bCs/>
          <w:color w:val="000000"/>
          <w:sz w:val="28"/>
          <w:szCs w:val="28"/>
        </w:rPr>
      </w:pPr>
    </w:p>
    <w:p w14:paraId="50ED5112" w14:textId="7FD71D2C" w:rsidR="003900A2" w:rsidRPr="003900A2" w:rsidRDefault="003900A2" w:rsidP="00BA4612">
      <w:pPr>
        <w:spacing w:before="40" w:line="300" w:lineRule="auto"/>
        <w:jc w:val="center"/>
        <w:rPr>
          <w:rFonts w:ascii="Times New Roman" w:hAnsi="Times New Roman" w:cs="Times New Roman"/>
          <w:b/>
          <w:bCs/>
          <w:sz w:val="28"/>
          <w:szCs w:val="28"/>
        </w:rPr>
      </w:pPr>
      <w:r w:rsidRPr="003900A2">
        <w:rPr>
          <w:rFonts w:ascii="Times New Roman" w:hAnsi="Times New Roman" w:cs="Times New Roman"/>
          <w:b/>
          <w:bCs/>
          <w:color w:val="000000"/>
          <w:sz w:val="28"/>
          <w:szCs w:val="28"/>
        </w:rPr>
        <w:t>Відомості про виконавця документа</w:t>
      </w:r>
    </w:p>
    <w:p w14:paraId="4D6765D4" w14:textId="15BB1690" w:rsidR="003900A2" w:rsidRPr="00287AF8" w:rsidRDefault="003900A2" w:rsidP="00BA4612">
      <w:pPr>
        <w:spacing w:after="0" w:line="30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w:t>
      </w:r>
      <w:r w:rsidR="00C17DE2">
        <w:rPr>
          <w:rFonts w:ascii="Times New Roman" w:hAnsi="Times New Roman" w:cs="Times New Roman"/>
          <w:color w:val="000000"/>
          <w:sz w:val="28"/>
          <w:szCs w:val="28"/>
        </w:rPr>
        <w:t>6</w:t>
      </w:r>
      <w:r>
        <w:rPr>
          <w:rFonts w:ascii="Times New Roman" w:hAnsi="Times New Roman" w:cs="Times New Roman"/>
          <w:color w:val="000000"/>
          <w:sz w:val="28"/>
          <w:szCs w:val="28"/>
        </w:rPr>
        <w:t>. </w:t>
      </w:r>
      <w:r w:rsidRPr="00287AF8">
        <w:rPr>
          <w:rFonts w:ascii="Times New Roman" w:hAnsi="Times New Roman" w:cs="Times New Roman"/>
          <w:color w:val="000000"/>
          <w:sz w:val="28"/>
          <w:szCs w:val="28"/>
        </w:rPr>
        <w:t>Відомості про виконавця документа складаються з таких елементів: прізвища і власного імені виконавця документа, номера його службового телефону.</w:t>
      </w:r>
    </w:p>
    <w:p w14:paraId="12BA5135" w14:textId="77777777" w:rsidR="003900A2" w:rsidRPr="00287AF8" w:rsidRDefault="003900A2" w:rsidP="00BA4612">
      <w:pPr>
        <w:spacing w:after="0" w:line="300" w:lineRule="auto"/>
        <w:ind w:firstLine="709"/>
        <w:jc w:val="both"/>
        <w:rPr>
          <w:rFonts w:ascii="Times New Roman" w:hAnsi="Times New Roman" w:cs="Times New Roman"/>
          <w:sz w:val="28"/>
          <w:szCs w:val="28"/>
        </w:rPr>
      </w:pPr>
      <w:bookmarkStart w:id="54" w:name="338"/>
      <w:r>
        <w:rPr>
          <w:rFonts w:ascii="Times New Roman" w:hAnsi="Times New Roman" w:cs="Times New Roman"/>
          <w:color w:val="000000"/>
          <w:sz w:val="28"/>
          <w:szCs w:val="28"/>
        </w:rPr>
        <w:t>Наприклад:</w:t>
      </w:r>
    </w:p>
    <w:p w14:paraId="10CA13E8" w14:textId="77777777" w:rsidR="003900A2" w:rsidRPr="00287AF8" w:rsidRDefault="003900A2" w:rsidP="00BA4612">
      <w:pPr>
        <w:spacing w:after="120" w:line="300" w:lineRule="auto"/>
        <w:ind w:firstLine="709"/>
        <w:jc w:val="both"/>
        <w:rPr>
          <w:rFonts w:ascii="Times New Roman" w:hAnsi="Times New Roman" w:cs="Times New Roman"/>
          <w:sz w:val="28"/>
          <w:szCs w:val="28"/>
        </w:rPr>
      </w:pPr>
      <w:bookmarkStart w:id="55" w:name="339"/>
      <w:bookmarkEnd w:id="54"/>
      <w:r w:rsidRPr="00287AF8">
        <w:rPr>
          <w:rFonts w:ascii="Times New Roman" w:hAnsi="Times New Roman" w:cs="Times New Roman"/>
          <w:color w:val="000000"/>
          <w:sz w:val="28"/>
          <w:szCs w:val="28"/>
        </w:rPr>
        <w:t>Федорчук Василь 123 45 67</w:t>
      </w:r>
    </w:p>
    <w:p w14:paraId="336A60DB" w14:textId="77777777" w:rsidR="003900A2" w:rsidRPr="00287AF8" w:rsidRDefault="003900A2" w:rsidP="00BA4612">
      <w:pPr>
        <w:spacing w:after="0" w:line="300" w:lineRule="auto"/>
        <w:ind w:firstLine="709"/>
        <w:jc w:val="both"/>
        <w:rPr>
          <w:rFonts w:ascii="Times New Roman" w:hAnsi="Times New Roman" w:cs="Times New Roman"/>
          <w:sz w:val="28"/>
          <w:szCs w:val="28"/>
        </w:rPr>
      </w:pPr>
      <w:bookmarkStart w:id="56" w:name="340"/>
      <w:bookmarkEnd w:id="55"/>
      <w:r w:rsidRPr="00287AF8">
        <w:rPr>
          <w:rFonts w:ascii="Times New Roman" w:hAnsi="Times New Roman" w:cs="Times New Roman"/>
          <w:color w:val="000000"/>
          <w:sz w:val="28"/>
          <w:szCs w:val="28"/>
        </w:rPr>
        <w:t>У внутрішніх документах</w:t>
      </w:r>
      <w:r>
        <w:rPr>
          <w:rFonts w:ascii="Times New Roman" w:hAnsi="Times New Roman" w:cs="Times New Roman"/>
          <w:color w:val="000000"/>
          <w:sz w:val="28"/>
          <w:szCs w:val="28"/>
        </w:rPr>
        <w:t xml:space="preserve">, які не виходять за межі обласної ради, </w:t>
      </w:r>
      <w:r w:rsidRPr="00287AF8">
        <w:rPr>
          <w:rFonts w:ascii="Times New Roman" w:hAnsi="Times New Roman" w:cs="Times New Roman"/>
          <w:color w:val="000000"/>
          <w:sz w:val="28"/>
          <w:szCs w:val="28"/>
        </w:rPr>
        <w:t>допустимо зазначати лише прізвище виконавця документа і номер його службового телефону.</w:t>
      </w:r>
    </w:p>
    <w:p w14:paraId="13128688" w14:textId="77777777" w:rsidR="003900A2" w:rsidRPr="00287AF8" w:rsidRDefault="003900A2" w:rsidP="00BA4612">
      <w:pPr>
        <w:spacing w:after="0" w:line="300" w:lineRule="auto"/>
        <w:ind w:firstLine="709"/>
        <w:jc w:val="both"/>
        <w:rPr>
          <w:rFonts w:ascii="Times New Roman" w:hAnsi="Times New Roman" w:cs="Times New Roman"/>
          <w:sz w:val="28"/>
          <w:szCs w:val="28"/>
        </w:rPr>
      </w:pPr>
      <w:bookmarkStart w:id="57" w:name="341"/>
      <w:bookmarkEnd w:id="56"/>
      <w:r>
        <w:rPr>
          <w:rFonts w:ascii="Times New Roman" w:hAnsi="Times New Roman" w:cs="Times New Roman"/>
          <w:color w:val="000000"/>
          <w:sz w:val="28"/>
          <w:szCs w:val="28"/>
        </w:rPr>
        <w:t>Наприклад:</w:t>
      </w:r>
    </w:p>
    <w:p w14:paraId="48BFC222" w14:textId="77777777" w:rsidR="003900A2" w:rsidRPr="00287AF8" w:rsidRDefault="003900A2" w:rsidP="00BA4612">
      <w:pPr>
        <w:spacing w:after="120" w:line="300" w:lineRule="auto"/>
        <w:ind w:firstLine="709"/>
        <w:jc w:val="both"/>
        <w:rPr>
          <w:rFonts w:ascii="Times New Roman" w:hAnsi="Times New Roman" w:cs="Times New Roman"/>
          <w:sz w:val="28"/>
          <w:szCs w:val="28"/>
        </w:rPr>
      </w:pPr>
      <w:bookmarkStart w:id="58" w:name="342"/>
      <w:bookmarkEnd w:id="57"/>
      <w:r w:rsidRPr="00287AF8">
        <w:rPr>
          <w:rFonts w:ascii="Times New Roman" w:hAnsi="Times New Roman" w:cs="Times New Roman"/>
          <w:color w:val="000000"/>
          <w:sz w:val="28"/>
          <w:szCs w:val="28"/>
        </w:rPr>
        <w:t>Федорчук 123 45 67</w:t>
      </w:r>
    </w:p>
    <w:p w14:paraId="7F876B10" w14:textId="77777777" w:rsidR="003900A2" w:rsidRPr="00287AF8" w:rsidRDefault="003900A2" w:rsidP="00BA4612">
      <w:pPr>
        <w:spacing w:after="0" w:line="300" w:lineRule="auto"/>
        <w:ind w:firstLine="709"/>
        <w:jc w:val="both"/>
        <w:rPr>
          <w:rFonts w:ascii="Times New Roman" w:hAnsi="Times New Roman" w:cs="Times New Roman"/>
          <w:sz w:val="28"/>
          <w:szCs w:val="28"/>
        </w:rPr>
      </w:pPr>
      <w:bookmarkStart w:id="59" w:name="343"/>
      <w:bookmarkEnd w:id="58"/>
      <w:r w:rsidRPr="00287AF8">
        <w:rPr>
          <w:rFonts w:ascii="Times New Roman" w:hAnsi="Times New Roman" w:cs="Times New Roman"/>
          <w:color w:val="000000"/>
          <w:sz w:val="28"/>
          <w:szCs w:val="28"/>
        </w:rPr>
        <w:t>Допустимо через кому зазначати кілька номерів телефонів, за якими можна зв'язатися з виконавцем.</w:t>
      </w:r>
    </w:p>
    <w:p w14:paraId="0923476B" w14:textId="77777777" w:rsidR="003900A2" w:rsidRPr="00287AF8" w:rsidRDefault="003900A2" w:rsidP="00BA4612">
      <w:pPr>
        <w:spacing w:after="0" w:line="300" w:lineRule="auto"/>
        <w:ind w:firstLine="709"/>
        <w:jc w:val="both"/>
        <w:rPr>
          <w:rFonts w:ascii="Times New Roman" w:hAnsi="Times New Roman" w:cs="Times New Roman"/>
          <w:sz w:val="28"/>
          <w:szCs w:val="28"/>
        </w:rPr>
      </w:pPr>
      <w:bookmarkStart w:id="60" w:name="344"/>
      <w:bookmarkEnd w:id="59"/>
      <w:r>
        <w:rPr>
          <w:rFonts w:ascii="Times New Roman" w:hAnsi="Times New Roman" w:cs="Times New Roman"/>
          <w:color w:val="000000"/>
          <w:sz w:val="28"/>
          <w:szCs w:val="28"/>
        </w:rPr>
        <w:t>Наприклад:</w:t>
      </w:r>
    </w:p>
    <w:p w14:paraId="29777810" w14:textId="77777777" w:rsidR="003900A2" w:rsidRPr="00287AF8" w:rsidRDefault="003900A2" w:rsidP="00BA4612">
      <w:pPr>
        <w:spacing w:after="120" w:line="300" w:lineRule="auto"/>
        <w:ind w:firstLine="709"/>
        <w:jc w:val="both"/>
        <w:rPr>
          <w:rFonts w:ascii="Times New Roman" w:hAnsi="Times New Roman" w:cs="Times New Roman"/>
          <w:sz w:val="28"/>
          <w:szCs w:val="28"/>
        </w:rPr>
      </w:pPr>
      <w:bookmarkStart w:id="61" w:name="345"/>
      <w:bookmarkEnd w:id="60"/>
      <w:r w:rsidRPr="00287AF8">
        <w:rPr>
          <w:rFonts w:ascii="Times New Roman" w:hAnsi="Times New Roman" w:cs="Times New Roman"/>
          <w:color w:val="000000"/>
          <w:sz w:val="28"/>
          <w:szCs w:val="28"/>
        </w:rPr>
        <w:t>Бойко Федір 123 45 67, 765 43 21</w:t>
      </w:r>
    </w:p>
    <w:p w14:paraId="6745CD62" w14:textId="0A36AC82" w:rsidR="003900A2" w:rsidRPr="00287AF8" w:rsidRDefault="003900A2" w:rsidP="00BA4612">
      <w:pPr>
        <w:spacing w:after="0" w:line="300" w:lineRule="auto"/>
        <w:ind w:firstLine="709"/>
        <w:jc w:val="both"/>
        <w:rPr>
          <w:rFonts w:ascii="Times New Roman" w:hAnsi="Times New Roman" w:cs="Times New Roman"/>
          <w:sz w:val="28"/>
          <w:szCs w:val="28"/>
        </w:rPr>
      </w:pPr>
      <w:bookmarkStart w:id="62" w:name="346"/>
      <w:bookmarkEnd w:id="61"/>
      <w:r w:rsidRPr="00287AF8">
        <w:rPr>
          <w:rFonts w:ascii="Times New Roman" w:hAnsi="Times New Roman" w:cs="Times New Roman"/>
          <w:color w:val="000000"/>
          <w:sz w:val="28"/>
          <w:szCs w:val="28"/>
        </w:rPr>
        <w:t>В одному документі, за потреби, мож</w:t>
      </w:r>
      <w:r w:rsidR="002F29AA">
        <w:rPr>
          <w:rFonts w:ascii="Times New Roman" w:hAnsi="Times New Roman" w:cs="Times New Roman"/>
          <w:color w:val="000000"/>
          <w:sz w:val="28"/>
          <w:szCs w:val="28"/>
        </w:rPr>
        <w:t>уть</w:t>
      </w:r>
      <w:r w:rsidRPr="00287AF8">
        <w:rPr>
          <w:rFonts w:ascii="Times New Roman" w:hAnsi="Times New Roman" w:cs="Times New Roman"/>
          <w:color w:val="000000"/>
          <w:sz w:val="28"/>
          <w:szCs w:val="28"/>
        </w:rPr>
        <w:t xml:space="preserve"> бути зазначен</w:t>
      </w:r>
      <w:r w:rsidR="002F29AA">
        <w:rPr>
          <w:rFonts w:ascii="Times New Roman" w:hAnsi="Times New Roman" w:cs="Times New Roman"/>
          <w:color w:val="000000"/>
          <w:sz w:val="28"/>
          <w:szCs w:val="28"/>
        </w:rPr>
        <w:t>і</w:t>
      </w:r>
      <w:r w:rsidRPr="00287AF8">
        <w:rPr>
          <w:rFonts w:ascii="Times New Roman" w:hAnsi="Times New Roman" w:cs="Times New Roman"/>
          <w:color w:val="000000"/>
          <w:sz w:val="28"/>
          <w:szCs w:val="28"/>
        </w:rPr>
        <w:t xml:space="preserve"> відомості про 2 - 3 виконавців.</w:t>
      </w:r>
    </w:p>
    <w:p w14:paraId="7BE5250E" w14:textId="77777777" w:rsidR="003900A2" w:rsidRPr="00287AF8" w:rsidRDefault="003900A2" w:rsidP="00BA4612">
      <w:pPr>
        <w:spacing w:after="0" w:line="300" w:lineRule="auto"/>
        <w:ind w:firstLine="709"/>
        <w:jc w:val="both"/>
        <w:rPr>
          <w:rFonts w:ascii="Times New Roman" w:hAnsi="Times New Roman" w:cs="Times New Roman"/>
          <w:sz w:val="28"/>
          <w:szCs w:val="28"/>
        </w:rPr>
      </w:pPr>
      <w:bookmarkStart w:id="63" w:name="347"/>
      <w:bookmarkEnd w:id="62"/>
      <w:r>
        <w:rPr>
          <w:rFonts w:ascii="Times New Roman" w:hAnsi="Times New Roman" w:cs="Times New Roman"/>
          <w:color w:val="000000"/>
          <w:sz w:val="28"/>
          <w:szCs w:val="28"/>
        </w:rPr>
        <w:t>Наприклад:</w:t>
      </w:r>
    </w:p>
    <w:p w14:paraId="20CB7EFA" w14:textId="77777777" w:rsidR="003900A2" w:rsidRPr="00287AF8" w:rsidRDefault="003900A2" w:rsidP="00BA4612">
      <w:pPr>
        <w:spacing w:after="0" w:line="300" w:lineRule="auto"/>
        <w:ind w:firstLine="709"/>
        <w:jc w:val="both"/>
        <w:rPr>
          <w:rFonts w:ascii="Times New Roman" w:hAnsi="Times New Roman" w:cs="Times New Roman"/>
          <w:sz w:val="28"/>
          <w:szCs w:val="28"/>
        </w:rPr>
      </w:pPr>
      <w:bookmarkStart w:id="64" w:name="348"/>
      <w:bookmarkEnd w:id="63"/>
      <w:r w:rsidRPr="00287AF8">
        <w:rPr>
          <w:rFonts w:ascii="Times New Roman" w:hAnsi="Times New Roman" w:cs="Times New Roman"/>
          <w:color w:val="000000"/>
          <w:sz w:val="28"/>
          <w:szCs w:val="28"/>
        </w:rPr>
        <w:t>Примак Сергій 123 45 67</w:t>
      </w:r>
    </w:p>
    <w:p w14:paraId="39D2FE15" w14:textId="77777777" w:rsidR="003900A2" w:rsidRPr="00287AF8" w:rsidRDefault="003900A2" w:rsidP="00BA4612">
      <w:pPr>
        <w:spacing w:after="120" w:line="300" w:lineRule="auto"/>
        <w:ind w:firstLine="709"/>
        <w:jc w:val="both"/>
        <w:rPr>
          <w:rFonts w:ascii="Times New Roman" w:hAnsi="Times New Roman" w:cs="Times New Roman"/>
          <w:sz w:val="28"/>
          <w:szCs w:val="28"/>
        </w:rPr>
      </w:pPr>
      <w:bookmarkStart w:id="65" w:name="349"/>
      <w:bookmarkEnd w:id="64"/>
      <w:r w:rsidRPr="00287AF8">
        <w:rPr>
          <w:rFonts w:ascii="Times New Roman" w:hAnsi="Times New Roman" w:cs="Times New Roman"/>
          <w:color w:val="000000"/>
          <w:sz w:val="28"/>
          <w:szCs w:val="28"/>
        </w:rPr>
        <w:t>Зубрійчук Сергій 765 43 21</w:t>
      </w:r>
    </w:p>
    <w:p w14:paraId="6E6A4D7C" w14:textId="66DAFB2E" w:rsidR="003900A2" w:rsidRPr="00287AF8" w:rsidRDefault="003900A2" w:rsidP="00BA4612">
      <w:pPr>
        <w:spacing w:after="0" w:line="300" w:lineRule="auto"/>
        <w:ind w:firstLine="709"/>
        <w:jc w:val="both"/>
        <w:rPr>
          <w:rFonts w:ascii="Times New Roman" w:hAnsi="Times New Roman" w:cs="Times New Roman"/>
          <w:sz w:val="28"/>
          <w:szCs w:val="28"/>
        </w:rPr>
      </w:pPr>
      <w:bookmarkStart w:id="66" w:name="350"/>
      <w:bookmarkEnd w:id="65"/>
      <w:r w:rsidRPr="00287AF8">
        <w:rPr>
          <w:rFonts w:ascii="Times New Roman" w:hAnsi="Times New Roman" w:cs="Times New Roman"/>
          <w:color w:val="000000"/>
          <w:sz w:val="28"/>
          <w:szCs w:val="28"/>
        </w:rPr>
        <w:t>Відомості про виконавця документа оформлюють у нижньому лівому куті на лицьовому боці останнього аркуша документа</w:t>
      </w:r>
      <w:r w:rsidR="002F29AA">
        <w:rPr>
          <w:rFonts w:ascii="Times New Roman" w:hAnsi="Times New Roman" w:cs="Times New Roman"/>
          <w:color w:val="000000"/>
          <w:sz w:val="28"/>
          <w:szCs w:val="28"/>
        </w:rPr>
        <w:t>.</w:t>
      </w:r>
    </w:p>
    <w:bookmarkEnd w:id="66"/>
    <w:p w14:paraId="2BF50A23" w14:textId="56AC494C" w:rsidR="00E66B67" w:rsidRDefault="003900A2" w:rsidP="00BA4612">
      <w:pPr>
        <w:spacing w:after="120" w:line="300" w:lineRule="auto"/>
        <w:jc w:val="center"/>
        <w:rPr>
          <w:rFonts w:ascii="Times New Roman" w:hAnsi="Times New Roman" w:cs="Times New Roman"/>
          <w:b/>
          <w:bCs/>
          <w:color w:val="000000"/>
          <w:sz w:val="28"/>
          <w:szCs w:val="28"/>
        </w:rPr>
      </w:pPr>
      <w:r w:rsidRPr="003900A2">
        <w:rPr>
          <w:rFonts w:ascii="Times New Roman" w:hAnsi="Times New Roman" w:cs="Times New Roman"/>
          <w:b/>
          <w:bCs/>
          <w:color w:val="000000"/>
          <w:sz w:val="28"/>
          <w:szCs w:val="28"/>
        </w:rPr>
        <w:lastRenderedPageBreak/>
        <w:t>Відмітка про ознайомлення з документом</w:t>
      </w:r>
    </w:p>
    <w:p w14:paraId="4CEB0057" w14:textId="6684DD43" w:rsidR="003900A2" w:rsidRPr="007C23CC" w:rsidRDefault="000271B1" w:rsidP="00BA4612">
      <w:pPr>
        <w:spacing w:after="120" w:line="30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w:t>
      </w:r>
      <w:r w:rsidR="00C17DE2">
        <w:rPr>
          <w:rFonts w:ascii="Times New Roman" w:hAnsi="Times New Roman" w:cs="Times New Roman"/>
          <w:color w:val="000000"/>
          <w:sz w:val="28"/>
          <w:szCs w:val="28"/>
        </w:rPr>
        <w:t>7</w:t>
      </w:r>
      <w:r w:rsidR="003900A2">
        <w:rPr>
          <w:rFonts w:ascii="Times New Roman" w:hAnsi="Times New Roman" w:cs="Times New Roman"/>
          <w:color w:val="000000"/>
          <w:sz w:val="28"/>
          <w:szCs w:val="28"/>
        </w:rPr>
        <w:t>. </w:t>
      </w:r>
      <w:r w:rsidR="003900A2" w:rsidRPr="007C23CC">
        <w:rPr>
          <w:rFonts w:ascii="Times New Roman" w:hAnsi="Times New Roman" w:cs="Times New Roman"/>
          <w:color w:val="000000"/>
          <w:sz w:val="28"/>
          <w:szCs w:val="28"/>
        </w:rPr>
        <w:t>Відмітка про ознайомлення з документом свідчить про факт ознайомлення працівника(-ів) зі змістом управлінської(-их) дії(-й) стосовно нього (них) та склад</w:t>
      </w:r>
      <w:r w:rsidR="003900A2">
        <w:rPr>
          <w:rFonts w:ascii="Times New Roman" w:hAnsi="Times New Roman" w:cs="Times New Roman"/>
          <w:color w:val="000000"/>
          <w:sz w:val="28"/>
          <w:szCs w:val="28"/>
        </w:rPr>
        <w:t>ається з таких елементів: слів «</w:t>
      </w:r>
      <w:r w:rsidR="003900A2" w:rsidRPr="007C23CC">
        <w:rPr>
          <w:rFonts w:ascii="Times New Roman" w:hAnsi="Times New Roman" w:cs="Times New Roman"/>
          <w:color w:val="000000"/>
          <w:sz w:val="28"/>
          <w:szCs w:val="28"/>
        </w:rPr>
        <w:t>З д</w:t>
      </w:r>
      <w:r w:rsidR="003900A2">
        <w:rPr>
          <w:rFonts w:ascii="Times New Roman" w:hAnsi="Times New Roman" w:cs="Times New Roman"/>
          <w:color w:val="000000"/>
          <w:sz w:val="28"/>
          <w:szCs w:val="28"/>
        </w:rPr>
        <w:t xml:space="preserve">окументом </w:t>
      </w:r>
      <w:r w:rsidR="003900A2">
        <w:rPr>
          <w:rFonts w:ascii="Times New Roman" w:hAnsi="Times New Roman" w:cs="Times New Roman"/>
          <w:color w:val="000000"/>
          <w:sz w:val="28"/>
          <w:szCs w:val="28"/>
        </w:rPr>
        <w:br/>
        <w:t>ознайомлений(-а, -і):»</w:t>
      </w:r>
      <w:r w:rsidR="003900A2" w:rsidRPr="007C23CC">
        <w:rPr>
          <w:rFonts w:ascii="Times New Roman" w:hAnsi="Times New Roman" w:cs="Times New Roman"/>
          <w:color w:val="000000"/>
          <w:sz w:val="28"/>
          <w:szCs w:val="28"/>
        </w:rPr>
        <w:t xml:space="preserve"> (без лапок), особистого(-их) підпису(-ів), власного(-их) імені(імен), дати, яку кожний працівник власноручно проставляє під час ознайомлення.</w:t>
      </w:r>
    </w:p>
    <w:p w14:paraId="6E78FA12" w14:textId="77777777" w:rsidR="003900A2" w:rsidRPr="007C23CC" w:rsidRDefault="003900A2" w:rsidP="00BA4612">
      <w:pPr>
        <w:spacing w:after="120" w:line="300" w:lineRule="auto"/>
        <w:ind w:firstLine="709"/>
        <w:jc w:val="both"/>
        <w:rPr>
          <w:rFonts w:ascii="Times New Roman" w:hAnsi="Times New Roman" w:cs="Times New Roman"/>
          <w:sz w:val="28"/>
          <w:szCs w:val="28"/>
        </w:rPr>
      </w:pPr>
      <w:bookmarkStart w:id="67" w:name="352"/>
      <w:r w:rsidRPr="007C23CC">
        <w:rPr>
          <w:rFonts w:ascii="Times New Roman" w:hAnsi="Times New Roman" w:cs="Times New Roman"/>
          <w:color w:val="000000"/>
          <w:sz w:val="28"/>
          <w:szCs w:val="28"/>
        </w:rPr>
        <w:t>У відмітці про ознайомле</w:t>
      </w:r>
      <w:r>
        <w:rPr>
          <w:rFonts w:ascii="Times New Roman" w:hAnsi="Times New Roman" w:cs="Times New Roman"/>
          <w:color w:val="000000"/>
          <w:sz w:val="28"/>
          <w:szCs w:val="28"/>
        </w:rPr>
        <w:t>ння з документом замість слова «документ»</w:t>
      </w:r>
      <w:r w:rsidRPr="007C23CC">
        <w:rPr>
          <w:rFonts w:ascii="Times New Roman" w:hAnsi="Times New Roman" w:cs="Times New Roman"/>
          <w:color w:val="000000"/>
          <w:sz w:val="28"/>
          <w:szCs w:val="28"/>
        </w:rPr>
        <w:t xml:space="preserve"> може бути зазна</w:t>
      </w:r>
      <w:r>
        <w:rPr>
          <w:rFonts w:ascii="Times New Roman" w:hAnsi="Times New Roman" w:cs="Times New Roman"/>
          <w:color w:val="000000"/>
          <w:sz w:val="28"/>
          <w:szCs w:val="28"/>
        </w:rPr>
        <w:t>чено його конкретний вид (рішення,</w:t>
      </w:r>
      <w:r w:rsidRPr="007C23CC">
        <w:rPr>
          <w:rFonts w:ascii="Times New Roman" w:hAnsi="Times New Roman" w:cs="Times New Roman"/>
          <w:color w:val="000000"/>
          <w:sz w:val="28"/>
          <w:szCs w:val="28"/>
        </w:rPr>
        <w:t xml:space="preserve"> розпорядження, акт, посадова інструкція тощо).</w:t>
      </w:r>
    </w:p>
    <w:p w14:paraId="321E7708" w14:textId="77777777" w:rsidR="003900A2" w:rsidRPr="007C23CC" w:rsidRDefault="003900A2" w:rsidP="00BA4612">
      <w:pPr>
        <w:spacing w:after="0" w:line="300" w:lineRule="auto"/>
        <w:ind w:firstLine="240"/>
        <w:jc w:val="both"/>
        <w:rPr>
          <w:rFonts w:ascii="Times New Roman" w:hAnsi="Times New Roman" w:cs="Times New Roman"/>
          <w:sz w:val="28"/>
          <w:szCs w:val="28"/>
        </w:rPr>
      </w:pPr>
      <w:bookmarkStart w:id="68" w:name="353"/>
      <w:bookmarkEnd w:id="67"/>
      <w:r>
        <w:rPr>
          <w:rFonts w:ascii="Times New Roman" w:hAnsi="Times New Roman" w:cs="Times New Roman"/>
          <w:color w:val="000000"/>
          <w:sz w:val="28"/>
          <w:szCs w:val="28"/>
        </w:rPr>
        <w:t>Наприклад:</w:t>
      </w:r>
    </w:p>
    <w:tbl>
      <w:tblPr>
        <w:tblW w:w="0" w:type="auto"/>
        <w:tblCellSpacing w:w="0" w:type="auto"/>
        <w:tblLook w:val="04A0" w:firstRow="1" w:lastRow="0" w:firstColumn="1" w:lastColumn="0" w:noHBand="0" w:noVBand="1"/>
      </w:tblPr>
      <w:tblGrid>
        <w:gridCol w:w="5676"/>
      </w:tblGrid>
      <w:tr w:rsidR="003900A2" w:rsidRPr="007C23CC" w14:paraId="70E24AE9" w14:textId="77777777" w:rsidTr="00A22DBB">
        <w:trPr>
          <w:trHeight w:val="30"/>
          <w:tblCellSpacing w:w="0" w:type="auto"/>
        </w:trPr>
        <w:tc>
          <w:tcPr>
            <w:tcW w:w="5676" w:type="dxa"/>
            <w:vAlign w:val="center"/>
          </w:tcPr>
          <w:tbl>
            <w:tblPr>
              <w:tblW w:w="0" w:type="auto"/>
              <w:tblCellSpacing w:w="0" w:type="auto"/>
              <w:tblLook w:val="04A0" w:firstRow="1" w:lastRow="0" w:firstColumn="1" w:lastColumn="0" w:noHBand="0" w:noVBand="1"/>
            </w:tblPr>
            <w:tblGrid>
              <w:gridCol w:w="444"/>
              <w:gridCol w:w="5016"/>
            </w:tblGrid>
            <w:tr w:rsidR="003900A2" w:rsidRPr="007C23CC" w14:paraId="1D86EE35" w14:textId="77777777" w:rsidTr="00A22DBB">
              <w:trPr>
                <w:trHeight w:val="120"/>
                <w:tblCellSpacing w:w="0" w:type="auto"/>
              </w:trPr>
              <w:tc>
                <w:tcPr>
                  <w:tcW w:w="572" w:type="dxa"/>
                </w:tcPr>
                <w:p w14:paraId="55C9365C" w14:textId="77777777" w:rsidR="003900A2" w:rsidRPr="007C23CC" w:rsidRDefault="003900A2" w:rsidP="00BA4612">
                  <w:pPr>
                    <w:spacing w:after="0" w:line="300" w:lineRule="auto"/>
                    <w:jc w:val="both"/>
                    <w:rPr>
                      <w:rFonts w:ascii="Times New Roman" w:hAnsi="Times New Roman" w:cs="Times New Roman"/>
                      <w:sz w:val="28"/>
                      <w:szCs w:val="28"/>
                    </w:rPr>
                  </w:pPr>
                  <w:bookmarkStart w:id="69" w:name="354"/>
                  <w:bookmarkEnd w:id="68"/>
                  <w:r w:rsidRPr="007C23CC">
                    <w:rPr>
                      <w:rFonts w:ascii="Times New Roman" w:hAnsi="Times New Roman" w:cs="Times New Roman"/>
                      <w:color w:val="000000"/>
                      <w:sz w:val="28"/>
                      <w:szCs w:val="28"/>
                    </w:rPr>
                    <w:t>1</w:t>
                  </w:r>
                </w:p>
              </w:tc>
              <w:tc>
                <w:tcPr>
                  <w:tcW w:w="9078" w:type="dxa"/>
                </w:tcPr>
                <w:p w14:paraId="23375A10" w14:textId="77777777" w:rsidR="003900A2" w:rsidRPr="007C23CC" w:rsidRDefault="003900A2" w:rsidP="00BA4612">
                  <w:pPr>
                    <w:spacing w:after="0" w:line="300" w:lineRule="auto"/>
                    <w:rPr>
                      <w:rFonts w:ascii="Times New Roman" w:hAnsi="Times New Roman" w:cs="Times New Roman"/>
                      <w:sz w:val="28"/>
                      <w:szCs w:val="28"/>
                    </w:rPr>
                  </w:pPr>
                  <w:bookmarkStart w:id="70" w:name="355"/>
                  <w:bookmarkEnd w:id="69"/>
                  <w:r>
                    <w:rPr>
                      <w:rFonts w:ascii="Times New Roman" w:hAnsi="Times New Roman" w:cs="Times New Roman"/>
                      <w:color w:val="000000"/>
                      <w:sz w:val="28"/>
                      <w:szCs w:val="28"/>
                    </w:rPr>
                    <w:t>З розпорядженням</w:t>
                  </w:r>
                  <w:r w:rsidRPr="007C23CC">
                    <w:rPr>
                      <w:rFonts w:ascii="Times New Roman" w:hAnsi="Times New Roman" w:cs="Times New Roman"/>
                      <w:color w:val="000000"/>
                      <w:sz w:val="28"/>
                      <w:szCs w:val="28"/>
                    </w:rPr>
                    <w:t xml:space="preserve"> ознайомлений:</w:t>
                  </w:r>
                  <w:r w:rsidRPr="007C23CC">
                    <w:rPr>
                      <w:rFonts w:ascii="Times New Roman" w:hAnsi="Times New Roman" w:cs="Times New Roman"/>
                      <w:sz w:val="28"/>
                      <w:szCs w:val="28"/>
                    </w:rPr>
                    <w:br/>
                  </w:r>
                  <w:r w:rsidRPr="007C23CC">
                    <w:rPr>
                      <w:rFonts w:ascii="Times New Roman" w:hAnsi="Times New Roman" w:cs="Times New Roman"/>
                      <w:color w:val="000000"/>
                      <w:sz w:val="28"/>
                      <w:szCs w:val="28"/>
                    </w:rPr>
                    <w:t>Особистий підпис Власне ім'я ПРІЗВИЩЕ</w:t>
                  </w:r>
                  <w:r w:rsidRPr="007C23CC">
                    <w:rPr>
                      <w:rFonts w:ascii="Times New Roman" w:hAnsi="Times New Roman" w:cs="Times New Roman"/>
                      <w:sz w:val="28"/>
                      <w:szCs w:val="28"/>
                    </w:rPr>
                    <w:br/>
                  </w:r>
                  <w:r w:rsidRPr="007C23CC">
                    <w:rPr>
                      <w:rFonts w:ascii="Times New Roman" w:hAnsi="Times New Roman" w:cs="Times New Roman"/>
                      <w:color w:val="000000"/>
                      <w:sz w:val="28"/>
                      <w:szCs w:val="28"/>
                    </w:rPr>
                    <w:t>Дата</w:t>
                  </w:r>
                </w:p>
              </w:tc>
              <w:bookmarkEnd w:id="70"/>
            </w:tr>
            <w:tr w:rsidR="003900A2" w:rsidRPr="007C23CC" w14:paraId="3F890289" w14:textId="77777777" w:rsidTr="00A22DBB">
              <w:trPr>
                <w:trHeight w:val="120"/>
                <w:tblCellSpacing w:w="0" w:type="auto"/>
              </w:trPr>
              <w:tc>
                <w:tcPr>
                  <w:tcW w:w="572" w:type="dxa"/>
                </w:tcPr>
                <w:p w14:paraId="5C6D2B4A" w14:textId="77777777" w:rsidR="003900A2" w:rsidRPr="007C23CC" w:rsidRDefault="003900A2" w:rsidP="00BA4612">
                  <w:pPr>
                    <w:spacing w:after="0" w:line="300" w:lineRule="auto"/>
                    <w:jc w:val="both"/>
                    <w:rPr>
                      <w:rFonts w:ascii="Times New Roman" w:hAnsi="Times New Roman" w:cs="Times New Roman"/>
                      <w:sz w:val="28"/>
                      <w:szCs w:val="28"/>
                    </w:rPr>
                  </w:pPr>
                  <w:bookmarkStart w:id="71" w:name="356"/>
                  <w:r w:rsidRPr="007C23CC">
                    <w:rPr>
                      <w:rFonts w:ascii="Times New Roman" w:hAnsi="Times New Roman" w:cs="Times New Roman"/>
                      <w:color w:val="000000"/>
                      <w:sz w:val="28"/>
                      <w:szCs w:val="28"/>
                    </w:rPr>
                    <w:t>2</w:t>
                  </w:r>
                </w:p>
              </w:tc>
              <w:tc>
                <w:tcPr>
                  <w:tcW w:w="9078" w:type="dxa"/>
                </w:tcPr>
                <w:p w14:paraId="63228D06" w14:textId="77777777" w:rsidR="003900A2" w:rsidRPr="007C23CC" w:rsidRDefault="003900A2" w:rsidP="00BA4612">
                  <w:pPr>
                    <w:spacing w:after="0" w:line="300" w:lineRule="auto"/>
                    <w:rPr>
                      <w:rFonts w:ascii="Times New Roman" w:hAnsi="Times New Roman" w:cs="Times New Roman"/>
                      <w:sz w:val="28"/>
                      <w:szCs w:val="28"/>
                    </w:rPr>
                  </w:pPr>
                  <w:bookmarkStart w:id="72" w:name="357"/>
                  <w:bookmarkEnd w:id="71"/>
                  <w:r w:rsidRPr="007C23CC">
                    <w:rPr>
                      <w:rFonts w:ascii="Times New Roman" w:hAnsi="Times New Roman" w:cs="Times New Roman"/>
                      <w:color w:val="000000"/>
                      <w:sz w:val="28"/>
                      <w:szCs w:val="28"/>
                    </w:rPr>
                    <w:t>З п</w:t>
                  </w:r>
                  <w:r>
                    <w:rPr>
                      <w:rFonts w:ascii="Times New Roman" w:hAnsi="Times New Roman" w:cs="Times New Roman"/>
                      <w:color w:val="000000"/>
                      <w:sz w:val="28"/>
                      <w:szCs w:val="28"/>
                    </w:rPr>
                    <w:t>осадовою інструкцією ознайомлений</w:t>
                  </w:r>
                  <w:r w:rsidRPr="007C23CC">
                    <w:rPr>
                      <w:rFonts w:ascii="Times New Roman" w:hAnsi="Times New Roman" w:cs="Times New Roman"/>
                      <w:color w:val="000000"/>
                      <w:sz w:val="28"/>
                      <w:szCs w:val="28"/>
                    </w:rPr>
                    <w:t>:</w:t>
                  </w:r>
                  <w:r w:rsidRPr="007C23CC">
                    <w:rPr>
                      <w:rFonts w:ascii="Times New Roman" w:hAnsi="Times New Roman" w:cs="Times New Roman"/>
                      <w:sz w:val="28"/>
                      <w:szCs w:val="28"/>
                    </w:rPr>
                    <w:br/>
                  </w:r>
                  <w:r w:rsidRPr="007C23CC">
                    <w:rPr>
                      <w:rFonts w:ascii="Times New Roman" w:hAnsi="Times New Roman" w:cs="Times New Roman"/>
                      <w:color w:val="000000"/>
                      <w:sz w:val="28"/>
                      <w:szCs w:val="28"/>
                    </w:rPr>
                    <w:t>Особистий підпис Власне ім'я ПРІЗВИЩЕ</w:t>
                  </w:r>
                  <w:r w:rsidRPr="007C23CC">
                    <w:rPr>
                      <w:rFonts w:ascii="Times New Roman" w:hAnsi="Times New Roman" w:cs="Times New Roman"/>
                      <w:sz w:val="28"/>
                      <w:szCs w:val="28"/>
                    </w:rPr>
                    <w:br/>
                  </w:r>
                  <w:r w:rsidRPr="007C23CC">
                    <w:rPr>
                      <w:rFonts w:ascii="Times New Roman" w:hAnsi="Times New Roman" w:cs="Times New Roman"/>
                      <w:color w:val="000000"/>
                      <w:sz w:val="28"/>
                      <w:szCs w:val="28"/>
                    </w:rPr>
                    <w:t>Дата</w:t>
                  </w:r>
                </w:p>
              </w:tc>
              <w:bookmarkEnd w:id="72"/>
            </w:tr>
          </w:tbl>
          <w:p w14:paraId="06331611" w14:textId="77777777" w:rsidR="003900A2" w:rsidRPr="007C23CC" w:rsidRDefault="003900A2" w:rsidP="00BA4612">
            <w:pPr>
              <w:spacing w:line="300" w:lineRule="auto"/>
              <w:jc w:val="both"/>
              <w:rPr>
                <w:rFonts w:ascii="Times New Roman" w:hAnsi="Times New Roman" w:cs="Times New Roman"/>
                <w:sz w:val="28"/>
                <w:szCs w:val="28"/>
              </w:rPr>
            </w:pPr>
          </w:p>
        </w:tc>
      </w:tr>
    </w:tbl>
    <w:p w14:paraId="3460CA73" w14:textId="77777777" w:rsidR="003900A2" w:rsidRDefault="003900A2" w:rsidP="00BA4612">
      <w:pPr>
        <w:spacing w:after="0" w:line="300" w:lineRule="auto"/>
        <w:ind w:firstLine="709"/>
        <w:jc w:val="both"/>
        <w:rPr>
          <w:rFonts w:ascii="Times New Roman" w:hAnsi="Times New Roman" w:cs="Times New Roman"/>
          <w:color w:val="000000"/>
          <w:sz w:val="28"/>
          <w:szCs w:val="28"/>
        </w:rPr>
      </w:pPr>
    </w:p>
    <w:p w14:paraId="004376B9" w14:textId="086405D3" w:rsidR="003900A2" w:rsidRDefault="003900A2" w:rsidP="00BA4612">
      <w:pPr>
        <w:spacing w:after="120" w:line="300" w:lineRule="auto"/>
        <w:ind w:firstLine="709"/>
        <w:jc w:val="both"/>
        <w:rPr>
          <w:rFonts w:ascii="Times New Roman" w:hAnsi="Times New Roman" w:cs="Times New Roman"/>
          <w:color w:val="000000"/>
          <w:sz w:val="28"/>
          <w:szCs w:val="28"/>
        </w:rPr>
      </w:pPr>
      <w:r w:rsidRPr="00DF7892">
        <w:rPr>
          <w:rFonts w:ascii="Times New Roman" w:hAnsi="Times New Roman" w:cs="Times New Roman"/>
          <w:color w:val="000000"/>
          <w:sz w:val="28"/>
          <w:szCs w:val="28"/>
        </w:rPr>
        <w:t>Відмітку про ознайомлення з докумен</w:t>
      </w:r>
      <w:r>
        <w:rPr>
          <w:rFonts w:ascii="Times New Roman" w:hAnsi="Times New Roman" w:cs="Times New Roman"/>
          <w:color w:val="000000"/>
          <w:sz w:val="28"/>
          <w:szCs w:val="28"/>
        </w:rPr>
        <w:t>том розміщують нижче реквізиту «Підпис» або «Віза документа»</w:t>
      </w:r>
      <w:r w:rsidRPr="00DF7892">
        <w:rPr>
          <w:rFonts w:ascii="Times New Roman" w:hAnsi="Times New Roman" w:cs="Times New Roman"/>
          <w:color w:val="000000"/>
          <w:sz w:val="28"/>
          <w:szCs w:val="28"/>
        </w:rPr>
        <w:t xml:space="preserve"> (за наявності).</w:t>
      </w:r>
    </w:p>
    <w:p w14:paraId="2605B123" w14:textId="77777777" w:rsidR="000271B1" w:rsidRDefault="000271B1" w:rsidP="00BA4612">
      <w:pPr>
        <w:spacing w:after="120" w:line="300" w:lineRule="auto"/>
        <w:ind w:firstLine="709"/>
        <w:jc w:val="both"/>
        <w:rPr>
          <w:rFonts w:ascii="Times New Roman" w:hAnsi="Times New Roman" w:cs="Times New Roman"/>
          <w:color w:val="000000"/>
          <w:sz w:val="28"/>
          <w:szCs w:val="28"/>
        </w:rPr>
      </w:pPr>
    </w:p>
    <w:p w14:paraId="5CD3B79A" w14:textId="7FED5BF2" w:rsidR="003900A2" w:rsidRPr="00D7674C" w:rsidRDefault="00D7674C" w:rsidP="00BA4612">
      <w:pPr>
        <w:spacing w:after="120" w:line="300" w:lineRule="auto"/>
        <w:ind w:firstLine="709"/>
        <w:jc w:val="center"/>
        <w:rPr>
          <w:rFonts w:ascii="Times New Roman" w:hAnsi="Times New Roman" w:cs="Times New Roman"/>
          <w:b/>
          <w:bCs/>
          <w:sz w:val="28"/>
          <w:szCs w:val="28"/>
        </w:rPr>
      </w:pPr>
      <w:r w:rsidRPr="00D7674C">
        <w:rPr>
          <w:rFonts w:ascii="Times New Roman" w:hAnsi="Times New Roman" w:cs="Times New Roman"/>
          <w:b/>
          <w:bCs/>
          <w:color w:val="000000"/>
          <w:sz w:val="28"/>
          <w:szCs w:val="28"/>
        </w:rPr>
        <w:t>Відмітка про виконання документа</w:t>
      </w:r>
    </w:p>
    <w:p w14:paraId="542467C7" w14:textId="551DDCB0" w:rsidR="00D7674C" w:rsidRPr="008E3FEA" w:rsidRDefault="000271B1" w:rsidP="00BA4612">
      <w:pPr>
        <w:widowControl w:val="0"/>
        <w:tabs>
          <w:tab w:val="left" w:pos="1128"/>
        </w:tabs>
        <w:spacing w:after="120" w:line="300" w:lineRule="auto"/>
        <w:ind w:firstLine="709"/>
        <w:jc w:val="both"/>
        <w:rPr>
          <w:rStyle w:val="FontStyle38"/>
          <w:sz w:val="28"/>
          <w:szCs w:val="28"/>
        </w:rPr>
      </w:pPr>
      <w:r>
        <w:rPr>
          <w:rStyle w:val="FontStyle38"/>
          <w:sz w:val="28"/>
          <w:szCs w:val="28"/>
        </w:rPr>
        <w:t>8</w:t>
      </w:r>
      <w:r w:rsidR="00C17DE2">
        <w:rPr>
          <w:rStyle w:val="FontStyle38"/>
          <w:sz w:val="28"/>
          <w:szCs w:val="28"/>
        </w:rPr>
        <w:t>8</w:t>
      </w:r>
      <w:r>
        <w:rPr>
          <w:rStyle w:val="FontStyle38"/>
          <w:sz w:val="28"/>
          <w:szCs w:val="28"/>
        </w:rPr>
        <w:t>. </w:t>
      </w:r>
      <w:r w:rsidR="00D7674C" w:rsidRPr="008E3FEA">
        <w:rPr>
          <w:rStyle w:val="FontStyle38"/>
          <w:sz w:val="28"/>
          <w:szCs w:val="28"/>
        </w:rPr>
        <w:t>Після</w:t>
      </w:r>
      <w:r w:rsidR="00D7674C">
        <w:rPr>
          <w:rStyle w:val="FontStyle38"/>
          <w:sz w:val="28"/>
          <w:szCs w:val="28"/>
        </w:rPr>
        <w:t xml:space="preserve"> </w:t>
      </w:r>
      <w:r w:rsidR="00D7674C" w:rsidRPr="008E3FEA">
        <w:rPr>
          <w:rStyle w:val="FontStyle38"/>
          <w:sz w:val="28"/>
          <w:szCs w:val="28"/>
        </w:rPr>
        <w:t>завершення</w:t>
      </w:r>
      <w:r w:rsidR="00D7674C">
        <w:rPr>
          <w:rStyle w:val="FontStyle38"/>
          <w:sz w:val="28"/>
          <w:szCs w:val="28"/>
        </w:rPr>
        <w:t xml:space="preserve"> </w:t>
      </w:r>
      <w:r w:rsidR="00D7674C" w:rsidRPr="008E3FEA">
        <w:rPr>
          <w:rStyle w:val="FontStyle38"/>
          <w:sz w:val="28"/>
          <w:szCs w:val="28"/>
        </w:rPr>
        <w:t>роботи</w:t>
      </w:r>
      <w:r w:rsidR="00D7674C">
        <w:rPr>
          <w:rStyle w:val="FontStyle38"/>
          <w:sz w:val="28"/>
          <w:szCs w:val="28"/>
        </w:rPr>
        <w:t xml:space="preserve"> </w:t>
      </w:r>
      <w:r w:rsidR="00D7674C" w:rsidRPr="008E3FEA">
        <w:rPr>
          <w:rStyle w:val="FontStyle38"/>
          <w:sz w:val="28"/>
          <w:szCs w:val="28"/>
        </w:rPr>
        <w:t>з</w:t>
      </w:r>
      <w:r w:rsidR="00D7674C">
        <w:rPr>
          <w:rStyle w:val="FontStyle38"/>
          <w:sz w:val="28"/>
          <w:szCs w:val="28"/>
        </w:rPr>
        <w:t xml:space="preserve"> </w:t>
      </w:r>
      <w:r w:rsidR="00D7674C" w:rsidRPr="008E3FEA">
        <w:rPr>
          <w:rStyle w:val="FontStyle38"/>
          <w:sz w:val="28"/>
          <w:szCs w:val="28"/>
        </w:rPr>
        <w:t>документом</w:t>
      </w:r>
      <w:r w:rsidR="00D7674C">
        <w:rPr>
          <w:rStyle w:val="FontStyle38"/>
          <w:sz w:val="28"/>
          <w:szCs w:val="28"/>
        </w:rPr>
        <w:t xml:space="preserve"> </w:t>
      </w:r>
      <w:r w:rsidR="00D7674C" w:rsidRPr="008E3FEA">
        <w:rPr>
          <w:rStyle w:val="FontStyle38"/>
          <w:sz w:val="28"/>
          <w:szCs w:val="28"/>
        </w:rPr>
        <w:t>проставляється відмітка</w:t>
      </w:r>
      <w:r w:rsidR="00D7674C">
        <w:rPr>
          <w:rStyle w:val="FontStyle38"/>
          <w:sz w:val="28"/>
          <w:szCs w:val="28"/>
        </w:rPr>
        <w:t xml:space="preserve"> </w:t>
      </w:r>
      <w:r w:rsidR="00D7674C" w:rsidRPr="008E3FEA">
        <w:rPr>
          <w:rStyle w:val="FontStyle38"/>
          <w:sz w:val="28"/>
          <w:szCs w:val="28"/>
        </w:rPr>
        <w:t>про</w:t>
      </w:r>
      <w:r w:rsidR="00D7674C">
        <w:rPr>
          <w:rStyle w:val="FontStyle38"/>
          <w:sz w:val="28"/>
          <w:szCs w:val="28"/>
        </w:rPr>
        <w:t xml:space="preserve"> </w:t>
      </w:r>
      <w:r w:rsidR="00D7674C" w:rsidRPr="008E3FEA">
        <w:rPr>
          <w:rStyle w:val="FontStyle38"/>
          <w:sz w:val="28"/>
          <w:szCs w:val="28"/>
        </w:rPr>
        <w:t>його</w:t>
      </w:r>
      <w:r w:rsidR="00D7674C">
        <w:rPr>
          <w:rStyle w:val="FontStyle38"/>
          <w:sz w:val="28"/>
          <w:szCs w:val="28"/>
        </w:rPr>
        <w:t xml:space="preserve"> </w:t>
      </w:r>
      <w:r w:rsidR="00D7674C" w:rsidRPr="008E3FEA">
        <w:rPr>
          <w:rStyle w:val="FontStyle38"/>
          <w:sz w:val="28"/>
          <w:szCs w:val="28"/>
        </w:rPr>
        <w:t>виконання.</w:t>
      </w:r>
      <w:r w:rsidR="00D7674C">
        <w:rPr>
          <w:rStyle w:val="FontStyle38"/>
          <w:sz w:val="28"/>
          <w:szCs w:val="28"/>
        </w:rPr>
        <w:t xml:space="preserve"> </w:t>
      </w:r>
      <w:r w:rsidR="00D7674C" w:rsidRPr="008E3FEA">
        <w:rPr>
          <w:rStyle w:val="FontStyle38"/>
          <w:sz w:val="28"/>
          <w:szCs w:val="28"/>
        </w:rPr>
        <w:t>Відмітка</w:t>
      </w:r>
      <w:r w:rsidR="00D7674C">
        <w:rPr>
          <w:rStyle w:val="FontStyle38"/>
          <w:sz w:val="28"/>
          <w:szCs w:val="28"/>
        </w:rPr>
        <w:t xml:space="preserve"> </w:t>
      </w:r>
      <w:r w:rsidR="00D7674C" w:rsidRPr="008E3FEA">
        <w:rPr>
          <w:rStyle w:val="FontStyle38"/>
          <w:sz w:val="28"/>
          <w:szCs w:val="28"/>
        </w:rPr>
        <w:t>про виконання документа свідчить про те,</w:t>
      </w:r>
      <w:r w:rsidR="00D7674C">
        <w:rPr>
          <w:rStyle w:val="FontStyle38"/>
          <w:sz w:val="28"/>
          <w:szCs w:val="28"/>
        </w:rPr>
        <w:t xml:space="preserve"> </w:t>
      </w:r>
      <w:r w:rsidR="00D7674C" w:rsidRPr="008E3FEA">
        <w:rPr>
          <w:rStyle w:val="FontStyle38"/>
          <w:sz w:val="28"/>
          <w:szCs w:val="28"/>
        </w:rPr>
        <w:t>що роботу над документом завершено і його</w:t>
      </w:r>
      <w:r w:rsidR="00D7674C">
        <w:rPr>
          <w:rStyle w:val="FontStyle38"/>
          <w:sz w:val="28"/>
          <w:szCs w:val="28"/>
        </w:rPr>
        <w:t xml:space="preserve"> </w:t>
      </w:r>
      <w:r w:rsidR="00D7674C" w:rsidRPr="008E3FEA">
        <w:rPr>
          <w:rStyle w:val="FontStyle38"/>
          <w:sz w:val="28"/>
          <w:szCs w:val="28"/>
        </w:rPr>
        <w:t xml:space="preserve">можна долучити до справи. Відмітка може містити слова </w:t>
      </w:r>
      <w:r w:rsidR="00D7674C">
        <w:rPr>
          <w:rStyle w:val="FontStyle38"/>
          <w:sz w:val="28"/>
          <w:szCs w:val="28"/>
        </w:rPr>
        <w:t>«</w:t>
      </w:r>
      <w:r w:rsidR="00D7674C" w:rsidRPr="008E3FEA">
        <w:rPr>
          <w:rStyle w:val="FontStyle38"/>
          <w:sz w:val="28"/>
          <w:szCs w:val="28"/>
        </w:rPr>
        <w:t>До справи</w:t>
      </w:r>
      <w:r w:rsidR="00D7674C">
        <w:rPr>
          <w:rStyle w:val="FontStyle38"/>
          <w:sz w:val="28"/>
          <w:szCs w:val="28"/>
        </w:rPr>
        <w:t>»</w:t>
      </w:r>
      <w:r w:rsidR="00D7674C" w:rsidRPr="008E3FEA">
        <w:rPr>
          <w:rStyle w:val="FontStyle38"/>
          <w:sz w:val="28"/>
          <w:szCs w:val="28"/>
        </w:rPr>
        <w:t>, номер справи,</w:t>
      </w:r>
      <w:r w:rsidR="00D7674C">
        <w:rPr>
          <w:rStyle w:val="FontStyle38"/>
          <w:sz w:val="28"/>
          <w:szCs w:val="28"/>
        </w:rPr>
        <w:t xml:space="preserve"> </w:t>
      </w:r>
      <w:r w:rsidR="00D7674C" w:rsidRPr="008E3FEA">
        <w:rPr>
          <w:rStyle w:val="FontStyle38"/>
          <w:sz w:val="28"/>
          <w:szCs w:val="28"/>
        </w:rPr>
        <w:t>посилання на дату і реєстраційний індекс документа,</w:t>
      </w:r>
      <w:r w:rsidR="00D7674C">
        <w:rPr>
          <w:rStyle w:val="FontStyle38"/>
          <w:sz w:val="28"/>
          <w:szCs w:val="28"/>
        </w:rPr>
        <w:t xml:space="preserve"> </w:t>
      </w:r>
      <w:r w:rsidR="00D7674C" w:rsidRPr="008E3FEA">
        <w:rPr>
          <w:rStyle w:val="FontStyle38"/>
          <w:sz w:val="28"/>
          <w:szCs w:val="28"/>
        </w:rPr>
        <w:t>який засвідчує його виконання, найменування посади, підпис і дату. Якщо документ не потребує</w:t>
      </w:r>
      <w:r w:rsidR="00D7674C">
        <w:rPr>
          <w:rStyle w:val="FontStyle38"/>
          <w:sz w:val="28"/>
          <w:szCs w:val="28"/>
        </w:rPr>
        <w:t xml:space="preserve"> </w:t>
      </w:r>
      <w:r w:rsidR="00D7674C" w:rsidRPr="008E3FEA">
        <w:rPr>
          <w:rStyle w:val="FontStyle38"/>
          <w:sz w:val="28"/>
          <w:szCs w:val="28"/>
        </w:rPr>
        <w:t>письмової</w:t>
      </w:r>
      <w:r w:rsidR="00D7674C">
        <w:rPr>
          <w:rStyle w:val="FontStyle38"/>
          <w:sz w:val="28"/>
          <w:szCs w:val="28"/>
        </w:rPr>
        <w:t xml:space="preserve"> </w:t>
      </w:r>
      <w:r w:rsidR="00D7674C" w:rsidRPr="008E3FEA">
        <w:rPr>
          <w:rStyle w:val="FontStyle38"/>
          <w:sz w:val="28"/>
          <w:szCs w:val="28"/>
        </w:rPr>
        <w:t>відповіді,</w:t>
      </w:r>
      <w:r w:rsidR="00D7674C">
        <w:rPr>
          <w:rStyle w:val="FontStyle38"/>
          <w:sz w:val="28"/>
          <w:szCs w:val="28"/>
        </w:rPr>
        <w:t xml:space="preserve"> </w:t>
      </w:r>
      <w:r w:rsidR="00D7674C" w:rsidRPr="008E3FEA">
        <w:rPr>
          <w:rStyle w:val="FontStyle38"/>
          <w:sz w:val="28"/>
          <w:szCs w:val="28"/>
        </w:rPr>
        <w:t>зазначаються</w:t>
      </w:r>
      <w:r w:rsidR="00D7674C">
        <w:rPr>
          <w:rStyle w:val="FontStyle38"/>
          <w:sz w:val="28"/>
          <w:szCs w:val="28"/>
        </w:rPr>
        <w:t xml:space="preserve"> </w:t>
      </w:r>
      <w:r w:rsidR="00D7674C" w:rsidRPr="008E3FEA">
        <w:rPr>
          <w:rStyle w:val="FontStyle38"/>
          <w:sz w:val="28"/>
          <w:szCs w:val="28"/>
        </w:rPr>
        <w:t>короткі відомості</w:t>
      </w:r>
      <w:r w:rsidR="00D7674C">
        <w:rPr>
          <w:rStyle w:val="FontStyle38"/>
          <w:sz w:val="28"/>
          <w:szCs w:val="28"/>
        </w:rPr>
        <w:t xml:space="preserve"> </w:t>
      </w:r>
      <w:r w:rsidR="00D7674C" w:rsidRPr="008E3FEA">
        <w:rPr>
          <w:rStyle w:val="FontStyle38"/>
          <w:sz w:val="28"/>
          <w:szCs w:val="28"/>
        </w:rPr>
        <w:t>про</w:t>
      </w:r>
      <w:r w:rsidR="00D7674C">
        <w:rPr>
          <w:rStyle w:val="FontStyle38"/>
          <w:sz w:val="28"/>
          <w:szCs w:val="28"/>
        </w:rPr>
        <w:t xml:space="preserve"> </w:t>
      </w:r>
      <w:r w:rsidR="00D7674C" w:rsidRPr="008E3FEA">
        <w:rPr>
          <w:rStyle w:val="FontStyle38"/>
          <w:sz w:val="28"/>
          <w:szCs w:val="28"/>
        </w:rPr>
        <w:t>виконання.</w:t>
      </w:r>
      <w:r w:rsidR="00D7674C">
        <w:rPr>
          <w:rStyle w:val="FontStyle38"/>
          <w:sz w:val="28"/>
          <w:szCs w:val="28"/>
        </w:rPr>
        <w:t xml:space="preserve"> </w:t>
      </w:r>
      <w:r w:rsidR="00D7674C" w:rsidRPr="008E3FEA">
        <w:rPr>
          <w:rStyle w:val="FontStyle38"/>
          <w:sz w:val="28"/>
          <w:szCs w:val="28"/>
        </w:rPr>
        <w:t>Підпис</w:t>
      </w:r>
      <w:r w:rsidR="00D7674C">
        <w:rPr>
          <w:rStyle w:val="FontStyle38"/>
          <w:sz w:val="28"/>
          <w:szCs w:val="28"/>
        </w:rPr>
        <w:t xml:space="preserve"> </w:t>
      </w:r>
      <w:r w:rsidR="00D7674C" w:rsidRPr="008E3FEA">
        <w:rPr>
          <w:rStyle w:val="FontStyle38"/>
          <w:sz w:val="28"/>
          <w:szCs w:val="28"/>
        </w:rPr>
        <w:t>і</w:t>
      </w:r>
      <w:r w:rsidR="00D7674C">
        <w:rPr>
          <w:rStyle w:val="FontStyle38"/>
          <w:sz w:val="28"/>
          <w:szCs w:val="28"/>
        </w:rPr>
        <w:t xml:space="preserve"> </w:t>
      </w:r>
      <w:r w:rsidR="00D7674C" w:rsidRPr="008E3FEA">
        <w:rPr>
          <w:rStyle w:val="FontStyle38"/>
          <w:sz w:val="28"/>
          <w:szCs w:val="28"/>
        </w:rPr>
        <w:t>дату</w:t>
      </w:r>
      <w:r w:rsidR="00D7674C">
        <w:rPr>
          <w:rStyle w:val="FontStyle38"/>
          <w:sz w:val="28"/>
          <w:szCs w:val="28"/>
        </w:rPr>
        <w:t xml:space="preserve"> </w:t>
      </w:r>
      <w:r w:rsidR="00D7674C" w:rsidRPr="008E3FEA">
        <w:rPr>
          <w:rStyle w:val="FontStyle38"/>
          <w:sz w:val="28"/>
          <w:szCs w:val="28"/>
        </w:rPr>
        <w:t>відмітки</w:t>
      </w:r>
      <w:r w:rsidR="00D7674C">
        <w:rPr>
          <w:rStyle w:val="FontStyle38"/>
          <w:sz w:val="28"/>
          <w:szCs w:val="28"/>
        </w:rPr>
        <w:t xml:space="preserve"> </w:t>
      </w:r>
      <w:r w:rsidR="00D7674C" w:rsidRPr="008E3FEA">
        <w:rPr>
          <w:rStyle w:val="FontStyle38"/>
          <w:sz w:val="28"/>
          <w:szCs w:val="28"/>
        </w:rPr>
        <w:t>проставляє працівник,</w:t>
      </w:r>
      <w:r w:rsidR="00D7674C">
        <w:rPr>
          <w:rStyle w:val="FontStyle38"/>
          <w:sz w:val="28"/>
          <w:szCs w:val="28"/>
        </w:rPr>
        <w:t xml:space="preserve"> </w:t>
      </w:r>
      <w:r w:rsidR="00D7674C" w:rsidRPr="008E3FEA">
        <w:rPr>
          <w:rStyle w:val="FontStyle38"/>
          <w:sz w:val="28"/>
          <w:szCs w:val="28"/>
        </w:rPr>
        <w:t>який</w:t>
      </w:r>
      <w:r w:rsidR="00D7674C">
        <w:rPr>
          <w:rStyle w:val="FontStyle38"/>
          <w:sz w:val="28"/>
          <w:szCs w:val="28"/>
        </w:rPr>
        <w:t xml:space="preserve"> </w:t>
      </w:r>
      <w:r w:rsidR="00D7674C" w:rsidRPr="008E3FEA">
        <w:rPr>
          <w:rStyle w:val="FontStyle38"/>
          <w:sz w:val="28"/>
          <w:szCs w:val="28"/>
        </w:rPr>
        <w:t>створив</w:t>
      </w:r>
      <w:r w:rsidR="00D7674C">
        <w:rPr>
          <w:rStyle w:val="FontStyle38"/>
          <w:sz w:val="28"/>
          <w:szCs w:val="28"/>
        </w:rPr>
        <w:t xml:space="preserve"> </w:t>
      </w:r>
      <w:r w:rsidR="00D7674C" w:rsidRPr="008E3FEA">
        <w:rPr>
          <w:rStyle w:val="FontStyle38"/>
          <w:sz w:val="28"/>
          <w:szCs w:val="28"/>
        </w:rPr>
        <w:t>документ,</w:t>
      </w:r>
      <w:r w:rsidR="00D7674C">
        <w:rPr>
          <w:rStyle w:val="FontStyle38"/>
          <w:sz w:val="28"/>
          <w:szCs w:val="28"/>
        </w:rPr>
        <w:t xml:space="preserve"> </w:t>
      </w:r>
      <w:r w:rsidR="00D7674C" w:rsidRPr="008E3FEA">
        <w:rPr>
          <w:rStyle w:val="FontStyle38"/>
          <w:sz w:val="28"/>
          <w:szCs w:val="28"/>
        </w:rPr>
        <w:t>або</w:t>
      </w:r>
      <w:r w:rsidR="00D7674C">
        <w:rPr>
          <w:rStyle w:val="FontStyle38"/>
          <w:sz w:val="28"/>
          <w:szCs w:val="28"/>
        </w:rPr>
        <w:t xml:space="preserve"> </w:t>
      </w:r>
      <w:r w:rsidR="00D7674C" w:rsidRPr="008E3FEA">
        <w:rPr>
          <w:rStyle w:val="FontStyle38"/>
          <w:sz w:val="28"/>
          <w:szCs w:val="28"/>
        </w:rPr>
        <w:t>керівник</w:t>
      </w:r>
      <w:r w:rsidR="00D7674C">
        <w:rPr>
          <w:rStyle w:val="FontStyle38"/>
          <w:sz w:val="28"/>
          <w:szCs w:val="28"/>
        </w:rPr>
        <w:t xml:space="preserve"> </w:t>
      </w:r>
      <w:r w:rsidR="00D7674C" w:rsidRPr="008E3FEA">
        <w:rPr>
          <w:rStyle w:val="FontStyle38"/>
          <w:sz w:val="28"/>
          <w:szCs w:val="28"/>
        </w:rPr>
        <w:t>структурного</w:t>
      </w:r>
      <w:r w:rsidR="00D7674C">
        <w:rPr>
          <w:rStyle w:val="FontStyle38"/>
          <w:sz w:val="28"/>
          <w:szCs w:val="28"/>
        </w:rPr>
        <w:t xml:space="preserve"> </w:t>
      </w:r>
      <w:r w:rsidR="00D7674C" w:rsidRPr="008E3FEA">
        <w:rPr>
          <w:rStyle w:val="FontStyle38"/>
          <w:sz w:val="28"/>
          <w:szCs w:val="28"/>
        </w:rPr>
        <w:t>підрозділу.</w:t>
      </w:r>
      <w:r w:rsidR="00D7674C">
        <w:rPr>
          <w:rStyle w:val="FontStyle38"/>
          <w:sz w:val="28"/>
          <w:szCs w:val="28"/>
        </w:rPr>
        <w:t xml:space="preserve"> </w:t>
      </w:r>
      <w:r w:rsidR="00D7674C" w:rsidRPr="008E3FEA">
        <w:rPr>
          <w:rStyle w:val="FontStyle38"/>
          <w:sz w:val="28"/>
          <w:szCs w:val="28"/>
        </w:rPr>
        <w:t>Зазначений</w:t>
      </w:r>
      <w:r w:rsidR="00D7674C">
        <w:rPr>
          <w:rStyle w:val="FontStyle38"/>
          <w:sz w:val="28"/>
          <w:szCs w:val="28"/>
        </w:rPr>
        <w:t xml:space="preserve"> </w:t>
      </w:r>
      <w:r w:rsidR="00D7674C" w:rsidRPr="008E3FEA">
        <w:rPr>
          <w:rStyle w:val="FontStyle38"/>
          <w:sz w:val="28"/>
          <w:szCs w:val="28"/>
        </w:rPr>
        <w:t xml:space="preserve">реквізит </w:t>
      </w:r>
      <w:r w:rsidR="00D7674C" w:rsidRPr="008E3FEA">
        <w:rPr>
          <w:rStyle w:val="FontStyle38"/>
          <w:sz w:val="28"/>
          <w:szCs w:val="28"/>
        </w:rPr>
        <w:lastRenderedPageBreak/>
        <w:t>проставляється від руки у лів</w:t>
      </w:r>
      <w:r w:rsidR="00D7674C">
        <w:rPr>
          <w:rStyle w:val="FontStyle38"/>
          <w:sz w:val="28"/>
          <w:szCs w:val="28"/>
        </w:rPr>
        <w:t>ому кутку нижнього поля на лице</w:t>
      </w:r>
      <w:r w:rsidR="00D7674C" w:rsidRPr="008E3FEA">
        <w:rPr>
          <w:rStyle w:val="FontStyle38"/>
          <w:sz w:val="28"/>
          <w:szCs w:val="28"/>
        </w:rPr>
        <w:t xml:space="preserve">вому боці першого аркуша, наприклад: </w:t>
      </w:r>
    </w:p>
    <w:p w14:paraId="13AE285E" w14:textId="77777777" w:rsidR="00D7674C" w:rsidRPr="008E3FEA" w:rsidRDefault="00D7674C" w:rsidP="00BA4612">
      <w:pPr>
        <w:widowControl w:val="0"/>
        <w:tabs>
          <w:tab w:val="left" w:pos="1128"/>
        </w:tabs>
        <w:spacing w:after="120" w:line="300" w:lineRule="auto"/>
        <w:rPr>
          <w:rStyle w:val="FontStyle38"/>
          <w:sz w:val="28"/>
          <w:szCs w:val="28"/>
        </w:rPr>
      </w:pPr>
      <w:r>
        <w:rPr>
          <w:rStyle w:val="FontStyle38"/>
          <w:sz w:val="28"/>
          <w:szCs w:val="28"/>
        </w:rPr>
        <w:t>До справи №</w:t>
      </w:r>
      <w:r w:rsidRPr="008E3FEA">
        <w:rPr>
          <w:rStyle w:val="FontStyle38"/>
          <w:sz w:val="28"/>
          <w:szCs w:val="28"/>
        </w:rPr>
        <w:t xml:space="preserve"> </w:t>
      </w:r>
      <w:r>
        <w:rPr>
          <w:rStyle w:val="FontStyle38"/>
          <w:sz w:val="28"/>
          <w:szCs w:val="28"/>
        </w:rPr>
        <w:t>01.29</w:t>
      </w:r>
    </w:p>
    <w:p w14:paraId="1B4F6748" w14:textId="77777777" w:rsidR="00D7674C" w:rsidRPr="008E3FEA" w:rsidRDefault="00D7674C" w:rsidP="00BA4612">
      <w:pPr>
        <w:widowControl w:val="0"/>
        <w:tabs>
          <w:tab w:val="left" w:pos="1128"/>
        </w:tabs>
        <w:spacing w:after="120" w:line="300" w:lineRule="auto"/>
        <w:rPr>
          <w:rStyle w:val="FontStyle38"/>
          <w:sz w:val="28"/>
          <w:szCs w:val="28"/>
        </w:rPr>
      </w:pPr>
      <w:r>
        <w:rPr>
          <w:rStyle w:val="FontStyle38"/>
          <w:sz w:val="28"/>
          <w:szCs w:val="28"/>
        </w:rPr>
        <w:t>Лист-відповідь від 20.05.2012</w:t>
      </w:r>
    </w:p>
    <w:p w14:paraId="5039F36C" w14:textId="77777777" w:rsidR="00D7674C" w:rsidRPr="008E3FEA" w:rsidRDefault="00D7674C" w:rsidP="00BA4612">
      <w:pPr>
        <w:widowControl w:val="0"/>
        <w:tabs>
          <w:tab w:val="left" w:pos="1128"/>
        </w:tabs>
        <w:spacing w:after="120" w:line="300" w:lineRule="auto"/>
        <w:rPr>
          <w:rStyle w:val="FontStyle38"/>
          <w:sz w:val="28"/>
          <w:szCs w:val="28"/>
        </w:rPr>
      </w:pPr>
      <w:r>
        <w:rPr>
          <w:rStyle w:val="FontStyle38"/>
          <w:sz w:val="28"/>
          <w:szCs w:val="28"/>
        </w:rPr>
        <w:t>№</w:t>
      </w:r>
      <w:r w:rsidRPr="008E3FEA">
        <w:rPr>
          <w:rStyle w:val="FontStyle38"/>
          <w:sz w:val="28"/>
          <w:szCs w:val="28"/>
        </w:rPr>
        <w:t xml:space="preserve"> </w:t>
      </w:r>
      <w:r>
        <w:rPr>
          <w:rStyle w:val="FontStyle38"/>
          <w:sz w:val="28"/>
          <w:szCs w:val="28"/>
        </w:rPr>
        <w:t>1355/0/1-12/01.29</w:t>
      </w:r>
    </w:p>
    <w:p w14:paraId="5A3C4DE6" w14:textId="77777777" w:rsidR="00D7674C" w:rsidRDefault="00D7674C" w:rsidP="00BA4612">
      <w:pPr>
        <w:widowControl w:val="0"/>
        <w:tabs>
          <w:tab w:val="left" w:pos="1128"/>
        </w:tabs>
        <w:spacing w:after="120" w:line="300" w:lineRule="auto"/>
        <w:rPr>
          <w:rStyle w:val="FontStyle38"/>
          <w:sz w:val="28"/>
          <w:szCs w:val="28"/>
        </w:rPr>
      </w:pPr>
      <w:r>
        <w:rPr>
          <w:rStyle w:val="FontStyle38"/>
          <w:sz w:val="28"/>
          <w:szCs w:val="28"/>
        </w:rPr>
        <w:t>посада, підпис, Власне ім’я</w:t>
      </w:r>
      <w:r w:rsidRPr="008E3FEA">
        <w:rPr>
          <w:rStyle w:val="FontStyle38"/>
          <w:sz w:val="28"/>
          <w:szCs w:val="28"/>
        </w:rPr>
        <w:t xml:space="preserve"> ПРІЗВИЩЕ</w:t>
      </w:r>
    </w:p>
    <w:p w14:paraId="56855E53" w14:textId="77777777" w:rsidR="00D7674C" w:rsidRDefault="00D7674C" w:rsidP="00BA4612">
      <w:pPr>
        <w:widowControl w:val="0"/>
        <w:tabs>
          <w:tab w:val="left" w:pos="1128"/>
        </w:tabs>
        <w:spacing w:after="120" w:line="300" w:lineRule="auto"/>
        <w:rPr>
          <w:rStyle w:val="FontStyle38"/>
          <w:sz w:val="28"/>
          <w:szCs w:val="28"/>
        </w:rPr>
      </w:pPr>
      <w:r>
        <w:rPr>
          <w:rStyle w:val="FontStyle38"/>
          <w:sz w:val="28"/>
          <w:szCs w:val="28"/>
        </w:rPr>
        <w:t>21.05.2017</w:t>
      </w:r>
    </w:p>
    <w:p w14:paraId="558073F6" w14:textId="77777777" w:rsidR="00D7674C" w:rsidRDefault="00D7674C" w:rsidP="00BA4612">
      <w:pPr>
        <w:widowControl w:val="0"/>
        <w:tabs>
          <w:tab w:val="left" w:pos="1128"/>
        </w:tabs>
        <w:spacing w:after="120" w:line="300" w:lineRule="auto"/>
        <w:rPr>
          <w:rStyle w:val="FontStyle38"/>
          <w:sz w:val="28"/>
          <w:szCs w:val="28"/>
        </w:rPr>
      </w:pPr>
      <w:r>
        <w:rPr>
          <w:rStyle w:val="FontStyle38"/>
          <w:sz w:val="28"/>
          <w:szCs w:val="28"/>
        </w:rPr>
        <w:t>Або:</w:t>
      </w:r>
    </w:p>
    <w:p w14:paraId="3BED8E17" w14:textId="77777777" w:rsidR="00D7674C" w:rsidRPr="004275CB" w:rsidRDefault="00D7674C" w:rsidP="00BA4612">
      <w:pPr>
        <w:widowControl w:val="0"/>
        <w:tabs>
          <w:tab w:val="left" w:pos="1128"/>
        </w:tabs>
        <w:spacing w:after="120" w:line="300" w:lineRule="auto"/>
        <w:rPr>
          <w:rStyle w:val="FontStyle38"/>
          <w:sz w:val="28"/>
          <w:szCs w:val="28"/>
        </w:rPr>
      </w:pPr>
      <w:r w:rsidRPr="004275CB">
        <w:rPr>
          <w:rStyle w:val="FontStyle38"/>
          <w:sz w:val="28"/>
          <w:szCs w:val="28"/>
        </w:rPr>
        <w:t>До справи 01.29</w:t>
      </w:r>
    </w:p>
    <w:p w14:paraId="2370ED83" w14:textId="77777777" w:rsidR="00D7674C" w:rsidRPr="004275CB" w:rsidRDefault="00D7674C" w:rsidP="00BA4612">
      <w:pPr>
        <w:widowControl w:val="0"/>
        <w:tabs>
          <w:tab w:val="left" w:pos="1128"/>
        </w:tabs>
        <w:spacing w:after="120" w:line="300" w:lineRule="auto"/>
        <w:rPr>
          <w:rStyle w:val="FontStyle38"/>
          <w:sz w:val="28"/>
          <w:szCs w:val="28"/>
        </w:rPr>
      </w:pPr>
      <w:r w:rsidRPr="004275CB">
        <w:rPr>
          <w:rStyle w:val="FontStyle38"/>
          <w:sz w:val="28"/>
          <w:szCs w:val="28"/>
        </w:rPr>
        <w:t xml:space="preserve">Питання вирішено позитивно </w:t>
      </w:r>
    </w:p>
    <w:p w14:paraId="3E54764F" w14:textId="77777777" w:rsidR="00D7674C" w:rsidRPr="004275CB" w:rsidRDefault="00D7674C" w:rsidP="00BA4612">
      <w:pPr>
        <w:widowControl w:val="0"/>
        <w:tabs>
          <w:tab w:val="left" w:pos="1128"/>
        </w:tabs>
        <w:spacing w:after="120" w:line="300" w:lineRule="auto"/>
        <w:rPr>
          <w:rStyle w:val="FontStyle38"/>
          <w:sz w:val="28"/>
          <w:szCs w:val="28"/>
        </w:rPr>
      </w:pPr>
      <w:r>
        <w:rPr>
          <w:rStyle w:val="FontStyle38"/>
          <w:sz w:val="28"/>
          <w:szCs w:val="28"/>
        </w:rPr>
        <w:t>У телефонній розмові 04.03.2017</w:t>
      </w:r>
    </w:p>
    <w:p w14:paraId="494B859F" w14:textId="77777777" w:rsidR="00D7674C" w:rsidRDefault="00D7674C" w:rsidP="00BA4612">
      <w:pPr>
        <w:widowControl w:val="0"/>
        <w:tabs>
          <w:tab w:val="left" w:pos="1128"/>
        </w:tabs>
        <w:spacing w:after="120" w:line="300" w:lineRule="auto"/>
        <w:rPr>
          <w:rStyle w:val="FontStyle38"/>
          <w:sz w:val="28"/>
          <w:szCs w:val="28"/>
        </w:rPr>
      </w:pPr>
      <w:r>
        <w:rPr>
          <w:rStyle w:val="FontStyle38"/>
          <w:sz w:val="28"/>
          <w:szCs w:val="28"/>
        </w:rPr>
        <w:t>посада, підпис, Власне ім’я</w:t>
      </w:r>
      <w:r w:rsidRPr="008E3FEA">
        <w:rPr>
          <w:rStyle w:val="FontStyle38"/>
          <w:sz w:val="28"/>
          <w:szCs w:val="28"/>
        </w:rPr>
        <w:t xml:space="preserve"> ПРІЗВИЩЕ</w:t>
      </w:r>
    </w:p>
    <w:p w14:paraId="71520531" w14:textId="79E2FBC8" w:rsidR="00D7674C" w:rsidRDefault="00D7674C" w:rsidP="00BA4612">
      <w:pPr>
        <w:widowControl w:val="0"/>
        <w:tabs>
          <w:tab w:val="left" w:pos="1128"/>
        </w:tabs>
        <w:spacing w:before="240" w:after="240" w:line="300" w:lineRule="auto"/>
        <w:rPr>
          <w:rStyle w:val="FontStyle38"/>
          <w:sz w:val="28"/>
          <w:szCs w:val="28"/>
        </w:rPr>
      </w:pPr>
      <w:r>
        <w:rPr>
          <w:rStyle w:val="FontStyle38"/>
          <w:sz w:val="28"/>
          <w:szCs w:val="28"/>
        </w:rPr>
        <w:t>05.03.2017</w:t>
      </w:r>
    </w:p>
    <w:p w14:paraId="13E23353" w14:textId="77777777" w:rsidR="002F29AA" w:rsidRDefault="002F29AA" w:rsidP="002F29AA">
      <w:pPr>
        <w:widowControl w:val="0"/>
        <w:tabs>
          <w:tab w:val="left" w:pos="1128"/>
        </w:tabs>
        <w:spacing w:after="0" w:line="300" w:lineRule="auto"/>
        <w:rPr>
          <w:rStyle w:val="FontStyle38"/>
          <w:sz w:val="28"/>
          <w:szCs w:val="28"/>
        </w:rPr>
      </w:pPr>
    </w:p>
    <w:p w14:paraId="66361FB0" w14:textId="366C78FE" w:rsidR="00D7674C" w:rsidRDefault="00900281" w:rsidP="002F29AA">
      <w:pPr>
        <w:spacing w:after="120" w:line="300" w:lineRule="auto"/>
        <w:jc w:val="center"/>
        <w:rPr>
          <w:rFonts w:ascii="Times New Roman" w:hAnsi="Times New Roman" w:cs="Times New Roman"/>
          <w:b/>
          <w:bCs/>
          <w:color w:val="000000"/>
          <w:sz w:val="28"/>
          <w:szCs w:val="28"/>
        </w:rPr>
      </w:pPr>
      <w:r w:rsidRPr="00900281">
        <w:rPr>
          <w:rFonts w:ascii="Times New Roman" w:hAnsi="Times New Roman" w:cs="Times New Roman"/>
          <w:b/>
          <w:bCs/>
          <w:color w:val="000000"/>
          <w:sz w:val="28"/>
          <w:szCs w:val="28"/>
        </w:rPr>
        <w:t>Відмітка про надходження документа до Волинської обласної ради</w:t>
      </w:r>
    </w:p>
    <w:p w14:paraId="2C7BB08C" w14:textId="2A8303EB" w:rsidR="00D36C93" w:rsidRPr="004275CB" w:rsidRDefault="00C17DE2" w:rsidP="00BA4612">
      <w:pPr>
        <w:widowControl w:val="0"/>
        <w:spacing w:after="120" w:line="300" w:lineRule="auto"/>
        <w:ind w:firstLine="709"/>
        <w:jc w:val="both"/>
        <w:rPr>
          <w:rFonts w:ascii="Times New Roman" w:hAnsi="Times New Roman"/>
          <w:sz w:val="28"/>
          <w:szCs w:val="28"/>
        </w:rPr>
      </w:pPr>
      <w:r>
        <w:rPr>
          <w:rFonts w:ascii="Times New Roman" w:hAnsi="Times New Roman"/>
          <w:sz w:val="28"/>
          <w:szCs w:val="28"/>
        </w:rPr>
        <w:t>89</w:t>
      </w:r>
      <w:r w:rsidR="00D36C93">
        <w:rPr>
          <w:rFonts w:ascii="Times New Roman" w:hAnsi="Times New Roman"/>
          <w:sz w:val="28"/>
          <w:szCs w:val="28"/>
        </w:rPr>
        <w:t>. </w:t>
      </w:r>
      <w:r w:rsidR="00D36C93" w:rsidRPr="00BD6461">
        <w:rPr>
          <w:rFonts w:ascii="Times New Roman" w:hAnsi="Times New Roman"/>
          <w:sz w:val="28"/>
          <w:szCs w:val="28"/>
        </w:rPr>
        <w:t xml:space="preserve">Відмітка про надходження </w:t>
      </w:r>
      <w:r w:rsidR="00D36C93">
        <w:rPr>
          <w:rFonts w:ascii="Times New Roman" w:hAnsi="Times New Roman"/>
          <w:sz w:val="28"/>
          <w:szCs w:val="28"/>
        </w:rPr>
        <w:t xml:space="preserve">паперового </w:t>
      </w:r>
      <w:r w:rsidR="00D36C93" w:rsidRPr="00BD6461">
        <w:rPr>
          <w:rFonts w:ascii="Times New Roman" w:hAnsi="Times New Roman"/>
          <w:sz w:val="28"/>
          <w:szCs w:val="28"/>
        </w:rPr>
        <w:t>документа</w:t>
      </w:r>
      <w:r w:rsidR="00D36C93">
        <w:rPr>
          <w:rFonts w:ascii="Times New Roman" w:hAnsi="Times New Roman"/>
          <w:sz w:val="28"/>
          <w:szCs w:val="28"/>
        </w:rPr>
        <w:t xml:space="preserve"> </w:t>
      </w:r>
      <w:r w:rsidR="00D36C93" w:rsidRPr="004275CB">
        <w:rPr>
          <w:rFonts w:ascii="Times New Roman" w:hAnsi="Times New Roman"/>
          <w:sz w:val="28"/>
          <w:szCs w:val="28"/>
        </w:rPr>
        <w:t>до</w:t>
      </w:r>
      <w:r w:rsidR="00D36C93">
        <w:rPr>
          <w:rFonts w:ascii="Times New Roman" w:hAnsi="Times New Roman"/>
          <w:sz w:val="28"/>
          <w:szCs w:val="28"/>
        </w:rPr>
        <w:t xml:space="preserve"> обласної ради</w:t>
      </w:r>
      <w:r w:rsidR="00D36C93" w:rsidRPr="004275CB">
        <w:rPr>
          <w:rFonts w:ascii="Times New Roman" w:hAnsi="Times New Roman"/>
          <w:sz w:val="28"/>
          <w:szCs w:val="28"/>
        </w:rPr>
        <w:t xml:space="preserve"> проставляється</w:t>
      </w:r>
      <w:r w:rsidR="00D36C93">
        <w:rPr>
          <w:rFonts w:ascii="Times New Roman" w:hAnsi="Times New Roman"/>
          <w:sz w:val="28"/>
          <w:szCs w:val="28"/>
        </w:rPr>
        <w:t xml:space="preserve"> </w:t>
      </w:r>
      <w:r w:rsidR="00D36C93" w:rsidRPr="004275CB">
        <w:rPr>
          <w:rFonts w:ascii="Times New Roman" w:hAnsi="Times New Roman"/>
          <w:sz w:val="28"/>
          <w:szCs w:val="28"/>
        </w:rPr>
        <w:t>за допомогою штампа</w:t>
      </w:r>
      <w:r w:rsidR="00D36C93">
        <w:rPr>
          <w:rFonts w:ascii="Times New Roman" w:hAnsi="Times New Roman"/>
          <w:sz w:val="28"/>
          <w:szCs w:val="28"/>
        </w:rPr>
        <w:t xml:space="preserve"> на лице</w:t>
      </w:r>
      <w:r w:rsidR="00D36C93" w:rsidRPr="00B04500">
        <w:rPr>
          <w:rFonts w:ascii="Times New Roman" w:hAnsi="Times New Roman"/>
          <w:sz w:val="28"/>
          <w:szCs w:val="28"/>
        </w:rPr>
        <w:t>вому полі у правому кутку нижнього поля першого аркуша</w:t>
      </w:r>
      <w:r w:rsidR="00D36C93">
        <w:rPr>
          <w:rFonts w:ascii="Times New Roman" w:hAnsi="Times New Roman"/>
          <w:sz w:val="28"/>
          <w:szCs w:val="28"/>
        </w:rPr>
        <w:t xml:space="preserve"> </w:t>
      </w:r>
      <w:r w:rsidR="00D36C93" w:rsidRPr="00B04500">
        <w:rPr>
          <w:rFonts w:ascii="Times New Roman" w:hAnsi="Times New Roman"/>
          <w:sz w:val="28"/>
          <w:szCs w:val="28"/>
        </w:rPr>
        <w:t>оригіналу</w:t>
      </w:r>
      <w:r w:rsidR="00D36C93">
        <w:rPr>
          <w:rFonts w:ascii="Times New Roman" w:hAnsi="Times New Roman"/>
          <w:sz w:val="28"/>
          <w:szCs w:val="28"/>
        </w:rPr>
        <w:t xml:space="preserve"> </w:t>
      </w:r>
      <w:r w:rsidR="00D36C93" w:rsidRPr="00B04500">
        <w:rPr>
          <w:rFonts w:ascii="Times New Roman" w:hAnsi="Times New Roman"/>
          <w:sz w:val="28"/>
          <w:szCs w:val="28"/>
        </w:rPr>
        <w:t>документа.</w:t>
      </w:r>
      <w:r w:rsidR="00D36C93">
        <w:rPr>
          <w:rFonts w:ascii="Times New Roman" w:hAnsi="Times New Roman"/>
          <w:sz w:val="28"/>
          <w:szCs w:val="28"/>
        </w:rPr>
        <w:t xml:space="preserve"> </w:t>
      </w:r>
      <w:r w:rsidR="00D36C93" w:rsidRPr="004275CB">
        <w:rPr>
          <w:rFonts w:ascii="Times New Roman" w:hAnsi="Times New Roman"/>
          <w:sz w:val="28"/>
          <w:szCs w:val="28"/>
        </w:rPr>
        <w:t>Елементами</w:t>
      </w:r>
      <w:r w:rsidR="00D36C93">
        <w:rPr>
          <w:rFonts w:ascii="Times New Roman" w:hAnsi="Times New Roman"/>
          <w:sz w:val="28"/>
          <w:szCs w:val="28"/>
        </w:rPr>
        <w:t xml:space="preserve"> </w:t>
      </w:r>
      <w:r w:rsidR="00D36C93" w:rsidRPr="004275CB">
        <w:rPr>
          <w:rFonts w:ascii="Times New Roman" w:hAnsi="Times New Roman"/>
          <w:sz w:val="28"/>
          <w:szCs w:val="28"/>
        </w:rPr>
        <w:t>зазначеного реквізиту</w:t>
      </w:r>
      <w:r w:rsidR="00D36C93">
        <w:rPr>
          <w:rFonts w:ascii="Times New Roman" w:hAnsi="Times New Roman"/>
          <w:sz w:val="28"/>
          <w:szCs w:val="28"/>
        </w:rPr>
        <w:t xml:space="preserve"> є найменування установи-</w:t>
      </w:r>
      <w:r w:rsidR="00D36C93" w:rsidRPr="004275CB">
        <w:rPr>
          <w:rFonts w:ascii="Times New Roman" w:hAnsi="Times New Roman"/>
          <w:sz w:val="28"/>
          <w:szCs w:val="28"/>
        </w:rPr>
        <w:t>одержувача</w:t>
      </w:r>
      <w:r w:rsidR="00D36C93">
        <w:rPr>
          <w:rFonts w:ascii="Times New Roman" w:hAnsi="Times New Roman"/>
          <w:sz w:val="28"/>
          <w:szCs w:val="28"/>
        </w:rPr>
        <w:t xml:space="preserve"> </w:t>
      </w:r>
      <w:r w:rsidR="00D36C93" w:rsidRPr="004275CB">
        <w:rPr>
          <w:rFonts w:ascii="Times New Roman" w:hAnsi="Times New Roman"/>
          <w:sz w:val="28"/>
          <w:szCs w:val="28"/>
        </w:rPr>
        <w:t>документа</w:t>
      </w:r>
      <w:r w:rsidR="00D36C93" w:rsidRPr="00B04500">
        <w:rPr>
          <w:rFonts w:ascii="Times New Roman" w:hAnsi="Times New Roman"/>
          <w:sz w:val="28"/>
          <w:szCs w:val="28"/>
          <w:lang w:val="ru-RU"/>
        </w:rPr>
        <w:t xml:space="preserve"> (</w:t>
      </w:r>
      <w:r w:rsidR="00D36C93">
        <w:rPr>
          <w:rFonts w:ascii="Times New Roman" w:hAnsi="Times New Roman"/>
          <w:sz w:val="28"/>
          <w:szCs w:val="28"/>
        </w:rPr>
        <w:t>Волинська обласна рада)</w:t>
      </w:r>
      <w:r w:rsidR="00D36C93" w:rsidRPr="004275CB">
        <w:rPr>
          <w:rFonts w:ascii="Times New Roman" w:hAnsi="Times New Roman"/>
          <w:sz w:val="28"/>
          <w:szCs w:val="28"/>
        </w:rPr>
        <w:t>, реєстраційний</w:t>
      </w:r>
      <w:r w:rsidR="00D36C93">
        <w:rPr>
          <w:rFonts w:ascii="Times New Roman" w:hAnsi="Times New Roman"/>
          <w:sz w:val="28"/>
          <w:szCs w:val="28"/>
        </w:rPr>
        <w:t xml:space="preserve"> </w:t>
      </w:r>
      <w:r w:rsidR="00D36C93" w:rsidRPr="004275CB">
        <w:rPr>
          <w:rFonts w:ascii="Times New Roman" w:hAnsi="Times New Roman"/>
          <w:sz w:val="28"/>
          <w:szCs w:val="28"/>
        </w:rPr>
        <w:t>індекс,</w:t>
      </w:r>
      <w:r w:rsidR="00D36C93">
        <w:rPr>
          <w:rFonts w:ascii="Times New Roman" w:hAnsi="Times New Roman"/>
          <w:sz w:val="28"/>
          <w:szCs w:val="28"/>
        </w:rPr>
        <w:t xml:space="preserve"> </w:t>
      </w:r>
      <w:r w:rsidR="00D36C93" w:rsidRPr="004275CB">
        <w:rPr>
          <w:rFonts w:ascii="Times New Roman" w:hAnsi="Times New Roman"/>
          <w:sz w:val="28"/>
          <w:szCs w:val="28"/>
        </w:rPr>
        <w:t>дата</w:t>
      </w:r>
      <w:r w:rsidR="00D36C93">
        <w:rPr>
          <w:rFonts w:ascii="Times New Roman" w:hAnsi="Times New Roman"/>
          <w:sz w:val="28"/>
          <w:szCs w:val="28"/>
        </w:rPr>
        <w:t xml:space="preserve"> </w:t>
      </w:r>
      <w:r w:rsidR="00D36C93" w:rsidRPr="004275CB">
        <w:rPr>
          <w:rFonts w:ascii="Times New Roman" w:hAnsi="Times New Roman"/>
          <w:sz w:val="28"/>
          <w:szCs w:val="28"/>
        </w:rPr>
        <w:t>(у</w:t>
      </w:r>
      <w:r w:rsidR="00D36C93">
        <w:rPr>
          <w:rFonts w:ascii="Times New Roman" w:hAnsi="Times New Roman"/>
          <w:sz w:val="28"/>
          <w:szCs w:val="28"/>
        </w:rPr>
        <w:t xml:space="preserve"> </w:t>
      </w:r>
      <w:r w:rsidR="00D36C93" w:rsidRPr="004275CB">
        <w:rPr>
          <w:rFonts w:ascii="Times New Roman" w:hAnsi="Times New Roman"/>
          <w:sz w:val="28"/>
          <w:szCs w:val="28"/>
        </w:rPr>
        <w:t xml:space="preserve">разі потреби </w:t>
      </w:r>
      <w:r w:rsidR="00D36C93">
        <w:rPr>
          <w:rFonts w:ascii="Times New Roman" w:hAnsi="Times New Roman"/>
          <w:sz w:val="28"/>
          <w:szCs w:val="28"/>
        </w:rPr>
        <w:t>–</w:t>
      </w:r>
      <w:r w:rsidR="00D36C93" w:rsidRPr="004275CB">
        <w:rPr>
          <w:rFonts w:ascii="Times New Roman" w:hAnsi="Times New Roman"/>
          <w:sz w:val="28"/>
          <w:szCs w:val="28"/>
        </w:rPr>
        <w:t xml:space="preserve"> година і хвилини) надходження документа. </w:t>
      </w:r>
      <w:r w:rsidR="00D36C93">
        <w:rPr>
          <w:rFonts w:ascii="Times New Roman" w:hAnsi="Times New Roman"/>
          <w:sz w:val="28"/>
          <w:szCs w:val="28"/>
        </w:rPr>
        <w:t>З</w:t>
      </w:r>
      <w:r w:rsidR="00D36C93" w:rsidRPr="004275CB">
        <w:rPr>
          <w:rFonts w:ascii="Times New Roman" w:hAnsi="Times New Roman"/>
          <w:sz w:val="28"/>
          <w:szCs w:val="28"/>
        </w:rPr>
        <w:t>азначена</w:t>
      </w:r>
      <w:r w:rsidR="00D36C93">
        <w:rPr>
          <w:rFonts w:ascii="Times New Roman" w:hAnsi="Times New Roman"/>
          <w:sz w:val="28"/>
          <w:szCs w:val="28"/>
        </w:rPr>
        <w:t xml:space="preserve"> </w:t>
      </w:r>
      <w:r w:rsidR="00D36C93" w:rsidRPr="004275CB">
        <w:rPr>
          <w:rFonts w:ascii="Times New Roman" w:hAnsi="Times New Roman"/>
          <w:sz w:val="28"/>
          <w:szCs w:val="28"/>
        </w:rPr>
        <w:t>інформація</w:t>
      </w:r>
      <w:r w:rsidR="00D36C93">
        <w:rPr>
          <w:rFonts w:ascii="Times New Roman" w:hAnsi="Times New Roman"/>
          <w:sz w:val="28"/>
          <w:szCs w:val="28"/>
        </w:rPr>
        <w:t xml:space="preserve"> може </w:t>
      </w:r>
      <w:r w:rsidR="00D36C93" w:rsidRPr="004275CB">
        <w:rPr>
          <w:rFonts w:ascii="Times New Roman" w:hAnsi="Times New Roman"/>
          <w:sz w:val="28"/>
          <w:szCs w:val="28"/>
        </w:rPr>
        <w:t>наносит</w:t>
      </w:r>
      <w:r w:rsidR="00D36C93">
        <w:rPr>
          <w:rFonts w:ascii="Times New Roman" w:hAnsi="Times New Roman"/>
          <w:sz w:val="28"/>
          <w:szCs w:val="28"/>
        </w:rPr>
        <w:t>и</w:t>
      </w:r>
      <w:r w:rsidR="00D36C93" w:rsidRPr="004275CB">
        <w:rPr>
          <w:rFonts w:ascii="Times New Roman" w:hAnsi="Times New Roman"/>
          <w:sz w:val="28"/>
          <w:szCs w:val="28"/>
        </w:rPr>
        <w:t>ся</w:t>
      </w:r>
      <w:r w:rsidR="00D36C93">
        <w:rPr>
          <w:rFonts w:ascii="Times New Roman" w:hAnsi="Times New Roman"/>
          <w:sz w:val="28"/>
          <w:szCs w:val="28"/>
        </w:rPr>
        <w:t xml:space="preserve"> </w:t>
      </w:r>
      <w:r w:rsidR="00D36C93" w:rsidRPr="004275CB">
        <w:rPr>
          <w:rFonts w:ascii="Times New Roman" w:hAnsi="Times New Roman"/>
          <w:sz w:val="28"/>
          <w:szCs w:val="28"/>
        </w:rPr>
        <w:t>за</w:t>
      </w:r>
      <w:r w:rsidR="00D36C93">
        <w:rPr>
          <w:rFonts w:ascii="Times New Roman" w:hAnsi="Times New Roman"/>
          <w:sz w:val="28"/>
          <w:szCs w:val="28"/>
        </w:rPr>
        <w:t xml:space="preserve"> </w:t>
      </w:r>
      <w:r w:rsidR="00D36C93" w:rsidRPr="004275CB">
        <w:rPr>
          <w:rFonts w:ascii="Times New Roman" w:hAnsi="Times New Roman"/>
          <w:sz w:val="28"/>
          <w:szCs w:val="28"/>
        </w:rPr>
        <w:t xml:space="preserve">допомогою штрих-коду. </w:t>
      </w:r>
    </w:p>
    <w:p w14:paraId="2030B32B" w14:textId="787A1E49" w:rsidR="00D36C93" w:rsidRPr="008E4A1E" w:rsidRDefault="00D36C93" w:rsidP="00BA4612">
      <w:pPr>
        <w:widowControl w:val="0"/>
        <w:tabs>
          <w:tab w:val="left" w:pos="1128"/>
        </w:tabs>
        <w:spacing w:after="120" w:line="300" w:lineRule="auto"/>
        <w:ind w:firstLine="709"/>
        <w:jc w:val="both"/>
        <w:rPr>
          <w:rFonts w:ascii="Times New Roman" w:hAnsi="Times New Roman"/>
          <w:sz w:val="28"/>
          <w:szCs w:val="28"/>
        </w:rPr>
      </w:pPr>
      <w:r w:rsidRPr="008E4A1E">
        <w:rPr>
          <w:rFonts w:ascii="Times New Roman" w:hAnsi="Times New Roman"/>
          <w:sz w:val="28"/>
          <w:szCs w:val="28"/>
        </w:rPr>
        <w:t>Якщо кореспонденція не розкривається у зв</w:t>
      </w:r>
      <w:r w:rsidRPr="008E4A1E">
        <w:rPr>
          <w:rFonts w:ascii="Times New Roman" w:hAnsi="Times New Roman"/>
          <w:sz w:val="28"/>
          <w:szCs w:val="28"/>
          <w:lang w:val="ru-RU"/>
        </w:rPr>
        <w:t>’</w:t>
      </w:r>
      <w:r w:rsidRPr="008E4A1E">
        <w:rPr>
          <w:rFonts w:ascii="Times New Roman" w:hAnsi="Times New Roman"/>
          <w:sz w:val="28"/>
          <w:szCs w:val="28"/>
        </w:rPr>
        <w:t>язку з наявністю напису «особисто», відмітка про надходження документа проставляєт</w:t>
      </w:r>
      <w:r>
        <w:rPr>
          <w:rFonts w:ascii="Times New Roman" w:hAnsi="Times New Roman"/>
          <w:sz w:val="28"/>
          <w:szCs w:val="28"/>
        </w:rPr>
        <w:t>ься на конвертах (пако</w:t>
      </w:r>
      <w:r w:rsidRPr="008E4A1E">
        <w:rPr>
          <w:rFonts w:ascii="Times New Roman" w:hAnsi="Times New Roman"/>
          <w:sz w:val="28"/>
          <w:szCs w:val="28"/>
        </w:rPr>
        <w:t xml:space="preserve">ваннях). </w:t>
      </w:r>
    </w:p>
    <w:p w14:paraId="35F59CF3" w14:textId="075636F7" w:rsidR="00D36C93" w:rsidRDefault="00D36C93" w:rsidP="00BA4612">
      <w:pPr>
        <w:spacing w:after="120" w:line="300" w:lineRule="auto"/>
        <w:ind w:firstLine="709"/>
        <w:jc w:val="both"/>
        <w:rPr>
          <w:rFonts w:ascii="Times New Roman" w:hAnsi="Times New Roman"/>
          <w:sz w:val="28"/>
          <w:szCs w:val="28"/>
        </w:rPr>
      </w:pPr>
      <w:r w:rsidRPr="008E4A1E">
        <w:rPr>
          <w:rFonts w:ascii="Times New Roman" w:hAnsi="Times New Roman"/>
          <w:sz w:val="28"/>
          <w:szCs w:val="28"/>
        </w:rPr>
        <w:t>У разі надходження зброшурованих документів разом із супровідним листом відмітка ставиться на супровідному листі.</w:t>
      </w:r>
    </w:p>
    <w:p w14:paraId="52918641" w14:textId="77777777" w:rsidR="002D0B14" w:rsidRDefault="002D0B14" w:rsidP="00BA4612">
      <w:pPr>
        <w:tabs>
          <w:tab w:val="left" w:pos="996"/>
        </w:tabs>
        <w:spacing w:after="120" w:line="300" w:lineRule="auto"/>
        <w:ind w:firstLine="709"/>
        <w:jc w:val="both"/>
        <w:rPr>
          <w:rFonts w:ascii="Times New Roman" w:hAnsi="Times New Roman"/>
          <w:sz w:val="28"/>
          <w:szCs w:val="28"/>
        </w:rPr>
      </w:pPr>
      <w:r w:rsidRPr="008E4A1E">
        <w:rPr>
          <w:rFonts w:ascii="Times New Roman" w:hAnsi="Times New Roman"/>
          <w:color w:val="000000"/>
          <w:sz w:val="28"/>
          <w:szCs w:val="28"/>
        </w:rPr>
        <w:t xml:space="preserve">У разі, коли </w:t>
      </w:r>
      <w:r w:rsidRPr="008E4A1E">
        <w:rPr>
          <w:rFonts w:ascii="Times New Roman" w:hAnsi="Times New Roman"/>
          <w:sz w:val="28"/>
          <w:szCs w:val="28"/>
        </w:rPr>
        <w:t>установа</w:t>
      </w:r>
      <w:r w:rsidRPr="008E4A1E">
        <w:rPr>
          <w:rFonts w:ascii="Times New Roman" w:hAnsi="Times New Roman"/>
          <w:color w:val="000000"/>
          <w:sz w:val="28"/>
          <w:szCs w:val="28"/>
        </w:rPr>
        <w:t xml:space="preserve">-автор документа подає у загальний відділ </w:t>
      </w:r>
      <w:r w:rsidRPr="008E4A1E">
        <w:rPr>
          <w:rFonts w:ascii="Times New Roman" w:hAnsi="Times New Roman"/>
          <w:sz w:val="28"/>
          <w:szCs w:val="28"/>
        </w:rPr>
        <w:t>документ</w:t>
      </w:r>
      <w:r w:rsidRPr="008E4A1E">
        <w:rPr>
          <w:rFonts w:ascii="Times New Roman" w:hAnsi="Times New Roman"/>
          <w:color w:val="000000"/>
          <w:sz w:val="28"/>
          <w:szCs w:val="28"/>
        </w:rPr>
        <w:t xml:space="preserve"> разом з його копією, на копії документа, що повертається </w:t>
      </w:r>
      <w:r w:rsidRPr="008E4A1E">
        <w:rPr>
          <w:rFonts w:ascii="Times New Roman" w:hAnsi="Times New Roman"/>
          <w:sz w:val="28"/>
          <w:szCs w:val="28"/>
        </w:rPr>
        <w:t>установі-авторові</w:t>
      </w:r>
      <w:r w:rsidRPr="008E4A1E">
        <w:rPr>
          <w:rFonts w:ascii="Times New Roman" w:hAnsi="Times New Roman"/>
          <w:color w:val="000000"/>
          <w:sz w:val="28"/>
          <w:szCs w:val="28"/>
        </w:rPr>
        <w:t>, реєстраційний штамп не проставляється.</w:t>
      </w:r>
      <w:r w:rsidRPr="008E4A1E">
        <w:rPr>
          <w:color w:val="000000"/>
          <w:sz w:val="28"/>
          <w:szCs w:val="28"/>
        </w:rPr>
        <w:t xml:space="preserve"> </w:t>
      </w:r>
      <w:r>
        <w:rPr>
          <w:rFonts w:ascii="Times New Roman" w:hAnsi="Times New Roman"/>
          <w:sz w:val="28"/>
          <w:szCs w:val="28"/>
        </w:rPr>
        <w:t>За потреби</w:t>
      </w:r>
      <w:r w:rsidRPr="008E4A1E">
        <w:rPr>
          <w:rFonts w:ascii="Times New Roman" w:hAnsi="Times New Roman"/>
          <w:sz w:val="28"/>
          <w:szCs w:val="28"/>
        </w:rPr>
        <w:t xml:space="preserve"> та на вимогу кореспондента </w:t>
      </w:r>
      <w:r w:rsidRPr="008E4A1E">
        <w:rPr>
          <w:rFonts w:ascii="Times New Roman" w:hAnsi="Times New Roman"/>
          <w:sz w:val="28"/>
          <w:szCs w:val="28"/>
        </w:rPr>
        <w:lastRenderedPageBreak/>
        <w:t>на копії документа ставиться відмітка про його надходження в обласну раду шляхом проставляння дати отримання документа та підпису відповідального працівника відділу, який прийняв документ</w:t>
      </w:r>
      <w:r>
        <w:rPr>
          <w:rFonts w:ascii="Times New Roman" w:hAnsi="Times New Roman"/>
          <w:sz w:val="28"/>
          <w:szCs w:val="28"/>
        </w:rPr>
        <w:t>.</w:t>
      </w:r>
    </w:p>
    <w:p w14:paraId="07AA7ECF" w14:textId="1E725CFC" w:rsidR="006B1053" w:rsidRDefault="006B1053" w:rsidP="00576A09">
      <w:pPr>
        <w:widowControl w:val="0"/>
        <w:shd w:val="clear" w:color="auto" w:fill="FFFFFF"/>
        <w:tabs>
          <w:tab w:val="left" w:pos="1128"/>
        </w:tabs>
        <w:spacing w:after="0" w:line="300" w:lineRule="auto"/>
        <w:ind w:firstLine="709"/>
        <w:jc w:val="both"/>
        <w:rPr>
          <w:rFonts w:ascii="Times New Roman" w:hAnsi="Times New Roman" w:cs="Times New Roman"/>
          <w:color w:val="000000"/>
          <w:sz w:val="28"/>
          <w:szCs w:val="28"/>
        </w:rPr>
      </w:pPr>
      <w:r w:rsidRPr="009E3116">
        <w:rPr>
          <w:rFonts w:ascii="Times New Roman" w:hAnsi="Times New Roman" w:cs="Times New Roman"/>
          <w:color w:val="000000"/>
          <w:sz w:val="28"/>
          <w:szCs w:val="28"/>
        </w:rPr>
        <w:t>У разі застосування інформаційних (автоматизованих) систем організації діловодства цю відмітку проставляють за допомогою штрихового коду (штрих-коду).</w:t>
      </w:r>
    </w:p>
    <w:p w14:paraId="2465EFEA" w14:textId="77777777" w:rsidR="00576A09" w:rsidRDefault="00576A09" w:rsidP="00576A09">
      <w:pPr>
        <w:widowControl w:val="0"/>
        <w:shd w:val="clear" w:color="auto" w:fill="FFFFFF"/>
        <w:tabs>
          <w:tab w:val="left" w:pos="1128"/>
        </w:tabs>
        <w:spacing w:after="0" w:line="300" w:lineRule="auto"/>
        <w:ind w:firstLine="709"/>
        <w:jc w:val="both"/>
        <w:rPr>
          <w:rFonts w:ascii="Times New Roman" w:hAnsi="Times New Roman" w:cs="Times New Roman"/>
          <w:color w:val="000000"/>
          <w:sz w:val="28"/>
          <w:szCs w:val="28"/>
        </w:rPr>
      </w:pPr>
    </w:p>
    <w:p w14:paraId="4BB8A22A" w14:textId="77777777" w:rsidR="000271B1" w:rsidRDefault="007130AD" w:rsidP="00576A09">
      <w:pPr>
        <w:autoSpaceDE w:val="0"/>
        <w:autoSpaceDN w:val="0"/>
        <w:adjustRightInd w:val="0"/>
        <w:spacing w:after="0" w:line="300" w:lineRule="auto"/>
        <w:jc w:val="center"/>
        <w:rPr>
          <w:rFonts w:ascii="Times New Roman" w:hAnsi="Times New Roman" w:cs="Times New Roman"/>
          <w:b/>
          <w:bCs/>
          <w:sz w:val="28"/>
          <w:szCs w:val="28"/>
        </w:rPr>
      </w:pPr>
      <w:bookmarkStart w:id="73" w:name="375"/>
      <w:bookmarkEnd w:id="43"/>
      <w:r w:rsidRPr="007130AD">
        <w:rPr>
          <w:rFonts w:ascii="Times New Roman" w:hAnsi="Times New Roman" w:cs="Times New Roman"/>
          <w:b/>
          <w:bCs/>
          <w:sz w:val="28"/>
          <w:szCs w:val="28"/>
        </w:rPr>
        <w:t xml:space="preserve">Відмітка про наявність примірника документа </w:t>
      </w:r>
    </w:p>
    <w:p w14:paraId="5BBDCC56" w14:textId="1EE4D47E" w:rsidR="007130AD" w:rsidRPr="007130AD" w:rsidRDefault="007130AD" w:rsidP="00BA4612">
      <w:pPr>
        <w:autoSpaceDE w:val="0"/>
        <w:autoSpaceDN w:val="0"/>
        <w:adjustRightInd w:val="0"/>
        <w:spacing w:after="120" w:line="300" w:lineRule="auto"/>
        <w:jc w:val="center"/>
        <w:rPr>
          <w:rFonts w:ascii="Times New Roman" w:hAnsi="Times New Roman" w:cs="Times New Roman"/>
          <w:b/>
          <w:bCs/>
          <w:sz w:val="28"/>
          <w:szCs w:val="28"/>
        </w:rPr>
      </w:pPr>
      <w:r w:rsidRPr="007130AD">
        <w:rPr>
          <w:rFonts w:ascii="Times New Roman" w:hAnsi="Times New Roman" w:cs="Times New Roman"/>
          <w:b/>
          <w:bCs/>
          <w:sz w:val="28"/>
          <w:szCs w:val="28"/>
        </w:rPr>
        <w:t>з паперовим (електронним) носієм інформації</w:t>
      </w:r>
    </w:p>
    <w:p w14:paraId="35A476E5" w14:textId="7142DE08" w:rsidR="007130AD" w:rsidRDefault="007130AD" w:rsidP="00BA4612">
      <w:pPr>
        <w:autoSpaceDE w:val="0"/>
        <w:autoSpaceDN w:val="0"/>
        <w:adjustRightInd w:val="0"/>
        <w:spacing w:after="120" w:line="30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17DE2">
        <w:rPr>
          <w:rFonts w:ascii="Times New Roman" w:hAnsi="Times New Roman" w:cs="Times New Roman"/>
          <w:sz w:val="28"/>
          <w:szCs w:val="28"/>
        </w:rPr>
        <w:t>0</w:t>
      </w:r>
      <w:r>
        <w:rPr>
          <w:rFonts w:ascii="Times New Roman" w:hAnsi="Times New Roman" w:cs="Times New Roman"/>
          <w:sz w:val="28"/>
          <w:szCs w:val="28"/>
        </w:rPr>
        <w:t>. </w:t>
      </w:r>
      <w:r w:rsidRPr="007130AD">
        <w:rPr>
          <w:rFonts w:ascii="Times New Roman" w:hAnsi="Times New Roman" w:cs="Times New Roman"/>
          <w:sz w:val="28"/>
          <w:szCs w:val="28"/>
        </w:rPr>
        <w:t>У разі створення примірника електронного документа з паперовим носієм інформації на ньому проставляють штрих-код або QR-код, що містить: скорочене найменування юридичної особи, дату реєстрації, реєстраційний індекс</w:t>
      </w:r>
      <w:r>
        <w:rPr>
          <w:rFonts w:ascii="Times New Roman" w:hAnsi="Times New Roman" w:cs="Times New Roman"/>
          <w:sz w:val="28"/>
          <w:szCs w:val="28"/>
        </w:rPr>
        <w:t>.</w:t>
      </w:r>
    </w:p>
    <w:p w14:paraId="06D12DA1" w14:textId="56E8A23A" w:rsidR="007130AD" w:rsidRPr="007130AD" w:rsidRDefault="007130AD" w:rsidP="00BA4612">
      <w:pPr>
        <w:autoSpaceDE w:val="0"/>
        <w:autoSpaceDN w:val="0"/>
        <w:adjustRightInd w:val="0"/>
        <w:spacing w:after="120" w:line="300" w:lineRule="auto"/>
        <w:ind w:firstLine="709"/>
        <w:jc w:val="both"/>
        <w:rPr>
          <w:rFonts w:ascii="Times New Roman" w:hAnsi="Times New Roman" w:cs="Times New Roman"/>
          <w:sz w:val="28"/>
          <w:szCs w:val="28"/>
        </w:rPr>
      </w:pPr>
      <w:r w:rsidRPr="007130AD">
        <w:rPr>
          <w:rFonts w:ascii="LiberationSans" w:hAnsi="LiberationSans" w:cs="LiberationSans"/>
          <w:sz w:val="18"/>
          <w:szCs w:val="18"/>
        </w:rPr>
        <w:t xml:space="preserve"> </w:t>
      </w:r>
      <w:r w:rsidRPr="007130AD">
        <w:rPr>
          <w:rFonts w:ascii="Times New Roman" w:hAnsi="Times New Roman" w:cs="Times New Roman"/>
          <w:color w:val="000000"/>
          <w:sz w:val="28"/>
          <w:szCs w:val="28"/>
        </w:rPr>
        <w:t>QR-код також має містити відомості про підписувача електронного документа або накладання електронної печатки, а саме: прізвище, ім’я, по батькові підписувача або найменування юридичної особи (для електронної печатки), номер сертифіката і строк його дії. Окрім того, QR-код додатково має містити дати накладання кваліфікованих електронних підписів і печаток на електронний документ, що беруть із кваліфікованих електронних позначок часу. Для актів додатково зазначають дані про погодження.</w:t>
      </w:r>
    </w:p>
    <w:p w14:paraId="21D030CA" w14:textId="77777777" w:rsidR="007130AD" w:rsidRPr="009E3116" w:rsidRDefault="007130AD" w:rsidP="00BA4612">
      <w:pPr>
        <w:spacing w:after="120" w:line="300" w:lineRule="auto"/>
        <w:ind w:firstLine="709"/>
        <w:jc w:val="both"/>
        <w:rPr>
          <w:rFonts w:ascii="Times New Roman" w:hAnsi="Times New Roman" w:cs="Times New Roman"/>
          <w:sz w:val="28"/>
          <w:szCs w:val="28"/>
        </w:rPr>
      </w:pPr>
      <w:bookmarkStart w:id="74" w:name="376"/>
      <w:bookmarkEnd w:id="73"/>
      <w:r w:rsidRPr="009E3116">
        <w:rPr>
          <w:rFonts w:ascii="Times New Roman" w:hAnsi="Times New Roman" w:cs="Times New Roman"/>
          <w:color w:val="000000"/>
          <w:sz w:val="28"/>
          <w:szCs w:val="28"/>
        </w:rPr>
        <w:t>Відмітку про наявність примірника документа з електронн</w:t>
      </w:r>
      <w:r>
        <w:rPr>
          <w:rFonts w:ascii="Times New Roman" w:hAnsi="Times New Roman" w:cs="Times New Roman"/>
          <w:color w:val="000000"/>
          <w:sz w:val="28"/>
          <w:szCs w:val="28"/>
        </w:rPr>
        <w:t>им</w:t>
      </w:r>
      <w:r w:rsidRPr="009E3116">
        <w:rPr>
          <w:rFonts w:ascii="Times New Roman" w:hAnsi="Times New Roman" w:cs="Times New Roman"/>
          <w:color w:val="000000"/>
          <w:sz w:val="28"/>
          <w:szCs w:val="28"/>
        </w:rPr>
        <w:t xml:space="preserve"> носієм інформації проставляють у центрі нижнього поля першого аркуша електронного документа. Якщо примірник електронного документа з паперовим носієм інформації створюють одночасно з електронним документом, відмітку про наявність цього примірника проставляють у тому самому місці.</w:t>
      </w:r>
    </w:p>
    <w:p w14:paraId="4AEC6ACE" w14:textId="77777777" w:rsidR="007130AD" w:rsidRPr="009E3116" w:rsidRDefault="007130AD" w:rsidP="00BA4612">
      <w:pPr>
        <w:spacing w:after="120" w:line="300" w:lineRule="auto"/>
        <w:ind w:firstLine="709"/>
        <w:jc w:val="both"/>
        <w:rPr>
          <w:rFonts w:ascii="Times New Roman" w:hAnsi="Times New Roman" w:cs="Times New Roman"/>
          <w:sz w:val="28"/>
          <w:szCs w:val="28"/>
        </w:rPr>
      </w:pPr>
      <w:bookmarkStart w:id="75" w:name="377"/>
      <w:bookmarkEnd w:id="74"/>
      <w:r>
        <w:rPr>
          <w:rFonts w:ascii="Times New Roman" w:hAnsi="Times New Roman" w:cs="Times New Roman"/>
          <w:color w:val="000000"/>
          <w:sz w:val="28"/>
          <w:szCs w:val="28"/>
        </w:rPr>
        <w:t>Наприклад:</w:t>
      </w:r>
    </w:p>
    <w:p w14:paraId="3F34CFE5" w14:textId="6ACA4E3B" w:rsidR="007130AD" w:rsidRDefault="007130AD" w:rsidP="00BA4612">
      <w:pPr>
        <w:widowControl w:val="0"/>
        <w:tabs>
          <w:tab w:val="left" w:pos="1128"/>
        </w:tabs>
        <w:spacing w:after="120" w:line="300" w:lineRule="auto"/>
        <w:ind w:firstLine="709"/>
        <w:jc w:val="both"/>
        <w:rPr>
          <w:rFonts w:ascii="Times New Roman" w:hAnsi="Times New Roman" w:cs="Times New Roman"/>
          <w:color w:val="000000"/>
          <w:sz w:val="28"/>
          <w:szCs w:val="28"/>
        </w:rPr>
      </w:pPr>
      <w:bookmarkStart w:id="76" w:name="378"/>
      <w:bookmarkEnd w:id="75"/>
      <w:r w:rsidRPr="007130AD">
        <w:rPr>
          <w:rFonts w:ascii="Times New Roman" w:hAnsi="Times New Roman" w:cs="Times New Roman"/>
          <w:color w:val="000000"/>
          <w:sz w:val="28"/>
          <w:szCs w:val="28"/>
        </w:rPr>
        <w:t>Примірників електронного документа з паперовим носієм інформації 2.</w:t>
      </w:r>
      <w:bookmarkEnd w:id="76"/>
      <w:r w:rsidRPr="007130AD">
        <w:rPr>
          <w:rFonts w:ascii="Times New Roman" w:hAnsi="Times New Roman" w:cs="Times New Roman"/>
          <w:color w:val="000000"/>
          <w:sz w:val="28"/>
          <w:szCs w:val="28"/>
        </w:rPr>
        <w:t>»;</w:t>
      </w:r>
    </w:p>
    <w:p w14:paraId="47C1202C" w14:textId="77777777" w:rsidR="00BE1A1A" w:rsidRPr="007130AD" w:rsidRDefault="00BE1A1A" w:rsidP="00BA4612">
      <w:pPr>
        <w:widowControl w:val="0"/>
        <w:tabs>
          <w:tab w:val="left" w:pos="1128"/>
        </w:tabs>
        <w:spacing w:after="120" w:line="300" w:lineRule="auto"/>
        <w:ind w:firstLine="709"/>
        <w:jc w:val="both"/>
        <w:rPr>
          <w:rFonts w:ascii="Times New Roman" w:hAnsi="Times New Roman" w:cs="Times New Roman"/>
          <w:b/>
          <w:spacing w:val="-6"/>
          <w:sz w:val="24"/>
          <w:szCs w:val="28"/>
        </w:rPr>
      </w:pPr>
    </w:p>
    <w:p w14:paraId="16E4EDE6" w14:textId="0717465F" w:rsidR="007322BD" w:rsidRPr="00C13646" w:rsidRDefault="002E08A6" w:rsidP="00BA4612">
      <w:pPr>
        <w:pStyle w:val="a3"/>
        <w:widowControl w:val="0"/>
        <w:numPr>
          <w:ilvl w:val="0"/>
          <w:numId w:val="1"/>
        </w:numPr>
        <w:tabs>
          <w:tab w:val="left" w:pos="1128"/>
        </w:tabs>
        <w:spacing w:after="120" w:line="300" w:lineRule="auto"/>
        <w:ind w:left="0" w:firstLine="709"/>
        <w:contextualSpacing w:val="0"/>
        <w:jc w:val="both"/>
        <w:rPr>
          <w:rStyle w:val="FontStyle38"/>
          <w:b/>
          <w:spacing w:val="-6"/>
          <w:sz w:val="24"/>
          <w:szCs w:val="28"/>
        </w:rPr>
      </w:pPr>
      <w:r>
        <w:rPr>
          <w:rFonts w:ascii="Times New Roman" w:hAnsi="Times New Roman" w:cs="Times New Roman"/>
          <w:sz w:val="28"/>
          <w:szCs w:val="28"/>
        </w:rPr>
        <w:t>п</w:t>
      </w:r>
      <w:r w:rsidR="00C13646" w:rsidRPr="00C13646">
        <w:rPr>
          <w:rFonts w:ascii="Times New Roman" w:hAnsi="Times New Roman" w:cs="Times New Roman"/>
          <w:sz w:val="28"/>
          <w:szCs w:val="28"/>
        </w:rPr>
        <w:t>ід</w:t>
      </w:r>
      <w:r w:rsidR="007322BD" w:rsidRPr="00C13646">
        <w:rPr>
          <w:rFonts w:ascii="Times New Roman" w:hAnsi="Times New Roman" w:cs="Times New Roman"/>
          <w:sz w:val="28"/>
          <w:szCs w:val="28"/>
        </w:rPr>
        <w:t>розділ</w:t>
      </w:r>
      <w:r w:rsidR="007322BD" w:rsidRPr="00C13646">
        <w:rPr>
          <w:rFonts w:ascii="Times New Roman" w:hAnsi="Times New Roman" w:cs="Times New Roman"/>
        </w:rPr>
        <w:t xml:space="preserve"> </w:t>
      </w:r>
      <w:r w:rsidR="00C13646" w:rsidRPr="00C13646">
        <w:rPr>
          <w:rFonts w:ascii="Times New Roman" w:hAnsi="Times New Roman" w:cs="Times New Roman"/>
        </w:rPr>
        <w:t>«</w:t>
      </w:r>
      <w:r w:rsidR="007322BD" w:rsidRPr="00C13646">
        <w:rPr>
          <w:rStyle w:val="FontStyle38"/>
          <w:b/>
          <w:spacing w:val="-6"/>
          <w:sz w:val="24"/>
          <w:szCs w:val="28"/>
        </w:rPr>
        <w:t>БЛАНКИ ДОКУМЕНТІВ, ЩО ВИКОРИСТОВУЮТЬСЯ В ОБЛАСНІЙ РАДІ</w:t>
      </w:r>
      <w:r w:rsidR="00C13646" w:rsidRPr="00C13646">
        <w:rPr>
          <w:rStyle w:val="FontStyle38"/>
          <w:b/>
          <w:spacing w:val="-6"/>
          <w:sz w:val="24"/>
          <w:szCs w:val="28"/>
        </w:rPr>
        <w:t>»</w:t>
      </w:r>
      <w:r w:rsidR="007411AD">
        <w:rPr>
          <w:rStyle w:val="FontStyle38"/>
          <w:b/>
          <w:spacing w:val="-6"/>
          <w:sz w:val="24"/>
          <w:szCs w:val="28"/>
        </w:rPr>
        <w:t xml:space="preserve"> </w:t>
      </w:r>
      <w:r w:rsidR="007411AD" w:rsidRPr="007411AD">
        <w:rPr>
          <w:rStyle w:val="FontStyle38"/>
          <w:bCs/>
          <w:spacing w:val="-6"/>
          <w:sz w:val="24"/>
          <w:szCs w:val="28"/>
        </w:rPr>
        <w:t>(пункти 91-95)</w:t>
      </w:r>
      <w:r w:rsidR="00C13646">
        <w:rPr>
          <w:rStyle w:val="FontStyle38"/>
          <w:b/>
          <w:spacing w:val="-6"/>
          <w:sz w:val="24"/>
          <w:szCs w:val="28"/>
        </w:rPr>
        <w:t>:</w:t>
      </w:r>
    </w:p>
    <w:p w14:paraId="4FAAC624" w14:textId="77777777" w:rsidR="00C13646" w:rsidRPr="00C13646" w:rsidRDefault="00C13646" w:rsidP="00BA4612">
      <w:pPr>
        <w:spacing w:after="120" w:line="300" w:lineRule="auto"/>
        <w:jc w:val="center"/>
        <w:rPr>
          <w:rFonts w:ascii="Times New Roman" w:hAnsi="Times New Roman" w:cs="Times New Roman"/>
          <w:b/>
          <w:sz w:val="24"/>
          <w:szCs w:val="24"/>
        </w:rPr>
      </w:pPr>
      <w:r>
        <w:rPr>
          <w:rFonts w:ascii="Times New Roman" w:hAnsi="Times New Roman" w:cs="Times New Roman"/>
          <w:b/>
          <w:sz w:val="24"/>
          <w:szCs w:val="24"/>
        </w:rPr>
        <w:t>«</w:t>
      </w:r>
      <w:r w:rsidRPr="00C13646">
        <w:rPr>
          <w:rFonts w:ascii="Times New Roman" w:hAnsi="Times New Roman" w:cs="Times New Roman"/>
          <w:b/>
          <w:sz w:val="24"/>
          <w:szCs w:val="24"/>
        </w:rPr>
        <w:t>ВИМОГИ ДО БЛАНКІВ ДОКУМЕНТІВ,</w:t>
      </w:r>
    </w:p>
    <w:p w14:paraId="65803083" w14:textId="77777777" w:rsidR="007322BD" w:rsidRDefault="00C13646" w:rsidP="00BA4612">
      <w:pPr>
        <w:spacing w:after="120" w:line="300" w:lineRule="auto"/>
        <w:jc w:val="center"/>
      </w:pPr>
      <w:r w:rsidRPr="00C13646">
        <w:rPr>
          <w:rFonts w:ascii="Times New Roman" w:hAnsi="Times New Roman" w:cs="Times New Roman"/>
          <w:b/>
          <w:sz w:val="24"/>
          <w:szCs w:val="24"/>
        </w:rPr>
        <w:t>ЩО ВИКОРИСТОВУЮТЬСЯ</w:t>
      </w:r>
      <w:r>
        <w:rPr>
          <w:rFonts w:ascii="Arial"/>
          <w:color w:val="000000"/>
          <w:sz w:val="27"/>
        </w:rPr>
        <w:t xml:space="preserve"> </w:t>
      </w:r>
      <w:r w:rsidR="007322BD" w:rsidRPr="00E43415">
        <w:rPr>
          <w:rStyle w:val="FontStyle38"/>
          <w:b/>
          <w:spacing w:val="-6"/>
          <w:sz w:val="24"/>
          <w:szCs w:val="28"/>
        </w:rPr>
        <w:t>В ОБЛАСНІЙ РАДІ</w:t>
      </w:r>
    </w:p>
    <w:p w14:paraId="01D1FED7" w14:textId="7917CE92" w:rsidR="009D15D0" w:rsidRDefault="009D15D0" w:rsidP="00BA4612">
      <w:pPr>
        <w:shd w:val="clear" w:color="auto" w:fill="FFFFFF"/>
        <w:spacing w:after="120" w:line="30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w:t>
      </w:r>
      <w:r w:rsidR="00C17DE2">
        <w:rPr>
          <w:rFonts w:ascii="Times New Roman" w:hAnsi="Times New Roman"/>
          <w:color w:val="000000"/>
          <w:sz w:val="28"/>
          <w:szCs w:val="28"/>
        </w:rPr>
        <w:t>1</w:t>
      </w:r>
      <w:r>
        <w:rPr>
          <w:rFonts w:ascii="Times New Roman" w:hAnsi="Times New Roman"/>
          <w:color w:val="000000"/>
          <w:sz w:val="28"/>
          <w:szCs w:val="28"/>
        </w:rPr>
        <w:t>. </w:t>
      </w:r>
      <w:r w:rsidRPr="00BD6461">
        <w:rPr>
          <w:rFonts w:ascii="Times New Roman" w:hAnsi="Times New Roman"/>
          <w:color w:val="000000"/>
          <w:sz w:val="28"/>
          <w:szCs w:val="28"/>
        </w:rPr>
        <w:t>Організаційно-розпорядчі документи, що мають обґрунтовані підстави для опрацювання в паперовій формі відповідно до</w:t>
      </w:r>
      <w:r>
        <w:rPr>
          <w:rFonts w:ascii="Times New Roman" w:hAnsi="Times New Roman"/>
          <w:color w:val="000000"/>
          <w:sz w:val="28"/>
          <w:szCs w:val="28"/>
        </w:rPr>
        <w:t xml:space="preserve"> </w:t>
      </w:r>
      <w:hyperlink r:id="rId11" w:anchor="n18" w:history="1">
        <w:r w:rsidRPr="00BD6461">
          <w:rPr>
            <w:rFonts w:ascii="Times New Roman" w:hAnsi="Times New Roman"/>
            <w:sz w:val="28"/>
            <w:szCs w:val="28"/>
          </w:rPr>
          <w:t>Інструкції з діловодства в електронній формі</w:t>
        </w:r>
      </w:hyperlink>
      <w:r>
        <w:rPr>
          <w:rFonts w:ascii="Times New Roman" w:hAnsi="Times New Roman"/>
          <w:sz w:val="28"/>
          <w:szCs w:val="28"/>
        </w:rPr>
        <w:t xml:space="preserve"> </w:t>
      </w:r>
      <w:r w:rsidRPr="00BD6461">
        <w:rPr>
          <w:rFonts w:ascii="Times New Roman" w:hAnsi="Times New Roman"/>
          <w:color w:val="000000"/>
          <w:sz w:val="28"/>
          <w:szCs w:val="28"/>
        </w:rPr>
        <w:t>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14:paraId="702A2B22" w14:textId="77777777" w:rsidR="006F1BBC" w:rsidRPr="00BD6461" w:rsidRDefault="006F1BBC" w:rsidP="00BA4612">
      <w:pPr>
        <w:shd w:val="clear" w:color="auto" w:fill="FFFFFF"/>
        <w:spacing w:after="120" w:line="300" w:lineRule="auto"/>
        <w:ind w:firstLine="709"/>
        <w:jc w:val="both"/>
        <w:rPr>
          <w:rFonts w:ascii="Times New Roman" w:hAnsi="Times New Roman"/>
          <w:color w:val="000000"/>
          <w:sz w:val="28"/>
          <w:szCs w:val="28"/>
        </w:rPr>
      </w:pPr>
      <w:r w:rsidRPr="00BE7190">
        <w:rPr>
          <w:rFonts w:ascii="Times New Roman" w:hAnsi="Times New Roman"/>
          <w:color w:val="000000"/>
          <w:sz w:val="28"/>
          <w:szCs w:val="28"/>
        </w:rPr>
        <w:t xml:space="preserve">Види </w:t>
      </w:r>
      <w:r>
        <w:rPr>
          <w:rFonts w:ascii="Times New Roman" w:hAnsi="Times New Roman"/>
          <w:color w:val="000000"/>
          <w:sz w:val="28"/>
          <w:szCs w:val="28"/>
        </w:rPr>
        <w:t xml:space="preserve">бланків документів визначаються </w:t>
      </w:r>
      <w:hyperlink r:id="rId12" w:anchor="n18" w:history="1">
        <w:r w:rsidRPr="00BE7190">
          <w:rPr>
            <w:rFonts w:ascii="Times New Roman" w:hAnsi="Times New Roman"/>
            <w:sz w:val="28"/>
            <w:szCs w:val="28"/>
          </w:rPr>
          <w:t>Інструкцією з діловодства в електронній формі</w:t>
        </w:r>
      </w:hyperlink>
      <w:r w:rsidRPr="00BE7190">
        <w:rPr>
          <w:rFonts w:ascii="Times New Roman" w:hAnsi="Times New Roman"/>
          <w:sz w:val="28"/>
          <w:szCs w:val="28"/>
        </w:rPr>
        <w:t>.</w:t>
      </w:r>
    </w:p>
    <w:p w14:paraId="1CC5BDED" w14:textId="6E90AAE8" w:rsidR="009D15D0" w:rsidRPr="00964CA8" w:rsidRDefault="006F1BBC" w:rsidP="00BA4612">
      <w:pPr>
        <w:shd w:val="clear" w:color="auto" w:fill="FFFFFF"/>
        <w:spacing w:after="120" w:line="300" w:lineRule="auto"/>
        <w:ind w:firstLine="709"/>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9</w:t>
      </w:r>
      <w:r w:rsidR="00C17DE2">
        <w:rPr>
          <w:rFonts w:ascii="Times New Roman" w:hAnsi="Times New Roman" w:cs="Times New Roman"/>
          <w:sz w:val="28"/>
          <w:szCs w:val="28"/>
          <w:shd w:val="clear" w:color="auto" w:fill="FFFFFF"/>
        </w:rPr>
        <w:t>2</w:t>
      </w:r>
      <w:r w:rsidR="00C64CDF" w:rsidRPr="00C64CDF">
        <w:rPr>
          <w:rFonts w:ascii="Times New Roman" w:hAnsi="Times New Roman" w:cs="Times New Roman"/>
          <w:sz w:val="28"/>
          <w:szCs w:val="28"/>
          <w:shd w:val="clear" w:color="auto" w:fill="FFFFFF"/>
        </w:rPr>
        <w:t>. </w:t>
      </w:r>
      <w:r w:rsidR="009D15D0" w:rsidRPr="00C64CDF">
        <w:rPr>
          <w:rFonts w:ascii="Times New Roman" w:hAnsi="Times New Roman" w:cs="Times New Roman"/>
          <w:sz w:val="28"/>
          <w:szCs w:val="28"/>
          <w:shd w:val="clear" w:color="auto" w:fill="FFFFFF"/>
        </w:rPr>
        <w:t xml:space="preserve">В обласній раді застосовуються бланки юридичної особи «Волинська обласна рада» </w:t>
      </w:r>
      <w:r w:rsidR="009D15D0" w:rsidRPr="00CF7BF1">
        <w:rPr>
          <w:rFonts w:ascii="Times New Roman" w:hAnsi="Times New Roman" w:cs="Times New Roman"/>
          <w:sz w:val="28"/>
          <w:szCs w:val="28"/>
          <w:shd w:val="clear" w:color="auto" w:fill="FFFFFF"/>
        </w:rPr>
        <w:t>та бланки колегіальних органів</w:t>
      </w:r>
      <w:r w:rsidR="00A0068E" w:rsidRPr="00CF7BF1">
        <w:rPr>
          <w:rFonts w:ascii="Times New Roman" w:hAnsi="Times New Roman" w:cs="Times New Roman"/>
          <w:sz w:val="28"/>
          <w:szCs w:val="28"/>
          <w:shd w:val="clear" w:color="auto" w:fill="FFFFFF"/>
        </w:rPr>
        <w:t xml:space="preserve"> </w:t>
      </w:r>
      <w:r w:rsidR="00C64CDF" w:rsidRPr="00CF7BF1">
        <w:rPr>
          <w:rFonts w:ascii="Times New Roman" w:hAnsi="Times New Roman" w:cs="Times New Roman"/>
          <w:sz w:val="28"/>
          <w:szCs w:val="28"/>
          <w:shd w:val="clear" w:color="auto" w:fill="FFFFFF"/>
        </w:rPr>
        <w:t>обласно</w:t>
      </w:r>
      <w:r w:rsidR="00A0068E" w:rsidRPr="00CF7BF1">
        <w:rPr>
          <w:rFonts w:ascii="Times New Roman" w:hAnsi="Times New Roman" w:cs="Times New Roman"/>
          <w:sz w:val="28"/>
          <w:szCs w:val="28"/>
          <w:shd w:val="clear" w:color="auto" w:fill="FFFFFF"/>
        </w:rPr>
        <w:t>ї</w:t>
      </w:r>
      <w:r w:rsidR="00C64CDF" w:rsidRPr="00CF7BF1">
        <w:rPr>
          <w:rFonts w:ascii="Times New Roman" w:hAnsi="Times New Roman" w:cs="Times New Roman"/>
          <w:sz w:val="28"/>
          <w:szCs w:val="28"/>
          <w:shd w:val="clear" w:color="auto" w:fill="FFFFFF"/>
        </w:rPr>
        <w:t xml:space="preserve"> рад</w:t>
      </w:r>
      <w:r w:rsidR="00A0068E" w:rsidRPr="00CF7BF1">
        <w:rPr>
          <w:rFonts w:ascii="Times New Roman" w:hAnsi="Times New Roman" w:cs="Times New Roman"/>
          <w:sz w:val="28"/>
          <w:szCs w:val="28"/>
          <w:shd w:val="clear" w:color="auto" w:fill="FFFFFF"/>
        </w:rPr>
        <w:t>и</w:t>
      </w:r>
      <w:r w:rsidR="00C64CDF" w:rsidRPr="00CF7BF1">
        <w:rPr>
          <w:rFonts w:ascii="Times New Roman" w:hAnsi="Times New Roman" w:cs="Times New Roman"/>
          <w:sz w:val="28"/>
          <w:szCs w:val="28"/>
          <w:shd w:val="clear" w:color="auto" w:fill="FFFFFF"/>
        </w:rPr>
        <w:t>.</w:t>
      </w:r>
    </w:p>
    <w:p w14:paraId="69140057" w14:textId="77777777" w:rsidR="002E08A6" w:rsidRPr="00F71224" w:rsidRDefault="002E08A6" w:rsidP="00BA4612">
      <w:pPr>
        <w:spacing w:after="120" w:line="300" w:lineRule="auto"/>
        <w:ind w:firstLine="709"/>
        <w:jc w:val="both"/>
        <w:rPr>
          <w:rFonts w:ascii="Times New Roman" w:hAnsi="Times New Roman" w:cs="Times New Roman"/>
          <w:color w:val="000000"/>
          <w:sz w:val="28"/>
          <w:szCs w:val="28"/>
        </w:rPr>
      </w:pPr>
      <w:r w:rsidRPr="002E08A6">
        <w:rPr>
          <w:rFonts w:ascii="Times New Roman" w:hAnsi="Times New Roman" w:cs="Times New Roman"/>
          <w:color w:val="000000"/>
          <w:sz w:val="28"/>
          <w:szCs w:val="28"/>
        </w:rPr>
        <w:t>На основі з</w:t>
      </w:r>
      <w:r>
        <w:rPr>
          <w:rFonts w:ascii="Times New Roman" w:hAnsi="Times New Roman" w:cs="Times New Roman"/>
          <w:color w:val="000000"/>
          <w:sz w:val="28"/>
          <w:szCs w:val="28"/>
        </w:rPr>
        <w:t xml:space="preserve">агального бланка обласної ради </w:t>
      </w:r>
      <w:r w:rsidR="00A807AD">
        <w:rPr>
          <w:rFonts w:ascii="Times New Roman" w:hAnsi="Times New Roman" w:cs="Times New Roman"/>
          <w:color w:val="000000"/>
          <w:sz w:val="28"/>
          <w:szCs w:val="28"/>
        </w:rPr>
        <w:t xml:space="preserve">допускається </w:t>
      </w:r>
      <w:r w:rsidR="00AD5977">
        <w:rPr>
          <w:rFonts w:ascii="Times New Roman" w:hAnsi="Times New Roman" w:cs="Times New Roman"/>
          <w:color w:val="000000"/>
          <w:sz w:val="28"/>
          <w:szCs w:val="28"/>
        </w:rPr>
        <w:t>розробл</w:t>
      </w:r>
      <w:r w:rsidR="00A807AD">
        <w:rPr>
          <w:rFonts w:ascii="Times New Roman" w:hAnsi="Times New Roman" w:cs="Times New Roman"/>
          <w:color w:val="000000"/>
          <w:sz w:val="28"/>
          <w:szCs w:val="28"/>
        </w:rPr>
        <w:t>ення бланків</w:t>
      </w:r>
      <w:r w:rsidRPr="002E08A6">
        <w:rPr>
          <w:rFonts w:ascii="Times New Roman" w:hAnsi="Times New Roman" w:cs="Times New Roman"/>
          <w:color w:val="000000"/>
          <w:sz w:val="28"/>
          <w:szCs w:val="28"/>
        </w:rPr>
        <w:t xml:space="preserve"> </w:t>
      </w:r>
      <w:r w:rsidR="00582325">
        <w:rPr>
          <w:rFonts w:ascii="Times New Roman" w:hAnsi="Times New Roman" w:cs="Times New Roman"/>
          <w:color w:val="000000"/>
          <w:sz w:val="28"/>
          <w:szCs w:val="28"/>
        </w:rPr>
        <w:t>робочих груп</w:t>
      </w:r>
      <w:r w:rsidR="00F71224">
        <w:rPr>
          <w:rFonts w:ascii="Times New Roman" w:hAnsi="Times New Roman" w:cs="Times New Roman"/>
          <w:color w:val="000000"/>
          <w:sz w:val="28"/>
          <w:szCs w:val="28"/>
        </w:rPr>
        <w:t>, конкурсних комісій</w:t>
      </w:r>
      <w:r w:rsidR="00582325">
        <w:rPr>
          <w:rFonts w:ascii="Times New Roman" w:hAnsi="Times New Roman" w:cs="Times New Roman"/>
          <w:color w:val="000000"/>
          <w:sz w:val="28"/>
          <w:szCs w:val="28"/>
        </w:rPr>
        <w:t xml:space="preserve"> тощо,</w:t>
      </w:r>
      <w:r w:rsidR="00B36BBF">
        <w:rPr>
          <w:rFonts w:ascii="Times New Roman" w:hAnsi="Times New Roman" w:cs="Times New Roman"/>
          <w:color w:val="000000"/>
          <w:sz w:val="28"/>
          <w:szCs w:val="28"/>
        </w:rPr>
        <w:t xml:space="preserve"> утворених обласної радою чи головою обласної ради,</w:t>
      </w:r>
      <w:r w:rsidR="00582325">
        <w:rPr>
          <w:rFonts w:ascii="Times New Roman" w:hAnsi="Times New Roman" w:cs="Times New Roman"/>
          <w:color w:val="000000"/>
          <w:sz w:val="28"/>
          <w:szCs w:val="28"/>
        </w:rPr>
        <w:t xml:space="preserve"> </w:t>
      </w:r>
      <w:r w:rsidRPr="002E08A6">
        <w:rPr>
          <w:rFonts w:ascii="Times New Roman" w:hAnsi="Times New Roman" w:cs="Times New Roman"/>
          <w:color w:val="000000"/>
          <w:sz w:val="28"/>
          <w:szCs w:val="28"/>
        </w:rPr>
        <w:t xml:space="preserve">якщо </w:t>
      </w:r>
      <w:r w:rsidR="00582325">
        <w:rPr>
          <w:rFonts w:ascii="Times New Roman" w:hAnsi="Times New Roman" w:cs="Times New Roman"/>
          <w:color w:val="000000"/>
          <w:sz w:val="28"/>
          <w:szCs w:val="28"/>
        </w:rPr>
        <w:t xml:space="preserve">керівник </w:t>
      </w:r>
      <w:r w:rsidRPr="002E08A6">
        <w:rPr>
          <w:rFonts w:ascii="Times New Roman" w:hAnsi="Times New Roman" w:cs="Times New Roman"/>
          <w:color w:val="000000"/>
          <w:sz w:val="28"/>
          <w:szCs w:val="28"/>
        </w:rPr>
        <w:t>чи відповідні посадові особи</w:t>
      </w:r>
      <w:r w:rsidR="00807977">
        <w:rPr>
          <w:rFonts w:ascii="Times New Roman" w:hAnsi="Times New Roman" w:cs="Times New Roman"/>
          <w:color w:val="000000"/>
          <w:sz w:val="28"/>
          <w:szCs w:val="28"/>
        </w:rPr>
        <w:t xml:space="preserve"> цього органу</w:t>
      </w:r>
      <w:r w:rsidRPr="002E08A6">
        <w:rPr>
          <w:rFonts w:ascii="Times New Roman" w:hAnsi="Times New Roman" w:cs="Times New Roman"/>
          <w:color w:val="000000"/>
          <w:sz w:val="28"/>
          <w:szCs w:val="28"/>
        </w:rPr>
        <w:t xml:space="preserve"> мають право підписувати документи в межах своїх повноважень</w:t>
      </w:r>
      <w:r w:rsidR="00582325">
        <w:rPr>
          <w:rFonts w:ascii="Times New Roman" w:hAnsi="Times New Roman" w:cs="Times New Roman"/>
          <w:color w:val="000000"/>
          <w:sz w:val="28"/>
          <w:szCs w:val="28"/>
        </w:rPr>
        <w:t xml:space="preserve">. </w:t>
      </w:r>
      <w:r w:rsidR="00582325" w:rsidRPr="00F71224">
        <w:rPr>
          <w:rFonts w:ascii="Times New Roman" w:hAnsi="Times New Roman" w:cs="Times New Roman"/>
          <w:color w:val="000000"/>
          <w:sz w:val="28"/>
          <w:szCs w:val="28"/>
        </w:rPr>
        <w:t>У цьому разі зображення герба</w:t>
      </w:r>
      <w:r w:rsidRPr="00F71224">
        <w:rPr>
          <w:rFonts w:ascii="Times New Roman" w:hAnsi="Times New Roman" w:cs="Times New Roman"/>
          <w:color w:val="000000"/>
          <w:sz w:val="28"/>
          <w:szCs w:val="28"/>
        </w:rPr>
        <w:t xml:space="preserve"> на бланках </w:t>
      </w:r>
      <w:r w:rsidR="00582325" w:rsidRPr="00F71224">
        <w:rPr>
          <w:rFonts w:ascii="Times New Roman" w:hAnsi="Times New Roman" w:cs="Times New Roman"/>
          <w:color w:val="000000"/>
          <w:sz w:val="28"/>
          <w:szCs w:val="28"/>
        </w:rPr>
        <w:t>колегіальних органів</w:t>
      </w:r>
      <w:r w:rsidRPr="00F71224">
        <w:rPr>
          <w:rFonts w:ascii="Times New Roman" w:hAnsi="Times New Roman" w:cs="Times New Roman"/>
          <w:color w:val="000000"/>
          <w:sz w:val="28"/>
          <w:szCs w:val="28"/>
        </w:rPr>
        <w:t xml:space="preserve"> не відтворюють.</w:t>
      </w:r>
    </w:p>
    <w:p w14:paraId="18AED20C" w14:textId="77777777" w:rsidR="00912E2C" w:rsidRDefault="00912E2C" w:rsidP="00BA4612">
      <w:pPr>
        <w:widowControl w:val="0"/>
        <w:tabs>
          <w:tab w:val="left" w:pos="1128"/>
        </w:tabs>
        <w:spacing w:after="0" w:line="300" w:lineRule="auto"/>
        <w:ind w:firstLine="709"/>
        <w:jc w:val="both"/>
        <w:rPr>
          <w:rFonts w:ascii="Times New Roman" w:hAnsi="Times New Roman"/>
          <w:sz w:val="28"/>
          <w:szCs w:val="28"/>
        </w:rPr>
      </w:pPr>
      <w:r w:rsidRPr="00D31103">
        <w:rPr>
          <w:rFonts w:ascii="Times New Roman" w:hAnsi="Times New Roman" w:cs="Times New Roman"/>
          <w:sz w:val="28"/>
          <w:szCs w:val="28"/>
        </w:rPr>
        <w:t xml:space="preserve">У разі </w:t>
      </w:r>
      <w:r w:rsidRPr="000A7CB9">
        <w:rPr>
          <w:rFonts w:ascii="Times New Roman" w:hAnsi="Times New Roman" w:cs="Times New Roman"/>
          <w:sz w:val="28"/>
          <w:szCs w:val="28"/>
        </w:rPr>
        <w:t>оформлення документів, підготовлених кількома юридичними особами</w:t>
      </w:r>
      <w:r w:rsidRPr="00D31103">
        <w:rPr>
          <w:rFonts w:ascii="Times New Roman" w:hAnsi="Times New Roman" w:cs="Times New Roman"/>
          <w:sz w:val="28"/>
          <w:szCs w:val="28"/>
        </w:rPr>
        <w:t>, їхнє найменування</w:t>
      </w:r>
      <w:r>
        <w:rPr>
          <w:rFonts w:ascii="Times New Roman" w:hAnsi="Times New Roman" w:cs="Times New Roman"/>
          <w:sz w:val="28"/>
          <w:szCs w:val="28"/>
        </w:rPr>
        <w:t xml:space="preserve"> </w:t>
      </w:r>
      <w:r w:rsidRPr="00D31103">
        <w:rPr>
          <w:rFonts w:ascii="Times New Roman" w:hAnsi="Times New Roman" w:cs="Times New Roman"/>
          <w:sz w:val="28"/>
          <w:szCs w:val="28"/>
        </w:rPr>
        <w:t>розміщують на одному рівні, а назву виду документа</w:t>
      </w:r>
      <w:r>
        <w:rPr>
          <w:rFonts w:ascii="Times New Roman" w:hAnsi="Times New Roman" w:cs="Times New Roman"/>
          <w:sz w:val="28"/>
          <w:szCs w:val="28"/>
        </w:rPr>
        <w:t xml:space="preserve"> –</w:t>
      </w:r>
      <w:r w:rsidRPr="00D31103">
        <w:rPr>
          <w:rFonts w:ascii="Times New Roman" w:hAnsi="Times New Roman" w:cs="Times New Roman"/>
          <w:sz w:val="28"/>
          <w:szCs w:val="28"/>
        </w:rPr>
        <w:t xml:space="preserve"> посередині. Ліворуч зазначають дату документа,</w:t>
      </w:r>
      <w:r>
        <w:rPr>
          <w:rFonts w:ascii="Times New Roman" w:hAnsi="Times New Roman" w:cs="Times New Roman"/>
          <w:sz w:val="28"/>
          <w:szCs w:val="28"/>
        </w:rPr>
        <w:t xml:space="preserve"> </w:t>
      </w:r>
      <w:r w:rsidRPr="00D31103">
        <w:rPr>
          <w:rFonts w:ascii="Times New Roman" w:hAnsi="Times New Roman" w:cs="Times New Roman"/>
          <w:sz w:val="28"/>
          <w:szCs w:val="28"/>
        </w:rPr>
        <w:t>праворуч</w:t>
      </w:r>
      <w:r>
        <w:rPr>
          <w:rFonts w:ascii="Times New Roman" w:hAnsi="Times New Roman" w:cs="Times New Roman"/>
          <w:sz w:val="28"/>
          <w:szCs w:val="28"/>
        </w:rPr>
        <w:t xml:space="preserve"> –</w:t>
      </w:r>
      <w:r w:rsidRPr="00D31103">
        <w:rPr>
          <w:rFonts w:ascii="Times New Roman" w:hAnsi="Times New Roman" w:cs="Times New Roman"/>
          <w:sz w:val="28"/>
          <w:szCs w:val="28"/>
        </w:rPr>
        <w:t xml:space="preserve"> реєстраційний індекс документа. У цьому разі зображення герб</w:t>
      </w:r>
      <w:r>
        <w:rPr>
          <w:rFonts w:ascii="Times New Roman" w:hAnsi="Times New Roman" w:cs="Times New Roman"/>
          <w:sz w:val="28"/>
          <w:szCs w:val="28"/>
        </w:rPr>
        <w:t xml:space="preserve">а </w:t>
      </w:r>
      <w:r w:rsidRPr="00D31103">
        <w:rPr>
          <w:rFonts w:ascii="Times New Roman" w:hAnsi="Times New Roman" w:cs="Times New Roman"/>
          <w:sz w:val="28"/>
          <w:szCs w:val="28"/>
        </w:rPr>
        <w:t>не відтворюють.</w:t>
      </w:r>
      <w:r w:rsidRPr="000A7CB9">
        <w:rPr>
          <w:rFonts w:ascii="Times New Roman" w:hAnsi="Times New Roman"/>
          <w:sz w:val="28"/>
          <w:szCs w:val="28"/>
        </w:rPr>
        <w:t xml:space="preserve"> </w:t>
      </w:r>
    </w:p>
    <w:p w14:paraId="3F5E023E" w14:textId="56514A6A" w:rsidR="00C1671A" w:rsidRPr="00A807AD" w:rsidRDefault="00A75475" w:rsidP="00BA4612">
      <w:pPr>
        <w:spacing w:after="120" w:line="300" w:lineRule="auto"/>
        <w:ind w:firstLine="709"/>
        <w:jc w:val="both"/>
        <w:rPr>
          <w:rStyle w:val="FontStyle38"/>
          <w:spacing w:val="-6"/>
          <w:sz w:val="28"/>
          <w:szCs w:val="24"/>
        </w:rPr>
      </w:pPr>
      <w:r w:rsidRPr="00A807AD">
        <w:rPr>
          <w:rFonts w:ascii="Times New Roman" w:hAnsi="Times New Roman"/>
          <w:color w:val="000000"/>
          <w:sz w:val="28"/>
          <w:szCs w:val="28"/>
          <w:shd w:val="clear" w:color="auto" w:fill="FFFFFF"/>
        </w:rPr>
        <w:t xml:space="preserve">Деякі внутрішні документи (заяви працівників, доповідні та пояснювальні записки тощо), </w:t>
      </w:r>
      <w:r w:rsidRPr="00A807AD">
        <w:rPr>
          <w:rFonts w:ascii="Times New Roman" w:hAnsi="Times New Roman" w:cs="Times New Roman"/>
          <w:color w:val="000000"/>
          <w:sz w:val="28"/>
          <w:szCs w:val="24"/>
        </w:rPr>
        <w:t>авторами яких є посадові та інші фізичні особи, допустимо оформлювати рукописним способом.</w:t>
      </w:r>
    </w:p>
    <w:p w14:paraId="1488C8F0" w14:textId="6D1C17BD" w:rsidR="009D15D0" w:rsidRDefault="009D15D0" w:rsidP="00BA4612">
      <w:pPr>
        <w:widowControl w:val="0"/>
        <w:tabs>
          <w:tab w:val="left" w:pos="1128"/>
        </w:tabs>
        <w:spacing w:after="120" w:line="300" w:lineRule="auto"/>
        <w:ind w:firstLine="709"/>
        <w:jc w:val="both"/>
        <w:rPr>
          <w:rStyle w:val="FontStyle38"/>
          <w:sz w:val="28"/>
          <w:szCs w:val="28"/>
        </w:rPr>
      </w:pPr>
      <w:r>
        <w:rPr>
          <w:rStyle w:val="FontStyle38"/>
          <w:sz w:val="28"/>
          <w:szCs w:val="28"/>
        </w:rPr>
        <w:t>9</w:t>
      </w:r>
      <w:r w:rsidR="00C17DE2">
        <w:rPr>
          <w:rStyle w:val="FontStyle38"/>
          <w:sz w:val="28"/>
          <w:szCs w:val="28"/>
        </w:rPr>
        <w:t>3</w:t>
      </w:r>
      <w:r>
        <w:rPr>
          <w:rStyle w:val="FontStyle38"/>
          <w:sz w:val="28"/>
          <w:szCs w:val="28"/>
        </w:rPr>
        <w:t>. </w:t>
      </w:r>
      <w:r w:rsidRPr="00D11C33">
        <w:rPr>
          <w:rStyle w:val="FontStyle38"/>
          <w:sz w:val="28"/>
          <w:szCs w:val="28"/>
        </w:rPr>
        <w:t>Бланки кожного виду документа виготовляються з повздовжнім розташуванням реквізитів</w:t>
      </w:r>
      <w:r w:rsidR="00C64CDF">
        <w:rPr>
          <w:rStyle w:val="FontStyle38"/>
          <w:sz w:val="28"/>
          <w:szCs w:val="28"/>
        </w:rPr>
        <w:t xml:space="preserve"> (</w:t>
      </w:r>
      <w:r w:rsidR="00C64CDF" w:rsidRPr="00C64CDF">
        <w:rPr>
          <w:rFonts w:ascii="Times New Roman" w:hAnsi="Times New Roman" w:cs="Times New Roman"/>
          <w:color w:val="000000"/>
          <w:sz w:val="28"/>
          <w:szCs w:val="28"/>
        </w:rPr>
        <w:t>постійні реквізити розміщують уздовж верхньої частини аркуша</w:t>
      </w:r>
      <w:r w:rsidR="00C64CDF">
        <w:rPr>
          <w:rStyle w:val="FontStyle38"/>
          <w:sz w:val="28"/>
          <w:szCs w:val="28"/>
        </w:rPr>
        <w:t>)</w:t>
      </w:r>
      <w:r w:rsidRPr="00C64CDF">
        <w:rPr>
          <w:rStyle w:val="FontStyle38"/>
          <w:sz w:val="28"/>
          <w:szCs w:val="28"/>
        </w:rPr>
        <w:t xml:space="preserve"> </w:t>
      </w:r>
      <w:r w:rsidRPr="00D11C33">
        <w:rPr>
          <w:rStyle w:val="FontStyle38"/>
          <w:sz w:val="28"/>
          <w:szCs w:val="28"/>
        </w:rPr>
        <w:t>центрованим способом (початок і кінець кожного рядка реквізиту однаково віддалені від меж зони розташування</w:t>
      </w:r>
      <w:r w:rsidR="00C64CDF">
        <w:rPr>
          <w:rStyle w:val="FontStyle38"/>
          <w:sz w:val="28"/>
          <w:szCs w:val="28"/>
        </w:rPr>
        <w:t xml:space="preserve"> реквізитів</w:t>
      </w:r>
      <w:r w:rsidRPr="00D11C33">
        <w:rPr>
          <w:rStyle w:val="FontStyle38"/>
          <w:sz w:val="28"/>
          <w:szCs w:val="28"/>
        </w:rPr>
        <w:t xml:space="preserve">). </w:t>
      </w:r>
    </w:p>
    <w:p w14:paraId="5E914C71" w14:textId="77777777" w:rsidR="00DD10AA" w:rsidRPr="00DD10AA" w:rsidRDefault="00DD10AA" w:rsidP="00BA4612">
      <w:pPr>
        <w:spacing w:after="120" w:line="300" w:lineRule="auto"/>
        <w:ind w:firstLine="709"/>
        <w:jc w:val="both"/>
        <w:rPr>
          <w:rFonts w:ascii="Times New Roman" w:hAnsi="Times New Roman" w:cs="Times New Roman"/>
          <w:sz w:val="28"/>
          <w:szCs w:val="28"/>
        </w:rPr>
      </w:pPr>
      <w:bookmarkStart w:id="77" w:name="396"/>
      <w:r w:rsidRPr="00DD10AA">
        <w:rPr>
          <w:rFonts w:ascii="Times New Roman" w:hAnsi="Times New Roman" w:cs="Times New Roman"/>
          <w:color w:val="000000"/>
          <w:sz w:val="28"/>
          <w:szCs w:val="28"/>
        </w:rPr>
        <w:t>Не дозволено підкреслювати або відокремлювати реквізити бланка рискою.</w:t>
      </w:r>
    </w:p>
    <w:bookmarkEnd w:id="77"/>
    <w:p w14:paraId="072E802B" w14:textId="2C09CD2C" w:rsidR="009D15D0" w:rsidRPr="00D11C33" w:rsidRDefault="001E6FFC" w:rsidP="00BA4612">
      <w:pPr>
        <w:widowControl w:val="0"/>
        <w:shd w:val="clear" w:color="auto" w:fill="FFFFFF"/>
        <w:spacing w:after="120" w:line="300" w:lineRule="auto"/>
        <w:ind w:firstLine="709"/>
        <w:jc w:val="both"/>
        <w:rPr>
          <w:rFonts w:ascii="Times New Roman" w:hAnsi="Times New Roman"/>
          <w:color w:val="000000"/>
          <w:sz w:val="28"/>
        </w:rPr>
      </w:pPr>
      <w:r>
        <w:rPr>
          <w:rFonts w:ascii="Times New Roman" w:hAnsi="Times New Roman"/>
          <w:sz w:val="28"/>
          <w:szCs w:val="28"/>
        </w:rPr>
        <w:t>9</w:t>
      </w:r>
      <w:r w:rsidR="00C17DE2">
        <w:rPr>
          <w:rFonts w:ascii="Times New Roman" w:hAnsi="Times New Roman"/>
          <w:sz w:val="28"/>
          <w:szCs w:val="28"/>
        </w:rPr>
        <w:t>4</w:t>
      </w:r>
      <w:r>
        <w:rPr>
          <w:rFonts w:ascii="Times New Roman" w:hAnsi="Times New Roman"/>
          <w:sz w:val="28"/>
          <w:szCs w:val="28"/>
        </w:rPr>
        <w:t>. </w:t>
      </w:r>
      <w:r w:rsidR="009D15D0" w:rsidRPr="00D11C33">
        <w:rPr>
          <w:rFonts w:ascii="Times New Roman" w:hAnsi="Times New Roman"/>
          <w:sz w:val="28"/>
          <w:szCs w:val="28"/>
        </w:rPr>
        <w:t xml:space="preserve">Для виготовлення бланків використовуються аркуші паперу формату А4 (210 х 297 міліметрів), за необхідності формату А5 (210 х 148 міліметрів). </w:t>
      </w:r>
      <w:r w:rsidR="009D15D0" w:rsidRPr="00D11C33">
        <w:rPr>
          <w:rFonts w:ascii="Times New Roman" w:hAnsi="Times New Roman"/>
          <w:color w:val="000000"/>
          <w:sz w:val="28"/>
        </w:rPr>
        <w:t>Дозволено використовувати бланки формату А3 (297 х 420 міліметрів) для оформлення документів у вигляді таблиць.</w:t>
      </w:r>
    </w:p>
    <w:p w14:paraId="1DF7A16E" w14:textId="77777777" w:rsidR="009D15D0" w:rsidRPr="00D11C33" w:rsidRDefault="00850EAC" w:rsidP="00BA4612">
      <w:pPr>
        <w:widowControl w:val="0"/>
        <w:spacing w:after="120" w:line="300" w:lineRule="auto"/>
        <w:jc w:val="both"/>
        <w:rPr>
          <w:rFonts w:ascii="Times New Roman" w:hAnsi="Times New Roman"/>
          <w:sz w:val="28"/>
          <w:szCs w:val="28"/>
        </w:rPr>
      </w:pPr>
      <w:r>
        <w:rPr>
          <w:rFonts w:ascii="Times New Roman" w:hAnsi="Times New Roman"/>
          <w:sz w:val="28"/>
          <w:szCs w:val="28"/>
        </w:rPr>
        <w:tab/>
      </w:r>
      <w:r w:rsidR="009D15D0" w:rsidRPr="00D11C33">
        <w:rPr>
          <w:rFonts w:ascii="Times New Roman" w:hAnsi="Times New Roman"/>
          <w:sz w:val="28"/>
          <w:szCs w:val="28"/>
        </w:rPr>
        <w:t>Для оформлення резолюцій дозволено використовувати посадові бланки формату А6 (105 х 148 міліметрів).</w:t>
      </w:r>
    </w:p>
    <w:p w14:paraId="3FF8A817" w14:textId="77777777" w:rsidR="009D15D0" w:rsidRPr="00D11C33" w:rsidRDefault="009D15D0" w:rsidP="00BA4612">
      <w:pPr>
        <w:widowControl w:val="0"/>
        <w:tabs>
          <w:tab w:val="left" w:pos="1128"/>
        </w:tabs>
        <w:spacing w:after="0" w:line="300" w:lineRule="auto"/>
        <w:ind w:firstLine="709"/>
        <w:jc w:val="both"/>
        <w:rPr>
          <w:rFonts w:ascii="Times New Roman" w:hAnsi="Times New Roman"/>
          <w:sz w:val="28"/>
          <w:szCs w:val="28"/>
        </w:rPr>
      </w:pPr>
      <w:r w:rsidRPr="00D11C33">
        <w:rPr>
          <w:rFonts w:ascii="Times New Roman" w:hAnsi="Times New Roman"/>
          <w:sz w:val="28"/>
          <w:szCs w:val="28"/>
        </w:rPr>
        <w:lastRenderedPageBreak/>
        <w:t xml:space="preserve">Бланки документів обласної ради повинні мати такі поля (міліметрів): </w:t>
      </w:r>
    </w:p>
    <w:p w14:paraId="41555DDC" w14:textId="77777777" w:rsidR="009D15D0" w:rsidRPr="00D11C33" w:rsidRDefault="009D15D0" w:rsidP="00BA4612">
      <w:pPr>
        <w:widowControl w:val="0"/>
        <w:tabs>
          <w:tab w:val="left" w:pos="1128"/>
        </w:tabs>
        <w:spacing w:after="0" w:line="300" w:lineRule="auto"/>
        <w:ind w:firstLine="709"/>
        <w:rPr>
          <w:rFonts w:ascii="Times New Roman" w:hAnsi="Times New Roman"/>
          <w:sz w:val="28"/>
          <w:szCs w:val="28"/>
        </w:rPr>
      </w:pPr>
      <w:r w:rsidRPr="00D11C33">
        <w:rPr>
          <w:rFonts w:ascii="Times New Roman" w:hAnsi="Times New Roman"/>
          <w:sz w:val="28"/>
          <w:szCs w:val="28"/>
        </w:rPr>
        <w:t xml:space="preserve">30 – ліве; </w:t>
      </w:r>
    </w:p>
    <w:p w14:paraId="02FEA328" w14:textId="77777777" w:rsidR="009D15D0" w:rsidRPr="00D11C33" w:rsidRDefault="009D15D0" w:rsidP="00BA4612">
      <w:pPr>
        <w:widowControl w:val="0"/>
        <w:tabs>
          <w:tab w:val="left" w:pos="1128"/>
        </w:tabs>
        <w:spacing w:after="0" w:line="300" w:lineRule="auto"/>
        <w:ind w:firstLine="709"/>
        <w:rPr>
          <w:rFonts w:ascii="Times New Roman" w:hAnsi="Times New Roman"/>
          <w:sz w:val="28"/>
          <w:szCs w:val="28"/>
        </w:rPr>
      </w:pPr>
      <w:r w:rsidRPr="00D11C33">
        <w:rPr>
          <w:rFonts w:ascii="Times New Roman" w:hAnsi="Times New Roman"/>
          <w:sz w:val="28"/>
          <w:szCs w:val="28"/>
        </w:rPr>
        <w:t xml:space="preserve">10 – праве; </w:t>
      </w:r>
    </w:p>
    <w:p w14:paraId="7DC5EE06" w14:textId="77777777" w:rsidR="009D15D0" w:rsidRDefault="009D15D0" w:rsidP="00BA4612">
      <w:pPr>
        <w:widowControl w:val="0"/>
        <w:tabs>
          <w:tab w:val="left" w:pos="1128"/>
        </w:tabs>
        <w:spacing w:after="120" w:line="300" w:lineRule="auto"/>
        <w:ind w:firstLine="709"/>
        <w:rPr>
          <w:rFonts w:ascii="Times New Roman" w:hAnsi="Times New Roman"/>
          <w:spacing w:val="-6"/>
          <w:sz w:val="28"/>
          <w:szCs w:val="28"/>
        </w:rPr>
      </w:pPr>
      <w:r w:rsidRPr="00E43415">
        <w:rPr>
          <w:rFonts w:ascii="Times New Roman" w:hAnsi="Times New Roman"/>
          <w:spacing w:val="-6"/>
          <w:sz w:val="28"/>
          <w:szCs w:val="28"/>
        </w:rPr>
        <w:t xml:space="preserve">20 – верхнє та нижнє. </w:t>
      </w:r>
    </w:p>
    <w:p w14:paraId="2D495ABD" w14:textId="14CBAC52" w:rsidR="009D15D0" w:rsidRPr="00A75475" w:rsidRDefault="00A75475" w:rsidP="00BA4612">
      <w:pPr>
        <w:widowControl w:val="0"/>
        <w:spacing w:after="120" w:line="300" w:lineRule="auto"/>
        <w:jc w:val="both"/>
        <w:rPr>
          <w:rFonts w:ascii="Times New Roman" w:hAnsi="Times New Roman" w:cs="Times New Roman"/>
          <w:spacing w:val="-6"/>
          <w:sz w:val="28"/>
          <w:szCs w:val="28"/>
        </w:rPr>
      </w:pPr>
      <w:r>
        <w:rPr>
          <w:rFonts w:ascii="Times New Roman" w:hAnsi="Times New Roman"/>
          <w:spacing w:val="-6"/>
          <w:sz w:val="28"/>
          <w:szCs w:val="28"/>
        </w:rPr>
        <w:tab/>
        <w:t>9</w:t>
      </w:r>
      <w:r w:rsidR="00C17DE2">
        <w:rPr>
          <w:rFonts w:ascii="Times New Roman" w:hAnsi="Times New Roman"/>
          <w:spacing w:val="-6"/>
          <w:sz w:val="28"/>
          <w:szCs w:val="28"/>
        </w:rPr>
        <w:t>5</w:t>
      </w:r>
      <w:r>
        <w:rPr>
          <w:rFonts w:ascii="Times New Roman" w:hAnsi="Times New Roman"/>
          <w:spacing w:val="-6"/>
          <w:sz w:val="28"/>
          <w:szCs w:val="28"/>
        </w:rPr>
        <w:t>. </w:t>
      </w:r>
      <w:r>
        <w:rPr>
          <w:rFonts w:ascii="Times New Roman" w:hAnsi="Times New Roman" w:cs="Times New Roman"/>
          <w:color w:val="000000"/>
          <w:sz w:val="28"/>
          <w:szCs w:val="28"/>
        </w:rPr>
        <w:t>Бланки документів проє</w:t>
      </w:r>
      <w:r w:rsidRPr="00A75475">
        <w:rPr>
          <w:rFonts w:ascii="Times New Roman" w:hAnsi="Times New Roman" w:cs="Times New Roman"/>
          <w:color w:val="000000"/>
          <w:sz w:val="28"/>
          <w:szCs w:val="28"/>
        </w:rPr>
        <w:t>ктують</w:t>
      </w:r>
      <w:r w:rsidR="003B28AB">
        <w:rPr>
          <w:rFonts w:ascii="Times New Roman" w:hAnsi="Times New Roman" w:cs="Times New Roman"/>
          <w:color w:val="000000"/>
          <w:sz w:val="28"/>
          <w:szCs w:val="28"/>
        </w:rPr>
        <w:t xml:space="preserve">ся </w:t>
      </w:r>
      <w:r w:rsidR="00877AA9">
        <w:rPr>
          <w:rFonts w:ascii="Times New Roman" w:hAnsi="Times New Roman" w:cs="Times New Roman"/>
          <w:color w:val="000000"/>
          <w:sz w:val="28"/>
          <w:szCs w:val="28"/>
        </w:rPr>
        <w:t>згідно з вимогами ДСТУ 4163:2020</w:t>
      </w:r>
      <w:r w:rsidRPr="00A75475">
        <w:rPr>
          <w:rFonts w:ascii="Times New Roman" w:hAnsi="Times New Roman" w:cs="Times New Roman"/>
          <w:color w:val="000000"/>
          <w:sz w:val="28"/>
          <w:szCs w:val="28"/>
        </w:rPr>
        <w:t xml:space="preserve"> </w:t>
      </w:r>
      <w:r w:rsidR="008B02FB">
        <w:rPr>
          <w:rFonts w:ascii="Times New Roman" w:hAnsi="Times New Roman" w:cs="Times New Roman"/>
          <w:color w:val="000000"/>
          <w:sz w:val="28"/>
          <w:szCs w:val="28"/>
        </w:rPr>
        <w:t>та мають такі реквізити:</w:t>
      </w:r>
    </w:p>
    <w:p w14:paraId="722AC71E" w14:textId="65538D3C" w:rsidR="00426E35" w:rsidRDefault="006128C5" w:rsidP="00BA4612">
      <w:pPr>
        <w:spacing w:after="0" w:line="300" w:lineRule="auto"/>
        <w:ind w:firstLine="709"/>
        <w:jc w:val="both"/>
        <w:rPr>
          <w:rFonts w:ascii="Times New Roman" w:hAnsi="Times New Roman" w:cs="Times New Roman"/>
          <w:sz w:val="28"/>
          <w:szCs w:val="28"/>
        </w:rPr>
      </w:pPr>
      <w:r>
        <w:rPr>
          <w:rStyle w:val="FontStyle38"/>
          <w:spacing w:val="-6"/>
          <w:sz w:val="28"/>
          <w:szCs w:val="28"/>
        </w:rPr>
        <w:t>1)</w:t>
      </w:r>
      <w:r w:rsidR="00CC01D1">
        <w:rPr>
          <w:rStyle w:val="FontStyle38"/>
          <w:spacing w:val="-6"/>
          <w:sz w:val="28"/>
          <w:szCs w:val="28"/>
        </w:rPr>
        <w:t> </w:t>
      </w:r>
      <w:r>
        <w:rPr>
          <w:rStyle w:val="FontStyle38"/>
          <w:spacing w:val="-6"/>
          <w:sz w:val="28"/>
          <w:szCs w:val="28"/>
        </w:rPr>
        <w:t>з</w:t>
      </w:r>
      <w:r w:rsidR="00816068" w:rsidRPr="00AB2399">
        <w:rPr>
          <w:rStyle w:val="FontStyle38"/>
          <w:spacing w:val="-6"/>
          <w:sz w:val="28"/>
          <w:szCs w:val="28"/>
        </w:rPr>
        <w:t xml:space="preserve">агальний бланк </w:t>
      </w:r>
      <w:r w:rsidR="00816068" w:rsidRPr="00AB2399">
        <w:rPr>
          <w:rFonts w:ascii="Times New Roman" w:hAnsi="Times New Roman" w:cs="Times New Roman"/>
          <w:spacing w:val="-6"/>
          <w:sz w:val="28"/>
          <w:szCs w:val="28"/>
        </w:rPr>
        <w:t>для створення різних видів документів (без зазначення у бланку назви виду документа</w:t>
      </w:r>
      <w:r w:rsidR="004617F4">
        <w:rPr>
          <w:rFonts w:ascii="Times New Roman" w:hAnsi="Times New Roman" w:cs="Times New Roman"/>
          <w:spacing w:val="-6"/>
          <w:sz w:val="28"/>
          <w:szCs w:val="28"/>
        </w:rPr>
        <w:t>, крім листів</w:t>
      </w:r>
      <w:r w:rsidR="00816068" w:rsidRPr="00AB2399">
        <w:rPr>
          <w:rFonts w:ascii="Times New Roman" w:hAnsi="Times New Roman" w:cs="Times New Roman"/>
          <w:spacing w:val="-6"/>
          <w:sz w:val="28"/>
          <w:szCs w:val="28"/>
        </w:rPr>
        <w:t>)</w:t>
      </w:r>
      <w:r w:rsidR="00F71224">
        <w:rPr>
          <w:rFonts w:ascii="Times New Roman" w:hAnsi="Times New Roman" w:cs="Times New Roman"/>
          <w:spacing w:val="-6"/>
          <w:sz w:val="28"/>
          <w:szCs w:val="28"/>
        </w:rPr>
        <w:t xml:space="preserve"> використовується </w:t>
      </w:r>
      <w:r w:rsidR="003A7C98">
        <w:rPr>
          <w:rFonts w:ascii="Times New Roman" w:hAnsi="Times New Roman" w:cs="Times New Roman"/>
          <w:spacing w:val="-6"/>
          <w:sz w:val="28"/>
          <w:szCs w:val="28"/>
        </w:rPr>
        <w:t xml:space="preserve">для документів </w:t>
      </w:r>
      <w:r w:rsidR="00877AA9">
        <w:rPr>
          <w:rFonts w:ascii="Times New Roman" w:hAnsi="Times New Roman" w:cs="Times New Roman"/>
          <w:sz w:val="28"/>
          <w:szCs w:val="28"/>
          <w:shd w:val="clear" w:color="auto" w:fill="FFFFFF"/>
        </w:rPr>
        <w:t>тимчасових контрольних комісій</w:t>
      </w:r>
      <w:r w:rsidR="003A7C98">
        <w:rPr>
          <w:rFonts w:ascii="Times New Roman" w:hAnsi="Times New Roman" w:cs="Times New Roman"/>
          <w:sz w:val="28"/>
          <w:szCs w:val="28"/>
          <w:shd w:val="clear" w:color="auto" w:fill="FFFFFF"/>
        </w:rPr>
        <w:t>, які</w:t>
      </w:r>
      <w:r w:rsidR="003A7C98" w:rsidRPr="000D00DC">
        <w:rPr>
          <w:rFonts w:ascii="Times New Roman" w:hAnsi="Times New Roman" w:cs="Times New Roman"/>
          <w:sz w:val="28"/>
          <w:szCs w:val="28"/>
          <w:shd w:val="clear" w:color="auto" w:fill="FFFFFF"/>
        </w:rPr>
        <w:t xml:space="preserve"> є органами </w:t>
      </w:r>
      <w:r w:rsidR="00877AA9">
        <w:rPr>
          <w:rFonts w:ascii="Times New Roman" w:hAnsi="Times New Roman" w:cs="Times New Roman"/>
          <w:sz w:val="28"/>
          <w:szCs w:val="28"/>
          <w:shd w:val="clear" w:color="auto" w:fill="FFFFFF"/>
        </w:rPr>
        <w:t xml:space="preserve">обласної </w:t>
      </w:r>
      <w:r w:rsidR="003A7C98" w:rsidRPr="000D00DC">
        <w:rPr>
          <w:rFonts w:ascii="Times New Roman" w:hAnsi="Times New Roman" w:cs="Times New Roman"/>
          <w:sz w:val="28"/>
          <w:szCs w:val="28"/>
          <w:shd w:val="clear" w:color="auto" w:fill="FFFFFF"/>
        </w:rPr>
        <w:t>ради</w:t>
      </w:r>
      <w:r w:rsidR="003A7C98">
        <w:rPr>
          <w:rFonts w:ascii="Times New Roman" w:hAnsi="Times New Roman" w:cs="Times New Roman"/>
          <w:sz w:val="28"/>
          <w:szCs w:val="28"/>
          <w:shd w:val="clear" w:color="auto" w:fill="FFFFFF"/>
        </w:rPr>
        <w:t>,</w:t>
      </w:r>
      <w:r w:rsidR="003A7C98">
        <w:rPr>
          <w:rFonts w:ascii="Times New Roman" w:hAnsi="Times New Roman" w:cs="Times New Roman"/>
          <w:color w:val="000000"/>
          <w:sz w:val="28"/>
          <w:szCs w:val="28"/>
        </w:rPr>
        <w:t xml:space="preserve"> </w:t>
      </w:r>
      <w:r w:rsidR="00F71224" w:rsidRPr="002F1145">
        <w:rPr>
          <w:rStyle w:val="FontStyle38"/>
          <w:sz w:val="28"/>
          <w:szCs w:val="28"/>
        </w:rPr>
        <w:t>д</w:t>
      </w:r>
      <w:r w:rsidR="00426E35">
        <w:rPr>
          <w:rStyle w:val="FontStyle38"/>
          <w:sz w:val="28"/>
          <w:szCs w:val="28"/>
        </w:rPr>
        <w:t>ля документів колегіальних органів при голові обласної ради</w:t>
      </w:r>
      <w:r w:rsidR="00DD10AA">
        <w:rPr>
          <w:rStyle w:val="FontStyle38"/>
          <w:sz w:val="28"/>
          <w:szCs w:val="28"/>
        </w:rPr>
        <w:t xml:space="preserve">, </w:t>
      </w:r>
      <w:r w:rsidR="00EE2451">
        <w:rPr>
          <w:rStyle w:val="FontStyle38"/>
          <w:sz w:val="28"/>
          <w:szCs w:val="28"/>
        </w:rPr>
        <w:t>конкурсних</w:t>
      </w:r>
      <w:r w:rsidR="00DD10AA">
        <w:rPr>
          <w:rStyle w:val="FontStyle38"/>
          <w:sz w:val="28"/>
          <w:szCs w:val="28"/>
        </w:rPr>
        <w:t xml:space="preserve"> комісі</w:t>
      </w:r>
      <w:r w:rsidR="00EE2451">
        <w:rPr>
          <w:rStyle w:val="FontStyle38"/>
          <w:sz w:val="28"/>
          <w:szCs w:val="28"/>
        </w:rPr>
        <w:t>й</w:t>
      </w:r>
      <w:r w:rsidR="00DD10AA">
        <w:rPr>
          <w:rStyle w:val="FontStyle38"/>
          <w:sz w:val="28"/>
          <w:szCs w:val="28"/>
        </w:rPr>
        <w:t xml:space="preserve"> обласної ради</w:t>
      </w:r>
      <w:r w:rsidR="00F71224">
        <w:rPr>
          <w:rStyle w:val="FontStyle38"/>
          <w:sz w:val="28"/>
          <w:szCs w:val="28"/>
        </w:rPr>
        <w:t xml:space="preserve"> </w:t>
      </w:r>
      <w:r w:rsidR="00F71224" w:rsidRPr="00A0068E">
        <w:rPr>
          <w:rStyle w:val="FontStyle38"/>
          <w:sz w:val="28"/>
          <w:szCs w:val="28"/>
        </w:rPr>
        <w:t xml:space="preserve">та інших колегіальних органів, </w:t>
      </w:r>
      <w:r w:rsidR="003A7C98" w:rsidRPr="00A0068E">
        <w:rPr>
          <w:rFonts w:ascii="Times New Roman" w:hAnsi="Times New Roman" w:cs="Times New Roman"/>
          <w:sz w:val="28"/>
          <w:szCs w:val="28"/>
        </w:rPr>
        <w:t>утворених обласно</w:t>
      </w:r>
      <w:r w:rsidR="00363FDD">
        <w:rPr>
          <w:rFonts w:ascii="Times New Roman" w:hAnsi="Times New Roman" w:cs="Times New Roman"/>
          <w:sz w:val="28"/>
          <w:szCs w:val="28"/>
        </w:rPr>
        <w:t>ю</w:t>
      </w:r>
      <w:r w:rsidR="003A7C98" w:rsidRPr="00A0068E">
        <w:rPr>
          <w:rFonts w:ascii="Times New Roman" w:hAnsi="Times New Roman" w:cs="Times New Roman"/>
          <w:sz w:val="28"/>
          <w:szCs w:val="28"/>
        </w:rPr>
        <w:t xml:space="preserve"> радою чи головою </w:t>
      </w:r>
      <w:r w:rsidR="00426E35">
        <w:rPr>
          <w:rFonts w:ascii="Times New Roman" w:hAnsi="Times New Roman" w:cs="Times New Roman"/>
          <w:sz w:val="28"/>
          <w:szCs w:val="28"/>
        </w:rPr>
        <w:t xml:space="preserve">обласної ради. </w:t>
      </w:r>
    </w:p>
    <w:p w14:paraId="6E25CE85" w14:textId="57033C4B" w:rsidR="00816068" w:rsidRPr="00AB2399" w:rsidRDefault="00877AA9" w:rsidP="00BA4612">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Бланк</w:t>
      </w:r>
      <w:r w:rsidR="003A7C98">
        <w:rPr>
          <w:rFonts w:ascii="Times New Roman" w:hAnsi="Times New Roman" w:cs="Times New Roman"/>
          <w:color w:val="000000"/>
          <w:sz w:val="28"/>
          <w:szCs w:val="28"/>
        </w:rPr>
        <w:t xml:space="preserve"> </w:t>
      </w:r>
      <w:r w:rsidR="00816068">
        <w:rPr>
          <w:rFonts w:ascii="Times New Roman" w:hAnsi="Times New Roman" w:cs="Times New Roman"/>
          <w:color w:val="000000"/>
          <w:sz w:val="28"/>
          <w:szCs w:val="28"/>
        </w:rPr>
        <w:t>максимально може містити реквізити</w:t>
      </w:r>
      <w:r w:rsidR="00816068" w:rsidRPr="00AB2399">
        <w:rPr>
          <w:rFonts w:ascii="Times New Roman" w:hAnsi="Times New Roman" w:cs="Times New Roman"/>
          <w:color w:val="000000"/>
          <w:sz w:val="28"/>
          <w:szCs w:val="28"/>
        </w:rPr>
        <w:t xml:space="preserve"> 01, 04,</w:t>
      </w:r>
      <w:r w:rsidR="00816068">
        <w:rPr>
          <w:rFonts w:ascii="Times New Roman" w:hAnsi="Times New Roman" w:cs="Times New Roman"/>
          <w:color w:val="000000"/>
          <w:sz w:val="28"/>
          <w:szCs w:val="28"/>
          <w:lang w:val="ru-RU"/>
        </w:rPr>
        <w:t xml:space="preserve"> 05</w:t>
      </w:r>
      <w:r w:rsidR="00816068">
        <w:rPr>
          <w:rFonts w:ascii="Times New Roman" w:hAnsi="Times New Roman" w:cs="Times New Roman"/>
          <w:color w:val="000000"/>
          <w:sz w:val="28"/>
          <w:szCs w:val="28"/>
        </w:rPr>
        <w:t xml:space="preserve">, 13, та </w:t>
      </w:r>
      <w:r w:rsidR="00816068" w:rsidRPr="00AB2399">
        <w:rPr>
          <w:rFonts w:ascii="Times New Roman" w:hAnsi="Times New Roman" w:cs="Times New Roman"/>
          <w:color w:val="000000"/>
          <w:sz w:val="28"/>
          <w:szCs w:val="28"/>
        </w:rPr>
        <w:t>обмежувал</w:t>
      </w:r>
      <w:r w:rsidR="00816068">
        <w:rPr>
          <w:rFonts w:ascii="Times New Roman" w:hAnsi="Times New Roman" w:cs="Times New Roman"/>
          <w:color w:val="000000"/>
          <w:sz w:val="28"/>
          <w:szCs w:val="28"/>
        </w:rPr>
        <w:t>ьні позначки для реквізитів 10, 11</w:t>
      </w:r>
      <w:r w:rsidR="008B02FB">
        <w:rPr>
          <w:rFonts w:ascii="Times New Roman" w:hAnsi="Times New Roman" w:cs="Times New Roman"/>
          <w:color w:val="000000"/>
          <w:sz w:val="28"/>
          <w:szCs w:val="28"/>
        </w:rPr>
        <w:t>:</w:t>
      </w:r>
    </w:p>
    <w:p w14:paraId="3B70B1A3" w14:textId="343E5B61" w:rsidR="00816068" w:rsidRPr="006D6887" w:rsidRDefault="00816068" w:rsidP="00BA4612">
      <w:pPr>
        <w:pStyle w:val="a3"/>
        <w:widowControl w:val="0"/>
        <w:numPr>
          <w:ilvl w:val="0"/>
          <w:numId w:val="7"/>
        </w:numPr>
        <w:spacing w:after="0" w:line="300" w:lineRule="auto"/>
        <w:ind w:left="0" w:firstLine="709"/>
        <w:contextualSpacing w:val="0"/>
        <w:jc w:val="both"/>
        <w:rPr>
          <w:rStyle w:val="FontStyle38"/>
          <w:b/>
          <w:sz w:val="28"/>
          <w:szCs w:val="28"/>
        </w:rPr>
      </w:pPr>
      <w:r w:rsidRPr="00BA6448">
        <w:rPr>
          <w:rStyle w:val="FontStyle38"/>
          <w:sz w:val="28"/>
          <w:szCs w:val="28"/>
        </w:rPr>
        <w:t>зображення Державного Герба України</w:t>
      </w:r>
      <w:r>
        <w:rPr>
          <w:rStyle w:val="FontStyle38"/>
          <w:sz w:val="28"/>
          <w:szCs w:val="28"/>
        </w:rPr>
        <w:t xml:space="preserve"> (01)</w:t>
      </w:r>
      <w:r w:rsidR="00CC01D1">
        <w:rPr>
          <w:rStyle w:val="FontStyle38"/>
          <w:sz w:val="28"/>
          <w:szCs w:val="28"/>
        </w:rPr>
        <w:t>;</w:t>
      </w:r>
    </w:p>
    <w:p w14:paraId="57445B00" w14:textId="32FC0AF6" w:rsidR="006D6887" w:rsidRPr="00924A30" w:rsidRDefault="006D6887" w:rsidP="00BA4612">
      <w:pPr>
        <w:pStyle w:val="a3"/>
        <w:widowControl w:val="0"/>
        <w:numPr>
          <w:ilvl w:val="0"/>
          <w:numId w:val="7"/>
        </w:numPr>
        <w:spacing w:after="0" w:line="300" w:lineRule="auto"/>
        <w:ind w:left="0" w:firstLine="709"/>
        <w:contextualSpacing w:val="0"/>
        <w:jc w:val="both"/>
        <w:rPr>
          <w:rStyle w:val="FontStyle38"/>
          <w:b/>
          <w:sz w:val="28"/>
          <w:szCs w:val="28"/>
        </w:rPr>
      </w:pPr>
      <w:r>
        <w:rPr>
          <w:rStyle w:val="FontStyle38"/>
          <w:sz w:val="28"/>
          <w:szCs w:val="28"/>
        </w:rPr>
        <w:t xml:space="preserve">найменування </w:t>
      </w:r>
      <w:r w:rsidRPr="006A2724">
        <w:rPr>
          <w:rFonts w:ascii="Times New Roman" w:hAnsi="Times New Roman" w:cs="Times New Roman"/>
          <w:color w:val="000000"/>
          <w:sz w:val="28"/>
          <w:szCs w:val="28"/>
        </w:rPr>
        <w:t>юридичної особи</w:t>
      </w:r>
      <w:r>
        <w:rPr>
          <w:rFonts w:ascii="Times New Roman" w:hAnsi="Times New Roman" w:cs="Times New Roman"/>
          <w:color w:val="000000"/>
          <w:sz w:val="28"/>
          <w:szCs w:val="28"/>
        </w:rPr>
        <w:t xml:space="preserve"> </w:t>
      </w:r>
      <w:r>
        <w:rPr>
          <w:rStyle w:val="FontStyle38"/>
          <w:sz w:val="28"/>
          <w:szCs w:val="28"/>
        </w:rPr>
        <w:t>(04)</w:t>
      </w:r>
      <w:r w:rsidRPr="006D6887">
        <w:rPr>
          <w:rStyle w:val="FontStyle38"/>
          <w:sz w:val="28"/>
          <w:szCs w:val="28"/>
        </w:rPr>
        <w:t xml:space="preserve"> </w:t>
      </w:r>
      <w:r>
        <w:rPr>
          <w:rStyle w:val="FontStyle38"/>
          <w:sz w:val="28"/>
          <w:szCs w:val="28"/>
        </w:rPr>
        <w:t>(</w:t>
      </w:r>
      <w:r>
        <w:rPr>
          <w:rStyle w:val="20"/>
          <w:rFonts w:eastAsiaTheme="minorEastAsia"/>
          <w:sz w:val="28"/>
          <w:szCs w:val="28"/>
        </w:rPr>
        <w:t>зазначається</w:t>
      </w:r>
      <w:r>
        <w:rPr>
          <w:rStyle w:val="FontStyle38"/>
          <w:sz w:val="28"/>
          <w:szCs w:val="28"/>
        </w:rPr>
        <w:t xml:space="preserve"> найменування </w:t>
      </w:r>
      <w:r w:rsidR="007E7498">
        <w:rPr>
          <w:rStyle w:val="FontStyle38"/>
          <w:sz w:val="28"/>
          <w:szCs w:val="28"/>
        </w:rPr>
        <w:t>«ВОЛИНСЬКА ОБЛАСНА РАДА»</w:t>
      </w:r>
      <w:r w:rsidRPr="00AD05D2">
        <w:rPr>
          <w:rStyle w:val="FontStyle38"/>
          <w:sz w:val="28"/>
          <w:szCs w:val="28"/>
        </w:rPr>
        <w:t xml:space="preserve"> із зазначенням порядку обчислень скликань </w:t>
      </w:r>
      <w:r w:rsidRPr="00AD05D2">
        <w:rPr>
          <w:rFonts w:ascii="Times New Roman" w:hAnsi="Times New Roman" w:cs="Times New Roman"/>
          <w:sz w:val="28"/>
          <w:szCs w:val="28"/>
          <w:shd w:val="clear" w:color="auto" w:fill="FFFFFF"/>
        </w:rPr>
        <w:t>представницьких органів місцевого самоврядування (рад)</w:t>
      </w:r>
      <w:r>
        <w:rPr>
          <w:rStyle w:val="FontStyle38"/>
          <w:sz w:val="28"/>
          <w:szCs w:val="28"/>
        </w:rPr>
        <w:t>;</w:t>
      </w:r>
    </w:p>
    <w:p w14:paraId="6D62ADB9" w14:textId="25A68060" w:rsidR="00816068" w:rsidRDefault="00CC01D1" w:rsidP="00BA4612">
      <w:pPr>
        <w:pStyle w:val="a3"/>
        <w:widowControl w:val="0"/>
        <w:numPr>
          <w:ilvl w:val="0"/>
          <w:numId w:val="7"/>
        </w:numPr>
        <w:tabs>
          <w:tab w:val="left" w:pos="1128"/>
        </w:tabs>
        <w:spacing w:after="0" w:line="300" w:lineRule="auto"/>
        <w:ind w:left="0" w:firstLine="709"/>
        <w:contextualSpacing w:val="0"/>
        <w:jc w:val="both"/>
        <w:rPr>
          <w:rStyle w:val="FontStyle38"/>
          <w:sz w:val="28"/>
          <w:szCs w:val="28"/>
        </w:rPr>
      </w:pPr>
      <w:r>
        <w:rPr>
          <w:rStyle w:val="20"/>
          <w:rFonts w:eastAsiaTheme="minorEastAsia"/>
          <w:sz w:val="28"/>
          <w:szCs w:val="28"/>
        </w:rPr>
        <w:t xml:space="preserve">найменування </w:t>
      </w:r>
      <w:r>
        <w:rPr>
          <w:rStyle w:val="FontStyle38"/>
          <w:sz w:val="28"/>
          <w:szCs w:val="28"/>
        </w:rPr>
        <w:t>колегіального органу</w:t>
      </w:r>
      <w:r w:rsidR="006D6887">
        <w:rPr>
          <w:rStyle w:val="FontStyle38"/>
          <w:sz w:val="28"/>
          <w:szCs w:val="28"/>
        </w:rPr>
        <w:t xml:space="preserve"> (05)</w:t>
      </w:r>
      <w:r w:rsidR="00D70A40">
        <w:rPr>
          <w:rStyle w:val="FontStyle38"/>
          <w:sz w:val="28"/>
          <w:szCs w:val="28"/>
        </w:rPr>
        <w:t>;</w:t>
      </w:r>
    </w:p>
    <w:p w14:paraId="7DAF7123" w14:textId="77777777" w:rsidR="00816068" w:rsidRPr="00AD05D2" w:rsidRDefault="00816068" w:rsidP="00BA4612">
      <w:pPr>
        <w:pStyle w:val="a3"/>
        <w:widowControl w:val="0"/>
        <w:numPr>
          <w:ilvl w:val="0"/>
          <w:numId w:val="7"/>
        </w:numPr>
        <w:tabs>
          <w:tab w:val="left" w:pos="1128"/>
        </w:tabs>
        <w:spacing w:after="0" w:line="300" w:lineRule="auto"/>
        <w:ind w:left="0" w:firstLine="709"/>
        <w:contextualSpacing w:val="0"/>
        <w:jc w:val="both"/>
        <w:rPr>
          <w:rStyle w:val="FontStyle38"/>
          <w:sz w:val="28"/>
          <w:szCs w:val="28"/>
        </w:rPr>
      </w:pPr>
      <w:r>
        <w:rPr>
          <w:rStyle w:val="FontStyle38"/>
          <w:sz w:val="28"/>
          <w:szCs w:val="28"/>
        </w:rPr>
        <w:t xml:space="preserve">місце складення </w:t>
      </w:r>
      <w:r w:rsidRPr="00AD05D2">
        <w:rPr>
          <w:rStyle w:val="FontStyle38"/>
          <w:sz w:val="28"/>
          <w:szCs w:val="28"/>
        </w:rPr>
        <w:t>документа</w:t>
      </w:r>
      <w:r>
        <w:rPr>
          <w:rStyle w:val="FontStyle38"/>
          <w:sz w:val="28"/>
          <w:szCs w:val="28"/>
        </w:rPr>
        <w:t xml:space="preserve"> (13)</w:t>
      </w:r>
      <w:r w:rsidRPr="00AD05D2">
        <w:rPr>
          <w:rStyle w:val="FontStyle38"/>
          <w:sz w:val="28"/>
          <w:szCs w:val="28"/>
        </w:rPr>
        <w:t>.</w:t>
      </w:r>
    </w:p>
    <w:p w14:paraId="4E945150" w14:textId="77777777" w:rsidR="00816068" w:rsidRPr="00AD05D2" w:rsidRDefault="00816068" w:rsidP="00BA4612">
      <w:pPr>
        <w:pStyle w:val="a3"/>
        <w:widowControl w:val="0"/>
        <w:numPr>
          <w:ilvl w:val="0"/>
          <w:numId w:val="7"/>
        </w:numPr>
        <w:tabs>
          <w:tab w:val="left" w:pos="1128"/>
        </w:tabs>
        <w:spacing w:after="0" w:line="300" w:lineRule="auto"/>
        <w:ind w:left="0" w:firstLine="709"/>
        <w:contextualSpacing w:val="0"/>
        <w:jc w:val="both"/>
        <w:rPr>
          <w:rStyle w:val="FontStyle38"/>
          <w:sz w:val="28"/>
          <w:szCs w:val="28"/>
        </w:rPr>
      </w:pPr>
      <w:r w:rsidRPr="00AD05D2">
        <w:rPr>
          <w:rStyle w:val="FontStyle38"/>
          <w:sz w:val="28"/>
          <w:szCs w:val="28"/>
        </w:rPr>
        <w:t>дата документа</w:t>
      </w:r>
      <w:r>
        <w:rPr>
          <w:rStyle w:val="FontStyle38"/>
          <w:sz w:val="28"/>
          <w:szCs w:val="28"/>
        </w:rPr>
        <w:t xml:space="preserve"> (10)</w:t>
      </w:r>
      <w:r w:rsidRPr="00AD05D2">
        <w:rPr>
          <w:rStyle w:val="FontStyle38"/>
          <w:sz w:val="28"/>
          <w:szCs w:val="28"/>
        </w:rPr>
        <w:t>;</w:t>
      </w:r>
    </w:p>
    <w:p w14:paraId="2B003ECF" w14:textId="77777777" w:rsidR="00816068" w:rsidRDefault="00816068" w:rsidP="00BA4612">
      <w:pPr>
        <w:pStyle w:val="a3"/>
        <w:widowControl w:val="0"/>
        <w:numPr>
          <w:ilvl w:val="0"/>
          <w:numId w:val="7"/>
        </w:numPr>
        <w:tabs>
          <w:tab w:val="left" w:pos="1128"/>
        </w:tabs>
        <w:spacing w:after="120" w:line="300" w:lineRule="auto"/>
        <w:ind w:left="0" w:firstLine="709"/>
        <w:contextualSpacing w:val="0"/>
        <w:jc w:val="both"/>
        <w:rPr>
          <w:rStyle w:val="FontStyle38"/>
          <w:sz w:val="28"/>
          <w:szCs w:val="28"/>
        </w:rPr>
      </w:pPr>
      <w:r w:rsidRPr="00AD05D2">
        <w:rPr>
          <w:rStyle w:val="FontStyle38"/>
          <w:sz w:val="28"/>
          <w:szCs w:val="28"/>
        </w:rPr>
        <w:t>реєстраційний індекс документа</w:t>
      </w:r>
      <w:r>
        <w:rPr>
          <w:rStyle w:val="FontStyle38"/>
          <w:sz w:val="28"/>
          <w:szCs w:val="28"/>
        </w:rPr>
        <w:t xml:space="preserve"> (11)</w:t>
      </w:r>
      <w:r w:rsidR="00CC01D1">
        <w:rPr>
          <w:rStyle w:val="FontStyle38"/>
          <w:sz w:val="28"/>
          <w:szCs w:val="28"/>
        </w:rPr>
        <w:t>.</w:t>
      </w:r>
    </w:p>
    <w:p w14:paraId="43764F62" w14:textId="2A51411C" w:rsidR="005C5328" w:rsidRDefault="005C5328" w:rsidP="00BA4612">
      <w:pPr>
        <w:pStyle w:val="a3"/>
        <w:widowControl w:val="0"/>
        <w:tabs>
          <w:tab w:val="left" w:pos="1128"/>
        </w:tabs>
        <w:spacing w:after="0" w:line="300" w:lineRule="auto"/>
        <w:ind w:left="709"/>
        <w:contextualSpacing w:val="0"/>
        <w:jc w:val="both"/>
        <w:rPr>
          <w:rStyle w:val="FontStyle38"/>
          <w:sz w:val="28"/>
          <w:szCs w:val="28"/>
        </w:rPr>
      </w:pPr>
      <w:r>
        <w:rPr>
          <w:rStyle w:val="FontStyle38"/>
          <w:sz w:val="28"/>
          <w:szCs w:val="28"/>
        </w:rPr>
        <w:t xml:space="preserve">Зразок бланка наведено </w:t>
      </w:r>
      <w:r w:rsidR="00877AA9">
        <w:rPr>
          <w:rStyle w:val="FontStyle38"/>
          <w:sz w:val="28"/>
          <w:szCs w:val="28"/>
        </w:rPr>
        <w:t>у додатках</w:t>
      </w:r>
      <w:r w:rsidR="00C30235">
        <w:rPr>
          <w:rStyle w:val="FontStyle38"/>
          <w:sz w:val="28"/>
          <w:szCs w:val="28"/>
        </w:rPr>
        <w:t xml:space="preserve"> 6, 7</w:t>
      </w:r>
      <w:r w:rsidR="000F07C6">
        <w:rPr>
          <w:rStyle w:val="FontStyle38"/>
          <w:sz w:val="28"/>
          <w:szCs w:val="28"/>
        </w:rPr>
        <w:t>, 8</w:t>
      </w:r>
      <w:r w:rsidR="00D750A8">
        <w:rPr>
          <w:rStyle w:val="FontStyle38"/>
          <w:sz w:val="28"/>
          <w:szCs w:val="28"/>
        </w:rPr>
        <w:t>,</w:t>
      </w:r>
      <w:r w:rsidR="00971A86">
        <w:rPr>
          <w:rStyle w:val="FontStyle38"/>
          <w:sz w:val="28"/>
          <w:szCs w:val="28"/>
        </w:rPr>
        <w:t xml:space="preserve"> 9</w:t>
      </w:r>
      <w:r w:rsidR="00D750A8">
        <w:rPr>
          <w:rStyle w:val="FontStyle38"/>
          <w:sz w:val="28"/>
          <w:szCs w:val="28"/>
        </w:rPr>
        <w:t>;</w:t>
      </w:r>
    </w:p>
    <w:p w14:paraId="2CD047AE" w14:textId="77777777" w:rsidR="00CC62AB" w:rsidRPr="00AD05D2" w:rsidRDefault="00CC62AB" w:rsidP="00BA4612">
      <w:pPr>
        <w:pStyle w:val="a3"/>
        <w:widowControl w:val="0"/>
        <w:tabs>
          <w:tab w:val="left" w:pos="1128"/>
        </w:tabs>
        <w:spacing w:after="0" w:line="300" w:lineRule="auto"/>
        <w:ind w:left="709"/>
        <w:contextualSpacing w:val="0"/>
        <w:jc w:val="both"/>
        <w:rPr>
          <w:rStyle w:val="FontStyle38"/>
          <w:sz w:val="28"/>
          <w:szCs w:val="28"/>
        </w:rPr>
      </w:pPr>
    </w:p>
    <w:p w14:paraId="2C847A33" w14:textId="2540CAE0" w:rsidR="00816068" w:rsidRPr="00726A17" w:rsidRDefault="006128C5" w:rsidP="00BA4612">
      <w:pPr>
        <w:spacing w:after="0" w:line="300" w:lineRule="auto"/>
        <w:ind w:firstLine="709"/>
        <w:jc w:val="both"/>
        <w:rPr>
          <w:rStyle w:val="FontStyle38"/>
          <w:sz w:val="28"/>
          <w:szCs w:val="28"/>
        </w:rPr>
      </w:pPr>
      <w:r>
        <w:rPr>
          <w:rFonts w:ascii="Times New Roman" w:eastAsia="Times New Roman" w:hAnsi="Times New Roman" w:cs="Times New Roman"/>
          <w:color w:val="000000"/>
          <w:sz w:val="28"/>
          <w:szCs w:val="28"/>
        </w:rPr>
        <w:t>2)</w:t>
      </w:r>
      <w:r w:rsidR="00CC01D1">
        <w:rPr>
          <w:rFonts w:ascii="Times New Roman" w:eastAsia="Times New Roman" w:hAnsi="Times New Roman" w:cs="Times New Roman"/>
          <w:color w:val="000000"/>
          <w:sz w:val="28"/>
          <w:szCs w:val="28"/>
        </w:rPr>
        <w:t> </w:t>
      </w:r>
      <w:r w:rsidR="002567D5">
        <w:rPr>
          <w:rFonts w:ascii="Times New Roman" w:eastAsia="Times New Roman" w:hAnsi="Times New Roman" w:cs="Times New Roman"/>
          <w:color w:val="000000"/>
          <w:sz w:val="28"/>
          <w:szCs w:val="28"/>
        </w:rPr>
        <w:t>б</w:t>
      </w:r>
      <w:r w:rsidR="00011781">
        <w:rPr>
          <w:rFonts w:ascii="Times New Roman" w:eastAsia="Times New Roman" w:hAnsi="Times New Roman" w:cs="Times New Roman"/>
          <w:color w:val="000000"/>
          <w:sz w:val="28"/>
          <w:szCs w:val="28"/>
        </w:rPr>
        <w:t>ланк для листа</w:t>
      </w:r>
      <w:r w:rsidR="00816068">
        <w:rPr>
          <w:rFonts w:ascii="Times New Roman" w:hAnsi="Times New Roman"/>
          <w:sz w:val="28"/>
          <w:szCs w:val="28"/>
        </w:rPr>
        <w:t xml:space="preserve"> </w:t>
      </w:r>
      <w:r w:rsidR="006142C4">
        <w:rPr>
          <w:rFonts w:ascii="Times New Roman" w:hAnsi="Times New Roman"/>
          <w:sz w:val="28"/>
          <w:szCs w:val="28"/>
        </w:rPr>
        <w:t>Волинської</w:t>
      </w:r>
      <w:r w:rsidR="003A7C98">
        <w:rPr>
          <w:rFonts w:ascii="Times New Roman" w:hAnsi="Times New Roman"/>
          <w:sz w:val="28"/>
          <w:szCs w:val="28"/>
        </w:rPr>
        <w:t xml:space="preserve"> обласн</w:t>
      </w:r>
      <w:r w:rsidR="006142C4">
        <w:rPr>
          <w:rFonts w:ascii="Times New Roman" w:hAnsi="Times New Roman"/>
          <w:sz w:val="28"/>
          <w:szCs w:val="28"/>
        </w:rPr>
        <w:t>ої</w:t>
      </w:r>
      <w:r w:rsidR="003A7C98">
        <w:rPr>
          <w:rFonts w:ascii="Times New Roman" w:hAnsi="Times New Roman"/>
          <w:sz w:val="28"/>
          <w:szCs w:val="28"/>
        </w:rPr>
        <w:t xml:space="preserve"> рад</w:t>
      </w:r>
      <w:r w:rsidR="006142C4">
        <w:rPr>
          <w:rFonts w:ascii="Times New Roman" w:hAnsi="Times New Roman"/>
          <w:sz w:val="28"/>
          <w:szCs w:val="28"/>
        </w:rPr>
        <w:t>и</w:t>
      </w:r>
      <w:r w:rsidR="003A7C98">
        <w:rPr>
          <w:rFonts w:ascii="Times New Roman" w:hAnsi="Times New Roman"/>
          <w:sz w:val="28"/>
          <w:szCs w:val="28"/>
        </w:rPr>
        <w:t xml:space="preserve"> </w:t>
      </w:r>
      <w:r w:rsidR="00011781" w:rsidRPr="00011781">
        <w:rPr>
          <w:rFonts w:ascii="Times New Roman" w:hAnsi="Times New Roman" w:cs="Times New Roman"/>
          <w:color w:val="000000"/>
          <w:sz w:val="28"/>
          <w:szCs w:val="28"/>
        </w:rPr>
        <w:t>максимально може м</w:t>
      </w:r>
      <w:r w:rsidR="00011781">
        <w:rPr>
          <w:rFonts w:ascii="Times New Roman" w:hAnsi="Times New Roman" w:cs="Times New Roman"/>
          <w:color w:val="000000"/>
          <w:sz w:val="28"/>
          <w:szCs w:val="28"/>
        </w:rPr>
        <w:t>істити такі реквізити: 01, 04, 06</w:t>
      </w:r>
      <w:r w:rsidR="0002249E">
        <w:rPr>
          <w:rFonts w:ascii="Times New Roman" w:hAnsi="Times New Roman" w:cs="Times New Roman"/>
          <w:color w:val="000000"/>
          <w:sz w:val="28"/>
          <w:szCs w:val="28"/>
        </w:rPr>
        <w:t>. На бланку листа розміщуються</w:t>
      </w:r>
      <w:r w:rsidR="00011781" w:rsidRPr="00011781">
        <w:rPr>
          <w:rFonts w:ascii="Times New Roman" w:hAnsi="Times New Roman" w:cs="Times New Roman"/>
          <w:color w:val="000000"/>
          <w:sz w:val="28"/>
          <w:szCs w:val="28"/>
        </w:rPr>
        <w:t xml:space="preserve"> обмежувальні позначки для реквізиті</w:t>
      </w:r>
      <w:r w:rsidR="00011781">
        <w:rPr>
          <w:rFonts w:ascii="Times New Roman" w:hAnsi="Times New Roman" w:cs="Times New Roman"/>
          <w:color w:val="000000"/>
          <w:sz w:val="28"/>
          <w:szCs w:val="28"/>
        </w:rPr>
        <w:t>в 10, 11, 12</w:t>
      </w:r>
      <w:r w:rsidR="00816068" w:rsidRPr="00BA6448">
        <w:rPr>
          <w:rStyle w:val="FontStyle38"/>
          <w:sz w:val="28"/>
          <w:szCs w:val="28"/>
        </w:rPr>
        <w:t xml:space="preserve">: </w:t>
      </w:r>
    </w:p>
    <w:p w14:paraId="7150B038" w14:textId="77777777" w:rsidR="00816068" w:rsidRPr="00BA6448" w:rsidRDefault="00816068"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зображення Державного Герба України</w:t>
      </w:r>
      <w:r>
        <w:rPr>
          <w:rStyle w:val="FontStyle38"/>
          <w:sz w:val="28"/>
          <w:szCs w:val="28"/>
        </w:rPr>
        <w:t xml:space="preserve"> (01)</w:t>
      </w:r>
      <w:r w:rsidRPr="00BA6448">
        <w:rPr>
          <w:rStyle w:val="FontStyle38"/>
          <w:sz w:val="28"/>
          <w:szCs w:val="28"/>
        </w:rPr>
        <w:t xml:space="preserve">; </w:t>
      </w:r>
    </w:p>
    <w:p w14:paraId="3F854F4D" w14:textId="1EFECD19" w:rsidR="00816068" w:rsidRPr="00BA6448" w:rsidRDefault="00816068"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xml:space="preserve">– </w:t>
      </w:r>
      <w:r w:rsidR="00CC01D1">
        <w:rPr>
          <w:rStyle w:val="FontStyle38"/>
          <w:sz w:val="28"/>
          <w:szCs w:val="28"/>
        </w:rPr>
        <w:t xml:space="preserve">найменування </w:t>
      </w:r>
      <w:r w:rsidR="00CC01D1" w:rsidRPr="006A2724">
        <w:rPr>
          <w:rFonts w:ascii="Times New Roman" w:hAnsi="Times New Roman" w:cs="Times New Roman"/>
          <w:color w:val="000000"/>
          <w:sz w:val="28"/>
          <w:szCs w:val="28"/>
        </w:rPr>
        <w:t>юридичної особи</w:t>
      </w:r>
      <w:r w:rsidR="00CC01D1">
        <w:rPr>
          <w:rStyle w:val="FontStyle38"/>
          <w:sz w:val="28"/>
          <w:szCs w:val="28"/>
        </w:rPr>
        <w:t xml:space="preserve"> (0</w:t>
      </w:r>
      <w:r w:rsidR="007235A2">
        <w:rPr>
          <w:rStyle w:val="FontStyle38"/>
          <w:sz w:val="28"/>
          <w:szCs w:val="28"/>
        </w:rPr>
        <w:t>4</w:t>
      </w:r>
      <w:r w:rsidR="00CC01D1">
        <w:rPr>
          <w:rStyle w:val="FontStyle38"/>
          <w:sz w:val="28"/>
          <w:szCs w:val="28"/>
        </w:rPr>
        <w:t>)</w:t>
      </w:r>
      <w:r w:rsidRPr="00BA6448">
        <w:rPr>
          <w:rStyle w:val="FontStyle38"/>
          <w:sz w:val="28"/>
          <w:szCs w:val="28"/>
        </w:rPr>
        <w:t>;</w:t>
      </w:r>
    </w:p>
    <w:p w14:paraId="784019A8" w14:textId="77777777" w:rsidR="00816068" w:rsidRPr="00BA6448" w:rsidRDefault="00816068"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xml:space="preserve">– довідкові </w:t>
      </w:r>
      <w:r w:rsidR="00011781" w:rsidRPr="007961D9">
        <w:rPr>
          <w:rFonts w:ascii="Times New Roman" w:hAnsi="Times New Roman" w:cs="Times New Roman"/>
          <w:color w:val="000000"/>
          <w:sz w:val="28"/>
          <w:szCs w:val="28"/>
        </w:rPr>
        <w:t>дані про юридичну особу</w:t>
      </w:r>
      <w:r w:rsidR="00011781">
        <w:rPr>
          <w:rFonts w:ascii="Times New Roman" w:hAnsi="Times New Roman" w:cs="Times New Roman"/>
          <w:color w:val="000000"/>
          <w:sz w:val="28"/>
          <w:szCs w:val="28"/>
        </w:rPr>
        <w:t xml:space="preserve"> (06)</w:t>
      </w:r>
      <w:r w:rsidRPr="00BA6448">
        <w:rPr>
          <w:rStyle w:val="FontStyle38"/>
          <w:sz w:val="28"/>
          <w:szCs w:val="28"/>
        </w:rPr>
        <w:t>;</w:t>
      </w:r>
    </w:p>
    <w:p w14:paraId="4E253652" w14:textId="77777777" w:rsidR="00816068" w:rsidRPr="00BA6448" w:rsidRDefault="00816068"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дата документа</w:t>
      </w:r>
      <w:r w:rsidR="00011781">
        <w:rPr>
          <w:rStyle w:val="FontStyle38"/>
          <w:sz w:val="28"/>
          <w:szCs w:val="28"/>
        </w:rPr>
        <w:t xml:space="preserve"> (10)</w:t>
      </w:r>
      <w:r w:rsidRPr="00BA6448">
        <w:rPr>
          <w:rStyle w:val="FontStyle38"/>
          <w:sz w:val="28"/>
          <w:szCs w:val="28"/>
        </w:rPr>
        <w:t>;</w:t>
      </w:r>
    </w:p>
    <w:p w14:paraId="04A1BE09" w14:textId="77777777" w:rsidR="00816068" w:rsidRPr="00BA6448" w:rsidRDefault="00816068"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реєстраційний індекс документа</w:t>
      </w:r>
      <w:r w:rsidR="00011781">
        <w:rPr>
          <w:rStyle w:val="FontStyle38"/>
          <w:sz w:val="28"/>
          <w:szCs w:val="28"/>
        </w:rPr>
        <w:t xml:space="preserve"> (11)</w:t>
      </w:r>
      <w:r w:rsidRPr="00BA6448">
        <w:rPr>
          <w:rStyle w:val="FontStyle38"/>
          <w:sz w:val="28"/>
          <w:szCs w:val="28"/>
        </w:rPr>
        <w:t>;</w:t>
      </w:r>
    </w:p>
    <w:p w14:paraId="4C04155E" w14:textId="77777777" w:rsidR="00816068" w:rsidRDefault="00816068" w:rsidP="00BA4612">
      <w:pPr>
        <w:pStyle w:val="a3"/>
        <w:widowControl w:val="0"/>
        <w:numPr>
          <w:ilvl w:val="0"/>
          <w:numId w:val="5"/>
        </w:numPr>
        <w:tabs>
          <w:tab w:val="left" w:pos="1128"/>
        </w:tabs>
        <w:spacing w:after="120" w:line="300" w:lineRule="auto"/>
        <w:ind w:left="0" w:firstLine="709"/>
        <w:contextualSpacing w:val="0"/>
        <w:jc w:val="both"/>
        <w:rPr>
          <w:rStyle w:val="FontStyle38"/>
          <w:sz w:val="28"/>
          <w:szCs w:val="28"/>
        </w:rPr>
      </w:pPr>
      <w:r w:rsidRPr="00CB2F31">
        <w:rPr>
          <w:rStyle w:val="FontStyle38"/>
          <w:sz w:val="28"/>
          <w:szCs w:val="28"/>
        </w:rPr>
        <w:t xml:space="preserve">посилання на реєстраційний індекс і дату документа, на який дають </w:t>
      </w:r>
      <w:r w:rsidRPr="00CB2F31">
        <w:rPr>
          <w:rStyle w:val="FontStyle38"/>
          <w:sz w:val="28"/>
          <w:szCs w:val="28"/>
        </w:rPr>
        <w:lastRenderedPageBreak/>
        <w:t>відповідь</w:t>
      </w:r>
      <w:r w:rsidR="00011781">
        <w:rPr>
          <w:rStyle w:val="FontStyle38"/>
          <w:sz w:val="28"/>
          <w:szCs w:val="28"/>
        </w:rPr>
        <w:t xml:space="preserve"> (12)</w:t>
      </w:r>
      <w:r w:rsidRPr="00CB2F31">
        <w:rPr>
          <w:rStyle w:val="FontStyle38"/>
          <w:sz w:val="28"/>
          <w:szCs w:val="28"/>
        </w:rPr>
        <w:t>.</w:t>
      </w:r>
    </w:p>
    <w:p w14:paraId="53B49688" w14:textId="1960AC68" w:rsidR="00877AA9" w:rsidRDefault="00877AA9" w:rsidP="00BA4612">
      <w:pPr>
        <w:pStyle w:val="a3"/>
        <w:widowControl w:val="0"/>
        <w:tabs>
          <w:tab w:val="left" w:pos="1128"/>
        </w:tabs>
        <w:spacing w:after="0" w:line="300" w:lineRule="auto"/>
        <w:ind w:left="709"/>
        <w:contextualSpacing w:val="0"/>
        <w:jc w:val="both"/>
        <w:rPr>
          <w:rStyle w:val="FontStyle38"/>
          <w:sz w:val="28"/>
          <w:szCs w:val="28"/>
        </w:rPr>
      </w:pPr>
      <w:r>
        <w:rPr>
          <w:rStyle w:val="FontStyle38"/>
          <w:sz w:val="28"/>
          <w:szCs w:val="28"/>
        </w:rPr>
        <w:t>Зразок бланка наведено у додатку</w:t>
      </w:r>
      <w:r w:rsidR="003C27F0">
        <w:rPr>
          <w:rStyle w:val="FontStyle38"/>
          <w:sz w:val="28"/>
          <w:szCs w:val="28"/>
        </w:rPr>
        <w:t xml:space="preserve"> </w:t>
      </w:r>
      <w:r w:rsidR="00D92B1D">
        <w:rPr>
          <w:rStyle w:val="FontStyle38"/>
          <w:sz w:val="28"/>
          <w:szCs w:val="28"/>
        </w:rPr>
        <w:t>10</w:t>
      </w:r>
      <w:r w:rsidR="003C27F0">
        <w:rPr>
          <w:rStyle w:val="FontStyle38"/>
          <w:sz w:val="28"/>
          <w:szCs w:val="28"/>
        </w:rPr>
        <w:t>;</w:t>
      </w:r>
    </w:p>
    <w:p w14:paraId="13D6AD9B" w14:textId="77777777" w:rsidR="00340637" w:rsidRDefault="00340637" w:rsidP="00BA4612">
      <w:pPr>
        <w:pStyle w:val="a3"/>
        <w:widowControl w:val="0"/>
        <w:tabs>
          <w:tab w:val="left" w:pos="1128"/>
        </w:tabs>
        <w:spacing w:after="0" w:line="300" w:lineRule="auto"/>
        <w:ind w:left="709"/>
        <w:contextualSpacing w:val="0"/>
        <w:jc w:val="both"/>
        <w:rPr>
          <w:rStyle w:val="FontStyle38"/>
          <w:sz w:val="28"/>
          <w:szCs w:val="28"/>
        </w:rPr>
      </w:pPr>
    </w:p>
    <w:p w14:paraId="5BC2C86D" w14:textId="77777777" w:rsidR="00816068" w:rsidRPr="0002249E" w:rsidRDefault="006128C5" w:rsidP="00BA4612">
      <w:pPr>
        <w:widowControl w:val="0"/>
        <w:tabs>
          <w:tab w:val="left" w:pos="1128"/>
        </w:tabs>
        <w:spacing w:after="120" w:line="300" w:lineRule="auto"/>
        <w:ind w:firstLine="709"/>
        <w:jc w:val="both"/>
        <w:rPr>
          <w:rFonts w:ascii="Times New Roman" w:hAnsi="Times New Roman" w:cs="Times New Roman"/>
          <w:b/>
          <w:bCs/>
          <w:sz w:val="28"/>
          <w:szCs w:val="28"/>
        </w:rPr>
      </w:pPr>
      <w:r>
        <w:rPr>
          <w:rFonts w:ascii="Times New Roman" w:eastAsia="Times New Roman" w:hAnsi="Times New Roman" w:cs="Times New Roman"/>
          <w:color w:val="000000"/>
          <w:sz w:val="28"/>
          <w:szCs w:val="28"/>
        </w:rPr>
        <w:t>3)</w:t>
      </w:r>
      <w:r w:rsidR="0002249E" w:rsidRPr="0002249E">
        <w:rPr>
          <w:rFonts w:ascii="Times New Roman" w:eastAsia="Times New Roman" w:hAnsi="Times New Roman" w:cs="Times New Roman"/>
          <w:color w:val="000000"/>
          <w:sz w:val="28"/>
          <w:szCs w:val="28"/>
        </w:rPr>
        <w:t> </w:t>
      </w:r>
      <w:r w:rsidR="002567D5">
        <w:rPr>
          <w:rFonts w:ascii="Times New Roman" w:eastAsia="Times New Roman" w:hAnsi="Times New Roman" w:cs="Times New Roman"/>
          <w:color w:val="000000"/>
          <w:sz w:val="28"/>
          <w:szCs w:val="28"/>
        </w:rPr>
        <w:t>с</w:t>
      </w:r>
      <w:r w:rsidR="00816068" w:rsidRPr="0002249E">
        <w:rPr>
          <w:rFonts w:ascii="Times New Roman" w:eastAsia="Times New Roman" w:hAnsi="Times New Roman" w:cs="Times New Roman"/>
          <w:color w:val="000000"/>
          <w:sz w:val="28"/>
          <w:szCs w:val="28"/>
        </w:rPr>
        <w:t xml:space="preserve">пеціалізований бланк </w:t>
      </w:r>
      <w:r w:rsidR="006142C4">
        <w:rPr>
          <w:rFonts w:ascii="Times New Roman" w:hAnsi="Times New Roman"/>
          <w:sz w:val="28"/>
          <w:szCs w:val="28"/>
        </w:rPr>
        <w:t xml:space="preserve">Волинської обласної ради </w:t>
      </w:r>
      <w:r w:rsidR="00816068" w:rsidRPr="0002249E">
        <w:rPr>
          <w:rFonts w:ascii="Times New Roman" w:eastAsia="Times New Roman" w:hAnsi="Times New Roman" w:cs="Times New Roman"/>
          <w:color w:val="000000"/>
          <w:sz w:val="28"/>
          <w:szCs w:val="28"/>
        </w:rPr>
        <w:t xml:space="preserve">для листування </w:t>
      </w:r>
      <w:r w:rsidR="00877AA9">
        <w:rPr>
          <w:rFonts w:ascii="Times New Roman" w:eastAsia="Times New Roman" w:hAnsi="Times New Roman" w:cs="Times New Roman"/>
          <w:color w:val="000000"/>
          <w:sz w:val="28"/>
          <w:szCs w:val="28"/>
        </w:rPr>
        <w:t>з іноземними кореспондентами</w:t>
      </w:r>
      <w:r w:rsidR="00816068" w:rsidRPr="0002249E">
        <w:rPr>
          <w:rFonts w:ascii="Times New Roman" w:eastAsia="Times New Roman" w:hAnsi="Times New Roman" w:cs="Times New Roman"/>
          <w:color w:val="000000"/>
          <w:sz w:val="28"/>
          <w:szCs w:val="28"/>
        </w:rPr>
        <w:t xml:space="preserve"> </w:t>
      </w:r>
      <w:r w:rsidR="00D72533" w:rsidRPr="00011781">
        <w:rPr>
          <w:rFonts w:ascii="Times New Roman" w:hAnsi="Times New Roman" w:cs="Times New Roman"/>
          <w:color w:val="000000"/>
          <w:sz w:val="28"/>
          <w:szCs w:val="28"/>
        </w:rPr>
        <w:t>максимально може м</w:t>
      </w:r>
      <w:r w:rsidR="00D72533">
        <w:rPr>
          <w:rFonts w:ascii="Times New Roman" w:hAnsi="Times New Roman" w:cs="Times New Roman"/>
          <w:color w:val="000000"/>
          <w:sz w:val="28"/>
          <w:szCs w:val="28"/>
        </w:rPr>
        <w:t xml:space="preserve">істити реквізити 01, 04, 06 та </w:t>
      </w:r>
      <w:r w:rsidR="00D72533" w:rsidRPr="00011781">
        <w:rPr>
          <w:rFonts w:ascii="Times New Roman" w:hAnsi="Times New Roman" w:cs="Times New Roman"/>
          <w:color w:val="000000"/>
          <w:sz w:val="28"/>
          <w:szCs w:val="28"/>
        </w:rPr>
        <w:t>обмежувальні позначки для реквізиті</w:t>
      </w:r>
      <w:r w:rsidR="00D72533">
        <w:rPr>
          <w:rFonts w:ascii="Times New Roman" w:hAnsi="Times New Roman" w:cs="Times New Roman"/>
          <w:color w:val="000000"/>
          <w:sz w:val="28"/>
          <w:szCs w:val="28"/>
        </w:rPr>
        <w:t>в 10, 11, 12</w:t>
      </w:r>
      <w:r w:rsidR="00816068" w:rsidRPr="0002249E">
        <w:rPr>
          <w:rFonts w:ascii="Times New Roman" w:eastAsia="Times New Roman" w:hAnsi="Times New Roman" w:cs="Times New Roman"/>
          <w:color w:val="000000"/>
          <w:sz w:val="28"/>
          <w:szCs w:val="28"/>
        </w:rPr>
        <w:t>:</w:t>
      </w:r>
    </w:p>
    <w:p w14:paraId="5A8FE78C" w14:textId="77777777" w:rsidR="000829F7" w:rsidRPr="00BA6448" w:rsidRDefault="000829F7"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зображення Державного Герба України</w:t>
      </w:r>
      <w:r>
        <w:rPr>
          <w:rStyle w:val="FontStyle38"/>
          <w:sz w:val="28"/>
          <w:szCs w:val="28"/>
        </w:rPr>
        <w:t xml:space="preserve"> (01)</w:t>
      </w:r>
      <w:r w:rsidRPr="00BA6448">
        <w:rPr>
          <w:rStyle w:val="FontStyle38"/>
          <w:sz w:val="28"/>
          <w:szCs w:val="28"/>
        </w:rPr>
        <w:t xml:space="preserve">; </w:t>
      </w:r>
    </w:p>
    <w:p w14:paraId="5DB2B98E" w14:textId="47897D75" w:rsidR="000829F7" w:rsidRPr="00BA6448" w:rsidRDefault="000829F7"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xml:space="preserve">– </w:t>
      </w:r>
      <w:r>
        <w:rPr>
          <w:rStyle w:val="FontStyle38"/>
          <w:sz w:val="28"/>
          <w:szCs w:val="28"/>
        </w:rPr>
        <w:t xml:space="preserve">найменування </w:t>
      </w:r>
      <w:r w:rsidRPr="006A2724">
        <w:rPr>
          <w:rFonts w:ascii="Times New Roman" w:hAnsi="Times New Roman" w:cs="Times New Roman"/>
          <w:color w:val="000000"/>
          <w:sz w:val="28"/>
          <w:szCs w:val="28"/>
        </w:rPr>
        <w:t>юридичної особи</w:t>
      </w:r>
      <w:r>
        <w:rPr>
          <w:rStyle w:val="FontStyle38"/>
          <w:sz w:val="28"/>
          <w:szCs w:val="28"/>
        </w:rPr>
        <w:t xml:space="preserve"> (0</w:t>
      </w:r>
      <w:r w:rsidR="007235A2">
        <w:rPr>
          <w:rStyle w:val="FontStyle38"/>
          <w:sz w:val="28"/>
          <w:szCs w:val="28"/>
        </w:rPr>
        <w:t>4</w:t>
      </w:r>
      <w:r>
        <w:rPr>
          <w:rStyle w:val="FontStyle38"/>
          <w:sz w:val="28"/>
          <w:szCs w:val="28"/>
        </w:rPr>
        <w:t>)</w:t>
      </w:r>
      <w:r w:rsidRPr="00BA6448">
        <w:rPr>
          <w:rStyle w:val="FontStyle38"/>
          <w:sz w:val="28"/>
          <w:szCs w:val="28"/>
        </w:rPr>
        <w:t>;</w:t>
      </w:r>
    </w:p>
    <w:p w14:paraId="2C85524E" w14:textId="77777777" w:rsidR="000829F7" w:rsidRPr="00BA6448" w:rsidRDefault="000829F7"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xml:space="preserve">– довідкові </w:t>
      </w:r>
      <w:r w:rsidRPr="007961D9">
        <w:rPr>
          <w:rFonts w:ascii="Times New Roman" w:hAnsi="Times New Roman" w:cs="Times New Roman"/>
          <w:color w:val="000000"/>
          <w:sz w:val="28"/>
          <w:szCs w:val="28"/>
        </w:rPr>
        <w:t>дані про юридичну особу</w:t>
      </w:r>
      <w:r>
        <w:rPr>
          <w:rFonts w:ascii="Times New Roman" w:hAnsi="Times New Roman" w:cs="Times New Roman"/>
          <w:color w:val="000000"/>
          <w:sz w:val="28"/>
          <w:szCs w:val="28"/>
        </w:rPr>
        <w:t xml:space="preserve"> (06)</w:t>
      </w:r>
      <w:r w:rsidRPr="00BA6448">
        <w:rPr>
          <w:rStyle w:val="FontStyle38"/>
          <w:sz w:val="28"/>
          <w:szCs w:val="28"/>
        </w:rPr>
        <w:t>;</w:t>
      </w:r>
    </w:p>
    <w:p w14:paraId="11B34C63" w14:textId="77777777" w:rsidR="000829F7" w:rsidRPr="00BA6448" w:rsidRDefault="000829F7"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дата документа</w:t>
      </w:r>
      <w:r>
        <w:rPr>
          <w:rStyle w:val="FontStyle38"/>
          <w:sz w:val="28"/>
          <w:szCs w:val="28"/>
        </w:rPr>
        <w:t xml:space="preserve"> (10)</w:t>
      </w:r>
      <w:r w:rsidRPr="00BA6448">
        <w:rPr>
          <w:rStyle w:val="FontStyle38"/>
          <w:sz w:val="28"/>
          <w:szCs w:val="28"/>
        </w:rPr>
        <w:t>;</w:t>
      </w:r>
    </w:p>
    <w:p w14:paraId="26862179" w14:textId="77777777" w:rsidR="000829F7" w:rsidRPr="00BA6448" w:rsidRDefault="000829F7" w:rsidP="00BA4612">
      <w:pPr>
        <w:widowControl w:val="0"/>
        <w:tabs>
          <w:tab w:val="left" w:pos="1128"/>
        </w:tabs>
        <w:spacing w:after="60" w:line="300" w:lineRule="auto"/>
        <w:ind w:firstLine="709"/>
        <w:jc w:val="both"/>
        <w:rPr>
          <w:rStyle w:val="FontStyle38"/>
          <w:sz w:val="28"/>
          <w:szCs w:val="28"/>
        </w:rPr>
      </w:pPr>
      <w:r w:rsidRPr="00BA6448">
        <w:rPr>
          <w:rStyle w:val="FontStyle38"/>
          <w:sz w:val="28"/>
          <w:szCs w:val="28"/>
        </w:rPr>
        <w:t>– реєстраційний індекс документа</w:t>
      </w:r>
      <w:r>
        <w:rPr>
          <w:rStyle w:val="FontStyle38"/>
          <w:sz w:val="28"/>
          <w:szCs w:val="28"/>
        </w:rPr>
        <w:t xml:space="preserve"> (11)</w:t>
      </w:r>
      <w:r w:rsidRPr="00BA6448">
        <w:rPr>
          <w:rStyle w:val="FontStyle38"/>
          <w:sz w:val="28"/>
          <w:szCs w:val="28"/>
        </w:rPr>
        <w:t>;</w:t>
      </w:r>
    </w:p>
    <w:p w14:paraId="02BED895" w14:textId="77777777" w:rsidR="000829F7" w:rsidRDefault="00AE1CD8" w:rsidP="00BA4612">
      <w:pPr>
        <w:pStyle w:val="a3"/>
        <w:widowControl w:val="0"/>
        <w:tabs>
          <w:tab w:val="left" w:pos="1128"/>
        </w:tabs>
        <w:spacing w:after="60" w:line="300" w:lineRule="auto"/>
        <w:ind w:left="0" w:firstLine="709"/>
        <w:contextualSpacing w:val="0"/>
        <w:jc w:val="both"/>
        <w:rPr>
          <w:rStyle w:val="FontStyle38"/>
          <w:sz w:val="28"/>
          <w:szCs w:val="28"/>
        </w:rPr>
      </w:pPr>
      <w:r w:rsidRPr="00BA6448">
        <w:rPr>
          <w:rStyle w:val="FontStyle38"/>
          <w:sz w:val="28"/>
          <w:szCs w:val="28"/>
        </w:rPr>
        <w:t xml:space="preserve">– </w:t>
      </w:r>
      <w:r w:rsidR="000829F7" w:rsidRPr="00CB2F31">
        <w:rPr>
          <w:rStyle w:val="FontStyle38"/>
          <w:sz w:val="28"/>
          <w:szCs w:val="28"/>
        </w:rPr>
        <w:t>посилання на реєстраційний індекс і дату документа, на який дають відповідь</w:t>
      </w:r>
      <w:r w:rsidR="000829F7">
        <w:rPr>
          <w:rStyle w:val="FontStyle38"/>
          <w:sz w:val="28"/>
          <w:szCs w:val="28"/>
        </w:rPr>
        <w:t xml:space="preserve"> (12)</w:t>
      </w:r>
      <w:r w:rsidR="000829F7" w:rsidRPr="00CB2F31">
        <w:rPr>
          <w:rStyle w:val="FontStyle38"/>
          <w:sz w:val="28"/>
          <w:szCs w:val="28"/>
        </w:rPr>
        <w:t>.</w:t>
      </w:r>
    </w:p>
    <w:p w14:paraId="45B1AD9A" w14:textId="156CE7EC" w:rsidR="007D29F6" w:rsidRDefault="00877AA9" w:rsidP="00BA4612">
      <w:pPr>
        <w:pStyle w:val="a3"/>
        <w:widowControl w:val="0"/>
        <w:tabs>
          <w:tab w:val="left" w:pos="1128"/>
        </w:tabs>
        <w:spacing w:after="0" w:line="300" w:lineRule="auto"/>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Реквізити на бланку зазначаються</w:t>
      </w:r>
      <w:r w:rsidRPr="0002249E">
        <w:rPr>
          <w:rFonts w:ascii="Times New Roman" w:hAnsi="Times New Roman" w:cs="Times New Roman"/>
          <w:sz w:val="28"/>
          <w:szCs w:val="28"/>
        </w:rPr>
        <w:t xml:space="preserve"> двома мовами: ліворуч</w:t>
      </w:r>
      <w:r w:rsidR="00363FDD">
        <w:rPr>
          <w:rFonts w:ascii="Times New Roman" w:hAnsi="Times New Roman" w:cs="Times New Roman"/>
          <w:sz w:val="28"/>
          <w:szCs w:val="28"/>
        </w:rPr>
        <w:t xml:space="preserve"> – </w:t>
      </w:r>
      <w:r w:rsidRPr="0002249E">
        <w:rPr>
          <w:rFonts w:ascii="Times New Roman" w:hAnsi="Times New Roman" w:cs="Times New Roman"/>
          <w:sz w:val="28"/>
          <w:szCs w:val="28"/>
        </w:rPr>
        <w:t xml:space="preserve">українською, праворуч </w:t>
      </w:r>
      <w:r w:rsidR="00363FDD">
        <w:rPr>
          <w:rFonts w:ascii="Times New Roman" w:hAnsi="Times New Roman" w:cs="Times New Roman"/>
          <w:sz w:val="28"/>
          <w:szCs w:val="28"/>
        </w:rPr>
        <w:t>–</w:t>
      </w:r>
      <w:r w:rsidRPr="0002249E">
        <w:rPr>
          <w:rFonts w:ascii="Times New Roman" w:hAnsi="Times New Roman" w:cs="Times New Roman"/>
          <w:sz w:val="28"/>
          <w:szCs w:val="28"/>
        </w:rPr>
        <w:t xml:space="preserve"> іноземною. </w:t>
      </w:r>
      <w:r>
        <w:rPr>
          <w:rFonts w:ascii="Times New Roman" w:hAnsi="Times New Roman" w:cs="Times New Roman"/>
          <w:color w:val="000000"/>
          <w:sz w:val="28"/>
          <w:szCs w:val="28"/>
        </w:rPr>
        <w:t>Герб</w:t>
      </w:r>
      <w:r w:rsidRPr="0002249E">
        <w:rPr>
          <w:rFonts w:ascii="Times New Roman" w:hAnsi="Times New Roman" w:cs="Times New Roman"/>
          <w:color w:val="000000"/>
          <w:sz w:val="28"/>
          <w:szCs w:val="28"/>
        </w:rPr>
        <w:t xml:space="preserve"> на таких бланках проставляють у центрі верхнього поля.</w:t>
      </w:r>
      <w:r w:rsidRPr="0002249E">
        <w:rPr>
          <w:rFonts w:ascii="Times New Roman" w:hAnsi="Times New Roman" w:cs="Times New Roman"/>
          <w:sz w:val="28"/>
          <w:szCs w:val="28"/>
        </w:rPr>
        <w:t xml:space="preserve"> </w:t>
      </w:r>
    </w:p>
    <w:p w14:paraId="6E877364" w14:textId="44B6DDA8" w:rsidR="00A0068E" w:rsidRDefault="00A0068E" w:rsidP="00BA4612">
      <w:pPr>
        <w:pStyle w:val="a3"/>
        <w:widowControl w:val="0"/>
        <w:tabs>
          <w:tab w:val="left" w:pos="1128"/>
        </w:tabs>
        <w:spacing w:after="0" w:line="300" w:lineRule="auto"/>
        <w:ind w:left="0" w:firstLine="709"/>
        <w:contextualSpacing w:val="0"/>
        <w:jc w:val="both"/>
        <w:rPr>
          <w:rStyle w:val="FontStyle38"/>
          <w:sz w:val="28"/>
          <w:szCs w:val="28"/>
        </w:rPr>
      </w:pPr>
      <w:r>
        <w:rPr>
          <w:rStyle w:val="FontStyle38"/>
          <w:sz w:val="28"/>
          <w:szCs w:val="28"/>
        </w:rPr>
        <w:t>Зр</w:t>
      </w:r>
      <w:r w:rsidR="003C27F0">
        <w:rPr>
          <w:rStyle w:val="FontStyle38"/>
          <w:sz w:val="28"/>
          <w:szCs w:val="28"/>
        </w:rPr>
        <w:t>азок бланка наведено у додатку 1</w:t>
      </w:r>
      <w:r w:rsidR="007D29F6">
        <w:rPr>
          <w:rStyle w:val="FontStyle38"/>
          <w:sz w:val="28"/>
          <w:szCs w:val="28"/>
        </w:rPr>
        <w:t>1</w:t>
      </w:r>
      <w:r>
        <w:rPr>
          <w:rStyle w:val="FontStyle38"/>
          <w:sz w:val="28"/>
          <w:szCs w:val="28"/>
        </w:rPr>
        <w:t>;</w:t>
      </w:r>
    </w:p>
    <w:p w14:paraId="5D62A410" w14:textId="77777777" w:rsidR="00D30C5F" w:rsidRDefault="00D30C5F" w:rsidP="00BA4612">
      <w:pPr>
        <w:pStyle w:val="a3"/>
        <w:widowControl w:val="0"/>
        <w:tabs>
          <w:tab w:val="left" w:pos="1128"/>
        </w:tabs>
        <w:spacing w:after="0" w:line="300" w:lineRule="auto"/>
        <w:ind w:left="0" w:firstLine="709"/>
        <w:contextualSpacing w:val="0"/>
        <w:jc w:val="both"/>
        <w:rPr>
          <w:rStyle w:val="FontStyle38"/>
          <w:sz w:val="28"/>
          <w:szCs w:val="28"/>
        </w:rPr>
      </w:pPr>
    </w:p>
    <w:p w14:paraId="6C871C41" w14:textId="77777777" w:rsidR="00EE2451" w:rsidRPr="00E43415" w:rsidRDefault="006128C5" w:rsidP="00EE2451">
      <w:pPr>
        <w:spacing w:after="0" w:line="300" w:lineRule="auto"/>
        <w:ind w:firstLine="709"/>
        <w:jc w:val="both"/>
        <w:rPr>
          <w:rStyle w:val="FontStyle38"/>
          <w:b/>
          <w:spacing w:val="-6"/>
          <w:sz w:val="28"/>
          <w:szCs w:val="28"/>
        </w:rPr>
      </w:pPr>
      <w:r>
        <w:rPr>
          <w:rStyle w:val="FontStyle38"/>
          <w:sz w:val="28"/>
          <w:szCs w:val="28"/>
        </w:rPr>
        <w:t>4) </w:t>
      </w:r>
      <w:r w:rsidR="00EE2451">
        <w:rPr>
          <w:rStyle w:val="FontStyle38"/>
          <w:spacing w:val="-6"/>
          <w:sz w:val="28"/>
          <w:szCs w:val="28"/>
        </w:rPr>
        <w:t>бланк для листів</w:t>
      </w:r>
      <w:r w:rsidR="00EE2451" w:rsidRPr="00E43415">
        <w:rPr>
          <w:rFonts w:ascii="Times New Roman" w:hAnsi="Times New Roman"/>
          <w:spacing w:val="-6"/>
          <w:sz w:val="28"/>
          <w:szCs w:val="28"/>
        </w:rPr>
        <w:t xml:space="preserve"> </w:t>
      </w:r>
      <w:r w:rsidR="00EE2451" w:rsidRPr="00EA7C33">
        <w:rPr>
          <w:rStyle w:val="FontStyle38"/>
          <w:sz w:val="28"/>
          <w:szCs w:val="28"/>
        </w:rPr>
        <w:t>постійних</w:t>
      </w:r>
      <w:r w:rsidR="00EE2451">
        <w:rPr>
          <w:rStyle w:val="FontStyle38"/>
          <w:sz w:val="28"/>
          <w:szCs w:val="28"/>
        </w:rPr>
        <w:t xml:space="preserve"> комісій обласної ради</w:t>
      </w:r>
      <w:r w:rsidR="00EE2451" w:rsidRPr="00EA7C33">
        <w:rPr>
          <w:rStyle w:val="FontStyle38"/>
          <w:sz w:val="28"/>
          <w:szCs w:val="28"/>
        </w:rPr>
        <w:t xml:space="preserve"> </w:t>
      </w:r>
      <w:r w:rsidR="00EE2451" w:rsidRPr="00011781">
        <w:rPr>
          <w:rFonts w:ascii="Times New Roman" w:hAnsi="Times New Roman" w:cs="Times New Roman"/>
          <w:color w:val="000000"/>
          <w:sz w:val="28"/>
          <w:szCs w:val="28"/>
        </w:rPr>
        <w:t>максимально може м</w:t>
      </w:r>
      <w:r w:rsidR="00EE2451">
        <w:rPr>
          <w:rFonts w:ascii="Times New Roman" w:hAnsi="Times New Roman" w:cs="Times New Roman"/>
          <w:color w:val="000000"/>
          <w:sz w:val="28"/>
          <w:szCs w:val="28"/>
        </w:rPr>
        <w:t>істити реквізити 01, 04, 05, 06 та</w:t>
      </w:r>
      <w:r w:rsidR="00EE2451" w:rsidRPr="00011781">
        <w:rPr>
          <w:rFonts w:ascii="Times New Roman" w:hAnsi="Times New Roman" w:cs="Times New Roman"/>
          <w:color w:val="000000"/>
          <w:sz w:val="28"/>
          <w:szCs w:val="28"/>
        </w:rPr>
        <w:t xml:space="preserve"> обмежувальні позначки для реквізиті</w:t>
      </w:r>
      <w:r w:rsidR="00EE2451">
        <w:rPr>
          <w:rFonts w:ascii="Times New Roman" w:hAnsi="Times New Roman" w:cs="Times New Roman"/>
          <w:color w:val="000000"/>
          <w:sz w:val="28"/>
          <w:szCs w:val="28"/>
        </w:rPr>
        <w:t>в 10, 11, 12</w:t>
      </w:r>
      <w:r w:rsidR="00EE2451" w:rsidRPr="00E43415">
        <w:rPr>
          <w:rStyle w:val="FontStyle38"/>
          <w:spacing w:val="-6"/>
          <w:sz w:val="28"/>
          <w:szCs w:val="28"/>
        </w:rPr>
        <w:t>:</w:t>
      </w:r>
    </w:p>
    <w:p w14:paraId="1653CC39" w14:textId="77777777" w:rsidR="00EE2451" w:rsidRPr="00CB2F31" w:rsidRDefault="00EE2451" w:rsidP="00EE2451">
      <w:pPr>
        <w:pStyle w:val="a3"/>
        <w:widowControl w:val="0"/>
        <w:numPr>
          <w:ilvl w:val="0"/>
          <w:numId w:val="6"/>
        </w:numPr>
        <w:tabs>
          <w:tab w:val="left" w:pos="1128"/>
        </w:tabs>
        <w:spacing w:after="60" w:line="300" w:lineRule="auto"/>
        <w:ind w:left="0" w:firstLine="709"/>
        <w:contextualSpacing w:val="0"/>
        <w:rPr>
          <w:rStyle w:val="FontStyle38"/>
          <w:spacing w:val="-6"/>
          <w:sz w:val="28"/>
          <w:szCs w:val="28"/>
        </w:rPr>
      </w:pPr>
      <w:r w:rsidRPr="00CB2F31">
        <w:rPr>
          <w:rStyle w:val="FontStyle38"/>
          <w:spacing w:val="-6"/>
          <w:sz w:val="28"/>
          <w:szCs w:val="28"/>
        </w:rPr>
        <w:t>зображення Державного Герба України</w:t>
      </w:r>
      <w:r>
        <w:rPr>
          <w:rStyle w:val="FontStyle38"/>
          <w:spacing w:val="-6"/>
          <w:sz w:val="28"/>
          <w:szCs w:val="28"/>
        </w:rPr>
        <w:t xml:space="preserve"> (01)</w:t>
      </w:r>
      <w:r w:rsidRPr="00CB2F31">
        <w:rPr>
          <w:rStyle w:val="FontStyle38"/>
          <w:spacing w:val="-6"/>
          <w:sz w:val="28"/>
          <w:szCs w:val="28"/>
        </w:rPr>
        <w:t xml:space="preserve">; </w:t>
      </w:r>
    </w:p>
    <w:p w14:paraId="27CE5BAF" w14:textId="6F5A4BD0" w:rsidR="00EE2451" w:rsidRPr="00CB2F31" w:rsidRDefault="00EE2451" w:rsidP="00EE2451">
      <w:pPr>
        <w:pStyle w:val="a3"/>
        <w:widowControl w:val="0"/>
        <w:numPr>
          <w:ilvl w:val="0"/>
          <w:numId w:val="6"/>
        </w:numPr>
        <w:tabs>
          <w:tab w:val="left" w:pos="1128"/>
        </w:tabs>
        <w:spacing w:after="60" w:line="300" w:lineRule="auto"/>
        <w:ind w:left="0" w:firstLine="709"/>
        <w:contextualSpacing w:val="0"/>
        <w:jc w:val="both"/>
        <w:rPr>
          <w:rStyle w:val="FontStyle38"/>
          <w:spacing w:val="-6"/>
          <w:sz w:val="28"/>
          <w:szCs w:val="28"/>
        </w:rPr>
      </w:pPr>
      <w:r>
        <w:rPr>
          <w:rStyle w:val="FontStyle38"/>
          <w:sz w:val="28"/>
          <w:szCs w:val="28"/>
        </w:rPr>
        <w:t xml:space="preserve">найменування </w:t>
      </w:r>
      <w:r w:rsidRPr="006A2724">
        <w:rPr>
          <w:rFonts w:ascii="Times New Roman" w:hAnsi="Times New Roman" w:cs="Times New Roman"/>
          <w:color w:val="000000"/>
          <w:sz w:val="28"/>
          <w:szCs w:val="28"/>
        </w:rPr>
        <w:t>юридичної особи</w:t>
      </w:r>
      <w:r>
        <w:rPr>
          <w:rStyle w:val="FontStyle38"/>
          <w:sz w:val="28"/>
          <w:szCs w:val="28"/>
        </w:rPr>
        <w:t xml:space="preserve"> (04) (</w:t>
      </w:r>
      <w:r>
        <w:rPr>
          <w:rStyle w:val="20"/>
          <w:rFonts w:eastAsiaTheme="minorEastAsia"/>
          <w:sz w:val="28"/>
          <w:szCs w:val="28"/>
        </w:rPr>
        <w:t>зазначається</w:t>
      </w:r>
      <w:r>
        <w:rPr>
          <w:rStyle w:val="FontStyle38"/>
          <w:sz w:val="28"/>
          <w:szCs w:val="28"/>
        </w:rPr>
        <w:t xml:space="preserve"> найменування </w:t>
      </w:r>
      <w:r w:rsidR="007E7498">
        <w:rPr>
          <w:rStyle w:val="FontStyle38"/>
          <w:sz w:val="28"/>
          <w:szCs w:val="28"/>
        </w:rPr>
        <w:t>«ВОЛИНСЬКА ОБЛАСНА РАДА»</w:t>
      </w:r>
      <w:r w:rsidR="007E7498" w:rsidRPr="00AD05D2">
        <w:rPr>
          <w:rStyle w:val="FontStyle38"/>
          <w:sz w:val="28"/>
          <w:szCs w:val="28"/>
        </w:rPr>
        <w:t xml:space="preserve"> </w:t>
      </w:r>
      <w:r w:rsidRPr="002F1145">
        <w:rPr>
          <w:rStyle w:val="FontStyle38"/>
          <w:sz w:val="28"/>
          <w:szCs w:val="28"/>
        </w:rPr>
        <w:t xml:space="preserve">із зазначенням порядку обчислень скликань </w:t>
      </w:r>
      <w:r w:rsidRPr="002F1145">
        <w:rPr>
          <w:rFonts w:ascii="Times New Roman" w:hAnsi="Times New Roman" w:cs="Times New Roman"/>
          <w:sz w:val="28"/>
          <w:szCs w:val="28"/>
          <w:shd w:val="clear" w:color="auto" w:fill="FFFFFF"/>
        </w:rPr>
        <w:t>представницьких органів місцевого самоврядування (рад)</w:t>
      </w:r>
      <w:r w:rsidRPr="00CB2F31">
        <w:rPr>
          <w:rStyle w:val="FontStyle38"/>
          <w:spacing w:val="-6"/>
          <w:sz w:val="28"/>
          <w:szCs w:val="28"/>
        </w:rPr>
        <w:t>;</w:t>
      </w:r>
    </w:p>
    <w:p w14:paraId="32A00C29" w14:textId="77777777" w:rsidR="00EE2451" w:rsidRPr="00182BE9" w:rsidRDefault="00EE2451" w:rsidP="00EE2451">
      <w:pPr>
        <w:pStyle w:val="a3"/>
        <w:widowControl w:val="0"/>
        <w:numPr>
          <w:ilvl w:val="0"/>
          <w:numId w:val="6"/>
        </w:numPr>
        <w:tabs>
          <w:tab w:val="left" w:pos="1128"/>
        </w:tabs>
        <w:spacing w:after="60" w:line="300" w:lineRule="auto"/>
        <w:ind w:left="0" w:firstLine="709"/>
        <w:contextualSpacing w:val="0"/>
        <w:rPr>
          <w:rStyle w:val="FontStyle38"/>
          <w:spacing w:val="-6"/>
          <w:sz w:val="28"/>
          <w:szCs w:val="28"/>
        </w:rPr>
      </w:pPr>
      <w:r>
        <w:rPr>
          <w:rStyle w:val="20"/>
          <w:rFonts w:eastAsiaTheme="minorEastAsia"/>
          <w:sz w:val="28"/>
          <w:szCs w:val="28"/>
        </w:rPr>
        <w:t xml:space="preserve">найменування постійної </w:t>
      </w:r>
      <w:r>
        <w:rPr>
          <w:rStyle w:val="FontStyle38"/>
          <w:sz w:val="28"/>
          <w:szCs w:val="28"/>
        </w:rPr>
        <w:t>комісії (05);</w:t>
      </w:r>
    </w:p>
    <w:p w14:paraId="40FF5497" w14:textId="77777777" w:rsidR="00EE2451" w:rsidRPr="00143332" w:rsidRDefault="00EE2451" w:rsidP="00EE2451">
      <w:pPr>
        <w:pStyle w:val="a3"/>
        <w:widowControl w:val="0"/>
        <w:numPr>
          <w:ilvl w:val="0"/>
          <w:numId w:val="6"/>
        </w:numPr>
        <w:tabs>
          <w:tab w:val="left" w:pos="1128"/>
        </w:tabs>
        <w:spacing w:after="60" w:line="300" w:lineRule="auto"/>
        <w:ind w:left="0" w:firstLine="709"/>
        <w:contextualSpacing w:val="0"/>
        <w:rPr>
          <w:rStyle w:val="FontStyle38"/>
          <w:spacing w:val="-6"/>
          <w:sz w:val="28"/>
          <w:szCs w:val="28"/>
        </w:rPr>
      </w:pPr>
      <w:r>
        <w:rPr>
          <w:rFonts w:ascii="Times New Roman" w:hAnsi="Times New Roman" w:cs="Times New Roman"/>
          <w:color w:val="000000"/>
          <w:sz w:val="28"/>
          <w:szCs w:val="28"/>
        </w:rPr>
        <w:t>д</w:t>
      </w:r>
      <w:r w:rsidRPr="007961D9">
        <w:rPr>
          <w:rFonts w:ascii="Times New Roman" w:hAnsi="Times New Roman" w:cs="Times New Roman"/>
          <w:color w:val="000000"/>
          <w:sz w:val="28"/>
          <w:szCs w:val="28"/>
        </w:rPr>
        <w:t>овідкові дані про юридичну особу</w:t>
      </w:r>
      <w:r>
        <w:rPr>
          <w:rFonts w:ascii="Times New Roman" w:hAnsi="Times New Roman" w:cs="Times New Roman"/>
          <w:color w:val="000000"/>
          <w:sz w:val="28"/>
          <w:szCs w:val="28"/>
        </w:rPr>
        <w:t xml:space="preserve"> (06);</w:t>
      </w:r>
    </w:p>
    <w:p w14:paraId="1E5CFA93" w14:textId="77777777" w:rsidR="00EE2451" w:rsidRPr="00CB2F31" w:rsidRDefault="00EE2451" w:rsidP="00EE2451">
      <w:pPr>
        <w:pStyle w:val="a3"/>
        <w:widowControl w:val="0"/>
        <w:numPr>
          <w:ilvl w:val="0"/>
          <w:numId w:val="6"/>
        </w:numPr>
        <w:tabs>
          <w:tab w:val="left" w:pos="1128"/>
        </w:tabs>
        <w:spacing w:after="60" w:line="300" w:lineRule="auto"/>
        <w:ind w:left="0" w:firstLine="709"/>
        <w:contextualSpacing w:val="0"/>
        <w:rPr>
          <w:rStyle w:val="FontStyle38"/>
          <w:spacing w:val="-6"/>
          <w:sz w:val="28"/>
          <w:szCs w:val="28"/>
        </w:rPr>
      </w:pPr>
      <w:r w:rsidRPr="00CB2F31">
        <w:rPr>
          <w:rStyle w:val="FontStyle38"/>
          <w:spacing w:val="-6"/>
          <w:sz w:val="28"/>
          <w:szCs w:val="28"/>
        </w:rPr>
        <w:t>дата документа</w:t>
      </w:r>
      <w:r>
        <w:rPr>
          <w:rStyle w:val="FontStyle38"/>
          <w:spacing w:val="-6"/>
          <w:sz w:val="28"/>
          <w:szCs w:val="28"/>
        </w:rPr>
        <w:t xml:space="preserve"> (10)</w:t>
      </w:r>
      <w:r w:rsidRPr="00E43415">
        <w:rPr>
          <w:rStyle w:val="FontStyle38"/>
          <w:spacing w:val="-6"/>
          <w:sz w:val="28"/>
          <w:szCs w:val="28"/>
        </w:rPr>
        <w:t>;</w:t>
      </w:r>
      <w:r w:rsidRPr="00CB2F31">
        <w:rPr>
          <w:rStyle w:val="FontStyle38"/>
          <w:spacing w:val="-6"/>
          <w:sz w:val="28"/>
          <w:szCs w:val="28"/>
        </w:rPr>
        <w:t xml:space="preserve"> </w:t>
      </w:r>
    </w:p>
    <w:p w14:paraId="7005AB72" w14:textId="77777777" w:rsidR="00EE2451" w:rsidRPr="00CB2F31" w:rsidRDefault="00EE2451" w:rsidP="00EE2451">
      <w:pPr>
        <w:pStyle w:val="a3"/>
        <w:widowControl w:val="0"/>
        <w:numPr>
          <w:ilvl w:val="0"/>
          <w:numId w:val="6"/>
        </w:numPr>
        <w:tabs>
          <w:tab w:val="left" w:pos="1128"/>
        </w:tabs>
        <w:spacing w:after="60" w:line="300" w:lineRule="auto"/>
        <w:ind w:left="0" w:firstLine="709"/>
        <w:contextualSpacing w:val="0"/>
        <w:rPr>
          <w:rStyle w:val="FontStyle38"/>
          <w:spacing w:val="-6"/>
          <w:sz w:val="28"/>
          <w:szCs w:val="28"/>
        </w:rPr>
      </w:pPr>
      <w:r w:rsidRPr="00CB2F31">
        <w:rPr>
          <w:rStyle w:val="FontStyle38"/>
          <w:spacing w:val="-6"/>
          <w:sz w:val="28"/>
          <w:szCs w:val="28"/>
        </w:rPr>
        <w:t>реєстраційний індекс документа</w:t>
      </w:r>
      <w:r>
        <w:rPr>
          <w:rStyle w:val="FontStyle38"/>
          <w:spacing w:val="-6"/>
          <w:sz w:val="28"/>
          <w:szCs w:val="28"/>
        </w:rPr>
        <w:t xml:space="preserve"> (11)</w:t>
      </w:r>
      <w:r w:rsidRPr="00E43415">
        <w:rPr>
          <w:rStyle w:val="FontStyle38"/>
          <w:spacing w:val="-6"/>
          <w:sz w:val="28"/>
          <w:szCs w:val="28"/>
        </w:rPr>
        <w:t>;</w:t>
      </w:r>
    </w:p>
    <w:p w14:paraId="248F30A6" w14:textId="77777777" w:rsidR="00EE2451" w:rsidRPr="00DD10AA" w:rsidRDefault="00EE2451" w:rsidP="00EE2451">
      <w:pPr>
        <w:pStyle w:val="a3"/>
        <w:widowControl w:val="0"/>
        <w:numPr>
          <w:ilvl w:val="0"/>
          <w:numId w:val="6"/>
        </w:numPr>
        <w:tabs>
          <w:tab w:val="left" w:pos="1128"/>
        </w:tabs>
        <w:spacing w:after="60" w:line="300" w:lineRule="auto"/>
        <w:ind w:left="0" w:firstLine="709"/>
        <w:contextualSpacing w:val="0"/>
        <w:jc w:val="both"/>
        <w:rPr>
          <w:rStyle w:val="FontStyle38"/>
          <w:spacing w:val="-6"/>
          <w:sz w:val="28"/>
          <w:szCs w:val="28"/>
        </w:rPr>
      </w:pPr>
      <w:r w:rsidRPr="00CB2F31">
        <w:rPr>
          <w:rStyle w:val="FontStyle38"/>
          <w:spacing w:val="-6"/>
          <w:sz w:val="28"/>
          <w:szCs w:val="28"/>
        </w:rPr>
        <w:t>посилання на реєстраційний індекс і дату документа, на який дають відповідь</w:t>
      </w:r>
      <w:r>
        <w:rPr>
          <w:rStyle w:val="FontStyle38"/>
          <w:spacing w:val="-6"/>
          <w:sz w:val="28"/>
          <w:szCs w:val="28"/>
        </w:rPr>
        <w:t xml:space="preserve"> </w:t>
      </w:r>
      <w:r>
        <w:rPr>
          <w:rStyle w:val="FontStyle38"/>
          <w:sz w:val="28"/>
          <w:szCs w:val="28"/>
        </w:rPr>
        <w:t>(12)</w:t>
      </w:r>
      <w:r w:rsidRPr="00CB2F31">
        <w:rPr>
          <w:rStyle w:val="FontStyle38"/>
          <w:sz w:val="28"/>
          <w:szCs w:val="28"/>
        </w:rPr>
        <w:t>.</w:t>
      </w:r>
    </w:p>
    <w:p w14:paraId="244A0A14" w14:textId="645578D3" w:rsidR="00EE2451" w:rsidRDefault="00EE2451" w:rsidP="00EE2451">
      <w:pPr>
        <w:pStyle w:val="a3"/>
        <w:widowControl w:val="0"/>
        <w:tabs>
          <w:tab w:val="left" w:pos="1128"/>
        </w:tabs>
        <w:spacing w:after="0" w:line="300" w:lineRule="auto"/>
        <w:ind w:left="709"/>
        <w:contextualSpacing w:val="0"/>
        <w:jc w:val="both"/>
        <w:rPr>
          <w:rStyle w:val="FontStyle38"/>
          <w:sz w:val="28"/>
          <w:szCs w:val="28"/>
        </w:rPr>
      </w:pPr>
      <w:r>
        <w:rPr>
          <w:rStyle w:val="FontStyle38"/>
          <w:sz w:val="28"/>
          <w:szCs w:val="28"/>
        </w:rPr>
        <w:t>Зразок бланка наведено у додатку 1</w:t>
      </w:r>
      <w:r w:rsidR="00164746">
        <w:rPr>
          <w:rStyle w:val="FontStyle38"/>
          <w:sz w:val="28"/>
          <w:szCs w:val="28"/>
        </w:rPr>
        <w:t>2</w:t>
      </w:r>
      <w:r>
        <w:rPr>
          <w:rStyle w:val="FontStyle38"/>
          <w:sz w:val="28"/>
          <w:szCs w:val="28"/>
        </w:rPr>
        <w:t>;</w:t>
      </w:r>
    </w:p>
    <w:p w14:paraId="2C3CD766" w14:textId="1F6C265C" w:rsidR="00816068" w:rsidRPr="00E43415" w:rsidRDefault="00EE2451" w:rsidP="00BA4612">
      <w:pPr>
        <w:widowControl w:val="0"/>
        <w:spacing w:after="0" w:line="300" w:lineRule="auto"/>
        <w:ind w:firstLine="709"/>
        <w:jc w:val="both"/>
        <w:rPr>
          <w:rStyle w:val="FontStyle38"/>
          <w:b/>
          <w:spacing w:val="-6"/>
          <w:sz w:val="28"/>
          <w:szCs w:val="28"/>
        </w:rPr>
      </w:pPr>
      <w:r>
        <w:rPr>
          <w:rStyle w:val="FontStyle38"/>
          <w:sz w:val="28"/>
          <w:szCs w:val="28"/>
        </w:rPr>
        <w:lastRenderedPageBreak/>
        <w:t>5) </w:t>
      </w:r>
      <w:r w:rsidR="002567D5">
        <w:rPr>
          <w:rStyle w:val="FontStyle38"/>
          <w:sz w:val="28"/>
          <w:szCs w:val="28"/>
        </w:rPr>
        <w:t>б</w:t>
      </w:r>
      <w:r w:rsidR="00816068" w:rsidRPr="002F1145">
        <w:rPr>
          <w:rStyle w:val="FontStyle38"/>
          <w:sz w:val="28"/>
          <w:szCs w:val="28"/>
        </w:rPr>
        <w:t>ланк конкретного виду документів обласної ради</w:t>
      </w:r>
      <w:r w:rsidR="00AE1CD8">
        <w:rPr>
          <w:rStyle w:val="FontStyle38"/>
          <w:sz w:val="28"/>
          <w:szCs w:val="28"/>
        </w:rPr>
        <w:t>, крім листа</w:t>
      </w:r>
      <w:r w:rsidR="00A0068E">
        <w:rPr>
          <w:rStyle w:val="FontStyle38"/>
          <w:sz w:val="28"/>
          <w:szCs w:val="28"/>
        </w:rPr>
        <w:t>,</w:t>
      </w:r>
      <w:r w:rsidR="00A0068E" w:rsidRPr="00A0068E">
        <w:rPr>
          <w:rStyle w:val="FontStyle38"/>
          <w:sz w:val="28"/>
          <w:szCs w:val="28"/>
        </w:rPr>
        <w:t xml:space="preserve"> </w:t>
      </w:r>
      <w:r w:rsidR="00A0068E">
        <w:rPr>
          <w:rStyle w:val="FontStyle38"/>
          <w:sz w:val="28"/>
          <w:szCs w:val="28"/>
        </w:rPr>
        <w:t xml:space="preserve">застосовується </w:t>
      </w:r>
      <w:r w:rsidR="00A0068E" w:rsidRPr="002F1145">
        <w:rPr>
          <w:rStyle w:val="FontStyle38"/>
          <w:sz w:val="28"/>
          <w:szCs w:val="28"/>
        </w:rPr>
        <w:t xml:space="preserve">для розпоряджень голови обласної ради, протоколів </w:t>
      </w:r>
      <w:r w:rsidR="00283053">
        <w:rPr>
          <w:rStyle w:val="FontStyle38"/>
          <w:sz w:val="28"/>
          <w:szCs w:val="28"/>
        </w:rPr>
        <w:t xml:space="preserve">пленарних засідань </w:t>
      </w:r>
      <w:r w:rsidR="00A0068E" w:rsidRPr="002F1145">
        <w:rPr>
          <w:rStyle w:val="FontStyle38"/>
          <w:sz w:val="28"/>
          <w:szCs w:val="28"/>
        </w:rPr>
        <w:t>сесій та рішень обласної ради, для документів (</w:t>
      </w:r>
      <w:r w:rsidR="000765B3">
        <w:rPr>
          <w:rStyle w:val="FontStyle38"/>
          <w:sz w:val="28"/>
          <w:szCs w:val="28"/>
        </w:rPr>
        <w:t>протоколів</w:t>
      </w:r>
      <w:r w:rsidR="00283053">
        <w:rPr>
          <w:rStyle w:val="FontStyle38"/>
          <w:sz w:val="28"/>
          <w:szCs w:val="28"/>
        </w:rPr>
        <w:t xml:space="preserve"> засідань</w:t>
      </w:r>
      <w:r w:rsidR="000765B3">
        <w:rPr>
          <w:rStyle w:val="FontStyle38"/>
          <w:sz w:val="28"/>
          <w:szCs w:val="28"/>
        </w:rPr>
        <w:t>,</w:t>
      </w:r>
      <w:r w:rsidR="000765B3" w:rsidRPr="002F1145">
        <w:rPr>
          <w:rStyle w:val="FontStyle38"/>
          <w:sz w:val="28"/>
          <w:szCs w:val="28"/>
        </w:rPr>
        <w:t xml:space="preserve"> </w:t>
      </w:r>
      <w:r w:rsidR="00A0068E" w:rsidRPr="002F1145">
        <w:rPr>
          <w:rStyle w:val="FontStyle38"/>
          <w:sz w:val="28"/>
          <w:szCs w:val="28"/>
        </w:rPr>
        <w:t>рішень</w:t>
      </w:r>
      <w:r w:rsidR="00A0068E">
        <w:rPr>
          <w:rStyle w:val="FontStyle38"/>
          <w:sz w:val="28"/>
          <w:szCs w:val="28"/>
        </w:rPr>
        <w:t>) президії (колегії)</w:t>
      </w:r>
      <w:r w:rsidR="00283053">
        <w:rPr>
          <w:rStyle w:val="FontStyle38"/>
          <w:sz w:val="28"/>
          <w:szCs w:val="28"/>
        </w:rPr>
        <w:t>.</w:t>
      </w:r>
      <w:r w:rsidR="00816068" w:rsidRPr="002F1145">
        <w:rPr>
          <w:rStyle w:val="FontStyle38"/>
          <w:sz w:val="28"/>
          <w:szCs w:val="28"/>
        </w:rPr>
        <w:t xml:space="preserve"> </w:t>
      </w:r>
      <w:r w:rsidR="00A0068E">
        <w:rPr>
          <w:rStyle w:val="FontStyle38"/>
          <w:sz w:val="28"/>
          <w:szCs w:val="28"/>
          <w:lang w:val="ru-RU"/>
        </w:rPr>
        <w:t>Бланк</w:t>
      </w:r>
      <w:r w:rsidR="00A0068E" w:rsidRPr="00AE1CD8">
        <w:rPr>
          <w:rFonts w:ascii="Times New Roman" w:hAnsi="Times New Roman" w:cs="Times New Roman"/>
          <w:color w:val="000000"/>
          <w:sz w:val="28"/>
          <w:szCs w:val="28"/>
        </w:rPr>
        <w:t xml:space="preserve"> </w:t>
      </w:r>
      <w:r w:rsidR="00AE1CD8" w:rsidRPr="00AE1CD8">
        <w:rPr>
          <w:rFonts w:ascii="Times New Roman" w:hAnsi="Times New Roman" w:cs="Times New Roman"/>
          <w:color w:val="000000"/>
          <w:sz w:val="28"/>
          <w:szCs w:val="28"/>
        </w:rPr>
        <w:t>максимально може мі</w:t>
      </w:r>
      <w:r w:rsidR="00AE1CD8">
        <w:rPr>
          <w:rFonts w:ascii="Times New Roman" w:hAnsi="Times New Roman" w:cs="Times New Roman"/>
          <w:color w:val="000000"/>
          <w:sz w:val="28"/>
          <w:szCs w:val="28"/>
        </w:rPr>
        <w:t xml:space="preserve">стити </w:t>
      </w:r>
      <w:r w:rsidR="00D76566">
        <w:rPr>
          <w:rFonts w:ascii="Times New Roman" w:hAnsi="Times New Roman" w:cs="Times New Roman"/>
          <w:color w:val="000000"/>
          <w:sz w:val="28"/>
          <w:szCs w:val="28"/>
        </w:rPr>
        <w:t xml:space="preserve">реквізити </w:t>
      </w:r>
      <w:r w:rsidR="00AE1CD8">
        <w:rPr>
          <w:rFonts w:ascii="Times New Roman" w:hAnsi="Times New Roman" w:cs="Times New Roman"/>
          <w:color w:val="000000"/>
          <w:sz w:val="28"/>
          <w:szCs w:val="28"/>
        </w:rPr>
        <w:t>01, 03, 04,</w:t>
      </w:r>
      <w:r w:rsidR="00AE1CD8" w:rsidRPr="00AE1CD8">
        <w:rPr>
          <w:rFonts w:ascii="Times New Roman" w:hAnsi="Times New Roman" w:cs="Times New Roman"/>
          <w:color w:val="000000"/>
          <w:sz w:val="28"/>
          <w:szCs w:val="28"/>
        </w:rPr>
        <w:t xml:space="preserve"> 09, 13</w:t>
      </w:r>
      <w:r w:rsidR="00D76566">
        <w:rPr>
          <w:rFonts w:ascii="Times New Roman" w:hAnsi="Times New Roman" w:cs="Times New Roman"/>
          <w:color w:val="000000"/>
          <w:sz w:val="28"/>
          <w:szCs w:val="28"/>
        </w:rPr>
        <w:t xml:space="preserve"> та</w:t>
      </w:r>
      <w:r w:rsidR="00AE1CD8" w:rsidRPr="00AE1CD8">
        <w:rPr>
          <w:rFonts w:ascii="Times New Roman" w:hAnsi="Times New Roman" w:cs="Times New Roman"/>
          <w:color w:val="000000"/>
          <w:sz w:val="28"/>
          <w:szCs w:val="28"/>
        </w:rPr>
        <w:t xml:space="preserve"> обмежувал</w:t>
      </w:r>
      <w:r w:rsidR="00AE1CD8">
        <w:rPr>
          <w:rFonts w:ascii="Times New Roman" w:hAnsi="Times New Roman" w:cs="Times New Roman"/>
          <w:color w:val="000000"/>
          <w:sz w:val="28"/>
          <w:szCs w:val="28"/>
        </w:rPr>
        <w:t>ьні позначки для реквізитів 10, 11</w:t>
      </w:r>
      <w:r w:rsidR="00816068" w:rsidRPr="002F1145">
        <w:rPr>
          <w:rStyle w:val="FontStyle38"/>
          <w:sz w:val="28"/>
          <w:szCs w:val="28"/>
        </w:rPr>
        <w:t>:</w:t>
      </w:r>
    </w:p>
    <w:p w14:paraId="352038E0" w14:textId="77777777" w:rsidR="00816068" w:rsidRPr="00E43415" w:rsidRDefault="00AE1CD8" w:rsidP="00BA4612">
      <w:pPr>
        <w:widowControl w:val="0"/>
        <w:tabs>
          <w:tab w:val="left" w:pos="1128"/>
        </w:tabs>
        <w:spacing w:after="60" w:line="300" w:lineRule="auto"/>
        <w:ind w:firstLine="709"/>
        <w:jc w:val="both"/>
        <w:rPr>
          <w:rStyle w:val="FontStyle38"/>
          <w:spacing w:val="-6"/>
          <w:sz w:val="28"/>
          <w:szCs w:val="28"/>
        </w:rPr>
      </w:pPr>
      <w:r>
        <w:rPr>
          <w:rStyle w:val="FontStyle38"/>
          <w:spacing w:val="-6"/>
          <w:sz w:val="28"/>
          <w:szCs w:val="28"/>
        </w:rPr>
        <w:t>– </w:t>
      </w:r>
      <w:r w:rsidR="00816068" w:rsidRPr="00E43415">
        <w:rPr>
          <w:rStyle w:val="FontStyle38"/>
          <w:spacing w:val="-6"/>
          <w:sz w:val="28"/>
          <w:szCs w:val="28"/>
        </w:rPr>
        <w:t>зображення Державного Герба України</w:t>
      </w:r>
      <w:r w:rsidR="00E521FA">
        <w:rPr>
          <w:rStyle w:val="FontStyle38"/>
          <w:spacing w:val="-6"/>
          <w:sz w:val="28"/>
          <w:szCs w:val="28"/>
        </w:rPr>
        <w:t xml:space="preserve"> </w:t>
      </w:r>
      <w:r w:rsidR="00E521FA">
        <w:rPr>
          <w:rStyle w:val="FontStyle38"/>
          <w:sz w:val="28"/>
          <w:szCs w:val="28"/>
        </w:rPr>
        <w:t>(01)</w:t>
      </w:r>
      <w:r w:rsidR="00E521FA" w:rsidRPr="00BA6448">
        <w:rPr>
          <w:rStyle w:val="FontStyle38"/>
          <w:sz w:val="28"/>
          <w:szCs w:val="28"/>
        </w:rPr>
        <w:t>;</w:t>
      </w:r>
      <w:r w:rsidR="00816068" w:rsidRPr="00E43415">
        <w:rPr>
          <w:rStyle w:val="FontStyle38"/>
          <w:spacing w:val="-6"/>
          <w:sz w:val="28"/>
          <w:szCs w:val="28"/>
        </w:rPr>
        <w:t xml:space="preserve"> </w:t>
      </w:r>
    </w:p>
    <w:p w14:paraId="3032B488" w14:textId="3D070CB3" w:rsidR="00816068" w:rsidRPr="00E43415" w:rsidRDefault="00AE1CD8" w:rsidP="00BA4612">
      <w:pPr>
        <w:widowControl w:val="0"/>
        <w:tabs>
          <w:tab w:val="left" w:pos="1128"/>
        </w:tabs>
        <w:spacing w:after="60" w:line="300" w:lineRule="auto"/>
        <w:ind w:firstLine="709"/>
        <w:jc w:val="both"/>
        <w:rPr>
          <w:rStyle w:val="FontStyle38"/>
          <w:spacing w:val="-6"/>
          <w:sz w:val="28"/>
          <w:szCs w:val="28"/>
        </w:rPr>
      </w:pPr>
      <w:r>
        <w:rPr>
          <w:rStyle w:val="FontStyle38"/>
          <w:sz w:val="28"/>
          <w:szCs w:val="28"/>
        </w:rPr>
        <w:t xml:space="preserve">– найменування </w:t>
      </w:r>
      <w:r w:rsidRPr="006A2724">
        <w:rPr>
          <w:rFonts w:ascii="Times New Roman" w:hAnsi="Times New Roman" w:cs="Times New Roman"/>
          <w:color w:val="000000"/>
          <w:sz w:val="28"/>
          <w:szCs w:val="28"/>
        </w:rPr>
        <w:t>юридичної особи</w:t>
      </w:r>
      <w:r w:rsidR="000468FD">
        <w:rPr>
          <w:rFonts w:ascii="Times New Roman" w:hAnsi="Times New Roman" w:cs="Times New Roman"/>
          <w:color w:val="000000"/>
          <w:sz w:val="28"/>
          <w:szCs w:val="28"/>
        </w:rPr>
        <w:t xml:space="preserve"> </w:t>
      </w:r>
      <w:r w:rsidR="000468FD">
        <w:rPr>
          <w:rStyle w:val="FontStyle38"/>
          <w:sz w:val="28"/>
          <w:szCs w:val="28"/>
        </w:rPr>
        <w:t>(04)</w:t>
      </w:r>
      <w:r>
        <w:rPr>
          <w:rStyle w:val="FontStyle38"/>
          <w:sz w:val="28"/>
          <w:szCs w:val="28"/>
        </w:rPr>
        <w:t xml:space="preserve"> </w:t>
      </w:r>
      <w:r w:rsidR="00E521FA">
        <w:rPr>
          <w:rStyle w:val="FontStyle38"/>
          <w:sz w:val="28"/>
          <w:szCs w:val="28"/>
        </w:rPr>
        <w:t>(</w:t>
      </w:r>
      <w:r w:rsidR="00D70A40">
        <w:rPr>
          <w:rStyle w:val="20"/>
          <w:rFonts w:eastAsiaTheme="minorEastAsia"/>
          <w:sz w:val="28"/>
          <w:szCs w:val="28"/>
        </w:rPr>
        <w:t>зазначається</w:t>
      </w:r>
      <w:r w:rsidR="00D70A40">
        <w:rPr>
          <w:rStyle w:val="FontStyle38"/>
          <w:sz w:val="28"/>
          <w:szCs w:val="28"/>
        </w:rPr>
        <w:t xml:space="preserve"> </w:t>
      </w:r>
      <w:r w:rsidR="00816068">
        <w:rPr>
          <w:rStyle w:val="FontStyle38"/>
          <w:sz w:val="28"/>
          <w:szCs w:val="28"/>
        </w:rPr>
        <w:t xml:space="preserve">найменування </w:t>
      </w:r>
      <w:r w:rsidR="00363FDD">
        <w:rPr>
          <w:rStyle w:val="FontStyle38"/>
          <w:sz w:val="28"/>
          <w:szCs w:val="28"/>
        </w:rPr>
        <w:t xml:space="preserve">«ВОЛИНСЬКА ОБЛАСНА РАДА» </w:t>
      </w:r>
      <w:r w:rsidR="00816068" w:rsidRPr="002F1145">
        <w:rPr>
          <w:rStyle w:val="FontStyle38"/>
          <w:sz w:val="28"/>
          <w:szCs w:val="28"/>
        </w:rPr>
        <w:t xml:space="preserve">із зазначенням порядку обчислень скликань </w:t>
      </w:r>
      <w:r w:rsidR="00816068" w:rsidRPr="002F1145">
        <w:rPr>
          <w:rFonts w:ascii="Times New Roman" w:hAnsi="Times New Roman" w:cs="Times New Roman"/>
          <w:sz w:val="28"/>
          <w:szCs w:val="28"/>
          <w:shd w:val="clear" w:color="auto" w:fill="FFFFFF"/>
        </w:rPr>
        <w:t>представницьких органів місцевого самоврядування (рад)</w:t>
      </w:r>
      <w:r w:rsidR="00E7275E">
        <w:rPr>
          <w:rFonts w:ascii="Times New Roman" w:hAnsi="Times New Roman" w:cs="Times New Roman"/>
          <w:sz w:val="28"/>
          <w:szCs w:val="28"/>
          <w:shd w:val="clear" w:color="auto" w:fill="FFFFFF"/>
        </w:rPr>
        <w:t>)</w:t>
      </w:r>
      <w:r w:rsidR="00816068" w:rsidRPr="00E43415">
        <w:rPr>
          <w:rStyle w:val="FontStyle38"/>
          <w:spacing w:val="-6"/>
          <w:sz w:val="28"/>
          <w:szCs w:val="28"/>
        </w:rPr>
        <w:t>;</w:t>
      </w:r>
    </w:p>
    <w:p w14:paraId="24448001" w14:textId="77777777" w:rsidR="00816068" w:rsidRPr="00E43415" w:rsidRDefault="00AE1CD8" w:rsidP="00BA4612">
      <w:pPr>
        <w:widowControl w:val="0"/>
        <w:tabs>
          <w:tab w:val="left" w:pos="1128"/>
        </w:tabs>
        <w:spacing w:after="60" w:line="300" w:lineRule="auto"/>
        <w:ind w:firstLine="709"/>
        <w:jc w:val="both"/>
        <w:rPr>
          <w:rStyle w:val="FontStyle38"/>
          <w:spacing w:val="-6"/>
          <w:sz w:val="28"/>
          <w:szCs w:val="28"/>
        </w:rPr>
      </w:pPr>
      <w:r>
        <w:rPr>
          <w:rStyle w:val="FontStyle38"/>
          <w:spacing w:val="-6"/>
          <w:sz w:val="28"/>
          <w:szCs w:val="28"/>
        </w:rPr>
        <w:t>– </w:t>
      </w:r>
      <w:r w:rsidR="00816068" w:rsidRPr="00E43415">
        <w:rPr>
          <w:rStyle w:val="FontStyle38"/>
          <w:spacing w:val="-6"/>
          <w:sz w:val="28"/>
          <w:szCs w:val="28"/>
        </w:rPr>
        <w:t>назва виду документа</w:t>
      </w:r>
      <w:r w:rsidR="00E521FA">
        <w:rPr>
          <w:rStyle w:val="FontStyle38"/>
          <w:spacing w:val="-6"/>
          <w:sz w:val="28"/>
          <w:szCs w:val="28"/>
        </w:rPr>
        <w:t xml:space="preserve"> (09)</w:t>
      </w:r>
      <w:r w:rsidR="00816068" w:rsidRPr="00E43415">
        <w:rPr>
          <w:rStyle w:val="FontStyle38"/>
          <w:spacing w:val="-6"/>
          <w:sz w:val="28"/>
          <w:szCs w:val="28"/>
        </w:rPr>
        <w:t>;</w:t>
      </w:r>
    </w:p>
    <w:p w14:paraId="72EF5B7C" w14:textId="009ECC2C" w:rsidR="00816068" w:rsidRPr="00E43415" w:rsidRDefault="00AE1CD8" w:rsidP="00BA4612">
      <w:pPr>
        <w:widowControl w:val="0"/>
        <w:tabs>
          <w:tab w:val="left" w:pos="1128"/>
        </w:tabs>
        <w:spacing w:after="60" w:line="300" w:lineRule="auto"/>
        <w:ind w:firstLine="709"/>
        <w:jc w:val="both"/>
        <w:rPr>
          <w:rStyle w:val="FontStyle38"/>
          <w:spacing w:val="-6"/>
          <w:sz w:val="28"/>
          <w:szCs w:val="28"/>
        </w:rPr>
      </w:pPr>
      <w:r>
        <w:rPr>
          <w:rStyle w:val="FontStyle38"/>
          <w:spacing w:val="-6"/>
          <w:sz w:val="28"/>
          <w:szCs w:val="28"/>
        </w:rPr>
        <w:t>– </w:t>
      </w:r>
      <w:r w:rsidR="00816068" w:rsidRPr="00E43415">
        <w:rPr>
          <w:rStyle w:val="FontStyle38"/>
          <w:spacing w:val="-6"/>
          <w:sz w:val="28"/>
          <w:szCs w:val="28"/>
        </w:rPr>
        <w:t>дата документа</w:t>
      </w:r>
      <w:r w:rsidR="00E521FA">
        <w:rPr>
          <w:rStyle w:val="FontStyle38"/>
          <w:spacing w:val="-6"/>
          <w:sz w:val="28"/>
          <w:szCs w:val="28"/>
        </w:rPr>
        <w:t xml:space="preserve"> (10)</w:t>
      </w:r>
      <w:r w:rsidR="00816068" w:rsidRPr="00E43415">
        <w:rPr>
          <w:rStyle w:val="FontStyle38"/>
          <w:spacing w:val="-6"/>
          <w:sz w:val="28"/>
          <w:szCs w:val="28"/>
        </w:rPr>
        <w:t>;</w:t>
      </w:r>
      <w:r w:rsidR="000F07C6">
        <w:rPr>
          <w:rStyle w:val="FontStyle38"/>
          <w:spacing w:val="-6"/>
          <w:sz w:val="28"/>
          <w:szCs w:val="28"/>
        </w:rPr>
        <w:t xml:space="preserve"> </w:t>
      </w:r>
    </w:p>
    <w:p w14:paraId="63959BEE" w14:textId="77777777" w:rsidR="00816068" w:rsidRPr="00E43415" w:rsidRDefault="00AE1CD8" w:rsidP="00BA4612">
      <w:pPr>
        <w:widowControl w:val="0"/>
        <w:tabs>
          <w:tab w:val="left" w:pos="1128"/>
        </w:tabs>
        <w:spacing w:after="60" w:line="300" w:lineRule="auto"/>
        <w:ind w:firstLine="709"/>
        <w:jc w:val="both"/>
        <w:rPr>
          <w:rStyle w:val="FontStyle38"/>
          <w:spacing w:val="-6"/>
          <w:sz w:val="28"/>
          <w:szCs w:val="28"/>
        </w:rPr>
      </w:pPr>
      <w:r>
        <w:rPr>
          <w:rStyle w:val="FontStyle38"/>
          <w:spacing w:val="-6"/>
          <w:sz w:val="28"/>
          <w:szCs w:val="28"/>
        </w:rPr>
        <w:t>– </w:t>
      </w:r>
      <w:r w:rsidR="00816068" w:rsidRPr="00E43415">
        <w:rPr>
          <w:rStyle w:val="FontStyle38"/>
          <w:spacing w:val="-6"/>
          <w:sz w:val="28"/>
          <w:szCs w:val="28"/>
        </w:rPr>
        <w:t>реєстраційний індекс документа</w:t>
      </w:r>
      <w:r>
        <w:rPr>
          <w:rStyle w:val="FontStyle38"/>
          <w:spacing w:val="-6"/>
          <w:sz w:val="28"/>
          <w:szCs w:val="28"/>
        </w:rPr>
        <w:t xml:space="preserve"> (11)</w:t>
      </w:r>
      <w:r w:rsidR="00816068" w:rsidRPr="00E43415">
        <w:rPr>
          <w:rStyle w:val="FontStyle38"/>
          <w:spacing w:val="-6"/>
          <w:sz w:val="28"/>
          <w:szCs w:val="28"/>
        </w:rPr>
        <w:t>;</w:t>
      </w:r>
    </w:p>
    <w:p w14:paraId="7D8BEB46" w14:textId="77777777" w:rsidR="00816068" w:rsidRDefault="00AE1CD8" w:rsidP="00BA4612">
      <w:pPr>
        <w:widowControl w:val="0"/>
        <w:tabs>
          <w:tab w:val="left" w:pos="1128"/>
        </w:tabs>
        <w:spacing w:after="60" w:line="300" w:lineRule="auto"/>
        <w:ind w:firstLine="709"/>
        <w:jc w:val="both"/>
        <w:rPr>
          <w:rStyle w:val="FontStyle38"/>
          <w:spacing w:val="-6"/>
          <w:sz w:val="28"/>
          <w:szCs w:val="28"/>
        </w:rPr>
      </w:pPr>
      <w:r>
        <w:rPr>
          <w:rStyle w:val="FontStyle38"/>
          <w:spacing w:val="-6"/>
          <w:sz w:val="28"/>
          <w:szCs w:val="28"/>
        </w:rPr>
        <w:t>– місце складе</w:t>
      </w:r>
      <w:r w:rsidR="00816068" w:rsidRPr="00E43415">
        <w:rPr>
          <w:rStyle w:val="FontStyle38"/>
          <w:spacing w:val="-6"/>
          <w:sz w:val="28"/>
          <w:szCs w:val="28"/>
        </w:rPr>
        <w:t>ння документа</w:t>
      </w:r>
      <w:r>
        <w:rPr>
          <w:rStyle w:val="FontStyle38"/>
          <w:spacing w:val="-6"/>
          <w:sz w:val="28"/>
          <w:szCs w:val="28"/>
        </w:rPr>
        <w:t xml:space="preserve"> (13)</w:t>
      </w:r>
      <w:r w:rsidR="00816068" w:rsidRPr="00E43415">
        <w:rPr>
          <w:rStyle w:val="FontStyle38"/>
          <w:spacing w:val="-6"/>
          <w:sz w:val="28"/>
          <w:szCs w:val="28"/>
        </w:rPr>
        <w:t xml:space="preserve">. </w:t>
      </w:r>
    </w:p>
    <w:p w14:paraId="7BCDD942" w14:textId="3C5B2496" w:rsidR="004561E9" w:rsidRDefault="004561E9" w:rsidP="00BA4612">
      <w:pPr>
        <w:widowControl w:val="0"/>
        <w:tabs>
          <w:tab w:val="left" w:pos="1128"/>
        </w:tabs>
        <w:spacing w:after="0" w:line="300" w:lineRule="auto"/>
        <w:ind w:firstLine="709"/>
        <w:jc w:val="both"/>
        <w:rPr>
          <w:rStyle w:val="FontStyle38"/>
          <w:sz w:val="28"/>
          <w:szCs w:val="28"/>
        </w:rPr>
      </w:pPr>
      <w:r>
        <w:rPr>
          <w:rStyle w:val="FontStyle38"/>
          <w:sz w:val="28"/>
          <w:szCs w:val="28"/>
        </w:rPr>
        <w:t>Зразки бланків наведені у додатках</w:t>
      </w:r>
      <w:r w:rsidRPr="00816068">
        <w:rPr>
          <w:rStyle w:val="FontStyle38"/>
          <w:sz w:val="28"/>
          <w:szCs w:val="28"/>
        </w:rPr>
        <w:t xml:space="preserve"> </w:t>
      </w:r>
      <w:r w:rsidR="00C30235">
        <w:rPr>
          <w:rStyle w:val="FontStyle38"/>
          <w:sz w:val="28"/>
          <w:szCs w:val="28"/>
        </w:rPr>
        <w:t>1</w:t>
      </w:r>
      <w:r w:rsidR="003C27F0">
        <w:rPr>
          <w:rStyle w:val="FontStyle38"/>
          <w:sz w:val="28"/>
          <w:szCs w:val="28"/>
        </w:rPr>
        <w:t xml:space="preserve">3, 14, </w:t>
      </w:r>
      <w:r w:rsidR="00D25334">
        <w:rPr>
          <w:rStyle w:val="FontStyle38"/>
          <w:sz w:val="28"/>
          <w:szCs w:val="28"/>
        </w:rPr>
        <w:t xml:space="preserve">15, </w:t>
      </w:r>
      <w:r w:rsidR="003C27F0">
        <w:rPr>
          <w:rStyle w:val="FontStyle38"/>
          <w:sz w:val="28"/>
          <w:szCs w:val="28"/>
        </w:rPr>
        <w:t>1</w:t>
      </w:r>
      <w:r w:rsidR="009514C6">
        <w:rPr>
          <w:rStyle w:val="FontStyle38"/>
          <w:sz w:val="28"/>
          <w:szCs w:val="28"/>
        </w:rPr>
        <w:t>6</w:t>
      </w:r>
      <w:r w:rsidR="00936D73">
        <w:rPr>
          <w:rStyle w:val="FontStyle38"/>
          <w:sz w:val="28"/>
          <w:szCs w:val="28"/>
        </w:rPr>
        <w:t>, 1</w:t>
      </w:r>
      <w:r w:rsidR="009514C6">
        <w:rPr>
          <w:rStyle w:val="FontStyle38"/>
          <w:sz w:val="28"/>
          <w:szCs w:val="28"/>
        </w:rPr>
        <w:t>7</w:t>
      </w:r>
      <w:r>
        <w:rPr>
          <w:rStyle w:val="FontStyle38"/>
          <w:sz w:val="28"/>
          <w:szCs w:val="28"/>
        </w:rPr>
        <w:t>;</w:t>
      </w:r>
    </w:p>
    <w:p w14:paraId="2314AA7F" w14:textId="77777777" w:rsidR="004561E9" w:rsidRDefault="004561E9" w:rsidP="00BA4612">
      <w:pPr>
        <w:widowControl w:val="0"/>
        <w:tabs>
          <w:tab w:val="left" w:pos="1128"/>
        </w:tabs>
        <w:spacing w:after="0" w:line="300" w:lineRule="auto"/>
        <w:jc w:val="both"/>
        <w:rPr>
          <w:rStyle w:val="FontStyle38"/>
          <w:spacing w:val="-6"/>
          <w:sz w:val="28"/>
          <w:szCs w:val="28"/>
        </w:rPr>
      </w:pPr>
    </w:p>
    <w:p w14:paraId="23EB036B" w14:textId="2434C1CA" w:rsidR="00182BE9" w:rsidRDefault="00EE1A54" w:rsidP="00BA4612">
      <w:pPr>
        <w:widowControl w:val="0"/>
        <w:spacing w:after="120" w:line="300" w:lineRule="auto"/>
        <w:ind w:firstLine="709"/>
        <w:jc w:val="both"/>
        <w:rPr>
          <w:rStyle w:val="FontStyle38"/>
          <w:sz w:val="28"/>
          <w:szCs w:val="28"/>
        </w:rPr>
      </w:pPr>
      <w:r>
        <w:rPr>
          <w:rStyle w:val="FontStyle38"/>
          <w:sz w:val="28"/>
          <w:szCs w:val="28"/>
        </w:rPr>
        <w:t>6) б</w:t>
      </w:r>
      <w:r w:rsidR="00816068" w:rsidRPr="00816068">
        <w:rPr>
          <w:rStyle w:val="FontStyle38"/>
          <w:sz w:val="28"/>
          <w:szCs w:val="28"/>
        </w:rPr>
        <w:t>ланк для конкретного виду документів</w:t>
      </w:r>
      <w:r w:rsidR="006B0B09">
        <w:rPr>
          <w:rStyle w:val="FontStyle38"/>
          <w:sz w:val="28"/>
          <w:szCs w:val="28"/>
        </w:rPr>
        <w:t xml:space="preserve"> </w:t>
      </w:r>
      <w:r w:rsidR="00D76566">
        <w:rPr>
          <w:rStyle w:val="FontStyle38"/>
          <w:sz w:val="28"/>
          <w:szCs w:val="28"/>
        </w:rPr>
        <w:t xml:space="preserve">постійних </w:t>
      </w:r>
      <w:r w:rsidR="00816068" w:rsidRPr="00816068">
        <w:rPr>
          <w:rStyle w:val="FontStyle38"/>
          <w:sz w:val="28"/>
          <w:szCs w:val="28"/>
        </w:rPr>
        <w:t xml:space="preserve">комісій обласної ради </w:t>
      </w:r>
      <w:r w:rsidR="00182BE9">
        <w:rPr>
          <w:rStyle w:val="FontStyle38"/>
          <w:sz w:val="28"/>
          <w:szCs w:val="28"/>
        </w:rPr>
        <w:t xml:space="preserve">застосовується </w:t>
      </w:r>
      <w:r w:rsidR="00182BE9" w:rsidRPr="00816068">
        <w:rPr>
          <w:rStyle w:val="FontStyle38"/>
          <w:sz w:val="28"/>
          <w:szCs w:val="28"/>
        </w:rPr>
        <w:t>для протоколів засідань</w:t>
      </w:r>
      <w:r w:rsidR="00182BE9">
        <w:rPr>
          <w:rStyle w:val="FontStyle38"/>
          <w:sz w:val="28"/>
          <w:szCs w:val="28"/>
        </w:rPr>
        <w:t>,</w:t>
      </w:r>
      <w:r w:rsidR="00182BE9" w:rsidRPr="00816068">
        <w:rPr>
          <w:rStyle w:val="FontStyle38"/>
          <w:sz w:val="28"/>
          <w:szCs w:val="28"/>
        </w:rPr>
        <w:t xml:space="preserve"> висновків і</w:t>
      </w:r>
      <w:r w:rsidR="00182BE9">
        <w:rPr>
          <w:rStyle w:val="FontStyle38"/>
          <w:sz w:val="28"/>
          <w:szCs w:val="28"/>
        </w:rPr>
        <w:t xml:space="preserve"> рекомендацій постійних </w:t>
      </w:r>
      <w:r w:rsidR="00182BE9" w:rsidRPr="00816068">
        <w:rPr>
          <w:rStyle w:val="FontStyle38"/>
          <w:sz w:val="28"/>
          <w:szCs w:val="28"/>
        </w:rPr>
        <w:t>комісій</w:t>
      </w:r>
      <w:r w:rsidR="00182BE9">
        <w:rPr>
          <w:rStyle w:val="FontStyle38"/>
          <w:sz w:val="28"/>
          <w:szCs w:val="28"/>
        </w:rPr>
        <w:t xml:space="preserve"> обласної ради</w:t>
      </w:r>
      <w:r w:rsidR="00D76566">
        <w:rPr>
          <w:rStyle w:val="FontStyle38"/>
          <w:sz w:val="28"/>
          <w:szCs w:val="28"/>
        </w:rPr>
        <w:t>.</w:t>
      </w:r>
      <w:r w:rsidR="00182BE9">
        <w:rPr>
          <w:rFonts w:ascii="Times New Roman" w:hAnsi="Times New Roman" w:cs="Times New Roman"/>
          <w:color w:val="000000"/>
          <w:sz w:val="28"/>
          <w:szCs w:val="28"/>
        </w:rPr>
        <w:t xml:space="preserve"> </w:t>
      </w:r>
      <w:r w:rsidR="00D76566">
        <w:rPr>
          <w:rFonts w:ascii="Times New Roman" w:hAnsi="Times New Roman" w:cs="Times New Roman"/>
          <w:color w:val="000000"/>
          <w:sz w:val="28"/>
          <w:szCs w:val="28"/>
        </w:rPr>
        <w:t xml:space="preserve">Бланк </w:t>
      </w:r>
      <w:r w:rsidR="00314C57">
        <w:rPr>
          <w:rFonts w:ascii="Times New Roman" w:hAnsi="Times New Roman" w:cs="Times New Roman"/>
          <w:color w:val="000000"/>
          <w:sz w:val="28"/>
          <w:szCs w:val="28"/>
        </w:rPr>
        <w:t>максимально може містити реквізити</w:t>
      </w:r>
      <w:r w:rsidR="00314C57" w:rsidRPr="00AB2399">
        <w:rPr>
          <w:rFonts w:ascii="Times New Roman" w:hAnsi="Times New Roman" w:cs="Times New Roman"/>
          <w:color w:val="000000"/>
          <w:sz w:val="28"/>
          <w:szCs w:val="28"/>
        </w:rPr>
        <w:t xml:space="preserve"> 01, 0</w:t>
      </w:r>
      <w:r w:rsidR="00E7275E">
        <w:rPr>
          <w:rFonts w:ascii="Times New Roman" w:hAnsi="Times New Roman" w:cs="Times New Roman"/>
          <w:color w:val="000000"/>
          <w:sz w:val="28"/>
          <w:szCs w:val="28"/>
        </w:rPr>
        <w:t>4</w:t>
      </w:r>
      <w:r w:rsidR="00314C57" w:rsidRPr="00AB2399">
        <w:rPr>
          <w:rFonts w:ascii="Times New Roman" w:hAnsi="Times New Roman" w:cs="Times New Roman"/>
          <w:color w:val="000000"/>
          <w:sz w:val="28"/>
          <w:szCs w:val="28"/>
        </w:rPr>
        <w:t>, 0</w:t>
      </w:r>
      <w:r w:rsidR="00E7275E">
        <w:rPr>
          <w:rFonts w:ascii="Times New Roman" w:hAnsi="Times New Roman" w:cs="Times New Roman"/>
          <w:color w:val="000000"/>
          <w:sz w:val="28"/>
          <w:szCs w:val="28"/>
        </w:rPr>
        <w:t>5</w:t>
      </w:r>
      <w:r w:rsidR="00314C57" w:rsidRPr="00AB2399">
        <w:rPr>
          <w:rFonts w:ascii="Times New Roman" w:hAnsi="Times New Roman" w:cs="Times New Roman"/>
          <w:color w:val="000000"/>
          <w:sz w:val="28"/>
          <w:szCs w:val="28"/>
        </w:rPr>
        <w:t>,</w:t>
      </w:r>
      <w:r w:rsidR="00314C57">
        <w:rPr>
          <w:rFonts w:ascii="Times New Roman" w:hAnsi="Times New Roman" w:cs="Times New Roman"/>
          <w:color w:val="000000"/>
          <w:sz w:val="28"/>
          <w:szCs w:val="28"/>
        </w:rPr>
        <w:t xml:space="preserve"> </w:t>
      </w:r>
      <w:r w:rsidR="00E7275E">
        <w:rPr>
          <w:rFonts w:ascii="Times New Roman" w:hAnsi="Times New Roman" w:cs="Times New Roman"/>
          <w:color w:val="000000"/>
          <w:sz w:val="28"/>
          <w:szCs w:val="28"/>
        </w:rPr>
        <w:t xml:space="preserve">09, </w:t>
      </w:r>
      <w:r w:rsidR="00314C57">
        <w:rPr>
          <w:rFonts w:ascii="Times New Roman" w:hAnsi="Times New Roman" w:cs="Times New Roman"/>
          <w:color w:val="000000"/>
          <w:sz w:val="28"/>
          <w:szCs w:val="28"/>
        </w:rPr>
        <w:t xml:space="preserve">13 та </w:t>
      </w:r>
      <w:r w:rsidR="00314C57" w:rsidRPr="00AB2399">
        <w:rPr>
          <w:rFonts w:ascii="Times New Roman" w:hAnsi="Times New Roman" w:cs="Times New Roman"/>
          <w:color w:val="000000"/>
          <w:sz w:val="28"/>
          <w:szCs w:val="28"/>
        </w:rPr>
        <w:t>обмежувал</w:t>
      </w:r>
      <w:r w:rsidR="00314C57">
        <w:rPr>
          <w:rFonts w:ascii="Times New Roman" w:hAnsi="Times New Roman" w:cs="Times New Roman"/>
          <w:color w:val="000000"/>
          <w:sz w:val="28"/>
          <w:szCs w:val="28"/>
        </w:rPr>
        <w:t>ьні позначки для реквізитів 10, 11</w:t>
      </w:r>
      <w:r w:rsidR="00182BE9">
        <w:rPr>
          <w:rFonts w:ascii="Times New Roman" w:hAnsi="Times New Roman" w:cs="Times New Roman"/>
          <w:color w:val="000000"/>
          <w:sz w:val="28"/>
          <w:szCs w:val="28"/>
        </w:rPr>
        <w:t>:</w:t>
      </w:r>
    </w:p>
    <w:p w14:paraId="09EEE987" w14:textId="77777777" w:rsidR="00816068" w:rsidRPr="00EA7C33" w:rsidRDefault="00182BE9" w:rsidP="00BA4612">
      <w:pPr>
        <w:widowControl w:val="0"/>
        <w:tabs>
          <w:tab w:val="left" w:pos="1128"/>
        </w:tabs>
        <w:spacing w:after="0" w:line="300" w:lineRule="auto"/>
        <w:ind w:firstLine="709"/>
        <w:jc w:val="both"/>
        <w:rPr>
          <w:rStyle w:val="FontStyle38"/>
          <w:sz w:val="28"/>
          <w:szCs w:val="28"/>
        </w:rPr>
      </w:pPr>
      <w:r>
        <w:rPr>
          <w:rStyle w:val="FontStyle38"/>
          <w:sz w:val="28"/>
          <w:szCs w:val="28"/>
        </w:rPr>
        <w:t>– </w:t>
      </w:r>
      <w:r w:rsidR="00816068" w:rsidRPr="00EA7C33">
        <w:rPr>
          <w:rStyle w:val="FontStyle38"/>
          <w:sz w:val="28"/>
          <w:szCs w:val="28"/>
        </w:rPr>
        <w:t>зображення Державного Герба України</w:t>
      </w:r>
      <w:r w:rsidR="005720AB">
        <w:rPr>
          <w:rStyle w:val="FontStyle38"/>
          <w:sz w:val="28"/>
          <w:szCs w:val="28"/>
        </w:rPr>
        <w:t xml:space="preserve"> (01)</w:t>
      </w:r>
      <w:r w:rsidR="00816068" w:rsidRPr="00EA7C33">
        <w:rPr>
          <w:rStyle w:val="FontStyle38"/>
          <w:sz w:val="28"/>
          <w:szCs w:val="28"/>
        </w:rPr>
        <w:t xml:space="preserve">; </w:t>
      </w:r>
    </w:p>
    <w:p w14:paraId="2D81A8BA" w14:textId="035C7A1B" w:rsidR="00816068" w:rsidRPr="00EA7C33" w:rsidRDefault="00182BE9" w:rsidP="00BA4612">
      <w:pPr>
        <w:widowControl w:val="0"/>
        <w:tabs>
          <w:tab w:val="left" w:pos="1128"/>
        </w:tabs>
        <w:spacing w:after="0" w:line="300" w:lineRule="auto"/>
        <w:ind w:firstLine="709"/>
        <w:jc w:val="both"/>
        <w:rPr>
          <w:rStyle w:val="FontStyle38"/>
          <w:sz w:val="28"/>
          <w:szCs w:val="28"/>
        </w:rPr>
      </w:pPr>
      <w:r>
        <w:rPr>
          <w:rStyle w:val="FontStyle38"/>
          <w:sz w:val="28"/>
          <w:szCs w:val="28"/>
        </w:rPr>
        <w:t>– </w:t>
      </w:r>
      <w:r w:rsidR="005720AB">
        <w:rPr>
          <w:rStyle w:val="FontStyle38"/>
          <w:sz w:val="28"/>
          <w:szCs w:val="28"/>
        </w:rPr>
        <w:t xml:space="preserve">найменування </w:t>
      </w:r>
      <w:r w:rsidR="005720AB" w:rsidRPr="006A2724">
        <w:rPr>
          <w:rFonts w:ascii="Times New Roman" w:hAnsi="Times New Roman" w:cs="Times New Roman"/>
          <w:color w:val="000000"/>
          <w:sz w:val="28"/>
          <w:szCs w:val="28"/>
        </w:rPr>
        <w:t>юридичної особи</w:t>
      </w:r>
      <w:r w:rsidR="00D76566">
        <w:rPr>
          <w:rFonts w:ascii="Times New Roman" w:hAnsi="Times New Roman" w:cs="Times New Roman"/>
          <w:color w:val="000000"/>
          <w:sz w:val="28"/>
          <w:szCs w:val="28"/>
        </w:rPr>
        <w:t xml:space="preserve"> </w:t>
      </w:r>
      <w:r w:rsidR="00D76566">
        <w:rPr>
          <w:rStyle w:val="FontStyle38"/>
          <w:sz w:val="28"/>
          <w:szCs w:val="28"/>
        </w:rPr>
        <w:t>(0</w:t>
      </w:r>
      <w:r w:rsidR="000468FD">
        <w:rPr>
          <w:rStyle w:val="FontStyle38"/>
          <w:sz w:val="28"/>
          <w:szCs w:val="28"/>
        </w:rPr>
        <w:t>4</w:t>
      </w:r>
      <w:r w:rsidR="00D76566">
        <w:rPr>
          <w:rStyle w:val="FontStyle38"/>
          <w:sz w:val="28"/>
          <w:szCs w:val="28"/>
        </w:rPr>
        <w:t>)</w:t>
      </w:r>
      <w:r w:rsidR="005720AB">
        <w:rPr>
          <w:rStyle w:val="FontStyle38"/>
          <w:sz w:val="28"/>
          <w:szCs w:val="28"/>
        </w:rPr>
        <w:t xml:space="preserve"> (</w:t>
      </w:r>
      <w:r w:rsidR="00D76566">
        <w:rPr>
          <w:rStyle w:val="FontStyle38"/>
          <w:sz w:val="28"/>
          <w:szCs w:val="28"/>
        </w:rPr>
        <w:t xml:space="preserve">зазначається </w:t>
      </w:r>
      <w:r w:rsidR="005720AB">
        <w:rPr>
          <w:rStyle w:val="FontStyle38"/>
          <w:sz w:val="28"/>
          <w:szCs w:val="28"/>
        </w:rPr>
        <w:t xml:space="preserve">найменування </w:t>
      </w:r>
      <w:r w:rsidR="00363FDD">
        <w:rPr>
          <w:rStyle w:val="FontStyle38"/>
          <w:sz w:val="28"/>
          <w:szCs w:val="28"/>
        </w:rPr>
        <w:t xml:space="preserve">«ВОЛИНСЬКА ОБЛАСНА РАДА» </w:t>
      </w:r>
      <w:r w:rsidR="005720AB" w:rsidRPr="002F1145">
        <w:rPr>
          <w:rStyle w:val="FontStyle38"/>
          <w:sz w:val="28"/>
          <w:szCs w:val="28"/>
        </w:rPr>
        <w:t xml:space="preserve">із зазначенням порядку обчислень скликань </w:t>
      </w:r>
      <w:r w:rsidR="005720AB" w:rsidRPr="002F1145">
        <w:rPr>
          <w:rFonts w:ascii="Times New Roman" w:hAnsi="Times New Roman" w:cs="Times New Roman"/>
          <w:sz w:val="28"/>
          <w:szCs w:val="28"/>
          <w:shd w:val="clear" w:color="auto" w:fill="FFFFFF"/>
        </w:rPr>
        <w:t>представницьких органів місцевого самоврядування (рад)</w:t>
      </w:r>
      <w:r w:rsidR="000468FD">
        <w:rPr>
          <w:rStyle w:val="FontStyle38"/>
          <w:spacing w:val="-6"/>
          <w:sz w:val="28"/>
          <w:szCs w:val="28"/>
        </w:rPr>
        <w:t>)</w:t>
      </w:r>
      <w:r w:rsidR="00816068" w:rsidRPr="00EA7C33">
        <w:rPr>
          <w:rStyle w:val="FontStyle38"/>
          <w:sz w:val="28"/>
          <w:szCs w:val="28"/>
        </w:rPr>
        <w:t>;</w:t>
      </w:r>
    </w:p>
    <w:p w14:paraId="6232A263" w14:textId="4D365BBE" w:rsidR="00816068" w:rsidRPr="00EA7C33" w:rsidRDefault="00182BE9" w:rsidP="00BA4612">
      <w:pPr>
        <w:widowControl w:val="0"/>
        <w:tabs>
          <w:tab w:val="left" w:pos="1128"/>
        </w:tabs>
        <w:spacing w:after="0" w:line="300" w:lineRule="auto"/>
        <w:ind w:firstLine="709"/>
        <w:jc w:val="both"/>
        <w:rPr>
          <w:rStyle w:val="FontStyle38"/>
          <w:sz w:val="28"/>
          <w:szCs w:val="28"/>
        </w:rPr>
      </w:pPr>
      <w:r>
        <w:rPr>
          <w:rStyle w:val="FontStyle38"/>
          <w:sz w:val="28"/>
          <w:szCs w:val="28"/>
        </w:rPr>
        <w:t>– </w:t>
      </w:r>
      <w:r w:rsidR="005720AB">
        <w:rPr>
          <w:rStyle w:val="FontStyle38"/>
          <w:sz w:val="28"/>
          <w:szCs w:val="28"/>
        </w:rPr>
        <w:t xml:space="preserve">найменування </w:t>
      </w:r>
      <w:r w:rsidR="000468FD">
        <w:rPr>
          <w:rStyle w:val="20"/>
          <w:rFonts w:eastAsiaTheme="minorEastAsia"/>
          <w:sz w:val="28"/>
          <w:szCs w:val="28"/>
        </w:rPr>
        <w:t xml:space="preserve">постійної </w:t>
      </w:r>
      <w:r w:rsidR="000468FD">
        <w:rPr>
          <w:rStyle w:val="FontStyle38"/>
          <w:sz w:val="28"/>
          <w:szCs w:val="28"/>
        </w:rPr>
        <w:t>комісії</w:t>
      </w:r>
      <w:r w:rsidR="000468FD" w:rsidRPr="006A2724">
        <w:rPr>
          <w:rFonts w:ascii="Times New Roman" w:hAnsi="Times New Roman" w:cs="Times New Roman"/>
          <w:color w:val="000000"/>
          <w:sz w:val="28"/>
          <w:szCs w:val="28"/>
        </w:rPr>
        <w:t xml:space="preserve"> </w:t>
      </w:r>
      <w:r w:rsidR="00D76566">
        <w:rPr>
          <w:rStyle w:val="FontStyle38"/>
          <w:sz w:val="28"/>
          <w:szCs w:val="28"/>
        </w:rPr>
        <w:t>(0</w:t>
      </w:r>
      <w:r w:rsidR="000468FD">
        <w:rPr>
          <w:rStyle w:val="FontStyle38"/>
          <w:sz w:val="28"/>
          <w:szCs w:val="28"/>
        </w:rPr>
        <w:t>5</w:t>
      </w:r>
      <w:r w:rsidR="00D76566">
        <w:rPr>
          <w:rStyle w:val="FontStyle38"/>
          <w:sz w:val="28"/>
          <w:szCs w:val="28"/>
        </w:rPr>
        <w:t>)</w:t>
      </w:r>
      <w:r w:rsidR="00816068" w:rsidRPr="00EA7C33">
        <w:rPr>
          <w:rStyle w:val="FontStyle38"/>
          <w:sz w:val="28"/>
          <w:szCs w:val="28"/>
        </w:rPr>
        <w:t>;</w:t>
      </w:r>
    </w:p>
    <w:p w14:paraId="4B8CA05B" w14:textId="77777777" w:rsidR="00816068" w:rsidRPr="00EA7C33" w:rsidRDefault="00182BE9" w:rsidP="00BA4612">
      <w:pPr>
        <w:widowControl w:val="0"/>
        <w:tabs>
          <w:tab w:val="left" w:pos="1128"/>
        </w:tabs>
        <w:spacing w:after="0" w:line="300" w:lineRule="auto"/>
        <w:ind w:firstLine="709"/>
        <w:jc w:val="both"/>
        <w:rPr>
          <w:rStyle w:val="FontStyle38"/>
          <w:sz w:val="28"/>
          <w:szCs w:val="28"/>
        </w:rPr>
      </w:pPr>
      <w:r>
        <w:rPr>
          <w:rStyle w:val="FontStyle38"/>
          <w:sz w:val="28"/>
          <w:szCs w:val="28"/>
        </w:rPr>
        <w:t>– </w:t>
      </w:r>
      <w:r w:rsidR="005720AB">
        <w:rPr>
          <w:rStyle w:val="FontStyle38"/>
          <w:sz w:val="28"/>
          <w:szCs w:val="28"/>
        </w:rPr>
        <w:t>назва</w:t>
      </w:r>
      <w:r w:rsidR="00816068" w:rsidRPr="00EA7C33">
        <w:rPr>
          <w:rStyle w:val="FontStyle38"/>
          <w:sz w:val="28"/>
          <w:szCs w:val="28"/>
        </w:rPr>
        <w:t xml:space="preserve"> виду документа</w:t>
      </w:r>
      <w:r w:rsidR="005720AB">
        <w:rPr>
          <w:rStyle w:val="FontStyle38"/>
          <w:sz w:val="28"/>
          <w:szCs w:val="28"/>
        </w:rPr>
        <w:t xml:space="preserve"> (09)</w:t>
      </w:r>
      <w:r w:rsidR="00816068" w:rsidRPr="00EA7C33">
        <w:rPr>
          <w:rStyle w:val="FontStyle38"/>
          <w:sz w:val="28"/>
          <w:szCs w:val="28"/>
        </w:rPr>
        <w:t>;</w:t>
      </w:r>
    </w:p>
    <w:p w14:paraId="6CF0AE94" w14:textId="77777777" w:rsidR="00816068" w:rsidRPr="00EA7C33" w:rsidRDefault="00182BE9" w:rsidP="00BA4612">
      <w:pPr>
        <w:widowControl w:val="0"/>
        <w:tabs>
          <w:tab w:val="left" w:pos="1128"/>
        </w:tabs>
        <w:spacing w:after="0" w:line="300" w:lineRule="auto"/>
        <w:ind w:firstLine="709"/>
        <w:jc w:val="both"/>
        <w:rPr>
          <w:rStyle w:val="FontStyle38"/>
          <w:sz w:val="28"/>
          <w:szCs w:val="28"/>
        </w:rPr>
      </w:pPr>
      <w:r>
        <w:rPr>
          <w:rStyle w:val="FontStyle38"/>
          <w:sz w:val="28"/>
          <w:szCs w:val="28"/>
        </w:rPr>
        <w:t>– </w:t>
      </w:r>
      <w:r w:rsidR="00816068" w:rsidRPr="00EA7C33">
        <w:rPr>
          <w:rStyle w:val="FontStyle38"/>
          <w:sz w:val="28"/>
          <w:szCs w:val="28"/>
        </w:rPr>
        <w:t>дата документа</w:t>
      </w:r>
      <w:r w:rsidR="005720AB">
        <w:rPr>
          <w:rStyle w:val="FontStyle38"/>
          <w:sz w:val="28"/>
          <w:szCs w:val="28"/>
        </w:rPr>
        <w:t xml:space="preserve"> (10)</w:t>
      </w:r>
      <w:r w:rsidR="00816068" w:rsidRPr="00EA7C33">
        <w:rPr>
          <w:rStyle w:val="FontStyle38"/>
          <w:sz w:val="28"/>
          <w:szCs w:val="28"/>
        </w:rPr>
        <w:t>;</w:t>
      </w:r>
    </w:p>
    <w:p w14:paraId="686656B4" w14:textId="77777777" w:rsidR="00816068" w:rsidRPr="00EA7C33" w:rsidRDefault="00182BE9" w:rsidP="00BA4612">
      <w:pPr>
        <w:widowControl w:val="0"/>
        <w:tabs>
          <w:tab w:val="left" w:pos="1128"/>
        </w:tabs>
        <w:spacing w:after="0" w:line="300" w:lineRule="auto"/>
        <w:ind w:firstLine="709"/>
        <w:jc w:val="both"/>
        <w:rPr>
          <w:rStyle w:val="FontStyle38"/>
          <w:sz w:val="28"/>
          <w:szCs w:val="28"/>
        </w:rPr>
      </w:pPr>
      <w:r>
        <w:rPr>
          <w:rStyle w:val="FontStyle38"/>
          <w:sz w:val="28"/>
          <w:szCs w:val="28"/>
        </w:rPr>
        <w:t>– </w:t>
      </w:r>
      <w:r w:rsidR="00816068" w:rsidRPr="00EA7C33">
        <w:rPr>
          <w:rStyle w:val="FontStyle38"/>
          <w:sz w:val="28"/>
          <w:szCs w:val="28"/>
        </w:rPr>
        <w:t>реєстраційний індекс документа</w:t>
      </w:r>
      <w:r w:rsidR="00A31B1B">
        <w:rPr>
          <w:rStyle w:val="FontStyle38"/>
          <w:sz w:val="28"/>
          <w:szCs w:val="28"/>
        </w:rPr>
        <w:t xml:space="preserve"> (11</w:t>
      </w:r>
      <w:r w:rsidR="005720AB">
        <w:rPr>
          <w:rStyle w:val="FontStyle38"/>
          <w:sz w:val="28"/>
          <w:szCs w:val="28"/>
        </w:rPr>
        <w:t>)</w:t>
      </w:r>
      <w:r w:rsidR="00816068" w:rsidRPr="00EA7C33">
        <w:rPr>
          <w:rStyle w:val="FontStyle38"/>
          <w:sz w:val="28"/>
          <w:szCs w:val="28"/>
        </w:rPr>
        <w:t>;</w:t>
      </w:r>
    </w:p>
    <w:p w14:paraId="391929CF" w14:textId="77777777" w:rsidR="00816068" w:rsidRDefault="00182BE9" w:rsidP="00BA4612">
      <w:pPr>
        <w:widowControl w:val="0"/>
        <w:tabs>
          <w:tab w:val="left" w:pos="1128"/>
        </w:tabs>
        <w:spacing w:after="0" w:line="300" w:lineRule="auto"/>
        <w:ind w:firstLine="709"/>
        <w:jc w:val="both"/>
        <w:rPr>
          <w:rStyle w:val="FontStyle38"/>
          <w:sz w:val="28"/>
          <w:szCs w:val="28"/>
        </w:rPr>
      </w:pPr>
      <w:r>
        <w:rPr>
          <w:rStyle w:val="FontStyle38"/>
          <w:sz w:val="28"/>
          <w:szCs w:val="28"/>
        </w:rPr>
        <w:t>– </w:t>
      </w:r>
      <w:r w:rsidR="00A31B1B">
        <w:rPr>
          <w:rStyle w:val="FontStyle38"/>
          <w:sz w:val="28"/>
          <w:szCs w:val="28"/>
        </w:rPr>
        <w:t>місце складення</w:t>
      </w:r>
      <w:r w:rsidR="00816068" w:rsidRPr="00EA7C33">
        <w:rPr>
          <w:rStyle w:val="FontStyle38"/>
          <w:sz w:val="28"/>
          <w:szCs w:val="28"/>
        </w:rPr>
        <w:t xml:space="preserve"> докум</w:t>
      </w:r>
      <w:r w:rsidR="00816068">
        <w:rPr>
          <w:rStyle w:val="FontStyle38"/>
          <w:sz w:val="28"/>
          <w:szCs w:val="28"/>
        </w:rPr>
        <w:t>ента</w:t>
      </w:r>
      <w:r w:rsidR="00A31B1B">
        <w:rPr>
          <w:rStyle w:val="FontStyle38"/>
          <w:sz w:val="28"/>
          <w:szCs w:val="28"/>
        </w:rPr>
        <w:t xml:space="preserve"> (13)</w:t>
      </w:r>
      <w:r w:rsidR="00816068" w:rsidRPr="00EA7C33">
        <w:rPr>
          <w:rStyle w:val="FontStyle38"/>
          <w:sz w:val="28"/>
          <w:szCs w:val="28"/>
        </w:rPr>
        <w:t>.</w:t>
      </w:r>
      <w:r w:rsidR="00D70A40">
        <w:rPr>
          <w:rStyle w:val="FontStyle38"/>
          <w:sz w:val="28"/>
          <w:szCs w:val="28"/>
        </w:rPr>
        <w:t xml:space="preserve"> </w:t>
      </w:r>
    </w:p>
    <w:p w14:paraId="78784F55" w14:textId="16AB80AC" w:rsidR="00182BE9" w:rsidRDefault="00182BE9" w:rsidP="00BA4612">
      <w:pPr>
        <w:widowControl w:val="0"/>
        <w:spacing w:after="0" w:line="300" w:lineRule="auto"/>
        <w:ind w:firstLine="709"/>
        <w:jc w:val="both"/>
        <w:rPr>
          <w:rStyle w:val="FontStyle38"/>
          <w:sz w:val="28"/>
          <w:szCs w:val="28"/>
        </w:rPr>
      </w:pPr>
      <w:r>
        <w:rPr>
          <w:rStyle w:val="FontStyle38"/>
          <w:sz w:val="28"/>
          <w:szCs w:val="28"/>
        </w:rPr>
        <w:t>Зразки бланків наведені у додатках</w:t>
      </w:r>
      <w:r w:rsidR="00B10C17">
        <w:rPr>
          <w:rStyle w:val="FontStyle38"/>
          <w:sz w:val="28"/>
          <w:szCs w:val="28"/>
        </w:rPr>
        <w:t xml:space="preserve"> </w:t>
      </w:r>
      <w:r w:rsidR="006F34C5">
        <w:rPr>
          <w:rStyle w:val="FontStyle38"/>
          <w:sz w:val="28"/>
          <w:szCs w:val="28"/>
        </w:rPr>
        <w:t>1</w:t>
      </w:r>
      <w:r w:rsidR="009514C6">
        <w:rPr>
          <w:rStyle w:val="FontStyle38"/>
          <w:sz w:val="28"/>
          <w:szCs w:val="28"/>
        </w:rPr>
        <w:t>8</w:t>
      </w:r>
      <w:r w:rsidR="006F34C5">
        <w:rPr>
          <w:rStyle w:val="FontStyle38"/>
          <w:sz w:val="28"/>
          <w:szCs w:val="28"/>
        </w:rPr>
        <w:t xml:space="preserve">, </w:t>
      </w:r>
      <w:r w:rsidR="00B10C17">
        <w:rPr>
          <w:rStyle w:val="FontStyle38"/>
          <w:sz w:val="28"/>
          <w:szCs w:val="28"/>
        </w:rPr>
        <w:t>1</w:t>
      </w:r>
      <w:r w:rsidR="009514C6">
        <w:rPr>
          <w:rStyle w:val="FontStyle38"/>
          <w:sz w:val="28"/>
          <w:szCs w:val="28"/>
        </w:rPr>
        <w:t>9</w:t>
      </w:r>
      <w:r w:rsidRPr="00816068">
        <w:rPr>
          <w:rStyle w:val="FontStyle38"/>
          <w:sz w:val="28"/>
          <w:szCs w:val="28"/>
        </w:rPr>
        <w:t xml:space="preserve">, </w:t>
      </w:r>
      <w:r w:rsidR="00514316">
        <w:rPr>
          <w:rStyle w:val="FontStyle38"/>
          <w:sz w:val="28"/>
          <w:szCs w:val="28"/>
        </w:rPr>
        <w:t>20</w:t>
      </w:r>
      <w:r w:rsidR="00111396">
        <w:rPr>
          <w:rStyle w:val="FontStyle38"/>
          <w:sz w:val="28"/>
          <w:szCs w:val="28"/>
        </w:rPr>
        <w:t>.»</w:t>
      </w:r>
      <w:r w:rsidR="00602AA8">
        <w:rPr>
          <w:rStyle w:val="FontStyle38"/>
          <w:sz w:val="28"/>
          <w:szCs w:val="28"/>
        </w:rPr>
        <w:t>;</w:t>
      </w:r>
    </w:p>
    <w:p w14:paraId="0DB884F5" w14:textId="77777777" w:rsidR="008E3B8A" w:rsidRDefault="008E3B8A" w:rsidP="00BA4612">
      <w:pPr>
        <w:widowControl w:val="0"/>
        <w:spacing w:after="0" w:line="300" w:lineRule="auto"/>
        <w:ind w:firstLine="709"/>
        <w:jc w:val="both"/>
        <w:rPr>
          <w:rStyle w:val="FontStyle38"/>
          <w:sz w:val="28"/>
          <w:szCs w:val="28"/>
        </w:rPr>
      </w:pPr>
    </w:p>
    <w:p w14:paraId="2C3B2D3B" w14:textId="14A6611D" w:rsidR="00602AA8" w:rsidRPr="00602AA8" w:rsidRDefault="00602AA8" w:rsidP="00BA4612">
      <w:pPr>
        <w:pStyle w:val="a3"/>
        <w:widowControl w:val="0"/>
        <w:numPr>
          <w:ilvl w:val="0"/>
          <w:numId w:val="1"/>
        </w:numPr>
        <w:tabs>
          <w:tab w:val="left" w:pos="1128"/>
        </w:tabs>
        <w:spacing w:after="120" w:line="300" w:lineRule="auto"/>
        <w:ind w:left="0" w:firstLine="709"/>
        <w:contextualSpacing w:val="0"/>
        <w:jc w:val="both"/>
        <w:rPr>
          <w:rFonts w:ascii="Times New Roman" w:hAnsi="Times New Roman"/>
          <w:b/>
          <w:bCs/>
          <w:sz w:val="24"/>
          <w:szCs w:val="28"/>
        </w:rPr>
      </w:pPr>
      <w:r w:rsidRPr="00602AA8">
        <w:rPr>
          <w:rStyle w:val="FontStyle38"/>
          <w:sz w:val="28"/>
          <w:szCs w:val="28"/>
        </w:rPr>
        <w:t>підрозділ «</w:t>
      </w:r>
      <w:r w:rsidRPr="00602AA8">
        <w:rPr>
          <w:rFonts w:ascii="Times New Roman" w:hAnsi="Times New Roman"/>
          <w:b/>
          <w:bCs/>
          <w:sz w:val="24"/>
          <w:szCs w:val="28"/>
        </w:rPr>
        <w:t>ВИГОТОВЛЕННЯ, ОБЛІК, ЗБЕРІГАННЯ ТА ВИКОРИСТАННЯ ПЕЧАТОК, ШТАМПІВ І БЛАНКІВ</w:t>
      </w:r>
      <w:r w:rsidR="008E3B8A">
        <w:rPr>
          <w:rFonts w:ascii="Times New Roman" w:hAnsi="Times New Roman"/>
          <w:b/>
          <w:bCs/>
          <w:sz w:val="24"/>
          <w:szCs w:val="28"/>
        </w:rPr>
        <w:t>»</w:t>
      </w:r>
      <w:r w:rsidR="009A611E">
        <w:rPr>
          <w:rFonts w:ascii="Times New Roman" w:hAnsi="Times New Roman"/>
          <w:b/>
          <w:bCs/>
          <w:sz w:val="24"/>
          <w:szCs w:val="28"/>
        </w:rPr>
        <w:t xml:space="preserve"> </w:t>
      </w:r>
      <w:r w:rsidR="009A611E" w:rsidRPr="009A611E">
        <w:rPr>
          <w:rFonts w:ascii="Times New Roman" w:hAnsi="Times New Roman"/>
          <w:sz w:val="24"/>
          <w:szCs w:val="28"/>
        </w:rPr>
        <w:t>(пункти 96-99)</w:t>
      </w:r>
      <w:r w:rsidR="008E3B8A">
        <w:rPr>
          <w:rFonts w:ascii="Times New Roman" w:hAnsi="Times New Roman"/>
          <w:b/>
          <w:bCs/>
          <w:sz w:val="24"/>
          <w:szCs w:val="28"/>
        </w:rPr>
        <w:t>:</w:t>
      </w:r>
    </w:p>
    <w:p w14:paraId="61C3226F" w14:textId="540417DB" w:rsidR="00602AA8" w:rsidRPr="00602AA8" w:rsidRDefault="008E3B8A" w:rsidP="00BA4612">
      <w:pPr>
        <w:widowControl w:val="0"/>
        <w:spacing w:after="120" w:line="300" w:lineRule="auto"/>
        <w:jc w:val="center"/>
        <w:rPr>
          <w:rStyle w:val="FontStyle38"/>
          <w:sz w:val="28"/>
          <w:szCs w:val="28"/>
        </w:rPr>
      </w:pPr>
      <w:r>
        <w:rPr>
          <w:rFonts w:ascii="Times New Roman" w:hAnsi="Times New Roman"/>
          <w:b/>
          <w:bCs/>
          <w:sz w:val="24"/>
          <w:szCs w:val="28"/>
        </w:rPr>
        <w:t>«</w:t>
      </w:r>
      <w:r w:rsidRPr="00602AA8">
        <w:rPr>
          <w:rFonts w:ascii="Times New Roman" w:hAnsi="Times New Roman"/>
          <w:b/>
          <w:bCs/>
          <w:sz w:val="24"/>
          <w:szCs w:val="28"/>
        </w:rPr>
        <w:t>ВИГОТОВЛЕННЯ, ОБЛІК, ЗБЕРІГАННЯ ТА ВИКОРИСТАННЯ ПЕЧАТОК, ШТАМПІВ І БЛАНКІВ</w:t>
      </w:r>
    </w:p>
    <w:p w14:paraId="62DC3330" w14:textId="0DC50B4B" w:rsidR="00602AA8" w:rsidRPr="008E4A1E" w:rsidRDefault="00BC6C03" w:rsidP="00BA4612">
      <w:pPr>
        <w:widowControl w:val="0"/>
        <w:tabs>
          <w:tab w:val="left" w:pos="1128"/>
        </w:tabs>
        <w:spacing w:after="120" w:line="300" w:lineRule="auto"/>
        <w:ind w:firstLine="709"/>
        <w:jc w:val="both"/>
        <w:rPr>
          <w:rStyle w:val="FontStyle38"/>
          <w:b/>
          <w:bCs/>
          <w:sz w:val="24"/>
          <w:szCs w:val="28"/>
        </w:rPr>
      </w:pPr>
      <w:r w:rsidRPr="00111396">
        <w:rPr>
          <w:rFonts w:ascii="Times New Roman" w:hAnsi="Times New Roman" w:cs="Times New Roman"/>
          <w:sz w:val="28"/>
          <w:szCs w:val="28"/>
        </w:rPr>
        <w:lastRenderedPageBreak/>
        <w:t>9</w:t>
      </w:r>
      <w:r w:rsidR="00C17DE2">
        <w:rPr>
          <w:rFonts w:ascii="Times New Roman" w:hAnsi="Times New Roman" w:cs="Times New Roman"/>
          <w:sz w:val="28"/>
          <w:szCs w:val="28"/>
        </w:rPr>
        <w:t>6</w:t>
      </w:r>
      <w:r w:rsidR="00111396" w:rsidRPr="00111396">
        <w:rPr>
          <w:rFonts w:ascii="Times New Roman" w:hAnsi="Times New Roman" w:cs="Times New Roman"/>
          <w:sz w:val="28"/>
          <w:szCs w:val="28"/>
        </w:rPr>
        <w:t>. </w:t>
      </w:r>
      <w:r w:rsidR="00602AA8" w:rsidRPr="008E4A1E">
        <w:rPr>
          <w:rFonts w:ascii="Times New Roman" w:hAnsi="Times New Roman"/>
          <w:bCs/>
          <w:sz w:val="28"/>
          <w:szCs w:val="28"/>
        </w:rPr>
        <w:t xml:space="preserve">Обов'язковому обліку підлягають печатки, штампи з повним найменуванням установи </w:t>
      </w:r>
      <w:r w:rsidR="00602AA8">
        <w:rPr>
          <w:rFonts w:ascii="Times New Roman" w:hAnsi="Times New Roman"/>
          <w:bCs/>
          <w:sz w:val="28"/>
          <w:szCs w:val="28"/>
        </w:rPr>
        <w:t>«</w:t>
      </w:r>
      <w:r w:rsidR="00602AA8" w:rsidRPr="008E4A1E">
        <w:rPr>
          <w:rFonts w:ascii="Times New Roman" w:hAnsi="Times New Roman"/>
          <w:bCs/>
          <w:sz w:val="28"/>
          <w:szCs w:val="28"/>
        </w:rPr>
        <w:t>Волинська обласна рада</w:t>
      </w:r>
      <w:r w:rsidR="00602AA8">
        <w:rPr>
          <w:rFonts w:ascii="Times New Roman" w:hAnsi="Times New Roman"/>
          <w:bCs/>
          <w:sz w:val="28"/>
          <w:szCs w:val="28"/>
        </w:rPr>
        <w:t>»</w:t>
      </w:r>
      <w:r w:rsidR="00363FDD">
        <w:rPr>
          <w:rFonts w:ascii="Times New Roman" w:hAnsi="Times New Roman"/>
          <w:bCs/>
          <w:sz w:val="28"/>
          <w:szCs w:val="28"/>
        </w:rPr>
        <w:t>.</w:t>
      </w:r>
      <w:r w:rsidR="00602AA8" w:rsidRPr="008E4A1E">
        <w:rPr>
          <w:rFonts w:ascii="Times New Roman" w:hAnsi="Times New Roman"/>
          <w:bCs/>
          <w:sz w:val="28"/>
          <w:szCs w:val="28"/>
        </w:rPr>
        <w:t xml:space="preserve"> </w:t>
      </w:r>
    </w:p>
    <w:p w14:paraId="34A4B040" w14:textId="77777777" w:rsidR="00602AA8" w:rsidRPr="008E4A1E" w:rsidRDefault="00602AA8" w:rsidP="00BA4612">
      <w:pPr>
        <w:widowControl w:val="0"/>
        <w:tabs>
          <w:tab w:val="left" w:pos="1128"/>
        </w:tabs>
        <w:spacing w:after="120" w:line="300" w:lineRule="auto"/>
        <w:ind w:firstLine="709"/>
        <w:jc w:val="both"/>
        <w:rPr>
          <w:rFonts w:ascii="Times New Roman" w:hAnsi="Times New Roman"/>
          <w:sz w:val="28"/>
          <w:szCs w:val="28"/>
        </w:rPr>
      </w:pPr>
      <w:r w:rsidRPr="008E4A1E">
        <w:rPr>
          <w:rFonts w:ascii="Times New Roman" w:hAnsi="Times New Roman"/>
          <w:sz w:val="28"/>
          <w:szCs w:val="28"/>
        </w:rPr>
        <w:t xml:space="preserve">Порядок виготовлення та використання гербової печатки Волинської обласної ради, місце зберігання і посадова особа, відповідальна за її зберігання, встановлюється окремими розпорядженнями </w:t>
      </w:r>
      <w:r>
        <w:rPr>
          <w:rFonts w:ascii="Times New Roman" w:hAnsi="Times New Roman"/>
          <w:sz w:val="28"/>
          <w:szCs w:val="28"/>
        </w:rPr>
        <w:t xml:space="preserve">голови </w:t>
      </w:r>
      <w:r w:rsidRPr="008E4A1E">
        <w:rPr>
          <w:rFonts w:ascii="Times New Roman" w:hAnsi="Times New Roman"/>
          <w:sz w:val="28"/>
          <w:szCs w:val="28"/>
        </w:rPr>
        <w:t>обласної ради.</w:t>
      </w:r>
    </w:p>
    <w:p w14:paraId="2D0A4BBC" w14:textId="77777777" w:rsidR="00602AA8" w:rsidRDefault="00602AA8" w:rsidP="00BA4612">
      <w:pPr>
        <w:widowControl w:val="0"/>
        <w:tabs>
          <w:tab w:val="left" w:pos="1128"/>
        </w:tabs>
        <w:spacing w:after="120" w:line="300" w:lineRule="auto"/>
        <w:ind w:firstLine="709"/>
        <w:jc w:val="both"/>
        <w:rPr>
          <w:rFonts w:ascii="Times New Roman" w:hAnsi="Times New Roman"/>
          <w:sz w:val="28"/>
          <w:szCs w:val="28"/>
        </w:rPr>
      </w:pPr>
      <w:r w:rsidRPr="008E4A1E">
        <w:rPr>
          <w:rStyle w:val="FontStyle38"/>
          <w:bCs/>
          <w:sz w:val="28"/>
          <w:szCs w:val="28"/>
        </w:rPr>
        <w:t xml:space="preserve">Особи, що персонально відповідають </w:t>
      </w:r>
      <w:r w:rsidRPr="008E4A1E">
        <w:rPr>
          <w:rFonts w:ascii="Times New Roman" w:hAnsi="Times New Roman"/>
          <w:sz w:val="28"/>
          <w:szCs w:val="28"/>
        </w:rPr>
        <w:t>за виготовлення,</w:t>
      </w:r>
      <w:r w:rsidRPr="008E4A1E">
        <w:rPr>
          <w:rStyle w:val="FontStyle38"/>
          <w:bCs/>
          <w:sz w:val="28"/>
          <w:szCs w:val="28"/>
        </w:rPr>
        <w:t xml:space="preserve"> облік і зберігання печаток (</w:t>
      </w:r>
      <w:r w:rsidRPr="008E4A1E">
        <w:rPr>
          <w:rFonts w:ascii="Times New Roman" w:hAnsi="Times New Roman"/>
          <w:bCs/>
          <w:sz w:val="28"/>
          <w:szCs w:val="28"/>
        </w:rPr>
        <w:t>без зображення Державного Герба України)</w:t>
      </w:r>
      <w:r w:rsidRPr="008E4A1E">
        <w:rPr>
          <w:rStyle w:val="FontStyle38"/>
          <w:bCs/>
          <w:sz w:val="28"/>
          <w:szCs w:val="28"/>
        </w:rPr>
        <w:t xml:space="preserve">, штампів і бланків, </w:t>
      </w:r>
      <w:r w:rsidRPr="008E4A1E">
        <w:rPr>
          <w:rFonts w:ascii="Times New Roman" w:hAnsi="Times New Roman"/>
          <w:sz w:val="28"/>
          <w:szCs w:val="28"/>
        </w:rPr>
        <w:t xml:space="preserve">визначаються </w:t>
      </w:r>
      <w:r>
        <w:rPr>
          <w:rFonts w:ascii="Times New Roman" w:hAnsi="Times New Roman"/>
          <w:sz w:val="28"/>
          <w:szCs w:val="28"/>
        </w:rPr>
        <w:t>згідно з розпорядженням голови обласної ради</w:t>
      </w:r>
      <w:r w:rsidRPr="008E4A1E">
        <w:rPr>
          <w:rFonts w:ascii="Times New Roman" w:hAnsi="Times New Roman"/>
          <w:sz w:val="28"/>
          <w:szCs w:val="28"/>
        </w:rPr>
        <w:t>.</w:t>
      </w:r>
    </w:p>
    <w:p w14:paraId="2A7C5984" w14:textId="3482845A" w:rsidR="00602AA8" w:rsidRPr="008E4A1E" w:rsidRDefault="00602AA8" w:rsidP="00BA4612">
      <w:pPr>
        <w:widowControl w:val="0"/>
        <w:tabs>
          <w:tab w:val="left" w:pos="1128"/>
        </w:tabs>
        <w:spacing w:after="120" w:line="300" w:lineRule="auto"/>
        <w:ind w:firstLine="709"/>
        <w:jc w:val="both"/>
        <w:rPr>
          <w:rStyle w:val="FontStyle38"/>
          <w:sz w:val="28"/>
          <w:szCs w:val="28"/>
        </w:rPr>
      </w:pPr>
      <w:r>
        <w:rPr>
          <w:rStyle w:val="FontStyle38"/>
          <w:bCs/>
          <w:sz w:val="28"/>
          <w:szCs w:val="28"/>
        </w:rPr>
        <w:t>9</w:t>
      </w:r>
      <w:r w:rsidR="00C17DE2">
        <w:rPr>
          <w:rStyle w:val="FontStyle38"/>
          <w:bCs/>
          <w:sz w:val="28"/>
          <w:szCs w:val="28"/>
        </w:rPr>
        <w:t>7</w:t>
      </w:r>
      <w:r>
        <w:rPr>
          <w:rStyle w:val="FontStyle38"/>
          <w:bCs/>
          <w:sz w:val="28"/>
          <w:szCs w:val="28"/>
        </w:rPr>
        <w:t>. </w:t>
      </w:r>
      <w:r w:rsidRPr="008E4A1E">
        <w:rPr>
          <w:rFonts w:ascii="Times New Roman" w:hAnsi="Times New Roman"/>
          <w:bCs/>
          <w:sz w:val="28"/>
          <w:szCs w:val="28"/>
        </w:rPr>
        <w:t xml:space="preserve">Облік печаток і штампів ведеться у журналі обліку та видачі печаток і штампів </w:t>
      </w:r>
      <w:r w:rsidRPr="008E4A1E">
        <w:rPr>
          <w:rStyle w:val="FontStyle38"/>
          <w:sz w:val="28"/>
          <w:szCs w:val="28"/>
          <w:shd w:val="clear" w:color="auto" w:fill="FFFFFF"/>
        </w:rPr>
        <w:t>(додаток</w:t>
      </w:r>
      <w:r w:rsidRPr="008E4A1E">
        <w:rPr>
          <w:rStyle w:val="FontStyle38"/>
          <w:sz w:val="28"/>
          <w:szCs w:val="28"/>
        </w:rPr>
        <w:t xml:space="preserve"> </w:t>
      </w:r>
      <w:r w:rsidR="00571F73">
        <w:rPr>
          <w:rStyle w:val="FontStyle38"/>
          <w:sz w:val="28"/>
          <w:szCs w:val="28"/>
          <w:shd w:val="clear" w:color="auto" w:fill="FFFFFF"/>
        </w:rPr>
        <w:t>21</w:t>
      </w:r>
      <w:r w:rsidRPr="008E4A1E">
        <w:rPr>
          <w:rStyle w:val="FontStyle38"/>
          <w:sz w:val="28"/>
          <w:szCs w:val="28"/>
          <w:shd w:val="clear" w:color="auto" w:fill="FFFFFF"/>
        </w:rPr>
        <w:t xml:space="preserve">). </w:t>
      </w:r>
    </w:p>
    <w:p w14:paraId="7F82F152" w14:textId="75CD81D5" w:rsidR="00602AA8" w:rsidRPr="008E4A1E" w:rsidRDefault="00602AA8" w:rsidP="00BA4612">
      <w:pPr>
        <w:widowControl w:val="0"/>
        <w:autoSpaceDE w:val="0"/>
        <w:autoSpaceDN w:val="0"/>
        <w:adjustRightInd w:val="0"/>
        <w:spacing w:after="120" w:line="300" w:lineRule="auto"/>
        <w:ind w:firstLine="709"/>
        <w:jc w:val="both"/>
        <w:rPr>
          <w:rFonts w:ascii="Times New Roman" w:hAnsi="Times New Roman"/>
          <w:sz w:val="28"/>
          <w:szCs w:val="28"/>
        </w:rPr>
      </w:pPr>
      <w:r w:rsidRPr="008E4A1E">
        <w:rPr>
          <w:rFonts w:ascii="Times New Roman" w:hAnsi="Times New Roman"/>
          <w:sz w:val="28"/>
          <w:szCs w:val="28"/>
        </w:rPr>
        <w:t xml:space="preserve">Для зручності у роботі допускається виготовлення відділами виконавчого апарату обласної ради штампів із зазначенням або без зазначення найменування установи </w:t>
      </w:r>
      <w:r>
        <w:rPr>
          <w:rFonts w:ascii="Times New Roman" w:hAnsi="Times New Roman"/>
          <w:sz w:val="28"/>
          <w:szCs w:val="28"/>
        </w:rPr>
        <w:t>«</w:t>
      </w:r>
      <w:r w:rsidRPr="008E4A1E">
        <w:rPr>
          <w:rFonts w:ascii="Times New Roman" w:hAnsi="Times New Roman"/>
          <w:sz w:val="28"/>
          <w:szCs w:val="28"/>
        </w:rPr>
        <w:t>Волинська обласна рада</w:t>
      </w:r>
      <w:r>
        <w:rPr>
          <w:rFonts w:ascii="Times New Roman" w:hAnsi="Times New Roman"/>
          <w:sz w:val="28"/>
          <w:szCs w:val="28"/>
        </w:rPr>
        <w:t>»</w:t>
      </w:r>
      <w:r w:rsidRPr="008E4A1E">
        <w:rPr>
          <w:rFonts w:ascii="Times New Roman" w:hAnsi="Times New Roman"/>
          <w:sz w:val="28"/>
          <w:szCs w:val="28"/>
        </w:rPr>
        <w:t xml:space="preserve"> (вхідних документів, контролю тощо).</w:t>
      </w:r>
    </w:p>
    <w:p w14:paraId="5D70C4DB" w14:textId="7C70A0D4" w:rsidR="00602AA8" w:rsidRPr="008E4A1E" w:rsidRDefault="00602AA8" w:rsidP="00BA4612">
      <w:pPr>
        <w:widowControl w:val="0"/>
        <w:spacing w:after="120" w:line="300" w:lineRule="auto"/>
        <w:ind w:firstLine="709"/>
        <w:jc w:val="both"/>
        <w:rPr>
          <w:rFonts w:ascii="Times New Roman" w:hAnsi="Times New Roman"/>
          <w:sz w:val="28"/>
          <w:szCs w:val="28"/>
        </w:rPr>
      </w:pPr>
      <w:r w:rsidRPr="008E4A1E">
        <w:rPr>
          <w:rFonts w:ascii="Times New Roman" w:hAnsi="Times New Roman"/>
          <w:sz w:val="28"/>
          <w:szCs w:val="28"/>
        </w:rPr>
        <w:t xml:space="preserve">Для виготовлення печаток або штампів керівник </w:t>
      </w:r>
      <w:r w:rsidR="008E3B8A">
        <w:rPr>
          <w:rFonts w:ascii="Times New Roman" w:hAnsi="Times New Roman"/>
          <w:sz w:val="28"/>
          <w:szCs w:val="28"/>
        </w:rPr>
        <w:t>структурного підрозділу</w:t>
      </w:r>
      <w:r w:rsidRPr="008E4A1E">
        <w:rPr>
          <w:rFonts w:ascii="Times New Roman" w:hAnsi="Times New Roman"/>
          <w:sz w:val="28"/>
          <w:szCs w:val="28"/>
        </w:rPr>
        <w:t xml:space="preserve"> виконавчого апарату обласної ради надає мотивовану заявку (із зазначенням відповідного опису печатки або штампа) до відділу фінансово-господарського забезпечення діяльності ради. Після узгодження вживаються заходи щодо виготовлення заявлених печаток або штампів.</w:t>
      </w:r>
    </w:p>
    <w:p w14:paraId="4A3CFF51" w14:textId="145EB0FF" w:rsidR="00602AA8" w:rsidRPr="008E4A1E" w:rsidRDefault="00602AA8" w:rsidP="00BA4612">
      <w:pPr>
        <w:widowControl w:val="0"/>
        <w:spacing w:after="120" w:line="300" w:lineRule="auto"/>
        <w:ind w:firstLine="709"/>
        <w:jc w:val="both"/>
        <w:rPr>
          <w:rFonts w:ascii="Times New Roman" w:hAnsi="Times New Roman"/>
          <w:sz w:val="28"/>
          <w:szCs w:val="28"/>
        </w:rPr>
      </w:pPr>
      <w:r w:rsidRPr="008E4A1E">
        <w:rPr>
          <w:rFonts w:ascii="Times New Roman" w:hAnsi="Times New Roman"/>
          <w:sz w:val="28"/>
          <w:szCs w:val="28"/>
        </w:rPr>
        <w:t xml:space="preserve">Виготовлені печатки та штампи надаються заявнику під </w:t>
      </w:r>
      <w:r w:rsidR="002D0B14">
        <w:rPr>
          <w:rFonts w:ascii="Times New Roman" w:hAnsi="Times New Roman"/>
          <w:sz w:val="28"/>
          <w:szCs w:val="28"/>
        </w:rPr>
        <w:t>особистий підпис</w:t>
      </w:r>
      <w:r w:rsidRPr="008E4A1E">
        <w:rPr>
          <w:rFonts w:ascii="Times New Roman" w:hAnsi="Times New Roman"/>
          <w:sz w:val="28"/>
          <w:szCs w:val="28"/>
        </w:rPr>
        <w:t xml:space="preserve"> після їх обліку у відповідному журналі.</w:t>
      </w:r>
    </w:p>
    <w:p w14:paraId="211BA6A3" w14:textId="118DB2F4" w:rsidR="00602AA8" w:rsidRDefault="00602AA8" w:rsidP="00BA4612">
      <w:pPr>
        <w:widowControl w:val="0"/>
        <w:spacing w:after="120" w:line="300" w:lineRule="auto"/>
        <w:ind w:firstLine="709"/>
        <w:jc w:val="both"/>
        <w:rPr>
          <w:rStyle w:val="FontStyle38"/>
          <w:sz w:val="28"/>
          <w:szCs w:val="28"/>
          <w:shd w:val="clear" w:color="auto" w:fill="FFFFFF"/>
        </w:rPr>
      </w:pPr>
      <w:r w:rsidRPr="008E4A1E">
        <w:rPr>
          <w:rStyle w:val="FontStyle38"/>
          <w:sz w:val="28"/>
          <w:szCs w:val="28"/>
          <w:shd w:val="clear" w:color="auto" w:fill="FFFFFF"/>
        </w:rPr>
        <w:t>Зразки та описи печаток (без зображення Державного Герба України) затверджуються розпорядженням обласної ради.</w:t>
      </w:r>
    </w:p>
    <w:p w14:paraId="1EAE0DE6" w14:textId="14710226" w:rsidR="00BC6C03" w:rsidRPr="00111396" w:rsidRDefault="00C17DE2" w:rsidP="00BA4612">
      <w:pPr>
        <w:pStyle w:val="a3"/>
        <w:widowControl w:val="0"/>
        <w:tabs>
          <w:tab w:val="left" w:pos="1128"/>
        </w:tabs>
        <w:spacing w:after="120" w:line="300" w:lineRule="auto"/>
        <w:ind w:left="0" w:firstLine="709"/>
        <w:contextualSpacing w:val="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98</w:t>
      </w:r>
      <w:r w:rsidR="007F2D95">
        <w:rPr>
          <w:rFonts w:ascii="Times New Roman" w:hAnsi="Times New Roman" w:cs="Times New Roman"/>
          <w:color w:val="000000"/>
          <w:sz w:val="28"/>
          <w:szCs w:val="28"/>
          <w:shd w:val="clear" w:color="auto" w:fill="FFFFFF"/>
        </w:rPr>
        <w:t>. </w:t>
      </w:r>
      <w:r w:rsidR="00BC6C03" w:rsidRPr="00111396">
        <w:rPr>
          <w:rFonts w:ascii="Times New Roman" w:hAnsi="Times New Roman" w:cs="Times New Roman"/>
          <w:color w:val="000000"/>
          <w:sz w:val="28"/>
          <w:szCs w:val="28"/>
          <w:shd w:val="clear" w:color="auto" w:fill="FFFFFF"/>
        </w:rPr>
        <w:t>Виготовлення друкарським способом бланків конкретних видів документів допускається, якщо кількість зареєстрованих документів у паперовій формі такого виду в обласній раді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w:t>
      </w:r>
    </w:p>
    <w:p w14:paraId="1657F5F1" w14:textId="22820199" w:rsidR="00BC6C03" w:rsidRPr="00BC6C03" w:rsidRDefault="006F1BBC" w:rsidP="00BA4612">
      <w:pPr>
        <w:widowControl w:val="0"/>
        <w:tabs>
          <w:tab w:val="left" w:pos="1128"/>
        </w:tabs>
        <w:spacing w:after="0" w:line="300" w:lineRule="auto"/>
        <w:ind w:firstLine="709"/>
        <w:jc w:val="both"/>
        <w:rPr>
          <w:rStyle w:val="FontStyle38"/>
          <w:sz w:val="28"/>
          <w:szCs w:val="28"/>
        </w:rPr>
      </w:pPr>
      <w:r>
        <w:rPr>
          <w:rStyle w:val="FontStyle38"/>
          <w:spacing w:val="-6"/>
          <w:sz w:val="28"/>
          <w:szCs w:val="28"/>
        </w:rPr>
        <w:t>Б</w:t>
      </w:r>
      <w:r w:rsidR="00BC6C03" w:rsidRPr="00BC6C03">
        <w:rPr>
          <w:rStyle w:val="FontStyle38"/>
          <w:spacing w:val="-6"/>
          <w:sz w:val="28"/>
          <w:szCs w:val="28"/>
        </w:rPr>
        <w:t xml:space="preserve">ланк </w:t>
      </w:r>
      <w:r w:rsidR="00BC6C03" w:rsidRPr="00BC6C03">
        <w:rPr>
          <w:rFonts w:ascii="Times New Roman" w:hAnsi="Times New Roman"/>
          <w:spacing w:val="-6"/>
          <w:sz w:val="28"/>
          <w:szCs w:val="28"/>
        </w:rPr>
        <w:t xml:space="preserve">для </w:t>
      </w:r>
      <w:r>
        <w:rPr>
          <w:rFonts w:ascii="Times New Roman" w:hAnsi="Times New Roman"/>
          <w:spacing w:val="-6"/>
          <w:sz w:val="28"/>
          <w:szCs w:val="28"/>
        </w:rPr>
        <w:t xml:space="preserve">листів </w:t>
      </w:r>
      <w:r w:rsidR="006142C4">
        <w:rPr>
          <w:rFonts w:ascii="Times New Roman" w:hAnsi="Times New Roman"/>
          <w:sz w:val="28"/>
          <w:szCs w:val="28"/>
        </w:rPr>
        <w:t>Волинської обласної ради</w:t>
      </w:r>
      <w:r w:rsidR="00BC6C03" w:rsidRPr="00BC6C03">
        <w:rPr>
          <w:rFonts w:ascii="Times New Roman" w:hAnsi="Times New Roman"/>
          <w:spacing w:val="-6"/>
          <w:sz w:val="28"/>
          <w:szCs w:val="28"/>
        </w:rPr>
        <w:t xml:space="preserve"> </w:t>
      </w:r>
      <w:r w:rsidR="008E3B8A">
        <w:rPr>
          <w:rFonts w:ascii="Times New Roman" w:hAnsi="Times New Roman"/>
          <w:spacing w:val="-6"/>
          <w:sz w:val="28"/>
          <w:szCs w:val="28"/>
        </w:rPr>
        <w:t xml:space="preserve">виготовляється </w:t>
      </w:r>
      <w:r w:rsidR="008E3B8A" w:rsidRPr="00BC6C03">
        <w:rPr>
          <w:rStyle w:val="FontStyle38"/>
          <w:sz w:val="28"/>
          <w:szCs w:val="28"/>
        </w:rPr>
        <w:t>друкарським способом</w:t>
      </w:r>
      <w:r w:rsidR="00BC6C03" w:rsidRPr="00BC6C03">
        <w:rPr>
          <w:rStyle w:val="FontStyle38"/>
          <w:sz w:val="28"/>
          <w:szCs w:val="28"/>
        </w:rPr>
        <w:t xml:space="preserve">. </w:t>
      </w:r>
      <w:r w:rsidR="00BC6C03" w:rsidRPr="00BC6C03">
        <w:rPr>
          <w:rFonts w:ascii="Times New Roman" w:hAnsi="Times New Roman"/>
          <w:color w:val="000000"/>
          <w:sz w:val="28"/>
          <w:szCs w:val="28"/>
          <w:shd w:val="clear" w:color="auto" w:fill="FFFFFF"/>
        </w:rPr>
        <w:t xml:space="preserve">Облік ведеться за порядковими номерами, що проставляються друкарським способом на верхньому правому полі зворотного боку бланка, </w:t>
      </w:r>
      <w:r w:rsidR="00BC6C03" w:rsidRPr="00BC6C03">
        <w:rPr>
          <w:rStyle w:val="FontStyle38"/>
          <w:sz w:val="28"/>
          <w:szCs w:val="28"/>
        </w:rPr>
        <w:t xml:space="preserve">у відповідному журналі </w:t>
      </w:r>
      <w:r w:rsidR="00BC6C03" w:rsidRPr="00BC6C03">
        <w:rPr>
          <w:rStyle w:val="FontStyle38"/>
          <w:sz w:val="28"/>
          <w:szCs w:val="28"/>
          <w:shd w:val="clear" w:color="auto" w:fill="FFFFFF"/>
        </w:rPr>
        <w:t>(додаток</w:t>
      </w:r>
      <w:r w:rsidR="00BC6C03" w:rsidRPr="00BC6C03">
        <w:rPr>
          <w:rStyle w:val="FontStyle38"/>
          <w:sz w:val="28"/>
          <w:szCs w:val="28"/>
        </w:rPr>
        <w:t xml:space="preserve"> </w:t>
      </w:r>
      <w:r>
        <w:rPr>
          <w:rStyle w:val="FontStyle38"/>
          <w:sz w:val="28"/>
          <w:szCs w:val="28"/>
          <w:shd w:val="clear" w:color="auto" w:fill="FFFFFF"/>
        </w:rPr>
        <w:t>2</w:t>
      </w:r>
      <w:r w:rsidR="00393114">
        <w:rPr>
          <w:rStyle w:val="FontStyle38"/>
          <w:sz w:val="28"/>
          <w:szCs w:val="28"/>
          <w:shd w:val="clear" w:color="auto" w:fill="FFFFFF"/>
        </w:rPr>
        <w:t>2</w:t>
      </w:r>
      <w:r w:rsidR="00BC6C03" w:rsidRPr="00BC6C03">
        <w:rPr>
          <w:rStyle w:val="FontStyle38"/>
          <w:sz w:val="28"/>
          <w:szCs w:val="28"/>
          <w:shd w:val="clear" w:color="auto" w:fill="FFFFFF"/>
        </w:rPr>
        <w:t>).</w:t>
      </w:r>
    </w:p>
    <w:p w14:paraId="4782D9AB" w14:textId="70B51E12" w:rsidR="00BC6C03" w:rsidRPr="008E4A1E" w:rsidRDefault="00BC6C03" w:rsidP="00BA4612">
      <w:pPr>
        <w:widowControl w:val="0"/>
        <w:tabs>
          <w:tab w:val="left" w:pos="1128"/>
        </w:tabs>
        <w:spacing w:after="0" w:line="300" w:lineRule="auto"/>
        <w:ind w:firstLine="709"/>
        <w:jc w:val="both"/>
        <w:rPr>
          <w:rStyle w:val="FontStyle38"/>
          <w:sz w:val="28"/>
          <w:szCs w:val="28"/>
        </w:rPr>
      </w:pPr>
      <w:r w:rsidRPr="008E4A1E">
        <w:rPr>
          <w:rFonts w:ascii="Times New Roman" w:hAnsi="Times New Roman"/>
          <w:bCs/>
          <w:sz w:val="28"/>
          <w:szCs w:val="28"/>
        </w:rPr>
        <w:lastRenderedPageBreak/>
        <w:t xml:space="preserve">Видавання </w:t>
      </w:r>
      <w:r w:rsidRPr="00E43415">
        <w:rPr>
          <w:rStyle w:val="FontStyle38"/>
          <w:spacing w:val="-6"/>
          <w:sz w:val="28"/>
          <w:szCs w:val="28"/>
        </w:rPr>
        <w:t>бланк</w:t>
      </w:r>
      <w:r w:rsidR="0072317D">
        <w:rPr>
          <w:rStyle w:val="FontStyle38"/>
          <w:spacing w:val="-6"/>
          <w:sz w:val="28"/>
          <w:szCs w:val="28"/>
        </w:rPr>
        <w:t>а</w:t>
      </w:r>
      <w:r w:rsidRPr="00E43415">
        <w:rPr>
          <w:rStyle w:val="FontStyle38"/>
          <w:spacing w:val="-6"/>
          <w:sz w:val="28"/>
          <w:szCs w:val="28"/>
        </w:rPr>
        <w:t xml:space="preserve"> </w:t>
      </w:r>
      <w:r w:rsidRPr="00E43415">
        <w:rPr>
          <w:rFonts w:ascii="Times New Roman" w:hAnsi="Times New Roman"/>
          <w:spacing w:val="-6"/>
          <w:sz w:val="28"/>
          <w:szCs w:val="28"/>
        </w:rPr>
        <w:t xml:space="preserve">для </w:t>
      </w:r>
      <w:r w:rsidR="006F1BBC">
        <w:rPr>
          <w:rFonts w:ascii="Times New Roman" w:hAnsi="Times New Roman"/>
          <w:spacing w:val="-6"/>
          <w:sz w:val="28"/>
          <w:szCs w:val="28"/>
        </w:rPr>
        <w:t>листів</w:t>
      </w:r>
      <w:r>
        <w:rPr>
          <w:rFonts w:ascii="Times New Roman" w:hAnsi="Times New Roman"/>
          <w:spacing w:val="-6"/>
          <w:sz w:val="28"/>
          <w:szCs w:val="28"/>
        </w:rPr>
        <w:t xml:space="preserve"> </w:t>
      </w:r>
      <w:r w:rsidRPr="008E4A1E">
        <w:rPr>
          <w:rFonts w:ascii="Times New Roman" w:hAnsi="Times New Roman"/>
          <w:bCs/>
          <w:sz w:val="28"/>
          <w:szCs w:val="28"/>
        </w:rPr>
        <w:t xml:space="preserve">посадовим особам обласної ради здійснюється під </w:t>
      </w:r>
      <w:r w:rsidR="00602AA8">
        <w:rPr>
          <w:rFonts w:ascii="Times New Roman" w:hAnsi="Times New Roman"/>
          <w:bCs/>
          <w:sz w:val="28"/>
          <w:szCs w:val="28"/>
        </w:rPr>
        <w:t>підпис</w:t>
      </w:r>
      <w:r w:rsidRPr="008E4A1E">
        <w:rPr>
          <w:rFonts w:ascii="Times New Roman" w:hAnsi="Times New Roman"/>
          <w:bCs/>
          <w:sz w:val="28"/>
          <w:szCs w:val="28"/>
        </w:rPr>
        <w:t xml:space="preserve"> у вищезгаданому журналі. </w:t>
      </w:r>
      <w:r w:rsidRPr="00AF2A5C">
        <w:rPr>
          <w:rFonts w:ascii="Times New Roman" w:hAnsi="Times New Roman"/>
          <w:color w:val="000000"/>
          <w:sz w:val="28"/>
          <w:szCs w:val="28"/>
          <w:shd w:val="clear" w:color="auto" w:fill="FFFFFF"/>
        </w:rPr>
        <w:t xml:space="preserve">Зберігання бланків здійснюється працівниками, які безпосередньо отримали їх під </w:t>
      </w:r>
      <w:r w:rsidR="00111396">
        <w:rPr>
          <w:rFonts w:ascii="Times New Roman" w:hAnsi="Times New Roman"/>
          <w:color w:val="000000"/>
          <w:sz w:val="28"/>
          <w:szCs w:val="28"/>
          <w:shd w:val="clear" w:color="auto" w:fill="FFFFFF"/>
        </w:rPr>
        <w:t>підпис</w:t>
      </w:r>
      <w:r w:rsidRPr="00AF2A5C">
        <w:rPr>
          <w:rFonts w:ascii="Times New Roman" w:hAnsi="Times New Roman"/>
          <w:color w:val="000000"/>
          <w:sz w:val="28"/>
          <w:szCs w:val="28"/>
          <w:shd w:val="clear" w:color="auto" w:fill="FFFFFF"/>
        </w:rPr>
        <w:t>, у спосіб, що унеможливлює доступ до них сторонніх осіб.</w:t>
      </w:r>
      <w:r>
        <w:rPr>
          <w:color w:val="000000"/>
          <w:shd w:val="clear" w:color="auto" w:fill="FFFFFF"/>
        </w:rPr>
        <w:t xml:space="preserve"> </w:t>
      </w:r>
      <w:r w:rsidRPr="008E4A1E">
        <w:rPr>
          <w:rStyle w:val="FontStyle38"/>
          <w:sz w:val="28"/>
          <w:szCs w:val="28"/>
        </w:rPr>
        <w:t>Видавати бланки особам, які не працюють у виконавчому апараті обласної ради, забороняється.</w:t>
      </w:r>
    </w:p>
    <w:p w14:paraId="01E55B07" w14:textId="02FC2E52" w:rsidR="00BC6C03" w:rsidRDefault="00BC6C03" w:rsidP="00BA4612">
      <w:pPr>
        <w:widowControl w:val="0"/>
        <w:spacing w:after="0" w:line="300" w:lineRule="auto"/>
        <w:ind w:firstLine="709"/>
        <w:jc w:val="both"/>
        <w:rPr>
          <w:rStyle w:val="FontStyle38"/>
          <w:sz w:val="28"/>
          <w:szCs w:val="28"/>
        </w:rPr>
      </w:pPr>
      <w:r>
        <w:rPr>
          <w:rFonts w:ascii="Times New Roman" w:hAnsi="Times New Roman"/>
          <w:color w:val="000000"/>
          <w:sz w:val="28"/>
          <w:szCs w:val="28"/>
        </w:rPr>
        <w:t>С</w:t>
      </w:r>
      <w:r w:rsidRPr="00D75027">
        <w:rPr>
          <w:rFonts w:ascii="Times New Roman" w:hAnsi="Times New Roman"/>
          <w:color w:val="000000"/>
          <w:sz w:val="28"/>
          <w:szCs w:val="28"/>
        </w:rPr>
        <w:t xml:space="preserve">пеціалізований бланк </w:t>
      </w:r>
      <w:r w:rsidR="006142C4">
        <w:rPr>
          <w:rFonts w:ascii="Times New Roman" w:hAnsi="Times New Roman"/>
          <w:sz w:val="28"/>
          <w:szCs w:val="28"/>
        </w:rPr>
        <w:t xml:space="preserve">Волинської обласної ради </w:t>
      </w:r>
      <w:r w:rsidRPr="00D75027">
        <w:rPr>
          <w:rFonts w:ascii="Times New Roman" w:hAnsi="Times New Roman"/>
          <w:color w:val="000000"/>
          <w:sz w:val="28"/>
          <w:szCs w:val="28"/>
        </w:rPr>
        <w:t xml:space="preserve">для листування </w:t>
      </w:r>
      <w:r w:rsidR="006F1BBC">
        <w:rPr>
          <w:rFonts w:ascii="Times New Roman" w:hAnsi="Times New Roman"/>
          <w:color w:val="000000"/>
          <w:sz w:val="28"/>
          <w:szCs w:val="28"/>
        </w:rPr>
        <w:t xml:space="preserve">з іноземними кореспондентами </w:t>
      </w:r>
      <w:r w:rsidRPr="008E4A1E">
        <w:rPr>
          <w:rStyle w:val="FontStyle38"/>
          <w:sz w:val="28"/>
          <w:szCs w:val="28"/>
        </w:rPr>
        <w:t>виготовляються засобами оперативної поліграфії</w:t>
      </w:r>
      <w:r w:rsidR="008E3B8A">
        <w:rPr>
          <w:rStyle w:val="FontStyle38"/>
          <w:sz w:val="28"/>
          <w:szCs w:val="28"/>
        </w:rPr>
        <w:t xml:space="preserve"> у виконавчому апараті обласної ради</w:t>
      </w:r>
      <w:r w:rsidRPr="008E4A1E">
        <w:rPr>
          <w:rStyle w:val="FontStyle38"/>
          <w:sz w:val="28"/>
          <w:szCs w:val="28"/>
        </w:rPr>
        <w:t>.</w:t>
      </w:r>
      <w:r>
        <w:rPr>
          <w:rStyle w:val="FontStyle38"/>
          <w:sz w:val="28"/>
          <w:szCs w:val="28"/>
        </w:rPr>
        <w:t xml:space="preserve"> </w:t>
      </w:r>
      <w:r w:rsidRPr="008E4A1E">
        <w:rPr>
          <w:rStyle w:val="FontStyle38"/>
          <w:sz w:val="28"/>
          <w:szCs w:val="28"/>
        </w:rPr>
        <w:t>Ці види бланків не обліковуються.</w:t>
      </w:r>
      <w:r>
        <w:rPr>
          <w:rStyle w:val="FontStyle38"/>
          <w:sz w:val="28"/>
          <w:szCs w:val="28"/>
        </w:rPr>
        <w:t xml:space="preserve"> </w:t>
      </w:r>
    </w:p>
    <w:p w14:paraId="56E1D037" w14:textId="77777777" w:rsidR="00BC6C03" w:rsidRPr="004F4C46" w:rsidRDefault="00BC6C03" w:rsidP="00BA4612">
      <w:pPr>
        <w:widowControl w:val="0"/>
        <w:tabs>
          <w:tab w:val="left" w:pos="1128"/>
        </w:tabs>
        <w:spacing w:after="0" w:line="300" w:lineRule="auto"/>
        <w:ind w:firstLine="709"/>
        <w:jc w:val="both"/>
        <w:rPr>
          <w:rFonts w:ascii="Times New Roman" w:hAnsi="Times New Roman"/>
          <w:b/>
          <w:bCs/>
          <w:sz w:val="28"/>
          <w:szCs w:val="28"/>
        </w:rPr>
      </w:pPr>
      <w:r w:rsidRPr="004F4C46">
        <w:rPr>
          <w:rFonts w:ascii="Times New Roman" w:hAnsi="Times New Roman"/>
          <w:sz w:val="28"/>
          <w:szCs w:val="28"/>
        </w:rPr>
        <w:t>Бланки, в яких використано іноземну мову, застосовувати в межах України не рекомендовано.</w:t>
      </w:r>
    </w:p>
    <w:p w14:paraId="2FFDC26C" w14:textId="77777777" w:rsidR="00BC6C03" w:rsidRDefault="00DE26E6" w:rsidP="00BA4612">
      <w:pPr>
        <w:pStyle w:val="a6"/>
        <w:widowControl w:val="0"/>
        <w:tabs>
          <w:tab w:val="left" w:pos="1128"/>
        </w:tabs>
        <w:spacing w:line="300" w:lineRule="auto"/>
        <w:ind w:left="0" w:firstLine="709"/>
        <w:jc w:val="both"/>
        <w:rPr>
          <w:sz w:val="28"/>
          <w:szCs w:val="28"/>
        </w:rPr>
      </w:pPr>
      <w:r w:rsidRPr="008E4A1E">
        <w:rPr>
          <w:rStyle w:val="FontStyle38"/>
          <w:sz w:val="28"/>
          <w:szCs w:val="28"/>
        </w:rPr>
        <w:t xml:space="preserve">Шаблони </w:t>
      </w:r>
      <w:r>
        <w:rPr>
          <w:rStyle w:val="FontStyle38"/>
          <w:sz w:val="28"/>
          <w:szCs w:val="28"/>
        </w:rPr>
        <w:t xml:space="preserve">загального </w:t>
      </w:r>
      <w:r>
        <w:rPr>
          <w:rStyle w:val="FontStyle38"/>
          <w:spacing w:val="-6"/>
          <w:sz w:val="28"/>
          <w:szCs w:val="28"/>
        </w:rPr>
        <w:t>бланка</w:t>
      </w:r>
      <w:r w:rsidRPr="00AB2399">
        <w:rPr>
          <w:rStyle w:val="FontStyle38"/>
          <w:spacing w:val="-6"/>
          <w:sz w:val="28"/>
          <w:szCs w:val="28"/>
        </w:rPr>
        <w:t xml:space="preserve"> </w:t>
      </w:r>
      <w:r w:rsidRPr="00AB2399">
        <w:rPr>
          <w:rFonts w:ascii="Times New Roman" w:hAnsi="Times New Roman" w:cs="Times New Roman"/>
          <w:spacing w:val="-6"/>
          <w:sz w:val="28"/>
          <w:szCs w:val="28"/>
        </w:rPr>
        <w:t>для створення різних видів документів (без зазначення у бланку назви виду документа)</w:t>
      </w:r>
      <w:r>
        <w:rPr>
          <w:rFonts w:ascii="Times New Roman" w:hAnsi="Times New Roman" w:cs="Times New Roman"/>
          <w:spacing w:val="-6"/>
          <w:sz w:val="28"/>
          <w:szCs w:val="28"/>
        </w:rPr>
        <w:t xml:space="preserve">, </w:t>
      </w:r>
      <w:r>
        <w:rPr>
          <w:rStyle w:val="FontStyle38"/>
          <w:sz w:val="28"/>
          <w:szCs w:val="28"/>
        </w:rPr>
        <w:t>б</w:t>
      </w:r>
      <w:r w:rsidRPr="002F1145">
        <w:rPr>
          <w:rStyle w:val="FontStyle38"/>
          <w:sz w:val="28"/>
          <w:szCs w:val="28"/>
        </w:rPr>
        <w:t>ланк</w:t>
      </w:r>
      <w:r>
        <w:rPr>
          <w:rStyle w:val="FontStyle38"/>
          <w:sz w:val="28"/>
          <w:szCs w:val="28"/>
        </w:rPr>
        <w:t>а</w:t>
      </w:r>
      <w:r w:rsidRPr="002F1145">
        <w:rPr>
          <w:rStyle w:val="FontStyle38"/>
          <w:sz w:val="28"/>
          <w:szCs w:val="28"/>
        </w:rPr>
        <w:t xml:space="preserve"> для конкретного виду документів обласної ради</w:t>
      </w:r>
      <w:r>
        <w:rPr>
          <w:rStyle w:val="FontStyle38"/>
          <w:sz w:val="28"/>
          <w:szCs w:val="28"/>
        </w:rPr>
        <w:t xml:space="preserve">, </w:t>
      </w:r>
      <w:r>
        <w:rPr>
          <w:rStyle w:val="FontStyle38"/>
          <w:spacing w:val="-6"/>
          <w:sz w:val="28"/>
          <w:szCs w:val="28"/>
        </w:rPr>
        <w:t>бланка для листів</w:t>
      </w:r>
      <w:r w:rsidRPr="00E43415">
        <w:rPr>
          <w:rFonts w:ascii="Times New Roman" w:hAnsi="Times New Roman"/>
          <w:spacing w:val="-6"/>
          <w:sz w:val="28"/>
          <w:szCs w:val="28"/>
        </w:rPr>
        <w:t xml:space="preserve"> </w:t>
      </w:r>
      <w:r w:rsidRPr="00EA7C33">
        <w:rPr>
          <w:rStyle w:val="FontStyle38"/>
          <w:sz w:val="28"/>
          <w:szCs w:val="28"/>
        </w:rPr>
        <w:t>постійних</w:t>
      </w:r>
      <w:r>
        <w:rPr>
          <w:rStyle w:val="FontStyle38"/>
          <w:sz w:val="28"/>
          <w:szCs w:val="28"/>
        </w:rPr>
        <w:t xml:space="preserve"> комісій обласної ради та б</w:t>
      </w:r>
      <w:r w:rsidRPr="00816068">
        <w:rPr>
          <w:rStyle w:val="FontStyle38"/>
          <w:sz w:val="28"/>
          <w:szCs w:val="28"/>
        </w:rPr>
        <w:t>ланк</w:t>
      </w:r>
      <w:r>
        <w:rPr>
          <w:rStyle w:val="FontStyle38"/>
          <w:sz w:val="28"/>
          <w:szCs w:val="28"/>
        </w:rPr>
        <w:t>а</w:t>
      </w:r>
      <w:r w:rsidRPr="00816068">
        <w:rPr>
          <w:rStyle w:val="FontStyle38"/>
          <w:sz w:val="28"/>
          <w:szCs w:val="28"/>
        </w:rPr>
        <w:t xml:space="preserve"> для конкретного виду документів</w:t>
      </w:r>
      <w:r>
        <w:rPr>
          <w:rStyle w:val="FontStyle38"/>
          <w:sz w:val="28"/>
          <w:szCs w:val="28"/>
        </w:rPr>
        <w:t xml:space="preserve"> постійних </w:t>
      </w:r>
      <w:r w:rsidRPr="00816068">
        <w:rPr>
          <w:rStyle w:val="FontStyle38"/>
          <w:sz w:val="28"/>
          <w:szCs w:val="28"/>
        </w:rPr>
        <w:t xml:space="preserve">комісій обласної ради </w:t>
      </w:r>
      <w:r w:rsidR="00BC6C03" w:rsidRPr="008E4A1E">
        <w:rPr>
          <w:rStyle w:val="FontStyle38"/>
          <w:sz w:val="28"/>
          <w:szCs w:val="28"/>
        </w:rPr>
        <w:t>установлені на комп’ютерах працівників виконавчого апарату обласної ради.</w:t>
      </w:r>
      <w:r w:rsidR="00BC6C03">
        <w:rPr>
          <w:rStyle w:val="FontStyle38"/>
          <w:sz w:val="28"/>
          <w:szCs w:val="28"/>
        </w:rPr>
        <w:t xml:space="preserve"> </w:t>
      </w:r>
      <w:r w:rsidR="00BC6C03" w:rsidRPr="008E4A1E">
        <w:rPr>
          <w:rStyle w:val="FontStyle38"/>
          <w:sz w:val="28"/>
          <w:szCs w:val="28"/>
        </w:rPr>
        <w:t>Ці види бланків не обліковуються.</w:t>
      </w:r>
      <w:r w:rsidR="00BC6C03" w:rsidRPr="008E4A1E">
        <w:rPr>
          <w:sz w:val="28"/>
          <w:szCs w:val="28"/>
        </w:rPr>
        <w:t xml:space="preserve"> </w:t>
      </w:r>
    </w:p>
    <w:p w14:paraId="213CA2F8" w14:textId="77777777" w:rsidR="007F2D95" w:rsidRDefault="00BC6C03" w:rsidP="00BA4612">
      <w:pPr>
        <w:widowControl w:val="0"/>
        <w:spacing w:after="120" w:line="300" w:lineRule="auto"/>
        <w:ind w:firstLine="709"/>
        <w:jc w:val="both"/>
        <w:rPr>
          <w:rStyle w:val="FontStyle38"/>
          <w:sz w:val="28"/>
          <w:szCs w:val="28"/>
        </w:rPr>
      </w:pPr>
      <w:r w:rsidRPr="008E4A1E">
        <w:rPr>
          <w:rStyle w:val="FontStyle38"/>
          <w:sz w:val="28"/>
          <w:szCs w:val="28"/>
        </w:rPr>
        <w:t>Усі види бланків виготовляються на білому папері високої якості, друкуються фарбами насичених кольорів.</w:t>
      </w:r>
    </w:p>
    <w:p w14:paraId="2C072B2B" w14:textId="5CA2DBA7" w:rsidR="007F2D95" w:rsidRPr="008E4A1E" w:rsidRDefault="00C17DE2" w:rsidP="00BA4612">
      <w:pPr>
        <w:widowControl w:val="0"/>
        <w:autoSpaceDE w:val="0"/>
        <w:autoSpaceDN w:val="0"/>
        <w:adjustRightInd w:val="0"/>
        <w:spacing w:after="120" w:line="300" w:lineRule="auto"/>
        <w:ind w:firstLine="709"/>
        <w:jc w:val="both"/>
        <w:rPr>
          <w:rFonts w:ascii="Times New Roman" w:hAnsi="Times New Roman"/>
          <w:sz w:val="28"/>
          <w:szCs w:val="28"/>
        </w:rPr>
      </w:pPr>
      <w:r>
        <w:rPr>
          <w:rFonts w:ascii="Times New Roman" w:hAnsi="Times New Roman"/>
          <w:sz w:val="28"/>
          <w:szCs w:val="28"/>
        </w:rPr>
        <w:t>99</w:t>
      </w:r>
      <w:r w:rsidR="007F2D95">
        <w:rPr>
          <w:rFonts w:ascii="Times New Roman" w:hAnsi="Times New Roman"/>
          <w:sz w:val="28"/>
          <w:szCs w:val="28"/>
        </w:rPr>
        <w:t>. </w:t>
      </w:r>
      <w:r w:rsidR="007F2D95" w:rsidRPr="008E4A1E">
        <w:rPr>
          <w:rFonts w:ascii="Times New Roman" w:hAnsi="Times New Roman"/>
          <w:sz w:val="28"/>
          <w:szCs w:val="28"/>
        </w:rPr>
        <w:t>Бланки</w:t>
      </w:r>
      <w:r w:rsidR="00DE216F">
        <w:rPr>
          <w:rFonts w:ascii="Times New Roman" w:hAnsi="Times New Roman"/>
          <w:sz w:val="28"/>
          <w:szCs w:val="28"/>
        </w:rPr>
        <w:t>,</w:t>
      </w:r>
      <w:r w:rsidR="007F2D95" w:rsidRPr="008E4A1E">
        <w:rPr>
          <w:rFonts w:ascii="Times New Roman" w:hAnsi="Times New Roman"/>
          <w:sz w:val="28"/>
          <w:szCs w:val="28"/>
        </w:rPr>
        <w:t xml:space="preserve"> </w:t>
      </w:r>
      <w:r w:rsidR="00DE216F" w:rsidRPr="008E4A1E">
        <w:rPr>
          <w:rFonts w:ascii="Times New Roman" w:hAnsi="Times New Roman"/>
          <w:sz w:val="28"/>
          <w:szCs w:val="28"/>
        </w:rPr>
        <w:t xml:space="preserve">печатки </w:t>
      </w:r>
      <w:r w:rsidR="007F2D95" w:rsidRPr="008E4A1E">
        <w:rPr>
          <w:rFonts w:ascii="Times New Roman" w:hAnsi="Times New Roman"/>
          <w:sz w:val="28"/>
          <w:szCs w:val="28"/>
        </w:rPr>
        <w:t>та</w:t>
      </w:r>
      <w:r w:rsidR="00DE216F">
        <w:rPr>
          <w:rFonts w:ascii="Times New Roman" w:hAnsi="Times New Roman"/>
          <w:sz w:val="28"/>
          <w:szCs w:val="28"/>
        </w:rPr>
        <w:t xml:space="preserve"> штампи</w:t>
      </w:r>
      <w:r w:rsidR="007F2D95" w:rsidRPr="008E4A1E">
        <w:rPr>
          <w:rFonts w:ascii="Times New Roman" w:hAnsi="Times New Roman"/>
          <w:sz w:val="28"/>
          <w:szCs w:val="28"/>
        </w:rPr>
        <w:t xml:space="preserve"> зберігаються у сейфах або металевих шафах, що надійно замикаються. Зберігати </w:t>
      </w:r>
      <w:r w:rsidR="007F2D95">
        <w:rPr>
          <w:rFonts w:ascii="Times New Roman" w:hAnsi="Times New Roman"/>
          <w:sz w:val="28"/>
          <w:szCs w:val="28"/>
        </w:rPr>
        <w:t xml:space="preserve">бланки </w:t>
      </w:r>
      <w:r w:rsidR="00DE216F" w:rsidRPr="008E4A1E">
        <w:rPr>
          <w:rFonts w:ascii="Times New Roman" w:hAnsi="Times New Roman"/>
          <w:sz w:val="28"/>
          <w:szCs w:val="28"/>
        </w:rPr>
        <w:t>печатки та</w:t>
      </w:r>
      <w:r w:rsidR="00DE216F">
        <w:rPr>
          <w:rFonts w:ascii="Times New Roman" w:hAnsi="Times New Roman"/>
          <w:sz w:val="28"/>
          <w:szCs w:val="28"/>
        </w:rPr>
        <w:t xml:space="preserve"> штампи</w:t>
      </w:r>
      <w:r w:rsidR="00DE216F" w:rsidRPr="008E4A1E">
        <w:rPr>
          <w:rFonts w:ascii="Times New Roman" w:hAnsi="Times New Roman"/>
          <w:sz w:val="28"/>
          <w:szCs w:val="28"/>
        </w:rPr>
        <w:t xml:space="preserve"> </w:t>
      </w:r>
      <w:r w:rsidR="007F2D95" w:rsidRPr="008E4A1E">
        <w:rPr>
          <w:rFonts w:ascii="Times New Roman" w:hAnsi="Times New Roman"/>
          <w:sz w:val="28"/>
          <w:szCs w:val="28"/>
        </w:rPr>
        <w:t>в інших місцях (на робочих столах, шафах), передавати їх на зберігання працівникам, які не мають на це необхідних повноважень, виносити за межі приміщення, заборонено.</w:t>
      </w:r>
    </w:p>
    <w:p w14:paraId="2A0FD675" w14:textId="676F5AFD" w:rsidR="007F2D95" w:rsidRPr="008E4A1E" w:rsidRDefault="007F2D95" w:rsidP="00BA4612">
      <w:pPr>
        <w:widowControl w:val="0"/>
        <w:tabs>
          <w:tab w:val="left" w:pos="1128"/>
        </w:tabs>
        <w:spacing w:after="120" w:line="300" w:lineRule="auto"/>
        <w:ind w:firstLine="709"/>
        <w:jc w:val="both"/>
        <w:rPr>
          <w:rFonts w:ascii="Times New Roman" w:hAnsi="Times New Roman"/>
          <w:sz w:val="28"/>
          <w:szCs w:val="28"/>
        </w:rPr>
      </w:pPr>
      <w:r w:rsidRPr="008E4A1E">
        <w:rPr>
          <w:rFonts w:ascii="Times New Roman" w:hAnsi="Times New Roman"/>
          <w:sz w:val="28"/>
          <w:szCs w:val="28"/>
        </w:rPr>
        <w:t>Знищення бланків</w:t>
      </w:r>
      <w:r w:rsidR="00DE216F">
        <w:rPr>
          <w:rFonts w:ascii="Times New Roman" w:hAnsi="Times New Roman"/>
          <w:sz w:val="28"/>
          <w:szCs w:val="28"/>
        </w:rPr>
        <w:t>,</w:t>
      </w:r>
      <w:r w:rsidRPr="008E4A1E">
        <w:rPr>
          <w:rFonts w:ascii="Times New Roman" w:hAnsi="Times New Roman"/>
          <w:sz w:val="28"/>
          <w:szCs w:val="28"/>
        </w:rPr>
        <w:t xml:space="preserve"> </w:t>
      </w:r>
      <w:r w:rsidR="00DE216F" w:rsidRPr="008E4A1E">
        <w:rPr>
          <w:rFonts w:ascii="Times New Roman" w:hAnsi="Times New Roman"/>
          <w:sz w:val="28"/>
          <w:szCs w:val="28"/>
        </w:rPr>
        <w:t>печат</w:t>
      </w:r>
      <w:r w:rsidR="00DE216F">
        <w:rPr>
          <w:rFonts w:ascii="Times New Roman" w:hAnsi="Times New Roman"/>
          <w:sz w:val="28"/>
          <w:szCs w:val="28"/>
        </w:rPr>
        <w:t>о</w:t>
      </w:r>
      <w:r w:rsidR="00DE216F" w:rsidRPr="008E4A1E">
        <w:rPr>
          <w:rFonts w:ascii="Times New Roman" w:hAnsi="Times New Roman"/>
          <w:sz w:val="28"/>
          <w:szCs w:val="28"/>
        </w:rPr>
        <w:t>к та</w:t>
      </w:r>
      <w:r w:rsidR="00DE216F">
        <w:rPr>
          <w:rFonts w:ascii="Times New Roman" w:hAnsi="Times New Roman"/>
          <w:sz w:val="28"/>
          <w:szCs w:val="28"/>
        </w:rPr>
        <w:t xml:space="preserve"> штампів</w:t>
      </w:r>
      <w:r w:rsidR="00DE216F" w:rsidRPr="008E4A1E">
        <w:rPr>
          <w:rFonts w:ascii="Times New Roman" w:hAnsi="Times New Roman"/>
          <w:sz w:val="28"/>
          <w:szCs w:val="28"/>
        </w:rPr>
        <w:t xml:space="preserve"> </w:t>
      </w:r>
      <w:r w:rsidRPr="008E4A1E">
        <w:rPr>
          <w:rFonts w:ascii="Times New Roman" w:hAnsi="Times New Roman"/>
          <w:sz w:val="28"/>
          <w:szCs w:val="28"/>
        </w:rPr>
        <w:t>здійснюють відповідно до складеного акта з фіксацією цього факту у вищезгаданих журналах.</w:t>
      </w:r>
    </w:p>
    <w:p w14:paraId="35187E0E" w14:textId="3D5ECD6E" w:rsidR="00BC6C03" w:rsidRDefault="007F2D95" w:rsidP="00BA4612">
      <w:pPr>
        <w:autoSpaceDE w:val="0"/>
        <w:autoSpaceDN w:val="0"/>
        <w:adjustRightInd w:val="0"/>
        <w:spacing w:after="120" w:line="300" w:lineRule="auto"/>
        <w:ind w:firstLine="709"/>
        <w:jc w:val="both"/>
        <w:rPr>
          <w:rFonts w:ascii="Times New Roman" w:hAnsi="Times New Roman"/>
          <w:sz w:val="28"/>
          <w:szCs w:val="28"/>
        </w:rPr>
      </w:pPr>
      <w:r w:rsidRPr="008E4A1E">
        <w:rPr>
          <w:rFonts w:ascii="Times New Roman" w:hAnsi="Times New Roman"/>
          <w:sz w:val="28"/>
          <w:szCs w:val="28"/>
        </w:rPr>
        <w:t>Журнали обліку печаток, штампів і бланків включаються у Номенклатуру справ обласної ради і зберігаються у загальному відділі.</w:t>
      </w:r>
      <w:r w:rsidR="00365173">
        <w:rPr>
          <w:rFonts w:ascii="Times New Roman" w:hAnsi="Times New Roman"/>
          <w:sz w:val="28"/>
          <w:szCs w:val="28"/>
        </w:rPr>
        <w:t>»</w:t>
      </w:r>
      <w:r w:rsidR="00363FDD">
        <w:rPr>
          <w:rFonts w:ascii="Times New Roman" w:hAnsi="Times New Roman"/>
          <w:sz w:val="28"/>
          <w:szCs w:val="28"/>
        </w:rPr>
        <w:t>;</w:t>
      </w:r>
    </w:p>
    <w:p w14:paraId="07A8AA3E" w14:textId="18E8F01F" w:rsidR="008A1F2E" w:rsidRDefault="008A1F2E" w:rsidP="00BA4612">
      <w:pPr>
        <w:widowControl w:val="0"/>
        <w:numPr>
          <w:ilvl w:val="0"/>
          <w:numId w:val="1"/>
        </w:numPr>
        <w:tabs>
          <w:tab w:val="left" w:pos="1128"/>
        </w:tabs>
        <w:spacing w:after="120" w:line="300" w:lineRule="auto"/>
        <w:ind w:left="0" w:firstLine="709"/>
        <w:jc w:val="both"/>
        <w:rPr>
          <w:rFonts w:ascii="Times New Roman" w:hAnsi="Times New Roman"/>
          <w:sz w:val="28"/>
          <w:szCs w:val="28"/>
        </w:rPr>
      </w:pPr>
      <w:r>
        <w:rPr>
          <w:rFonts w:ascii="Times New Roman" w:hAnsi="Times New Roman"/>
          <w:sz w:val="28"/>
          <w:szCs w:val="28"/>
        </w:rPr>
        <w:t>пункт 130:</w:t>
      </w:r>
    </w:p>
    <w:p w14:paraId="6C97C71D" w14:textId="7AB5A333" w:rsidR="008A1F2E" w:rsidRDefault="008A1F2E"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 xml:space="preserve">«130. Розпорядження з </w:t>
      </w:r>
      <w:r w:rsidRPr="00CC15A8">
        <w:rPr>
          <w:rFonts w:ascii="Times New Roman" w:hAnsi="Times New Roman"/>
          <w:sz w:val="28"/>
          <w:szCs w:val="28"/>
        </w:rPr>
        <w:t>кадрових питань (особового складу)</w:t>
      </w:r>
      <w:r>
        <w:rPr>
          <w:rFonts w:ascii="Times New Roman" w:hAnsi="Times New Roman"/>
          <w:sz w:val="28"/>
          <w:szCs w:val="28"/>
        </w:rPr>
        <w:t xml:space="preserve"> мають відмітку «З розпорядженням ознайомлений». Посадова особа виконавчого апарату обласної ради, відповідальна за ведення </w:t>
      </w:r>
      <w:r w:rsidR="00363FDD">
        <w:rPr>
          <w:rFonts w:ascii="Times New Roman" w:hAnsi="Times New Roman"/>
          <w:sz w:val="28"/>
          <w:szCs w:val="28"/>
        </w:rPr>
        <w:t xml:space="preserve">документів з </w:t>
      </w:r>
      <w:r>
        <w:rPr>
          <w:rFonts w:ascii="Times New Roman" w:hAnsi="Times New Roman"/>
          <w:sz w:val="28"/>
          <w:szCs w:val="28"/>
        </w:rPr>
        <w:t>кадрових</w:t>
      </w:r>
      <w:r w:rsidR="00363FDD">
        <w:rPr>
          <w:rFonts w:ascii="Times New Roman" w:hAnsi="Times New Roman"/>
          <w:sz w:val="28"/>
          <w:szCs w:val="28"/>
        </w:rPr>
        <w:t xml:space="preserve"> питань,</w:t>
      </w:r>
      <w:r>
        <w:rPr>
          <w:rFonts w:ascii="Times New Roman" w:hAnsi="Times New Roman"/>
          <w:sz w:val="28"/>
          <w:szCs w:val="28"/>
        </w:rPr>
        <w:t xml:space="preserve"> ознайомлює з</w:t>
      </w:r>
      <w:r w:rsidRPr="00795C2D">
        <w:rPr>
          <w:rFonts w:ascii="Times New Roman" w:hAnsi="Times New Roman"/>
          <w:sz w:val="28"/>
          <w:szCs w:val="28"/>
        </w:rPr>
        <w:t xml:space="preserve"> </w:t>
      </w:r>
      <w:r>
        <w:rPr>
          <w:rFonts w:ascii="Times New Roman" w:hAnsi="Times New Roman"/>
          <w:sz w:val="28"/>
          <w:szCs w:val="28"/>
        </w:rPr>
        <w:t xml:space="preserve">розпорядженням усіх згаданих у ньому осіб, які ставлять свій підпис (розшифрування підпису) на зворотному боці останнього аркуша </w:t>
      </w:r>
      <w:r>
        <w:rPr>
          <w:rFonts w:ascii="Times New Roman" w:hAnsi="Times New Roman"/>
          <w:sz w:val="28"/>
          <w:szCs w:val="28"/>
        </w:rPr>
        <w:lastRenderedPageBreak/>
        <w:t xml:space="preserve">розпорядження </w:t>
      </w:r>
      <w:r w:rsidRPr="008A1F2E">
        <w:rPr>
          <w:rFonts w:ascii="Times New Roman" w:hAnsi="Times New Roman" w:cs="Times New Roman"/>
          <w:color w:val="000000"/>
          <w:sz w:val="28"/>
          <w:szCs w:val="28"/>
        </w:rPr>
        <w:t xml:space="preserve">нижче реквізиту </w:t>
      </w:r>
      <w:r>
        <w:rPr>
          <w:rFonts w:ascii="Times New Roman" w:hAnsi="Times New Roman" w:cs="Times New Roman"/>
          <w:color w:val="000000"/>
          <w:sz w:val="28"/>
          <w:szCs w:val="28"/>
        </w:rPr>
        <w:t>«Віза документа»</w:t>
      </w:r>
      <w:r>
        <w:rPr>
          <w:rFonts w:ascii="Arial"/>
          <w:color w:val="000000"/>
          <w:sz w:val="18"/>
        </w:rPr>
        <w:t xml:space="preserve"> </w:t>
      </w:r>
      <w:r>
        <w:rPr>
          <w:rFonts w:ascii="Times New Roman" w:hAnsi="Times New Roman"/>
          <w:sz w:val="28"/>
          <w:szCs w:val="28"/>
        </w:rPr>
        <w:t>чи на спеціальному аркуші із зазначенням дати ознайомлення.</w:t>
      </w:r>
      <w:r w:rsidR="008B74B0">
        <w:rPr>
          <w:rFonts w:ascii="Times New Roman" w:hAnsi="Times New Roman"/>
          <w:sz w:val="28"/>
          <w:szCs w:val="28"/>
        </w:rPr>
        <w:t>»;</w:t>
      </w:r>
    </w:p>
    <w:p w14:paraId="0EFAEFB3" w14:textId="7C001AEC" w:rsidR="00EA6060" w:rsidRDefault="00EA6060" w:rsidP="00BA4612">
      <w:pPr>
        <w:widowControl w:val="0"/>
        <w:numPr>
          <w:ilvl w:val="0"/>
          <w:numId w:val="1"/>
        </w:numPr>
        <w:tabs>
          <w:tab w:val="left" w:pos="1128"/>
        </w:tabs>
        <w:spacing w:after="120" w:line="300" w:lineRule="auto"/>
        <w:ind w:left="0" w:firstLine="709"/>
        <w:jc w:val="both"/>
        <w:rPr>
          <w:rFonts w:ascii="Times New Roman" w:hAnsi="Times New Roman"/>
          <w:sz w:val="28"/>
          <w:szCs w:val="28"/>
        </w:rPr>
      </w:pPr>
      <w:r>
        <w:rPr>
          <w:rFonts w:ascii="Times New Roman" w:hAnsi="Times New Roman"/>
          <w:sz w:val="28"/>
          <w:szCs w:val="28"/>
        </w:rPr>
        <w:t>пункт 140:</w:t>
      </w:r>
    </w:p>
    <w:p w14:paraId="12AB746F" w14:textId="5C8F4C19" w:rsidR="003D3B1E" w:rsidRPr="00A166FA" w:rsidRDefault="00024EFE" w:rsidP="0010378D">
      <w:pPr>
        <w:pStyle w:val="Style14"/>
        <w:tabs>
          <w:tab w:val="left" w:pos="1128"/>
        </w:tabs>
        <w:spacing w:after="120" w:line="276" w:lineRule="auto"/>
        <w:ind w:firstLine="709"/>
        <w:rPr>
          <w:rStyle w:val="FontStyle38"/>
          <w:sz w:val="28"/>
          <w:szCs w:val="28"/>
        </w:rPr>
      </w:pPr>
      <w:r>
        <w:rPr>
          <w:rStyle w:val="FontStyle38"/>
          <w:sz w:val="28"/>
          <w:szCs w:val="28"/>
        </w:rPr>
        <w:t>«140. </w:t>
      </w:r>
      <w:r w:rsidR="003D3B1E" w:rsidRPr="00A166FA">
        <w:rPr>
          <w:rStyle w:val="FontStyle38"/>
          <w:sz w:val="28"/>
          <w:szCs w:val="28"/>
        </w:rPr>
        <w:t>Рішення, висновки і рекомендації</w:t>
      </w:r>
      <w:r w:rsidR="00456827">
        <w:rPr>
          <w:rStyle w:val="FontStyle38"/>
          <w:sz w:val="28"/>
          <w:szCs w:val="28"/>
        </w:rPr>
        <w:t xml:space="preserve">, протоколи засідань </w:t>
      </w:r>
      <w:r w:rsidR="003D3B1E" w:rsidRPr="00A166FA">
        <w:rPr>
          <w:rStyle w:val="FontStyle38"/>
          <w:sz w:val="28"/>
          <w:szCs w:val="28"/>
        </w:rPr>
        <w:t xml:space="preserve">колегіальних органів обласної ради оформляють на відповідних бланках, визначених </w:t>
      </w:r>
      <w:r>
        <w:rPr>
          <w:rStyle w:val="FontStyle38"/>
          <w:sz w:val="28"/>
          <w:szCs w:val="28"/>
        </w:rPr>
        <w:t xml:space="preserve">цією </w:t>
      </w:r>
      <w:r w:rsidR="003D3B1E" w:rsidRPr="00A166FA">
        <w:rPr>
          <w:rStyle w:val="FontStyle38"/>
          <w:sz w:val="28"/>
          <w:szCs w:val="28"/>
        </w:rPr>
        <w:t>Інструкцією:</w:t>
      </w:r>
      <w:r w:rsidR="00D70FBA">
        <w:rPr>
          <w:rStyle w:val="FontStyle38"/>
          <w:sz w:val="28"/>
          <w:szCs w:val="28"/>
        </w:rPr>
        <w:t>»</w:t>
      </w:r>
      <w:r w:rsidR="00751712">
        <w:rPr>
          <w:rStyle w:val="FontStyle38"/>
          <w:sz w:val="28"/>
          <w:szCs w:val="28"/>
        </w:rPr>
        <w:t>;</w:t>
      </w:r>
    </w:p>
    <w:p w14:paraId="29FA6615" w14:textId="021C33C6" w:rsidR="00ED1221" w:rsidRDefault="00ED1221" w:rsidP="00BA4612">
      <w:pPr>
        <w:widowControl w:val="0"/>
        <w:numPr>
          <w:ilvl w:val="0"/>
          <w:numId w:val="1"/>
        </w:numPr>
        <w:tabs>
          <w:tab w:val="left" w:pos="1128"/>
        </w:tabs>
        <w:spacing w:after="120" w:line="300" w:lineRule="auto"/>
        <w:ind w:left="0" w:firstLine="709"/>
        <w:jc w:val="both"/>
        <w:rPr>
          <w:rFonts w:ascii="Times New Roman" w:hAnsi="Times New Roman"/>
          <w:sz w:val="28"/>
          <w:szCs w:val="28"/>
        </w:rPr>
      </w:pPr>
      <w:r>
        <w:rPr>
          <w:rFonts w:ascii="Times New Roman" w:hAnsi="Times New Roman"/>
          <w:sz w:val="28"/>
          <w:szCs w:val="28"/>
        </w:rPr>
        <w:t>пункт</w:t>
      </w:r>
      <w:r w:rsidR="00612590">
        <w:rPr>
          <w:rFonts w:ascii="Times New Roman" w:hAnsi="Times New Roman"/>
          <w:sz w:val="28"/>
          <w:szCs w:val="28"/>
        </w:rPr>
        <w:t xml:space="preserve"> 1</w:t>
      </w:r>
      <w:r w:rsidR="006761A9">
        <w:rPr>
          <w:rFonts w:ascii="Times New Roman" w:hAnsi="Times New Roman"/>
          <w:sz w:val="28"/>
          <w:szCs w:val="28"/>
        </w:rPr>
        <w:t>47:</w:t>
      </w:r>
    </w:p>
    <w:p w14:paraId="43F5098B" w14:textId="6E2736CB" w:rsidR="00B47D65" w:rsidRPr="00A166FA" w:rsidRDefault="00CE7383" w:rsidP="00384398">
      <w:pPr>
        <w:pStyle w:val="Style14"/>
        <w:tabs>
          <w:tab w:val="left" w:pos="1128"/>
        </w:tabs>
        <w:spacing w:after="120" w:line="276" w:lineRule="auto"/>
        <w:ind w:firstLine="709"/>
        <w:rPr>
          <w:b/>
          <w:sz w:val="28"/>
          <w:szCs w:val="28"/>
        </w:rPr>
      </w:pPr>
      <w:r>
        <w:rPr>
          <w:sz w:val="28"/>
          <w:szCs w:val="28"/>
        </w:rPr>
        <w:t>«</w:t>
      </w:r>
      <w:r w:rsidR="00B47D65" w:rsidRPr="00A166FA">
        <w:rPr>
          <w:sz w:val="28"/>
          <w:szCs w:val="28"/>
        </w:rPr>
        <w:t>Відповідальна особа виконавчого апарату обласної ради, яка з</w:t>
      </w:r>
      <w:r w:rsidR="00B47D65" w:rsidRPr="00A166FA">
        <w:rPr>
          <w:sz w:val="28"/>
        </w:rPr>
        <w:t xml:space="preserve">дійснює організаційне, аналітичне, матеріально-технічне забезпечення діяльності постійної комісії, </w:t>
      </w:r>
      <w:r w:rsidR="00B47D65" w:rsidRPr="00A166FA">
        <w:rPr>
          <w:sz w:val="28"/>
          <w:szCs w:val="28"/>
        </w:rPr>
        <w:t xml:space="preserve">координує роботу розробників та суб’єктів подання проєктів рішень обласної ради у частині прийнятих радою рішень. </w:t>
      </w:r>
    </w:p>
    <w:p w14:paraId="1A1A7A7D" w14:textId="34F28437" w:rsidR="003D485B" w:rsidRPr="00E47357" w:rsidRDefault="00DF4024" w:rsidP="00B47D65">
      <w:pPr>
        <w:pStyle w:val="Style14"/>
        <w:tabs>
          <w:tab w:val="left" w:pos="1128"/>
        </w:tabs>
        <w:spacing w:after="120" w:line="276" w:lineRule="auto"/>
        <w:ind w:firstLine="709"/>
        <w:rPr>
          <w:sz w:val="28"/>
          <w:szCs w:val="28"/>
        </w:rPr>
      </w:pPr>
      <w:r w:rsidRPr="00E47357">
        <w:rPr>
          <w:sz w:val="28"/>
          <w:szCs w:val="28"/>
          <w:shd w:val="clear" w:color="auto" w:fill="FFFFFF"/>
        </w:rPr>
        <w:t>Оригінал прийнятого рішення виготовляється його автором,</w:t>
      </w:r>
      <w:r w:rsidR="00B47D65" w:rsidRPr="00E47357">
        <w:rPr>
          <w:sz w:val="28"/>
          <w:szCs w:val="28"/>
        </w:rPr>
        <w:t xml:space="preserve"> </w:t>
      </w:r>
      <w:r w:rsidR="0068072E" w:rsidRPr="00E47357">
        <w:rPr>
          <w:sz w:val="28"/>
          <w:szCs w:val="28"/>
          <w:shd w:val="clear" w:color="auto" w:fill="FFFFFF"/>
        </w:rPr>
        <w:t xml:space="preserve">який у встановленому порядку виконує усі дії з оформлення </w:t>
      </w:r>
      <w:r w:rsidR="003D485B" w:rsidRPr="00E47357">
        <w:rPr>
          <w:sz w:val="28"/>
          <w:szCs w:val="28"/>
          <w:shd w:val="clear" w:color="auto" w:fill="FFFFFF"/>
        </w:rPr>
        <w:t xml:space="preserve">та подання </w:t>
      </w:r>
      <w:r w:rsidR="0068072E" w:rsidRPr="00E47357">
        <w:rPr>
          <w:sz w:val="28"/>
          <w:szCs w:val="28"/>
          <w:shd w:val="clear" w:color="auto" w:fill="FFFFFF"/>
        </w:rPr>
        <w:t>на підпис</w:t>
      </w:r>
      <w:r w:rsidR="003D485B" w:rsidRPr="00E47357">
        <w:rPr>
          <w:sz w:val="28"/>
          <w:szCs w:val="28"/>
          <w:shd w:val="clear" w:color="auto" w:fill="FFFFFF"/>
        </w:rPr>
        <w:t xml:space="preserve"> голові обласної ради</w:t>
      </w:r>
      <w:r w:rsidR="0068072E" w:rsidRPr="00E47357">
        <w:rPr>
          <w:sz w:val="28"/>
          <w:szCs w:val="28"/>
          <w:shd w:val="clear" w:color="auto" w:fill="FFFFFF"/>
        </w:rPr>
        <w:t xml:space="preserve"> </w:t>
      </w:r>
      <w:r w:rsidR="00B47D65" w:rsidRPr="00E47357">
        <w:rPr>
          <w:sz w:val="28"/>
          <w:szCs w:val="28"/>
        </w:rPr>
        <w:t>рішення</w:t>
      </w:r>
      <w:r w:rsidR="003D485B" w:rsidRPr="00E47357">
        <w:rPr>
          <w:sz w:val="28"/>
          <w:szCs w:val="28"/>
        </w:rPr>
        <w:t>:</w:t>
      </w:r>
    </w:p>
    <w:p w14:paraId="767839FD" w14:textId="716E041A" w:rsidR="0030733A" w:rsidRDefault="00322402" w:rsidP="00B47D65">
      <w:pPr>
        <w:pStyle w:val="Style14"/>
        <w:tabs>
          <w:tab w:val="left" w:pos="1128"/>
        </w:tabs>
        <w:spacing w:after="120" w:line="276" w:lineRule="auto"/>
        <w:ind w:firstLine="709"/>
        <w:rPr>
          <w:sz w:val="28"/>
          <w:szCs w:val="28"/>
        </w:rPr>
      </w:pPr>
      <w:r>
        <w:rPr>
          <w:sz w:val="28"/>
          <w:szCs w:val="28"/>
        </w:rPr>
        <w:t>в</w:t>
      </w:r>
      <w:r w:rsidR="002A7BB7" w:rsidRPr="00E47357">
        <w:rPr>
          <w:sz w:val="28"/>
          <w:szCs w:val="28"/>
        </w:rPr>
        <w:t>носить зміни, п</w:t>
      </w:r>
      <w:r w:rsidR="00F94584" w:rsidRPr="00E47357">
        <w:rPr>
          <w:sz w:val="28"/>
          <w:szCs w:val="28"/>
        </w:rPr>
        <w:t>равк</w:t>
      </w:r>
      <w:r w:rsidR="00B42DC2" w:rsidRPr="00E47357">
        <w:rPr>
          <w:sz w:val="28"/>
          <w:szCs w:val="28"/>
        </w:rPr>
        <w:t>и</w:t>
      </w:r>
      <w:r w:rsidR="0030733A">
        <w:rPr>
          <w:sz w:val="28"/>
          <w:szCs w:val="28"/>
        </w:rPr>
        <w:t xml:space="preserve">, </w:t>
      </w:r>
      <w:r w:rsidR="00F94584" w:rsidRPr="00E47357">
        <w:rPr>
          <w:sz w:val="28"/>
          <w:szCs w:val="28"/>
        </w:rPr>
        <w:t>редакційні</w:t>
      </w:r>
      <w:r w:rsidR="00F94584" w:rsidRPr="00B42DC2">
        <w:rPr>
          <w:color w:val="000000"/>
          <w:sz w:val="28"/>
          <w:szCs w:val="28"/>
        </w:rPr>
        <w:t xml:space="preserve"> чи технічні виправлення </w:t>
      </w:r>
      <w:r w:rsidR="00B47D65" w:rsidRPr="00A166FA">
        <w:rPr>
          <w:sz w:val="28"/>
          <w:szCs w:val="28"/>
        </w:rPr>
        <w:t>відповідно до проголосованих пропозицій, висловлених депутатами на пленарному засіданні обласної ради</w:t>
      </w:r>
      <w:r w:rsidR="0030733A">
        <w:rPr>
          <w:sz w:val="28"/>
          <w:szCs w:val="28"/>
        </w:rPr>
        <w:t>;</w:t>
      </w:r>
    </w:p>
    <w:p w14:paraId="4EAFC045" w14:textId="77777777" w:rsidR="00421E30" w:rsidRDefault="0030733A" w:rsidP="00B47D65">
      <w:pPr>
        <w:pStyle w:val="Style14"/>
        <w:tabs>
          <w:tab w:val="left" w:pos="1128"/>
        </w:tabs>
        <w:spacing w:after="120" w:line="276" w:lineRule="auto"/>
        <w:ind w:firstLine="709"/>
        <w:rPr>
          <w:sz w:val="28"/>
          <w:szCs w:val="28"/>
        </w:rPr>
      </w:pPr>
      <w:r>
        <w:rPr>
          <w:sz w:val="28"/>
          <w:szCs w:val="28"/>
        </w:rPr>
        <w:t>забезпечує візування</w:t>
      </w:r>
      <w:r w:rsidR="00B47D65" w:rsidRPr="00A166FA">
        <w:rPr>
          <w:sz w:val="28"/>
          <w:szCs w:val="28"/>
        </w:rPr>
        <w:t xml:space="preserve"> </w:t>
      </w:r>
      <w:r w:rsidR="00D3364B">
        <w:rPr>
          <w:sz w:val="28"/>
          <w:szCs w:val="28"/>
        </w:rPr>
        <w:t xml:space="preserve">документа </w:t>
      </w:r>
      <w:r w:rsidR="00B73794">
        <w:rPr>
          <w:sz w:val="28"/>
          <w:szCs w:val="28"/>
        </w:rPr>
        <w:t>(</w:t>
      </w:r>
      <w:r w:rsidR="00B73794" w:rsidRPr="00A166FA">
        <w:rPr>
          <w:sz w:val="28"/>
          <w:szCs w:val="28"/>
        </w:rPr>
        <w:t>у тій послідовності, що й перед внесенням на розгляд сесії</w:t>
      </w:r>
      <w:r w:rsidR="00BC6284">
        <w:rPr>
          <w:sz w:val="28"/>
          <w:szCs w:val="28"/>
        </w:rPr>
        <w:t xml:space="preserve">, викладеній у </w:t>
      </w:r>
      <w:r w:rsidR="00B21FB3">
        <w:rPr>
          <w:sz w:val="28"/>
          <w:szCs w:val="28"/>
        </w:rPr>
        <w:t>пунктах 143-144</w:t>
      </w:r>
      <w:r w:rsidR="00B73794">
        <w:rPr>
          <w:sz w:val="28"/>
          <w:szCs w:val="28"/>
        </w:rPr>
        <w:t>)</w:t>
      </w:r>
      <w:r w:rsidR="00B73794" w:rsidRPr="00A166FA">
        <w:rPr>
          <w:b/>
          <w:sz w:val="28"/>
          <w:szCs w:val="28"/>
        </w:rPr>
        <w:t xml:space="preserve"> </w:t>
      </w:r>
      <w:r w:rsidR="00B6254D">
        <w:rPr>
          <w:sz w:val="28"/>
          <w:szCs w:val="28"/>
        </w:rPr>
        <w:t xml:space="preserve">усіма </w:t>
      </w:r>
      <w:r w:rsidR="008337CB">
        <w:rPr>
          <w:sz w:val="28"/>
          <w:szCs w:val="28"/>
        </w:rPr>
        <w:t xml:space="preserve">відповідальними </w:t>
      </w:r>
      <w:r w:rsidR="00D941ED">
        <w:rPr>
          <w:sz w:val="28"/>
          <w:szCs w:val="28"/>
        </w:rPr>
        <w:t xml:space="preserve">особами згідно з </w:t>
      </w:r>
      <w:r w:rsidR="00F36714">
        <w:rPr>
          <w:sz w:val="28"/>
          <w:szCs w:val="28"/>
        </w:rPr>
        <w:t>компетенцією</w:t>
      </w:r>
      <w:r w:rsidR="00421E30">
        <w:rPr>
          <w:sz w:val="28"/>
          <w:szCs w:val="28"/>
        </w:rPr>
        <w:t>:</w:t>
      </w:r>
    </w:p>
    <w:p w14:paraId="583BA730" w14:textId="152AF4D8" w:rsidR="004B3511" w:rsidRDefault="00B47D65" w:rsidP="00B47D65">
      <w:pPr>
        <w:pStyle w:val="Style14"/>
        <w:tabs>
          <w:tab w:val="left" w:pos="1128"/>
        </w:tabs>
        <w:spacing w:after="120" w:line="276" w:lineRule="auto"/>
        <w:ind w:firstLine="709"/>
        <w:rPr>
          <w:sz w:val="28"/>
          <w:szCs w:val="28"/>
        </w:rPr>
      </w:pPr>
      <w:r w:rsidRPr="00A166FA">
        <w:rPr>
          <w:sz w:val="28"/>
          <w:szCs w:val="28"/>
        </w:rPr>
        <w:t xml:space="preserve">подає рішення </w:t>
      </w:r>
      <w:r w:rsidR="00421E30">
        <w:rPr>
          <w:sz w:val="28"/>
          <w:szCs w:val="28"/>
        </w:rPr>
        <w:t>та</w:t>
      </w:r>
      <w:r w:rsidRPr="00A166FA">
        <w:rPr>
          <w:sz w:val="28"/>
          <w:szCs w:val="28"/>
        </w:rPr>
        <w:t xml:space="preserve"> його електронн</w:t>
      </w:r>
      <w:r w:rsidR="00421E30">
        <w:rPr>
          <w:sz w:val="28"/>
          <w:szCs w:val="28"/>
        </w:rPr>
        <w:t>у</w:t>
      </w:r>
      <w:r w:rsidRPr="00A166FA">
        <w:rPr>
          <w:sz w:val="28"/>
          <w:szCs w:val="28"/>
        </w:rPr>
        <w:t xml:space="preserve"> версі</w:t>
      </w:r>
      <w:r w:rsidR="00E64018">
        <w:rPr>
          <w:sz w:val="28"/>
          <w:szCs w:val="28"/>
        </w:rPr>
        <w:t>ю</w:t>
      </w:r>
      <w:r w:rsidRPr="00A166FA">
        <w:rPr>
          <w:sz w:val="28"/>
          <w:szCs w:val="28"/>
        </w:rPr>
        <w:t xml:space="preserve"> у виконавчий апарат обласної ради не пізніше п’яти робочих днів з дня </w:t>
      </w:r>
      <w:r w:rsidR="001235C0">
        <w:rPr>
          <w:sz w:val="28"/>
          <w:szCs w:val="28"/>
        </w:rPr>
        <w:t>прийняття</w:t>
      </w:r>
      <w:r w:rsidRPr="00A166FA">
        <w:rPr>
          <w:sz w:val="28"/>
          <w:szCs w:val="28"/>
        </w:rPr>
        <w:t xml:space="preserve"> документа</w:t>
      </w:r>
      <w:r w:rsidR="004B3511">
        <w:rPr>
          <w:sz w:val="28"/>
          <w:szCs w:val="28"/>
        </w:rPr>
        <w:t>;</w:t>
      </w:r>
      <w:r w:rsidRPr="00A166FA">
        <w:rPr>
          <w:sz w:val="28"/>
          <w:szCs w:val="28"/>
        </w:rPr>
        <w:t xml:space="preserve"> </w:t>
      </w:r>
    </w:p>
    <w:p w14:paraId="2A7C01A6" w14:textId="24050D08" w:rsidR="00B47D65" w:rsidRPr="00A166FA" w:rsidRDefault="004B3511" w:rsidP="00B47D65">
      <w:pPr>
        <w:pStyle w:val="Style14"/>
        <w:tabs>
          <w:tab w:val="left" w:pos="1128"/>
        </w:tabs>
        <w:spacing w:after="120" w:line="276" w:lineRule="auto"/>
        <w:ind w:firstLine="709"/>
        <w:rPr>
          <w:b/>
          <w:sz w:val="28"/>
          <w:szCs w:val="28"/>
        </w:rPr>
      </w:pPr>
      <w:r>
        <w:rPr>
          <w:sz w:val="28"/>
          <w:szCs w:val="28"/>
        </w:rPr>
        <w:t>подає</w:t>
      </w:r>
      <w:r w:rsidR="00B47D65" w:rsidRPr="00A166FA">
        <w:rPr>
          <w:sz w:val="28"/>
          <w:szCs w:val="28"/>
        </w:rPr>
        <w:t xml:space="preserve"> </w:t>
      </w:r>
      <w:r w:rsidR="00B47D65" w:rsidRPr="00A166FA">
        <w:rPr>
          <w:color w:val="000000"/>
          <w:sz w:val="28"/>
          <w:szCs w:val="28"/>
        </w:rPr>
        <w:t>перелік установ, структурних підрозділів, посадових осіб,</w:t>
      </w:r>
      <w:r w:rsidR="00B47D65" w:rsidRPr="00A166FA">
        <w:rPr>
          <w:sz w:val="28"/>
          <w:szCs w:val="28"/>
        </w:rPr>
        <w:t xml:space="preserve"> згідно із встановленим зразком (додаток </w:t>
      </w:r>
      <w:r w:rsidR="00393114">
        <w:rPr>
          <w:sz w:val="28"/>
          <w:szCs w:val="28"/>
        </w:rPr>
        <w:t>23</w:t>
      </w:r>
      <w:r w:rsidR="00B47D65" w:rsidRPr="00A166FA">
        <w:rPr>
          <w:sz w:val="28"/>
          <w:szCs w:val="28"/>
        </w:rPr>
        <w:t>)</w:t>
      </w:r>
      <w:r w:rsidR="00B47D65" w:rsidRPr="00A166FA">
        <w:rPr>
          <w:color w:val="000000"/>
          <w:sz w:val="28"/>
          <w:szCs w:val="28"/>
        </w:rPr>
        <w:t>,</w:t>
      </w:r>
      <w:r w:rsidR="00B47D65" w:rsidRPr="00A166FA">
        <w:rPr>
          <w:sz w:val="28"/>
          <w:szCs w:val="28"/>
        </w:rPr>
        <w:t xml:space="preserve"> згідно з яким здійснюється розсилання документа.</w:t>
      </w:r>
      <w:r w:rsidR="00CE7383">
        <w:rPr>
          <w:sz w:val="28"/>
          <w:szCs w:val="28"/>
        </w:rPr>
        <w:t>»;</w:t>
      </w:r>
    </w:p>
    <w:p w14:paraId="6AE9363D" w14:textId="03E19B39" w:rsidR="00760D3D" w:rsidRDefault="00760D3D" w:rsidP="00BA4612">
      <w:pPr>
        <w:widowControl w:val="0"/>
        <w:numPr>
          <w:ilvl w:val="0"/>
          <w:numId w:val="1"/>
        </w:numPr>
        <w:tabs>
          <w:tab w:val="left" w:pos="1128"/>
        </w:tabs>
        <w:spacing w:after="120" w:line="300" w:lineRule="auto"/>
        <w:ind w:left="0" w:firstLine="709"/>
        <w:jc w:val="both"/>
        <w:rPr>
          <w:rFonts w:ascii="Times New Roman" w:hAnsi="Times New Roman"/>
          <w:sz w:val="28"/>
          <w:szCs w:val="28"/>
        </w:rPr>
      </w:pPr>
      <w:r>
        <w:rPr>
          <w:rFonts w:ascii="Times New Roman" w:hAnsi="Times New Roman"/>
          <w:sz w:val="28"/>
          <w:szCs w:val="28"/>
        </w:rPr>
        <w:t>пункт 176:</w:t>
      </w:r>
    </w:p>
    <w:p w14:paraId="7CDF6492" w14:textId="7496BE97" w:rsidR="00365173" w:rsidRDefault="00760D3D"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w:t>
      </w:r>
      <w:r w:rsidR="00365173">
        <w:rPr>
          <w:rFonts w:ascii="Times New Roman" w:hAnsi="Times New Roman"/>
          <w:sz w:val="28"/>
          <w:szCs w:val="28"/>
        </w:rPr>
        <w:t>176. </w:t>
      </w:r>
      <w:r w:rsidR="00365173" w:rsidRPr="00962BE4">
        <w:rPr>
          <w:rFonts w:ascii="Times New Roman" w:hAnsi="Times New Roman"/>
          <w:sz w:val="28"/>
          <w:szCs w:val="28"/>
        </w:rPr>
        <w:t>Службовий лист</w:t>
      </w:r>
      <w:r w:rsidR="00365173">
        <w:rPr>
          <w:rFonts w:ascii="Times New Roman" w:hAnsi="Times New Roman"/>
          <w:sz w:val="28"/>
          <w:szCs w:val="28"/>
        </w:rPr>
        <w:t xml:space="preserve"> у паперовій формі </w:t>
      </w:r>
      <w:r w:rsidR="00365173" w:rsidRPr="00962BE4">
        <w:rPr>
          <w:rFonts w:ascii="Times New Roman" w:hAnsi="Times New Roman"/>
          <w:sz w:val="28"/>
          <w:szCs w:val="28"/>
        </w:rPr>
        <w:t xml:space="preserve">візує </w:t>
      </w:r>
      <w:r w:rsidR="00FB50B1">
        <w:rPr>
          <w:rFonts w:ascii="Times New Roman" w:hAnsi="Times New Roman"/>
          <w:sz w:val="28"/>
          <w:szCs w:val="28"/>
        </w:rPr>
        <w:t>автор документа</w:t>
      </w:r>
      <w:r w:rsidR="00365173" w:rsidRPr="00962BE4">
        <w:rPr>
          <w:rFonts w:ascii="Times New Roman" w:hAnsi="Times New Roman"/>
          <w:sz w:val="28"/>
          <w:szCs w:val="28"/>
        </w:rPr>
        <w:t xml:space="preserve">, </w:t>
      </w:r>
      <w:r w:rsidR="00365173">
        <w:rPr>
          <w:rFonts w:ascii="Times New Roman" w:hAnsi="Times New Roman"/>
          <w:sz w:val="28"/>
          <w:szCs w:val="28"/>
        </w:rPr>
        <w:t xml:space="preserve">за </w:t>
      </w:r>
      <w:r w:rsidR="00FB50B1">
        <w:rPr>
          <w:rFonts w:ascii="Times New Roman" w:hAnsi="Times New Roman"/>
          <w:sz w:val="28"/>
          <w:szCs w:val="28"/>
        </w:rPr>
        <w:t>потреби</w:t>
      </w:r>
      <w:r w:rsidR="00365173">
        <w:rPr>
          <w:rFonts w:ascii="Times New Roman" w:hAnsi="Times New Roman"/>
          <w:sz w:val="28"/>
          <w:szCs w:val="28"/>
        </w:rPr>
        <w:t xml:space="preserve"> – </w:t>
      </w:r>
      <w:r w:rsidR="00365173" w:rsidRPr="00962BE4">
        <w:rPr>
          <w:rFonts w:ascii="Times New Roman" w:hAnsi="Times New Roman"/>
          <w:sz w:val="28"/>
          <w:szCs w:val="28"/>
        </w:rPr>
        <w:t xml:space="preserve">керівник структурного підрозділу </w:t>
      </w:r>
      <w:r w:rsidR="00365173">
        <w:rPr>
          <w:rFonts w:ascii="Times New Roman" w:hAnsi="Times New Roman"/>
          <w:sz w:val="28"/>
          <w:szCs w:val="28"/>
        </w:rPr>
        <w:t>виконавчого апарату обласної ради, в якому його створено. Я</w:t>
      </w:r>
      <w:r w:rsidR="00365173" w:rsidRPr="00962BE4">
        <w:rPr>
          <w:rFonts w:ascii="Times New Roman" w:hAnsi="Times New Roman"/>
          <w:sz w:val="28"/>
          <w:szCs w:val="28"/>
        </w:rPr>
        <w:t>кщо в листі</w:t>
      </w:r>
      <w:r w:rsidR="00365173">
        <w:rPr>
          <w:rFonts w:ascii="Times New Roman" w:hAnsi="Times New Roman"/>
          <w:sz w:val="28"/>
          <w:szCs w:val="28"/>
        </w:rPr>
        <w:t xml:space="preserve"> </w:t>
      </w:r>
      <w:r w:rsidR="00365173" w:rsidRPr="00962BE4">
        <w:rPr>
          <w:rFonts w:ascii="Times New Roman" w:hAnsi="Times New Roman"/>
          <w:sz w:val="28"/>
          <w:szCs w:val="28"/>
        </w:rPr>
        <w:t>порушуються</w:t>
      </w:r>
      <w:r w:rsidR="00365173">
        <w:rPr>
          <w:rFonts w:ascii="Times New Roman" w:hAnsi="Times New Roman"/>
          <w:sz w:val="28"/>
          <w:szCs w:val="28"/>
        </w:rPr>
        <w:t xml:space="preserve"> </w:t>
      </w:r>
      <w:r w:rsidR="00365173" w:rsidRPr="00962BE4">
        <w:rPr>
          <w:rFonts w:ascii="Times New Roman" w:hAnsi="Times New Roman"/>
          <w:sz w:val="28"/>
          <w:szCs w:val="28"/>
        </w:rPr>
        <w:t>важливі</w:t>
      </w:r>
      <w:r w:rsidR="00365173">
        <w:rPr>
          <w:rFonts w:ascii="Times New Roman" w:hAnsi="Times New Roman"/>
          <w:sz w:val="28"/>
          <w:szCs w:val="28"/>
        </w:rPr>
        <w:t xml:space="preserve"> </w:t>
      </w:r>
      <w:r w:rsidR="00365173" w:rsidRPr="00962BE4">
        <w:rPr>
          <w:rFonts w:ascii="Times New Roman" w:hAnsi="Times New Roman"/>
          <w:sz w:val="28"/>
          <w:szCs w:val="28"/>
        </w:rPr>
        <w:t>та</w:t>
      </w:r>
      <w:r w:rsidR="00365173">
        <w:rPr>
          <w:rFonts w:ascii="Times New Roman" w:hAnsi="Times New Roman"/>
          <w:sz w:val="28"/>
          <w:szCs w:val="28"/>
        </w:rPr>
        <w:t xml:space="preserve"> </w:t>
      </w:r>
      <w:r w:rsidR="00365173" w:rsidRPr="00962BE4">
        <w:rPr>
          <w:rFonts w:ascii="Times New Roman" w:hAnsi="Times New Roman"/>
          <w:sz w:val="28"/>
          <w:szCs w:val="28"/>
        </w:rPr>
        <w:t xml:space="preserve">принципові </w:t>
      </w:r>
      <w:r w:rsidR="00365173">
        <w:rPr>
          <w:rFonts w:ascii="Times New Roman" w:hAnsi="Times New Roman"/>
          <w:sz w:val="28"/>
          <w:szCs w:val="28"/>
        </w:rPr>
        <w:t xml:space="preserve">питання, листи візують </w:t>
      </w:r>
      <w:r w:rsidR="00365173" w:rsidRPr="00962BE4">
        <w:rPr>
          <w:rFonts w:ascii="Times New Roman" w:hAnsi="Times New Roman"/>
          <w:sz w:val="28"/>
          <w:szCs w:val="28"/>
        </w:rPr>
        <w:t>керівники</w:t>
      </w:r>
      <w:r w:rsidR="00365173">
        <w:rPr>
          <w:rFonts w:ascii="Times New Roman" w:hAnsi="Times New Roman"/>
          <w:sz w:val="28"/>
          <w:szCs w:val="28"/>
        </w:rPr>
        <w:t xml:space="preserve"> зацікавлених </w:t>
      </w:r>
      <w:r w:rsidR="00365173" w:rsidRPr="00962BE4">
        <w:rPr>
          <w:rFonts w:ascii="Times New Roman" w:hAnsi="Times New Roman"/>
          <w:sz w:val="28"/>
          <w:szCs w:val="28"/>
        </w:rPr>
        <w:t>структурних</w:t>
      </w:r>
      <w:r w:rsidR="00365173">
        <w:rPr>
          <w:rFonts w:ascii="Times New Roman" w:hAnsi="Times New Roman"/>
          <w:sz w:val="28"/>
          <w:szCs w:val="28"/>
        </w:rPr>
        <w:t xml:space="preserve"> </w:t>
      </w:r>
      <w:r w:rsidR="00365173" w:rsidRPr="00962BE4">
        <w:rPr>
          <w:rFonts w:ascii="Times New Roman" w:hAnsi="Times New Roman"/>
          <w:sz w:val="28"/>
          <w:szCs w:val="28"/>
        </w:rPr>
        <w:t xml:space="preserve">підрозділів </w:t>
      </w:r>
      <w:r w:rsidR="00365173">
        <w:rPr>
          <w:rFonts w:ascii="Times New Roman" w:hAnsi="Times New Roman"/>
          <w:sz w:val="28"/>
          <w:szCs w:val="28"/>
        </w:rPr>
        <w:t xml:space="preserve">обласної ради; а також </w:t>
      </w:r>
      <w:r w:rsidR="00365173" w:rsidRPr="00962BE4">
        <w:rPr>
          <w:rFonts w:ascii="Times New Roman" w:hAnsi="Times New Roman"/>
          <w:sz w:val="28"/>
          <w:szCs w:val="28"/>
        </w:rPr>
        <w:t>заступник</w:t>
      </w:r>
      <w:r w:rsidR="00365173">
        <w:rPr>
          <w:rFonts w:ascii="Times New Roman" w:hAnsi="Times New Roman"/>
          <w:sz w:val="28"/>
          <w:szCs w:val="28"/>
        </w:rPr>
        <w:t xml:space="preserve"> голови обласної ради </w:t>
      </w:r>
      <w:r w:rsidR="00365173" w:rsidRPr="00962BE4">
        <w:rPr>
          <w:rFonts w:ascii="Times New Roman" w:hAnsi="Times New Roman"/>
          <w:sz w:val="28"/>
          <w:szCs w:val="28"/>
        </w:rPr>
        <w:t>відповідно</w:t>
      </w:r>
      <w:r w:rsidR="00365173">
        <w:rPr>
          <w:rFonts w:ascii="Times New Roman" w:hAnsi="Times New Roman"/>
          <w:sz w:val="28"/>
          <w:szCs w:val="28"/>
        </w:rPr>
        <w:t xml:space="preserve"> </w:t>
      </w:r>
      <w:r w:rsidR="00365173" w:rsidRPr="00962BE4">
        <w:rPr>
          <w:rFonts w:ascii="Times New Roman" w:hAnsi="Times New Roman"/>
          <w:sz w:val="28"/>
          <w:szCs w:val="28"/>
        </w:rPr>
        <w:t>до функціональних</w:t>
      </w:r>
      <w:r w:rsidR="00365173">
        <w:rPr>
          <w:rFonts w:ascii="Times New Roman" w:hAnsi="Times New Roman"/>
          <w:sz w:val="28"/>
          <w:szCs w:val="28"/>
        </w:rPr>
        <w:t xml:space="preserve"> </w:t>
      </w:r>
      <w:r w:rsidR="00365173" w:rsidRPr="00962BE4">
        <w:rPr>
          <w:rFonts w:ascii="Times New Roman" w:hAnsi="Times New Roman"/>
          <w:sz w:val="28"/>
          <w:szCs w:val="28"/>
        </w:rPr>
        <w:t>обов'язків</w:t>
      </w:r>
      <w:r w:rsidR="00365173">
        <w:rPr>
          <w:rFonts w:ascii="Times New Roman" w:hAnsi="Times New Roman"/>
          <w:sz w:val="28"/>
          <w:szCs w:val="28"/>
        </w:rPr>
        <w:t xml:space="preserve"> </w:t>
      </w:r>
      <w:r w:rsidR="00365173" w:rsidRPr="00962BE4">
        <w:rPr>
          <w:rFonts w:ascii="Times New Roman" w:hAnsi="Times New Roman"/>
          <w:sz w:val="28"/>
          <w:szCs w:val="28"/>
        </w:rPr>
        <w:t>(</w:t>
      </w:r>
      <w:r w:rsidR="00365173">
        <w:rPr>
          <w:rFonts w:ascii="Times New Roman" w:hAnsi="Times New Roman"/>
          <w:sz w:val="28"/>
          <w:szCs w:val="28"/>
        </w:rPr>
        <w:t>за потреби</w:t>
      </w:r>
      <w:r w:rsidR="00365173" w:rsidRPr="00962BE4">
        <w:rPr>
          <w:rFonts w:ascii="Times New Roman" w:hAnsi="Times New Roman"/>
          <w:sz w:val="28"/>
          <w:szCs w:val="28"/>
        </w:rPr>
        <w:t xml:space="preserve">). </w:t>
      </w:r>
    </w:p>
    <w:p w14:paraId="3555E380" w14:textId="13C45D6A" w:rsidR="003B2C05" w:rsidRDefault="00365173" w:rsidP="00BA4612">
      <w:pPr>
        <w:widowControl w:val="0"/>
        <w:spacing w:after="120" w:line="300" w:lineRule="auto"/>
        <w:ind w:firstLine="709"/>
        <w:jc w:val="both"/>
        <w:rPr>
          <w:rFonts w:ascii="Times New Roman" w:hAnsi="Times New Roman"/>
          <w:sz w:val="28"/>
          <w:szCs w:val="28"/>
        </w:rPr>
      </w:pPr>
      <w:r w:rsidRPr="00365173">
        <w:rPr>
          <w:rFonts w:ascii="Times New Roman" w:hAnsi="Times New Roman"/>
          <w:sz w:val="28"/>
          <w:szCs w:val="28"/>
        </w:rPr>
        <w:t xml:space="preserve">Віза ставиться на другому примірнику листа, що залишається в обласній </w:t>
      </w:r>
      <w:r w:rsidRPr="00365173">
        <w:rPr>
          <w:rFonts w:ascii="Times New Roman" w:hAnsi="Times New Roman"/>
          <w:sz w:val="28"/>
          <w:szCs w:val="28"/>
        </w:rPr>
        <w:lastRenderedPageBreak/>
        <w:t>раді</w:t>
      </w:r>
      <w:r w:rsidR="00E25FF1">
        <w:rPr>
          <w:rFonts w:ascii="Times New Roman" w:hAnsi="Times New Roman"/>
          <w:sz w:val="28"/>
          <w:szCs w:val="28"/>
        </w:rPr>
        <w:t xml:space="preserve">, </w:t>
      </w:r>
      <w:r w:rsidR="0068568A">
        <w:rPr>
          <w:rFonts w:ascii="Times New Roman" w:hAnsi="Times New Roman"/>
          <w:sz w:val="28"/>
          <w:szCs w:val="28"/>
        </w:rPr>
        <w:t>нижче реквізиту</w:t>
      </w:r>
      <w:r w:rsidR="001501BF" w:rsidRPr="001501BF">
        <w:rPr>
          <w:rFonts w:ascii="Times New Roman" w:hAnsi="Times New Roman" w:cs="Times New Roman"/>
          <w:color w:val="000000"/>
          <w:sz w:val="28"/>
          <w:szCs w:val="28"/>
        </w:rPr>
        <w:t xml:space="preserve"> </w:t>
      </w:r>
      <w:r w:rsidR="0068568A">
        <w:rPr>
          <w:rFonts w:ascii="Times New Roman" w:hAnsi="Times New Roman" w:cs="Times New Roman"/>
          <w:color w:val="000000"/>
          <w:sz w:val="28"/>
          <w:szCs w:val="28"/>
        </w:rPr>
        <w:t>«</w:t>
      </w:r>
      <w:r w:rsidR="001501BF" w:rsidRPr="00287AF8">
        <w:rPr>
          <w:rFonts w:ascii="Times New Roman" w:hAnsi="Times New Roman" w:cs="Times New Roman"/>
          <w:color w:val="000000"/>
          <w:sz w:val="28"/>
          <w:szCs w:val="28"/>
        </w:rPr>
        <w:t>Відомості про виконавця документа</w:t>
      </w:r>
      <w:r w:rsidR="0068568A">
        <w:rPr>
          <w:rFonts w:ascii="Times New Roman" w:hAnsi="Times New Roman" w:cs="Times New Roman"/>
          <w:color w:val="000000"/>
          <w:sz w:val="28"/>
          <w:szCs w:val="28"/>
        </w:rPr>
        <w:t>»</w:t>
      </w:r>
      <w:r w:rsidR="001501BF" w:rsidRPr="00287AF8">
        <w:rPr>
          <w:rFonts w:ascii="Times New Roman" w:hAnsi="Times New Roman" w:cs="Times New Roman"/>
          <w:color w:val="000000"/>
          <w:sz w:val="28"/>
          <w:szCs w:val="28"/>
        </w:rPr>
        <w:t xml:space="preserve"> у нижньому лівому куті на лицьовому боці останнього аркуша документа</w:t>
      </w:r>
      <w:r w:rsidRPr="00365173">
        <w:rPr>
          <w:rFonts w:ascii="Times New Roman" w:hAnsi="Times New Roman"/>
          <w:sz w:val="28"/>
          <w:szCs w:val="28"/>
        </w:rPr>
        <w:t xml:space="preserve">. </w:t>
      </w:r>
      <w:r w:rsidR="00205DFF">
        <w:rPr>
          <w:rFonts w:ascii="Times New Roman" w:hAnsi="Times New Roman"/>
          <w:sz w:val="28"/>
          <w:szCs w:val="28"/>
        </w:rPr>
        <w:t>У службовому</w:t>
      </w:r>
      <w:r w:rsidRPr="00365173">
        <w:rPr>
          <w:rFonts w:ascii="Times New Roman" w:hAnsi="Times New Roman"/>
          <w:sz w:val="28"/>
          <w:szCs w:val="28"/>
        </w:rPr>
        <w:t xml:space="preserve"> листі </w:t>
      </w:r>
      <w:r w:rsidR="00FB50B1">
        <w:rPr>
          <w:rFonts w:ascii="Times New Roman" w:hAnsi="Times New Roman"/>
          <w:sz w:val="28"/>
          <w:szCs w:val="28"/>
        </w:rPr>
        <w:t xml:space="preserve">відомості про виконавця документа </w:t>
      </w:r>
      <w:r w:rsidR="00205DFF" w:rsidRPr="00365173">
        <w:rPr>
          <w:rFonts w:ascii="Times New Roman" w:hAnsi="Times New Roman"/>
          <w:sz w:val="28"/>
          <w:szCs w:val="28"/>
        </w:rPr>
        <w:t xml:space="preserve">обов’язково мають зазначатися </w:t>
      </w:r>
      <w:r w:rsidR="00FB50B1">
        <w:rPr>
          <w:rFonts w:ascii="Times New Roman" w:hAnsi="Times New Roman"/>
          <w:sz w:val="28"/>
          <w:szCs w:val="28"/>
        </w:rPr>
        <w:t>згідно з пунктом 56 цієї Інструкції.</w:t>
      </w:r>
    </w:p>
    <w:p w14:paraId="58BD9A90" w14:textId="207863D7" w:rsidR="00365173" w:rsidRPr="00365173" w:rsidRDefault="00057173" w:rsidP="00BA4612">
      <w:pPr>
        <w:widowControl w:val="0"/>
        <w:tabs>
          <w:tab w:val="left" w:pos="1128"/>
        </w:tabs>
        <w:spacing w:after="120" w:line="300" w:lineRule="auto"/>
        <w:ind w:firstLine="709"/>
        <w:jc w:val="both"/>
        <w:rPr>
          <w:rStyle w:val="FontStyle38"/>
          <w:sz w:val="28"/>
          <w:szCs w:val="28"/>
        </w:rPr>
      </w:pPr>
      <w:r>
        <w:rPr>
          <w:rFonts w:ascii="Times New Roman" w:hAnsi="Times New Roman"/>
          <w:color w:val="000000"/>
          <w:sz w:val="28"/>
        </w:rPr>
        <w:t xml:space="preserve">У разі </w:t>
      </w:r>
      <w:r w:rsidR="00B6221E" w:rsidRPr="00330108">
        <w:rPr>
          <w:rFonts w:ascii="Times New Roman" w:hAnsi="Times New Roman"/>
          <w:color w:val="000000"/>
          <w:sz w:val="28"/>
        </w:rPr>
        <w:t>підпис</w:t>
      </w:r>
      <w:r>
        <w:rPr>
          <w:rFonts w:ascii="Times New Roman" w:hAnsi="Times New Roman"/>
          <w:color w:val="000000"/>
          <w:sz w:val="28"/>
        </w:rPr>
        <w:t>ання</w:t>
      </w:r>
      <w:r w:rsidR="00B6221E" w:rsidRPr="00330108">
        <w:rPr>
          <w:rFonts w:ascii="Times New Roman" w:hAnsi="Times New Roman"/>
          <w:color w:val="000000"/>
          <w:sz w:val="28"/>
        </w:rPr>
        <w:t xml:space="preserve"> </w:t>
      </w:r>
      <w:r>
        <w:rPr>
          <w:rFonts w:ascii="Times New Roman" w:hAnsi="Times New Roman"/>
          <w:color w:val="000000"/>
          <w:sz w:val="28"/>
        </w:rPr>
        <w:t xml:space="preserve">єдиного </w:t>
      </w:r>
      <w:r w:rsidR="00B6221E">
        <w:rPr>
          <w:rFonts w:ascii="Times New Roman" w:hAnsi="Times New Roman"/>
          <w:color w:val="000000"/>
          <w:sz w:val="28"/>
        </w:rPr>
        <w:t>примірник</w:t>
      </w:r>
      <w:r>
        <w:rPr>
          <w:rFonts w:ascii="Times New Roman" w:hAnsi="Times New Roman"/>
          <w:color w:val="000000"/>
          <w:sz w:val="28"/>
        </w:rPr>
        <w:t>а</w:t>
      </w:r>
      <w:r w:rsidR="00530533">
        <w:rPr>
          <w:rFonts w:ascii="Times New Roman" w:hAnsi="Times New Roman"/>
          <w:color w:val="000000"/>
          <w:sz w:val="28"/>
        </w:rPr>
        <w:t xml:space="preserve"> листа</w:t>
      </w:r>
      <w:r w:rsidR="00B6221E" w:rsidRPr="00C614FC">
        <w:rPr>
          <w:rFonts w:ascii="Times New Roman" w:hAnsi="Times New Roman"/>
          <w:sz w:val="28"/>
          <w:szCs w:val="28"/>
        </w:rPr>
        <w:t>,</w:t>
      </w:r>
      <w:r w:rsidR="00B6221E">
        <w:rPr>
          <w:rFonts w:ascii="Times New Roman" w:hAnsi="Times New Roman"/>
          <w:sz w:val="28"/>
          <w:szCs w:val="28"/>
        </w:rPr>
        <w:t xml:space="preserve"> </w:t>
      </w:r>
      <w:r w:rsidR="00B6221E" w:rsidRPr="00C614FC">
        <w:rPr>
          <w:rFonts w:ascii="Times New Roman" w:hAnsi="Times New Roman"/>
          <w:sz w:val="28"/>
          <w:szCs w:val="28"/>
        </w:rPr>
        <w:t>яки</w:t>
      </w:r>
      <w:r w:rsidR="00B6221E">
        <w:rPr>
          <w:rFonts w:ascii="Times New Roman" w:hAnsi="Times New Roman"/>
          <w:sz w:val="28"/>
          <w:szCs w:val="28"/>
        </w:rPr>
        <w:t xml:space="preserve">й залишається </w:t>
      </w:r>
      <w:r w:rsidR="00244C02">
        <w:rPr>
          <w:rFonts w:ascii="Times New Roman" w:hAnsi="Times New Roman" w:cs="Times New Roman"/>
          <w:color w:val="000000"/>
          <w:sz w:val="28"/>
          <w:szCs w:val="28"/>
        </w:rPr>
        <w:t>в обласній раді</w:t>
      </w:r>
      <w:r w:rsidR="00B6221E" w:rsidRPr="00C614FC">
        <w:rPr>
          <w:rFonts w:ascii="Times New Roman" w:hAnsi="Times New Roman"/>
          <w:sz w:val="28"/>
          <w:szCs w:val="28"/>
        </w:rPr>
        <w:t>,</w:t>
      </w:r>
      <w:r w:rsidR="00B6221E">
        <w:rPr>
          <w:rFonts w:ascii="Times New Roman" w:hAnsi="Times New Roman"/>
          <w:sz w:val="28"/>
          <w:szCs w:val="28"/>
        </w:rPr>
        <w:t xml:space="preserve"> </w:t>
      </w:r>
      <w:r w:rsidR="00B6221E">
        <w:rPr>
          <w:rFonts w:ascii="Times New Roman" w:hAnsi="Times New Roman" w:cs="Times New Roman"/>
          <w:color w:val="000000"/>
          <w:sz w:val="28"/>
          <w:szCs w:val="28"/>
        </w:rPr>
        <w:t>підпис виконавця документа</w:t>
      </w:r>
      <w:r w:rsidR="00B6221E" w:rsidRPr="00D73316">
        <w:rPr>
          <w:rFonts w:ascii="Times New Roman" w:hAnsi="Times New Roman" w:cs="Times New Roman"/>
          <w:color w:val="000000"/>
          <w:sz w:val="28"/>
          <w:szCs w:val="28"/>
        </w:rPr>
        <w:t xml:space="preserve"> проставляють на зворотному боці останнього аркуша документа</w:t>
      </w:r>
      <w:r w:rsidR="00B6221E">
        <w:rPr>
          <w:rFonts w:ascii="Times New Roman" w:hAnsi="Times New Roman" w:cs="Times New Roman"/>
          <w:color w:val="000000"/>
          <w:sz w:val="28"/>
          <w:szCs w:val="28"/>
        </w:rPr>
        <w:t>.</w:t>
      </w:r>
      <w:r w:rsidR="00FB50B1">
        <w:rPr>
          <w:rFonts w:ascii="Times New Roman" w:hAnsi="Times New Roman"/>
          <w:sz w:val="28"/>
          <w:szCs w:val="28"/>
        </w:rPr>
        <w:t>»;</w:t>
      </w:r>
    </w:p>
    <w:p w14:paraId="5325EC72" w14:textId="6E0F5E98" w:rsidR="007865BB" w:rsidRDefault="007865BB" w:rsidP="00BA4612">
      <w:pPr>
        <w:pStyle w:val="a3"/>
        <w:widowControl w:val="0"/>
        <w:numPr>
          <w:ilvl w:val="0"/>
          <w:numId w:val="1"/>
        </w:numPr>
        <w:spacing w:after="120" w:line="300" w:lineRule="auto"/>
        <w:ind w:left="0" w:firstLine="709"/>
        <w:contextualSpacing w:val="0"/>
        <w:jc w:val="both"/>
        <w:rPr>
          <w:rStyle w:val="FontStyle38"/>
          <w:sz w:val="28"/>
          <w:szCs w:val="28"/>
        </w:rPr>
      </w:pPr>
      <w:r>
        <w:rPr>
          <w:rStyle w:val="FontStyle38"/>
          <w:sz w:val="28"/>
          <w:szCs w:val="28"/>
        </w:rPr>
        <w:t>абзац перший пункту 177:</w:t>
      </w:r>
    </w:p>
    <w:p w14:paraId="286B3905" w14:textId="66430E23" w:rsidR="007865BB" w:rsidRDefault="007865BB" w:rsidP="00BA4612">
      <w:pPr>
        <w:widowControl w:val="0"/>
        <w:spacing w:after="120" w:line="300" w:lineRule="auto"/>
        <w:ind w:firstLine="709"/>
        <w:jc w:val="both"/>
        <w:rPr>
          <w:rFonts w:ascii="Times New Roman" w:hAnsi="Times New Roman"/>
          <w:sz w:val="28"/>
          <w:szCs w:val="28"/>
        </w:rPr>
      </w:pPr>
      <w:r>
        <w:rPr>
          <w:rStyle w:val="FontStyle38"/>
          <w:sz w:val="28"/>
          <w:szCs w:val="28"/>
        </w:rPr>
        <w:t>«177. </w:t>
      </w:r>
      <w:r w:rsidRPr="00CA5CF8">
        <w:rPr>
          <w:rFonts w:ascii="Times New Roman" w:hAnsi="Times New Roman"/>
          <w:sz w:val="28"/>
          <w:szCs w:val="28"/>
        </w:rPr>
        <w:t>Службові листи</w:t>
      </w:r>
      <w:r>
        <w:rPr>
          <w:rFonts w:ascii="Times New Roman" w:hAnsi="Times New Roman"/>
          <w:sz w:val="28"/>
          <w:szCs w:val="28"/>
        </w:rPr>
        <w:t xml:space="preserve"> у паперовій форм</w:t>
      </w:r>
      <w:r w:rsidR="00CE7383">
        <w:rPr>
          <w:rFonts w:ascii="Times New Roman" w:hAnsi="Times New Roman"/>
          <w:sz w:val="28"/>
          <w:szCs w:val="28"/>
        </w:rPr>
        <w:t>і</w:t>
      </w:r>
      <w:r>
        <w:rPr>
          <w:rFonts w:ascii="Times New Roman" w:hAnsi="Times New Roman"/>
          <w:sz w:val="28"/>
          <w:szCs w:val="28"/>
        </w:rPr>
        <w:t xml:space="preserve"> </w:t>
      </w:r>
      <w:r w:rsidRPr="00CA5CF8">
        <w:rPr>
          <w:rFonts w:ascii="Times New Roman" w:hAnsi="Times New Roman"/>
          <w:sz w:val="28"/>
          <w:szCs w:val="28"/>
        </w:rPr>
        <w:t>підписуються</w:t>
      </w:r>
      <w:r>
        <w:rPr>
          <w:rFonts w:ascii="Times New Roman" w:hAnsi="Times New Roman"/>
          <w:sz w:val="28"/>
          <w:szCs w:val="28"/>
        </w:rPr>
        <w:t xml:space="preserve"> </w:t>
      </w:r>
      <w:r w:rsidRPr="00CA5CF8">
        <w:rPr>
          <w:rFonts w:ascii="Times New Roman" w:hAnsi="Times New Roman"/>
          <w:sz w:val="28"/>
          <w:szCs w:val="28"/>
        </w:rPr>
        <w:t>відповідно</w:t>
      </w:r>
      <w:r>
        <w:rPr>
          <w:rFonts w:ascii="Times New Roman" w:hAnsi="Times New Roman"/>
          <w:sz w:val="28"/>
          <w:szCs w:val="28"/>
        </w:rPr>
        <w:t xml:space="preserve"> </w:t>
      </w:r>
      <w:r w:rsidRPr="00CA5CF8">
        <w:rPr>
          <w:rFonts w:ascii="Times New Roman" w:hAnsi="Times New Roman"/>
          <w:sz w:val="28"/>
          <w:szCs w:val="28"/>
        </w:rPr>
        <w:t>до</w:t>
      </w:r>
      <w:r>
        <w:rPr>
          <w:rFonts w:ascii="Times New Roman" w:hAnsi="Times New Roman"/>
          <w:sz w:val="28"/>
          <w:szCs w:val="28"/>
        </w:rPr>
        <w:t xml:space="preserve"> пункту 51 цієї Інструкції»;</w:t>
      </w:r>
    </w:p>
    <w:p w14:paraId="7129CBE7" w14:textId="0F4AEC33" w:rsidR="00DA0EE0" w:rsidRPr="00B678DE" w:rsidRDefault="008F3948" w:rsidP="00B678DE">
      <w:pPr>
        <w:pStyle w:val="a3"/>
        <w:widowControl w:val="0"/>
        <w:numPr>
          <w:ilvl w:val="0"/>
          <w:numId w:val="1"/>
        </w:numPr>
        <w:tabs>
          <w:tab w:val="left" w:pos="1128"/>
        </w:tabs>
        <w:spacing w:after="120" w:line="300" w:lineRule="auto"/>
        <w:ind w:left="0" w:firstLine="709"/>
        <w:jc w:val="both"/>
        <w:rPr>
          <w:rStyle w:val="FontStyle38"/>
          <w:sz w:val="28"/>
          <w:szCs w:val="28"/>
        </w:rPr>
      </w:pPr>
      <w:r w:rsidRPr="00B678DE">
        <w:rPr>
          <w:rStyle w:val="FontStyle38"/>
          <w:sz w:val="28"/>
          <w:szCs w:val="28"/>
        </w:rPr>
        <w:t xml:space="preserve">підрозділ: </w:t>
      </w:r>
      <w:r w:rsidRPr="00B678DE">
        <w:rPr>
          <w:rFonts w:ascii="Times New Roman" w:hAnsi="Times New Roman"/>
          <w:b/>
          <w:sz w:val="24"/>
          <w:szCs w:val="28"/>
        </w:rPr>
        <w:t>ПРИЙМАННЯ ТА ПЕРВИННЕ ОПРАЦЮВАННЯ ДОКУМЕНТІВ,</w:t>
      </w:r>
      <w:r w:rsidR="00B678DE" w:rsidRPr="00B678DE">
        <w:rPr>
          <w:rFonts w:ascii="Times New Roman" w:hAnsi="Times New Roman"/>
          <w:b/>
          <w:sz w:val="24"/>
          <w:szCs w:val="28"/>
        </w:rPr>
        <w:t xml:space="preserve"> </w:t>
      </w:r>
      <w:r w:rsidRPr="00B678DE">
        <w:rPr>
          <w:rFonts w:ascii="Times New Roman" w:hAnsi="Times New Roman"/>
          <w:b/>
          <w:sz w:val="24"/>
          <w:szCs w:val="28"/>
        </w:rPr>
        <w:t>ЩО НАДХОДЯТЬ ДО ОБЛАСНОЇ РАДИ</w:t>
      </w:r>
      <w:r w:rsidR="00D22C29">
        <w:rPr>
          <w:rFonts w:ascii="Times New Roman" w:hAnsi="Times New Roman"/>
          <w:b/>
          <w:sz w:val="24"/>
          <w:szCs w:val="28"/>
        </w:rPr>
        <w:t xml:space="preserve"> </w:t>
      </w:r>
      <w:r w:rsidR="00D22C29" w:rsidRPr="00D22C29">
        <w:rPr>
          <w:rFonts w:ascii="Times New Roman" w:hAnsi="Times New Roman"/>
          <w:bCs/>
          <w:sz w:val="24"/>
          <w:szCs w:val="28"/>
        </w:rPr>
        <w:t xml:space="preserve">(пункти </w:t>
      </w:r>
      <w:r w:rsidR="00D22C29">
        <w:rPr>
          <w:rFonts w:ascii="Times New Roman" w:hAnsi="Times New Roman"/>
          <w:bCs/>
          <w:sz w:val="24"/>
          <w:szCs w:val="28"/>
        </w:rPr>
        <w:t>199-</w:t>
      </w:r>
      <w:r w:rsidR="0024365F">
        <w:rPr>
          <w:rFonts w:ascii="Times New Roman" w:hAnsi="Times New Roman"/>
          <w:bCs/>
          <w:sz w:val="24"/>
          <w:szCs w:val="28"/>
        </w:rPr>
        <w:t>207</w:t>
      </w:r>
      <w:r w:rsidR="006A4CE9">
        <w:rPr>
          <w:rFonts w:ascii="Times New Roman" w:hAnsi="Times New Roman"/>
          <w:bCs/>
          <w:sz w:val="24"/>
          <w:szCs w:val="28"/>
        </w:rPr>
        <w:t>):</w:t>
      </w:r>
    </w:p>
    <w:p w14:paraId="01640C6D" w14:textId="114AABAD" w:rsidR="002B04C6" w:rsidRPr="005E3C8A" w:rsidRDefault="00D22C29" w:rsidP="002B04C6">
      <w:pPr>
        <w:widowControl w:val="0"/>
        <w:tabs>
          <w:tab w:val="left" w:pos="1128"/>
        </w:tabs>
        <w:spacing w:after="0"/>
        <w:jc w:val="center"/>
        <w:rPr>
          <w:rFonts w:ascii="Times New Roman" w:hAnsi="Times New Roman"/>
          <w:b/>
          <w:sz w:val="24"/>
          <w:szCs w:val="28"/>
        </w:rPr>
      </w:pPr>
      <w:r>
        <w:rPr>
          <w:rFonts w:ascii="Times New Roman" w:hAnsi="Times New Roman"/>
          <w:b/>
          <w:sz w:val="24"/>
          <w:szCs w:val="28"/>
        </w:rPr>
        <w:t>«</w:t>
      </w:r>
      <w:r w:rsidR="002B04C6" w:rsidRPr="005E3C8A">
        <w:rPr>
          <w:rFonts w:ascii="Times New Roman" w:hAnsi="Times New Roman"/>
          <w:b/>
          <w:sz w:val="24"/>
          <w:szCs w:val="28"/>
        </w:rPr>
        <w:t>ПРИЙМАННЯ ТА ПЕРВИННЕ ОПРАЦЮВАННЯ ДОКУМЕНТІВ,</w:t>
      </w:r>
    </w:p>
    <w:p w14:paraId="763D6991" w14:textId="77777777" w:rsidR="002B04C6" w:rsidRPr="005E3C8A" w:rsidRDefault="002B04C6" w:rsidP="002B04C6">
      <w:pPr>
        <w:widowControl w:val="0"/>
        <w:tabs>
          <w:tab w:val="left" w:pos="1128"/>
        </w:tabs>
        <w:spacing w:after="120"/>
        <w:jc w:val="center"/>
        <w:rPr>
          <w:rFonts w:ascii="Times New Roman" w:hAnsi="Times New Roman"/>
          <w:sz w:val="24"/>
          <w:szCs w:val="28"/>
        </w:rPr>
      </w:pPr>
      <w:r w:rsidRPr="005E3C8A">
        <w:rPr>
          <w:rFonts w:ascii="Times New Roman" w:hAnsi="Times New Roman"/>
          <w:b/>
          <w:sz w:val="24"/>
          <w:szCs w:val="28"/>
        </w:rPr>
        <w:t>ЩО НАДХОДЯТЬ ДО ОБЛАСНОЇ РАДИ</w:t>
      </w:r>
    </w:p>
    <w:p w14:paraId="2D07D3D1" w14:textId="34D1A6E5" w:rsidR="002B04C6" w:rsidRPr="0045585F" w:rsidRDefault="002B04C6" w:rsidP="009130D9">
      <w:pPr>
        <w:widowControl w:val="0"/>
        <w:numPr>
          <w:ilvl w:val="0"/>
          <w:numId w:val="20"/>
        </w:numPr>
        <w:spacing w:after="120"/>
        <w:ind w:left="0" w:firstLine="709"/>
        <w:jc w:val="both"/>
        <w:rPr>
          <w:rFonts w:ascii="Times New Roman" w:hAnsi="Times New Roman"/>
          <w:sz w:val="28"/>
          <w:szCs w:val="28"/>
        </w:rPr>
      </w:pPr>
      <w:r w:rsidRPr="0045585F">
        <w:rPr>
          <w:rFonts w:ascii="Times New Roman" w:hAnsi="Times New Roman"/>
          <w:sz w:val="28"/>
          <w:szCs w:val="28"/>
        </w:rPr>
        <w:t>Доставка документів до обласної ради здійснюється</w:t>
      </w:r>
      <w:r w:rsidR="0045585F" w:rsidRPr="0045585F">
        <w:rPr>
          <w:rFonts w:ascii="Times New Roman" w:hAnsi="Times New Roman"/>
          <w:sz w:val="28"/>
          <w:szCs w:val="28"/>
        </w:rPr>
        <w:t xml:space="preserve"> </w:t>
      </w:r>
      <w:r w:rsidRPr="0045585F">
        <w:rPr>
          <w:rFonts w:ascii="Times New Roman" w:hAnsi="Times New Roman"/>
          <w:color w:val="000000"/>
          <w:sz w:val="28"/>
        </w:rPr>
        <w:t>через</w:t>
      </w:r>
      <w:r w:rsidRPr="0045585F">
        <w:rPr>
          <w:rFonts w:ascii="Times New Roman" w:hAnsi="Times New Roman"/>
          <w:color w:val="000000"/>
        </w:rPr>
        <w:t xml:space="preserve"> </w:t>
      </w:r>
      <w:r w:rsidRPr="0045585F">
        <w:rPr>
          <w:rFonts w:ascii="Times New Roman" w:hAnsi="Times New Roman"/>
          <w:color w:val="000000"/>
          <w:sz w:val="28"/>
        </w:rPr>
        <w:t xml:space="preserve">систему взаємодії та </w:t>
      </w:r>
      <w:r w:rsidRPr="0045585F">
        <w:rPr>
          <w:rFonts w:ascii="Times New Roman" w:hAnsi="Times New Roman"/>
          <w:sz w:val="28"/>
          <w:szCs w:val="28"/>
        </w:rPr>
        <w:t xml:space="preserve">єдину автоматизовану систему документообігу Волинської області «Аскод», </w:t>
      </w:r>
      <w:r w:rsidRPr="0045585F">
        <w:rPr>
          <w:rFonts w:ascii="Times New Roman" w:hAnsi="Times New Roman"/>
          <w:color w:val="000000"/>
          <w:sz w:val="28"/>
        </w:rPr>
        <w:t xml:space="preserve">з </w:t>
      </w:r>
      <w:r w:rsidRPr="0045585F">
        <w:rPr>
          <w:rFonts w:ascii="Times New Roman" w:hAnsi="Times New Roman"/>
          <w:sz w:val="28"/>
          <w:szCs w:val="28"/>
        </w:rPr>
        <w:t>використанням засобів поштового зв'язку</w:t>
      </w:r>
      <w:r w:rsidR="00747999" w:rsidRPr="0045585F">
        <w:rPr>
          <w:rFonts w:ascii="Times New Roman" w:hAnsi="Times New Roman"/>
          <w:sz w:val="28"/>
          <w:szCs w:val="28"/>
        </w:rPr>
        <w:t>,</w:t>
      </w:r>
      <w:r w:rsidRPr="0045585F">
        <w:rPr>
          <w:rFonts w:ascii="Times New Roman" w:hAnsi="Times New Roman"/>
          <w:sz w:val="28"/>
          <w:szCs w:val="28"/>
        </w:rPr>
        <w:t xml:space="preserve"> </w:t>
      </w:r>
      <w:r w:rsidR="00747999" w:rsidRPr="0045585F">
        <w:rPr>
          <w:rFonts w:ascii="Times New Roman" w:hAnsi="Times New Roman"/>
          <w:sz w:val="28"/>
          <w:szCs w:val="28"/>
        </w:rPr>
        <w:t>електронною поштою</w:t>
      </w:r>
      <w:r w:rsidRPr="0045585F">
        <w:rPr>
          <w:rFonts w:ascii="Times New Roman" w:hAnsi="Times New Roman"/>
          <w:sz w:val="28"/>
          <w:szCs w:val="28"/>
        </w:rPr>
        <w:t>, кур'єрською</w:t>
      </w:r>
      <w:r w:rsidR="00A9361A">
        <w:rPr>
          <w:rFonts w:ascii="Times New Roman" w:hAnsi="Times New Roman"/>
          <w:sz w:val="28"/>
          <w:szCs w:val="28"/>
        </w:rPr>
        <w:t xml:space="preserve">, </w:t>
      </w:r>
      <w:r w:rsidRPr="0045585F">
        <w:rPr>
          <w:rFonts w:ascii="Times New Roman" w:hAnsi="Times New Roman"/>
          <w:sz w:val="28"/>
          <w:szCs w:val="28"/>
        </w:rPr>
        <w:t>фельд'єгерською службою</w:t>
      </w:r>
      <w:r w:rsidR="00A9361A">
        <w:rPr>
          <w:rFonts w:ascii="Times New Roman" w:hAnsi="Times New Roman"/>
          <w:sz w:val="28"/>
          <w:szCs w:val="28"/>
        </w:rPr>
        <w:t xml:space="preserve"> та службою </w:t>
      </w:r>
      <w:r w:rsidR="006A4CE9">
        <w:rPr>
          <w:rFonts w:ascii="Times New Roman" w:hAnsi="Times New Roman"/>
          <w:sz w:val="28"/>
          <w:szCs w:val="28"/>
        </w:rPr>
        <w:t>Д</w:t>
      </w:r>
      <w:r w:rsidR="00A9361A">
        <w:rPr>
          <w:rFonts w:ascii="Times New Roman" w:hAnsi="Times New Roman"/>
          <w:sz w:val="28"/>
          <w:szCs w:val="28"/>
        </w:rPr>
        <w:t>ержспецзв’язку</w:t>
      </w:r>
      <w:r w:rsidR="007F03A0">
        <w:rPr>
          <w:rFonts w:ascii="Times New Roman" w:hAnsi="Times New Roman"/>
          <w:sz w:val="28"/>
          <w:szCs w:val="28"/>
        </w:rPr>
        <w:t>.</w:t>
      </w:r>
    </w:p>
    <w:p w14:paraId="2055CCC6" w14:textId="77777777" w:rsidR="002B04C6" w:rsidRPr="000157E6" w:rsidRDefault="002B04C6" w:rsidP="00863CB5">
      <w:pPr>
        <w:widowControl w:val="0"/>
        <w:tabs>
          <w:tab w:val="left" w:pos="1128"/>
        </w:tabs>
        <w:spacing w:after="120"/>
        <w:ind w:firstLine="709"/>
        <w:jc w:val="both"/>
        <w:rPr>
          <w:rFonts w:ascii="Times New Roman" w:hAnsi="Times New Roman"/>
          <w:sz w:val="28"/>
          <w:szCs w:val="28"/>
        </w:rPr>
      </w:pPr>
      <w:r>
        <w:rPr>
          <w:rFonts w:ascii="Times New Roman" w:hAnsi="Times New Roman"/>
          <w:sz w:val="28"/>
          <w:szCs w:val="28"/>
        </w:rPr>
        <w:t xml:space="preserve">Поштою та кур'єрською службою доставляється </w:t>
      </w:r>
      <w:r w:rsidRPr="000157E6">
        <w:rPr>
          <w:rFonts w:ascii="Times New Roman" w:hAnsi="Times New Roman"/>
          <w:sz w:val="28"/>
          <w:szCs w:val="28"/>
        </w:rPr>
        <w:t>письмова кореспонденція</w:t>
      </w:r>
      <w:r w:rsidRPr="00827A91">
        <w:rPr>
          <w:rFonts w:ascii="Times New Roman" w:hAnsi="Times New Roman"/>
          <w:color w:val="000000"/>
        </w:rPr>
        <w:t xml:space="preserve"> </w:t>
      </w:r>
      <w:r w:rsidRPr="00827A91">
        <w:rPr>
          <w:rFonts w:ascii="Times New Roman" w:hAnsi="Times New Roman"/>
          <w:color w:val="000000"/>
          <w:sz w:val="28"/>
        </w:rPr>
        <w:t xml:space="preserve">у разі наявності підстав, які визнаються обґрунтованими для створення </w:t>
      </w:r>
      <w:r>
        <w:rPr>
          <w:rFonts w:ascii="Times New Roman" w:hAnsi="Times New Roman"/>
          <w:color w:val="000000"/>
          <w:sz w:val="28"/>
        </w:rPr>
        <w:t>обласною радою</w:t>
      </w:r>
      <w:r w:rsidRPr="00827A91">
        <w:rPr>
          <w:rFonts w:ascii="Times New Roman" w:hAnsi="Times New Roman"/>
          <w:color w:val="000000"/>
          <w:sz w:val="28"/>
        </w:rPr>
        <w:t xml:space="preserve"> документів у паперовій формі</w:t>
      </w:r>
      <w:r w:rsidRPr="000157E6">
        <w:rPr>
          <w:rFonts w:ascii="Times New Roman" w:hAnsi="Times New Roman"/>
          <w:sz w:val="28"/>
          <w:szCs w:val="28"/>
        </w:rPr>
        <w:t>,</w:t>
      </w:r>
      <w:r>
        <w:rPr>
          <w:rFonts w:ascii="Times New Roman" w:hAnsi="Times New Roman"/>
          <w:sz w:val="28"/>
          <w:szCs w:val="28"/>
        </w:rPr>
        <w:t xml:space="preserve"> </w:t>
      </w:r>
      <w:r w:rsidRPr="000157E6">
        <w:rPr>
          <w:rFonts w:ascii="Times New Roman" w:hAnsi="Times New Roman"/>
          <w:sz w:val="28"/>
          <w:szCs w:val="28"/>
        </w:rPr>
        <w:t xml:space="preserve">поштові картки, бандеролі, дрібні пакети, а також періодичні друковані видання. </w:t>
      </w:r>
    </w:p>
    <w:p w14:paraId="169D8539" w14:textId="5118E615" w:rsidR="002B04C6" w:rsidRPr="000157E6" w:rsidRDefault="002B04C6" w:rsidP="00863CB5">
      <w:pPr>
        <w:widowControl w:val="0"/>
        <w:tabs>
          <w:tab w:val="left" w:pos="1128"/>
        </w:tabs>
        <w:spacing w:after="120"/>
        <w:ind w:firstLine="709"/>
        <w:jc w:val="both"/>
        <w:rPr>
          <w:rFonts w:ascii="Times New Roman" w:hAnsi="Times New Roman"/>
          <w:sz w:val="28"/>
          <w:szCs w:val="28"/>
        </w:rPr>
      </w:pPr>
      <w:r>
        <w:rPr>
          <w:rFonts w:ascii="Times New Roman" w:hAnsi="Times New Roman"/>
          <w:sz w:val="28"/>
          <w:szCs w:val="28"/>
        </w:rPr>
        <w:t>Фельд'єгерською службою</w:t>
      </w:r>
      <w:r w:rsidR="00611200">
        <w:rPr>
          <w:rFonts w:ascii="Times New Roman" w:hAnsi="Times New Roman"/>
          <w:sz w:val="28"/>
          <w:szCs w:val="28"/>
        </w:rPr>
        <w:t xml:space="preserve"> та</w:t>
      </w:r>
      <w:r w:rsidR="00B43333">
        <w:rPr>
          <w:rFonts w:ascii="Times New Roman" w:hAnsi="Times New Roman"/>
          <w:sz w:val="28"/>
          <w:szCs w:val="28"/>
        </w:rPr>
        <w:t xml:space="preserve"> </w:t>
      </w:r>
      <w:r w:rsidR="00611200">
        <w:rPr>
          <w:rFonts w:ascii="Times New Roman" w:hAnsi="Times New Roman"/>
          <w:sz w:val="28"/>
          <w:szCs w:val="28"/>
        </w:rPr>
        <w:t xml:space="preserve">службою Держспецзв’язку </w:t>
      </w:r>
      <w:r>
        <w:rPr>
          <w:rFonts w:ascii="Times New Roman" w:hAnsi="Times New Roman"/>
          <w:sz w:val="28"/>
          <w:szCs w:val="28"/>
        </w:rPr>
        <w:t xml:space="preserve">доставляється </w:t>
      </w:r>
      <w:r w:rsidRPr="000157E6">
        <w:rPr>
          <w:rFonts w:ascii="Times New Roman" w:hAnsi="Times New Roman"/>
          <w:sz w:val="28"/>
          <w:szCs w:val="28"/>
        </w:rPr>
        <w:t xml:space="preserve">спеціальна кореспонденція. </w:t>
      </w:r>
    </w:p>
    <w:p w14:paraId="340CA583" w14:textId="4960E9F7" w:rsidR="002B04C6" w:rsidRPr="00E91A4B" w:rsidRDefault="00B20837" w:rsidP="00863CB5">
      <w:pPr>
        <w:widowControl w:val="0"/>
        <w:tabs>
          <w:tab w:val="left" w:pos="1128"/>
        </w:tabs>
        <w:spacing w:after="120"/>
        <w:ind w:firstLine="709"/>
        <w:jc w:val="both"/>
        <w:rPr>
          <w:rFonts w:ascii="Times New Roman" w:hAnsi="Times New Roman"/>
          <w:sz w:val="28"/>
          <w:szCs w:val="28"/>
        </w:rPr>
      </w:pPr>
      <w:r>
        <w:rPr>
          <w:rFonts w:ascii="Times New Roman" w:hAnsi="Times New Roman"/>
          <w:sz w:val="28"/>
          <w:szCs w:val="28"/>
        </w:rPr>
        <w:t xml:space="preserve">Службові документи </w:t>
      </w:r>
      <w:r w:rsidR="002C3CF6">
        <w:rPr>
          <w:rFonts w:ascii="Times New Roman" w:hAnsi="Times New Roman"/>
          <w:sz w:val="28"/>
          <w:szCs w:val="28"/>
        </w:rPr>
        <w:t>Волинськ</w:t>
      </w:r>
      <w:r w:rsidR="00AA0ACD">
        <w:rPr>
          <w:rFonts w:ascii="Times New Roman" w:hAnsi="Times New Roman"/>
          <w:sz w:val="28"/>
          <w:szCs w:val="28"/>
        </w:rPr>
        <w:t>ій</w:t>
      </w:r>
      <w:r w:rsidR="002C3CF6">
        <w:rPr>
          <w:rFonts w:ascii="Times New Roman" w:hAnsi="Times New Roman"/>
          <w:sz w:val="28"/>
          <w:szCs w:val="28"/>
        </w:rPr>
        <w:t xml:space="preserve"> обласн</w:t>
      </w:r>
      <w:r w:rsidR="00AA0ACD">
        <w:rPr>
          <w:rFonts w:ascii="Times New Roman" w:hAnsi="Times New Roman"/>
          <w:sz w:val="28"/>
          <w:szCs w:val="28"/>
        </w:rPr>
        <w:t>ій</w:t>
      </w:r>
      <w:r w:rsidR="002C3CF6">
        <w:rPr>
          <w:rFonts w:ascii="Times New Roman" w:hAnsi="Times New Roman"/>
          <w:sz w:val="28"/>
          <w:szCs w:val="28"/>
        </w:rPr>
        <w:t xml:space="preserve"> рад</w:t>
      </w:r>
      <w:r w:rsidR="00FD4E44">
        <w:rPr>
          <w:rFonts w:ascii="Times New Roman" w:hAnsi="Times New Roman"/>
          <w:sz w:val="28"/>
          <w:szCs w:val="28"/>
        </w:rPr>
        <w:t>і</w:t>
      </w:r>
      <w:r w:rsidR="002B04C6">
        <w:rPr>
          <w:rFonts w:ascii="Times New Roman" w:hAnsi="Times New Roman"/>
          <w:sz w:val="28"/>
          <w:szCs w:val="28"/>
        </w:rPr>
        <w:t xml:space="preserve"> н</w:t>
      </w:r>
      <w:r w:rsidR="006D464D">
        <w:rPr>
          <w:rFonts w:ascii="Times New Roman" w:hAnsi="Times New Roman"/>
          <w:sz w:val="28"/>
          <w:szCs w:val="28"/>
        </w:rPr>
        <w:t>адсилаються</w:t>
      </w:r>
      <w:r w:rsidR="002B04C6">
        <w:rPr>
          <w:rFonts w:ascii="Times New Roman" w:hAnsi="Times New Roman"/>
          <w:sz w:val="28"/>
          <w:szCs w:val="28"/>
        </w:rPr>
        <w:t xml:space="preserve"> на </w:t>
      </w:r>
      <w:r w:rsidR="00DB1673">
        <w:rPr>
          <w:rFonts w:ascii="Times New Roman" w:hAnsi="Times New Roman"/>
          <w:sz w:val="28"/>
          <w:szCs w:val="28"/>
        </w:rPr>
        <w:t xml:space="preserve">адресу </w:t>
      </w:r>
      <w:r w:rsidR="002B04C6">
        <w:rPr>
          <w:rFonts w:ascii="Times New Roman" w:hAnsi="Times New Roman"/>
          <w:sz w:val="28"/>
          <w:szCs w:val="28"/>
        </w:rPr>
        <w:t>електрон</w:t>
      </w:r>
      <w:r w:rsidR="002C3CF6">
        <w:rPr>
          <w:rFonts w:ascii="Times New Roman" w:hAnsi="Times New Roman"/>
          <w:sz w:val="28"/>
          <w:szCs w:val="28"/>
        </w:rPr>
        <w:t>н</w:t>
      </w:r>
      <w:r w:rsidR="00DB1673">
        <w:rPr>
          <w:rFonts w:ascii="Times New Roman" w:hAnsi="Times New Roman"/>
          <w:sz w:val="28"/>
          <w:szCs w:val="28"/>
        </w:rPr>
        <w:t>ої пошти</w:t>
      </w:r>
      <w:r w:rsidR="002B04C6">
        <w:rPr>
          <w:rFonts w:ascii="Times New Roman" w:hAnsi="Times New Roman"/>
          <w:sz w:val="28"/>
          <w:szCs w:val="28"/>
        </w:rPr>
        <w:t xml:space="preserve">: </w:t>
      </w:r>
      <w:hyperlink r:id="rId13" w:history="1">
        <w:r w:rsidR="002B04C6" w:rsidRPr="00396787">
          <w:rPr>
            <w:rStyle w:val="aa"/>
            <w:rFonts w:ascii="Times New Roman" w:hAnsi="Times New Roman"/>
            <w:sz w:val="28"/>
            <w:szCs w:val="28"/>
            <w:lang w:val="en-US"/>
          </w:rPr>
          <w:t>post</w:t>
        </w:r>
        <w:r w:rsidR="002B04C6" w:rsidRPr="00396787">
          <w:rPr>
            <w:rStyle w:val="aa"/>
            <w:rFonts w:ascii="Times New Roman" w:hAnsi="Times New Roman"/>
            <w:sz w:val="28"/>
            <w:szCs w:val="28"/>
          </w:rPr>
          <w:t>@</w:t>
        </w:r>
        <w:r w:rsidR="002B04C6" w:rsidRPr="00396787">
          <w:rPr>
            <w:rStyle w:val="aa"/>
            <w:rFonts w:ascii="Times New Roman" w:hAnsi="Times New Roman"/>
            <w:sz w:val="28"/>
            <w:szCs w:val="28"/>
            <w:lang w:val="en-US"/>
          </w:rPr>
          <w:t>volynrada</w:t>
        </w:r>
        <w:r w:rsidR="002B04C6" w:rsidRPr="00396787">
          <w:rPr>
            <w:rStyle w:val="aa"/>
            <w:rFonts w:ascii="Times New Roman" w:hAnsi="Times New Roman"/>
            <w:sz w:val="28"/>
            <w:szCs w:val="28"/>
          </w:rPr>
          <w:t>.</w:t>
        </w:r>
        <w:r w:rsidR="002B04C6" w:rsidRPr="00396787">
          <w:rPr>
            <w:rStyle w:val="aa"/>
            <w:rFonts w:ascii="Times New Roman" w:hAnsi="Times New Roman"/>
            <w:sz w:val="28"/>
            <w:szCs w:val="28"/>
            <w:lang w:val="en-US"/>
          </w:rPr>
          <w:t>gov</w:t>
        </w:r>
        <w:r w:rsidR="002B04C6" w:rsidRPr="00396787">
          <w:rPr>
            <w:rStyle w:val="aa"/>
            <w:rFonts w:ascii="Times New Roman" w:hAnsi="Times New Roman"/>
            <w:sz w:val="28"/>
            <w:szCs w:val="28"/>
          </w:rPr>
          <w:t>.</w:t>
        </w:r>
        <w:r w:rsidR="002B04C6" w:rsidRPr="00396787">
          <w:rPr>
            <w:rStyle w:val="aa"/>
            <w:rFonts w:ascii="Times New Roman" w:hAnsi="Times New Roman"/>
            <w:sz w:val="28"/>
            <w:szCs w:val="28"/>
            <w:lang w:val="en-US"/>
          </w:rPr>
          <w:t>ua</w:t>
        </w:r>
      </w:hyperlink>
      <w:r w:rsidR="002B04C6">
        <w:rPr>
          <w:rFonts w:ascii="Times New Roman" w:hAnsi="Times New Roman"/>
          <w:sz w:val="28"/>
          <w:szCs w:val="28"/>
        </w:rPr>
        <w:t>.</w:t>
      </w:r>
    </w:p>
    <w:p w14:paraId="64366934" w14:textId="77777777" w:rsidR="002B04C6" w:rsidRPr="006A4F03" w:rsidRDefault="002B04C6" w:rsidP="002B04C6">
      <w:pPr>
        <w:widowControl w:val="0"/>
        <w:numPr>
          <w:ilvl w:val="0"/>
          <w:numId w:val="20"/>
        </w:numPr>
        <w:spacing w:after="0"/>
        <w:ind w:left="0" w:firstLine="709"/>
        <w:jc w:val="both"/>
        <w:rPr>
          <w:rFonts w:ascii="Times New Roman" w:hAnsi="Times New Roman"/>
          <w:sz w:val="36"/>
          <w:szCs w:val="28"/>
        </w:rPr>
      </w:pPr>
      <w:r w:rsidRPr="000157E6">
        <w:rPr>
          <w:rFonts w:ascii="Times New Roman" w:hAnsi="Times New Roman"/>
          <w:sz w:val="28"/>
          <w:szCs w:val="28"/>
        </w:rPr>
        <w:t>Усі документи,</w:t>
      </w:r>
      <w:r>
        <w:rPr>
          <w:rFonts w:ascii="Times New Roman" w:hAnsi="Times New Roman"/>
          <w:sz w:val="28"/>
          <w:szCs w:val="28"/>
        </w:rPr>
        <w:t xml:space="preserve"> </w:t>
      </w:r>
      <w:r w:rsidRPr="000157E6">
        <w:rPr>
          <w:rFonts w:ascii="Times New Roman" w:hAnsi="Times New Roman"/>
          <w:sz w:val="28"/>
          <w:szCs w:val="28"/>
        </w:rPr>
        <w:t>що надходять</w:t>
      </w:r>
      <w:r>
        <w:rPr>
          <w:rFonts w:ascii="Times New Roman" w:hAnsi="Times New Roman"/>
          <w:sz w:val="28"/>
          <w:szCs w:val="28"/>
        </w:rPr>
        <w:t xml:space="preserve"> </w:t>
      </w:r>
      <w:r w:rsidRPr="000157E6">
        <w:rPr>
          <w:rFonts w:ascii="Times New Roman" w:hAnsi="Times New Roman"/>
          <w:sz w:val="28"/>
          <w:szCs w:val="28"/>
        </w:rPr>
        <w:t>до</w:t>
      </w:r>
      <w:r>
        <w:rPr>
          <w:rFonts w:ascii="Times New Roman" w:hAnsi="Times New Roman"/>
          <w:sz w:val="28"/>
          <w:szCs w:val="28"/>
        </w:rPr>
        <w:t xml:space="preserve"> обласної ради</w:t>
      </w:r>
      <w:r w:rsidRPr="000157E6">
        <w:rPr>
          <w:rFonts w:ascii="Times New Roman" w:hAnsi="Times New Roman"/>
          <w:sz w:val="28"/>
          <w:szCs w:val="28"/>
        </w:rPr>
        <w:t>,</w:t>
      </w:r>
      <w:r>
        <w:rPr>
          <w:rFonts w:ascii="Times New Roman" w:hAnsi="Times New Roman"/>
          <w:sz w:val="28"/>
          <w:szCs w:val="28"/>
        </w:rPr>
        <w:t xml:space="preserve"> </w:t>
      </w:r>
      <w:r w:rsidRPr="000157E6">
        <w:rPr>
          <w:rFonts w:ascii="Times New Roman" w:hAnsi="Times New Roman"/>
          <w:sz w:val="28"/>
          <w:szCs w:val="28"/>
        </w:rPr>
        <w:t xml:space="preserve">приймаються централізовано </w:t>
      </w:r>
      <w:r>
        <w:rPr>
          <w:rFonts w:ascii="Times New Roman" w:hAnsi="Times New Roman"/>
          <w:sz w:val="28"/>
          <w:szCs w:val="28"/>
        </w:rPr>
        <w:t>загальним відділом</w:t>
      </w:r>
      <w:r>
        <w:rPr>
          <w:rFonts w:ascii="Times New Roman" w:hAnsi="Times New Roman"/>
          <w:color w:val="000000"/>
          <w:sz w:val="28"/>
        </w:rPr>
        <w:t>.</w:t>
      </w:r>
    </w:p>
    <w:p w14:paraId="2FD753A4" w14:textId="38E84BE1" w:rsidR="006A4F03" w:rsidRPr="00493EDD" w:rsidRDefault="00F931D0" w:rsidP="009D234B">
      <w:pPr>
        <w:widowControl w:val="0"/>
        <w:spacing w:after="120"/>
        <w:ind w:firstLine="709"/>
        <w:jc w:val="both"/>
        <w:rPr>
          <w:rFonts w:ascii="Times New Roman" w:hAnsi="Times New Roman" w:cs="Times New Roman"/>
          <w:sz w:val="28"/>
          <w:szCs w:val="28"/>
        </w:rPr>
      </w:pPr>
      <w:r w:rsidRPr="00493EDD">
        <w:rPr>
          <w:rFonts w:ascii="Times New Roman" w:hAnsi="Times New Roman" w:cs="Times New Roman"/>
          <w:sz w:val="28"/>
          <w:szCs w:val="28"/>
          <w:shd w:val="clear" w:color="auto" w:fill="FFFFFF"/>
        </w:rPr>
        <w:t xml:space="preserve">З метою оперативного опрацювання кореспонденції, що надійшла </w:t>
      </w:r>
      <w:r w:rsidR="00290736" w:rsidRPr="00493EDD">
        <w:rPr>
          <w:rFonts w:ascii="Times New Roman" w:hAnsi="Times New Roman" w:cs="Times New Roman"/>
          <w:sz w:val="28"/>
          <w:szCs w:val="28"/>
          <w:shd w:val="clear" w:color="auto" w:fill="FFFFFF"/>
        </w:rPr>
        <w:t>в</w:t>
      </w:r>
      <w:r w:rsidR="008C4693" w:rsidRPr="00493EDD">
        <w:rPr>
          <w:rFonts w:ascii="Times New Roman" w:hAnsi="Times New Roman" w:cs="Times New Roman"/>
          <w:sz w:val="28"/>
          <w:szCs w:val="28"/>
          <w:shd w:val="clear" w:color="auto" w:fill="FFFFFF"/>
        </w:rPr>
        <w:t xml:space="preserve"> паперовому вигляді </w:t>
      </w:r>
      <w:r w:rsidRPr="00493EDD">
        <w:rPr>
          <w:rFonts w:ascii="Times New Roman" w:hAnsi="Times New Roman" w:cs="Times New Roman"/>
          <w:sz w:val="28"/>
          <w:szCs w:val="28"/>
          <w:shd w:val="clear" w:color="auto" w:fill="FFFFFF"/>
        </w:rPr>
        <w:t>у виконавчий апар</w:t>
      </w:r>
      <w:r w:rsidR="003B08E8" w:rsidRPr="00493EDD">
        <w:rPr>
          <w:rFonts w:ascii="Times New Roman" w:hAnsi="Times New Roman" w:cs="Times New Roman"/>
          <w:sz w:val="28"/>
          <w:szCs w:val="28"/>
          <w:shd w:val="clear" w:color="auto" w:fill="FFFFFF"/>
        </w:rPr>
        <w:t>ат</w:t>
      </w:r>
      <w:r w:rsidRPr="00493EDD">
        <w:rPr>
          <w:rFonts w:ascii="Times New Roman" w:hAnsi="Times New Roman" w:cs="Times New Roman"/>
          <w:sz w:val="28"/>
          <w:szCs w:val="28"/>
          <w:shd w:val="clear" w:color="auto" w:fill="FFFFFF"/>
        </w:rPr>
        <w:t xml:space="preserve"> </w:t>
      </w:r>
      <w:r w:rsidR="003B08E8" w:rsidRPr="00493EDD">
        <w:rPr>
          <w:rFonts w:ascii="Times New Roman" w:hAnsi="Times New Roman" w:cs="Times New Roman"/>
          <w:sz w:val="28"/>
          <w:szCs w:val="28"/>
          <w:shd w:val="clear" w:color="auto" w:fill="FFFFFF"/>
        </w:rPr>
        <w:t>В</w:t>
      </w:r>
      <w:r w:rsidRPr="00493EDD">
        <w:rPr>
          <w:rFonts w:ascii="Times New Roman" w:hAnsi="Times New Roman" w:cs="Times New Roman"/>
          <w:sz w:val="28"/>
          <w:szCs w:val="28"/>
          <w:shd w:val="clear" w:color="auto" w:fill="FFFFFF"/>
        </w:rPr>
        <w:t>олинської обласної ради</w:t>
      </w:r>
      <w:r w:rsidR="00D92712">
        <w:rPr>
          <w:rFonts w:ascii="Times New Roman" w:hAnsi="Times New Roman" w:cs="Times New Roman"/>
          <w:sz w:val="28"/>
          <w:szCs w:val="28"/>
          <w:shd w:val="clear" w:color="auto" w:fill="FFFFFF"/>
        </w:rPr>
        <w:t>,</w:t>
      </w:r>
      <w:r w:rsidRPr="00493EDD">
        <w:rPr>
          <w:rFonts w:ascii="Times New Roman" w:hAnsi="Times New Roman" w:cs="Times New Roman"/>
          <w:sz w:val="28"/>
          <w:szCs w:val="28"/>
          <w:shd w:val="clear" w:color="auto" w:fill="FFFFFF"/>
        </w:rPr>
        <w:t xml:space="preserve"> загальний відділ припиняє приймання кореспонденції за одну годину до офіційного закінчення робочого дня</w:t>
      </w:r>
      <w:r w:rsidR="0068175F" w:rsidRPr="00493EDD">
        <w:rPr>
          <w:rFonts w:ascii="Times New Roman" w:hAnsi="Times New Roman" w:cs="Times New Roman"/>
          <w:sz w:val="28"/>
          <w:szCs w:val="28"/>
          <w:shd w:val="clear" w:color="auto" w:fill="FFFFFF"/>
        </w:rPr>
        <w:t xml:space="preserve">, </w:t>
      </w:r>
      <w:r w:rsidRPr="00493EDD">
        <w:rPr>
          <w:rFonts w:ascii="Times New Roman" w:hAnsi="Times New Roman" w:cs="Times New Roman"/>
          <w:sz w:val="28"/>
          <w:szCs w:val="28"/>
          <w:shd w:val="clear" w:color="auto" w:fill="FFFFFF"/>
        </w:rPr>
        <w:t xml:space="preserve"> крім кореспонденції</w:t>
      </w:r>
      <w:r w:rsidR="00FE1592" w:rsidRPr="00493EDD">
        <w:rPr>
          <w:rFonts w:ascii="Times New Roman" w:hAnsi="Times New Roman" w:cs="Times New Roman"/>
          <w:sz w:val="28"/>
          <w:szCs w:val="28"/>
          <w:shd w:val="clear" w:color="auto" w:fill="FFFFFF"/>
        </w:rPr>
        <w:t xml:space="preserve">, доставленої </w:t>
      </w:r>
      <w:r w:rsidR="00290736" w:rsidRPr="00493EDD">
        <w:rPr>
          <w:rFonts w:ascii="Times New Roman" w:hAnsi="Times New Roman"/>
          <w:sz w:val="28"/>
          <w:szCs w:val="28"/>
        </w:rPr>
        <w:t>ф</w:t>
      </w:r>
      <w:r w:rsidR="00FE1592" w:rsidRPr="00493EDD">
        <w:rPr>
          <w:rFonts w:ascii="Times New Roman" w:hAnsi="Times New Roman"/>
          <w:sz w:val="28"/>
          <w:szCs w:val="28"/>
        </w:rPr>
        <w:t>ельд'єгерською, кур'єрською</w:t>
      </w:r>
      <w:r w:rsidR="00B97546" w:rsidRPr="00493EDD">
        <w:rPr>
          <w:rFonts w:ascii="Times New Roman" w:hAnsi="Times New Roman"/>
          <w:sz w:val="28"/>
          <w:szCs w:val="28"/>
        </w:rPr>
        <w:t xml:space="preserve"> службою та службою </w:t>
      </w:r>
      <w:r w:rsidR="0072281B">
        <w:rPr>
          <w:rFonts w:ascii="Times New Roman" w:hAnsi="Times New Roman"/>
          <w:sz w:val="28"/>
          <w:szCs w:val="28"/>
        </w:rPr>
        <w:t>Д</w:t>
      </w:r>
      <w:r w:rsidR="00B97546" w:rsidRPr="00493EDD">
        <w:rPr>
          <w:rFonts w:ascii="Times New Roman" w:hAnsi="Times New Roman"/>
          <w:sz w:val="28"/>
          <w:szCs w:val="28"/>
        </w:rPr>
        <w:t>ер</w:t>
      </w:r>
      <w:r w:rsidR="00290736" w:rsidRPr="00493EDD">
        <w:rPr>
          <w:rFonts w:ascii="Times New Roman" w:hAnsi="Times New Roman"/>
          <w:sz w:val="28"/>
          <w:szCs w:val="28"/>
        </w:rPr>
        <w:t>ж</w:t>
      </w:r>
      <w:r w:rsidR="00B97546" w:rsidRPr="00493EDD">
        <w:rPr>
          <w:rFonts w:ascii="Times New Roman" w:hAnsi="Times New Roman"/>
          <w:sz w:val="28"/>
          <w:szCs w:val="28"/>
        </w:rPr>
        <w:t>пецзв’язку</w:t>
      </w:r>
      <w:r w:rsidRPr="00493EDD">
        <w:rPr>
          <w:rFonts w:ascii="Times New Roman" w:hAnsi="Times New Roman" w:cs="Times New Roman"/>
          <w:sz w:val="28"/>
          <w:szCs w:val="28"/>
          <w:shd w:val="clear" w:color="auto" w:fill="FFFFFF"/>
        </w:rPr>
        <w:t>.</w:t>
      </w:r>
    </w:p>
    <w:p w14:paraId="38DB1BF1" w14:textId="77777777" w:rsidR="002B04C6" w:rsidRPr="000157E6" w:rsidRDefault="002B04C6" w:rsidP="002B04C6">
      <w:pPr>
        <w:widowControl w:val="0"/>
        <w:numPr>
          <w:ilvl w:val="0"/>
          <w:numId w:val="20"/>
        </w:numPr>
        <w:tabs>
          <w:tab w:val="left" w:pos="1128"/>
        </w:tabs>
        <w:spacing w:after="120"/>
        <w:ind w:left="0" w:firstLine="709"/>
        <w:jc w:val="both"/>
        <w:rPr>
          <w:rFonts w:ascii="Times New Roman" w:hAnsi="Times New Roman"/>
          <w:sz w:val="28"/>
          <w:szCs w:val="28"/>
        </w:rPr>
      </w:pPr>
      <w:r>
        <w:rPr>
          <w:rFonts w:ascii="Times New Roman" w:hAnsi="Times New Roman"/>
          <w:sz w:val="28"/>
          <w:szCs w:val="28"/>
        </w:rPr>
        <w:t xml:space="preserve">Рекомендована, спеціальна та кореспонденція з </w:t>
      </w:r>
      <w:r w:rsidRPr="000157E6">
        <w:rPr>
          <w:rFonts w:ascii="Times New Roman" w:hAnsi="Times New Roman"/>
          <w:sz w:val="28"/>
          <w:szCs w:val="28"/>
        </w:rPr>
        <w:t>оголоше</w:t>
      </w:r>
      <w:r>
        <w:rPr>
          <w:rFonts w:ascii="Times New Roman" w:hAnsi="Times New Roman"/>
          <w:sz w:val="28"/>
          <w:szCs w:val="28"/>
        </w:rPr>
        <w:t xml:space="preserve">ною цінністю </w:t>
      </w:r>
      <w:r>
        <w:rPr>
          <w:rFonts w:ascii="Times New Roman" w:hAnsi="Times New Roman"/>
          <w:sz w:val="28"/>
          <w:szCs w:val="28"/>
        </w:rPr>
        <w:lastRenderedPageBreak/>
        <w:t>приймається під розписку в журналі, реєстрі</w:t>
      </w:r>
      <w:r w:rsidRPr="000157E6">
        <w:rPr>
          <w:rFonts w:ascii="Times New Roman" w:hAnsi="Times New Roman"/>
          <w:sz w:val="28"/>
          <w:szCs w:val="28"/>
        </w:rPr>
        <w:t xml:space="preserve"> або повідомленні про вручення. </w:t>
      </w:r>
    </w:p>
    <w:p w14:paraId="48CBD108" w14:textId="77777777" w:rsidR="002B04C6" w:rsidRPr="000157E6" w:rsidRDefault="002B04C6" w:rsidP="00C32C7D">
      <w:pPr>
        <w:widowControl w:val="0"/>
        <w:tabs>
          <w:tab w:val="left" w:pos="1128"/>
        </w:tabs>
        <w:spacing w:after="120"/>
        <w:ind w:firstLine="709"/>
        <w:jc w:val="both"/>
        <w:rPr>
          <w:rFonts w:ascii="Times New Roman" w:hAnsi="Times New Roman"/>
          <w:sz w:val="28"/>
          <w:szCs w:val="28"/>
        </w:rPr>
      </w:pPr>
      <w:r>
        <w:rPr>
          <w:rFonts w:ascii="Times New Roman" w:hAnsi="Times New Roman"/>
          <w:sz w:val="28"/>
          <w:szCs w:val="28"/>
        </w:rPr>
        <w:t>У разі надходження кореспонденції з відміткою «</w:t>
      </w:r>
      <w:r w:rsidRPr="000157E6">
        <w:rPr>
          <w:rFonts w:ascii="Times New Roman" w:hAnsi="Times New Roman"/>
          <w:sz w:val="28"/>
          <w:szCs w:val="28"/>
        </w:rPr>
        <w:t>Терміново</w:t>
      </w:r>
      <w:r>
        <w:rPr>
          <w:rFonts w:ascii="Times New Roman" w:hAnsi="Times New Roman"/>
          <w:sz w:val="28"/>
          <w:szCs w:val="28"/>
        </w:rPr>
        <w:t>»</w:t>
      </w:r>
      <w:r w:rsidRPr="000157E6">
        <w:rPr>
          <w:rFonts w:ascii="Times New Roman" w:hAnsi="Times New Roman"/>
          <w:sz w:val="28"/>
          <w:szCs w:val="28"/>
        </w:rPr>
        <w:t xml:space="preserve"> фіксується не лише дата, а і години та хвилини доставки. </w:t>
      </w:r>
    </w:p>
    <w:p w14:paraId="0A78DAAD" w14:textId="345FFEC9" w:rsidR="00B8101A" w:rsidRPr="00CF7BF1" w:rsidRDefault="00B8101A" w:rsidP="009D234B">
      <w:pPr>
        <w:pStyle w:val="rvps2"/>
        <w:shd w:val="clear" w:color="auto" w:fill="FFFFFF"/>
        <w:spacing w:before="0" w:beforeAutospacing="0" w:after="120" w:afterAutospacing="0" w:line="276" w:lineRule="auto"/>
        <w:ind w:firstLine="709"/>
        <w:jc w:val="both"/>
        <w:rPr>
          <w:sz w:val="28"/>
          <w:szCs w:val="28"/>
          <w:lang w:val="uk-UA"/>
        </w:rPr>
      </w:pPr>
      <w:r w:rsidRPr="00CF7BF1">
        <w:rPr>
          <w:sz w:val="28"/>
          <w:szCs w:val="28"/>
          <w:shd w:val="clear" w:color="auto" w:fill="FFFFFF"/>
          <w:lang w:val="uk-UA"/>
        </w:rPr>
        <w:t>Конверт (пакет, бандероль) з позначкою «Особисто» не розкривається, а реєструється за зазначеними на конверті даними і передається адресат</w:t>
      </w:r>
      <w:r w:rsidR="00D976A3" w:rsidRPr="00CF7BF1">
        <w:rPr>
          <w:sz w:val="28"/>
          <w:szCs w:val="28"/>
          <w:shd w:val="clear" w:color="auto" w:fill="FFFFFF"/>
          <w:lang w:val="uk-UA"/>
        </w:rPr>
        <w:t>ові</w:t>
      </w:r>
      <w:r w:rsidRPr="00CF7BF1">
        <w:rPr>
          <w:sz w:val="28"/>
          <w:szCs w:val="28"/>
          <w:shd w:val="clear" w:color="auto" w:fill="FFFFFF"/>
          <w:lang w:val="uk-UA"/>
        </w:rPr>
        <w:t>.</w:t>
      </w:r>
    </w:p>
    <w:p w14:paraId="25B72BDF" w14:textId="19EBE9E6" w:rsidR="000020B4" w:rsidRPr="00CF7BF1" w:rsidRDefault="000020B4" w:rsidP="009D234B">
      <w:pPr>
        <w:pStyle w:val="rvps2"/>
        <w:numPr>
          <w:ilvl w:val="0"/>
          <w:numId w:val="20"/>
        </w:numPr>
        <w:shd w:val="clear" w:color="auto" w:fill="FFFFFF"/>
        <w:spacing w:before="0" w:beforeAutospacing="0" w:after="120" w:afterAutospacing="0" w:line="276" w:lineRule="auto"/>
        <w:ind w:left="0" w:firstLine="709"/>
        <w:jc w:val="both"/>
        <w:rPr>
          <w:sz w:val="28"/>
          <w:szCs w:val="28"/>
          <w:lang w:val="uk-UA"/>
        </w:rPr>
      </w:pPr>
      <w:r w:rsidRPr="00CF7BF1">
        <w:rPr>
          <w:sz w:val="28"/>
          <w:szCs w:val="28"/>
          <w:lang w:val="uk-UA"/>
        </w:rPr>
        <w:t>Під час приймання кореспонденції, проводиться:</w:t>
      </w:r>
    </w:p>
    <w:p w14:paraId="4026531C" w14:textId="618BC0CE" w:rsidR="000020B4" w:rsidRPr="00CF7BF1" w:rsidRDefault="000020B4" w:rsidP="009D234B">
      <w:pPr>
        <w:pStyle w:val="rvps2"/>
        <w:numPr>
          <w:ilvl w:val="0"/>
          <w:numId w:val="21"/>
        </w:numPr>
        <w:shd w:val="clear" w:color="auto" w:fill="FFFFFF"/>
        <w:spacing w:before="0" w:beforeAutospacing="0" w:after="120" w:afterAutospacing="0" w:line="276" w:lineRule="auto"/>
        <w:ind w:left="0" w:firstLine="709"/>
        <w:jc w:val="both"/>
        <w:rPr>
          <w:sz w:val="28"/>
          <w:szCs w:val="28"/>
          <w:lang w:val="uk-UA"/>
        </w:rPr>
      </w:pPr>
      <w:bookmarkStart w:id="78" w:name="n230"/>
      <w:bookmarkStart w:id="79" w:name="n231"/>
      <w:bookmarkEnd w:id="78"/>
      <w:bookmarkEnd w:id="79"/>
      <w:r w:rsidRPr="00CF7BF1">
        <w:rPr>
          <w:sz w:val="28"/>
          <w:szCs w:val="28"/>
          <w:lang w:val="uk-UA"/>
        </w:rPr>
        <w:t>перевірка правильності доставки;</w:t>
      </w:r>
    </w:p>
    <w:p w14:paraId="194F2095" w14:textId="1DA93CE9" w:rsidR="000020B4" w:rsidRPr="00CF7BF1" w:rsidRDefault="000020B4" w:rsidP="009D234B">
      <w:pPr>
        <w:pStyle w:val="rvps2"/>
        <w:numPr>
          <w:ilvl w:val="0"/>
          <w:numId w:val="21"/>
        </w:numPr>
        <w:shd w:val="clear" w:color="auto" w:fill="FFFFFF"/>
        <w:spacing w:before="0" w:beforeAutospacing="0" w:after="120" w:afterAutospacing="0" w:line="276" w:lineRule="auto"/>
        <w:ind w:left="0" w:firstLine="709"/>
        <w:jc w:val="both"/>
        <w:rPr>
          <w:sz w:val="28"/>
          <w:szCs w:val="28"/>
          <w:lang w:val="uk-UA"/>
        </w:rPr>
      </w:pPr>
      <w:bookmarkStart w:id="80" w:name="n232"/>
      <w:bookmarkEnd w:id="80"/>
      <w:r w:rsidRPr="00CF7BF1">
        <w:rPr>
          <w:sz w:val="28"/>
          <w:szCs w:val="28"/>
          <w:lang w:val="uk-UA"/>
        </w:rPr>
        <w:t>перевірка цілісності конверта (пакета, бандеролі), їх розкриття;</w:t>
      </w:r>
      <w:r w:rsidR="007B2674" w:rsidRPr="00CF7BF1">
        <w:rPr>
          <w:sz w:val="28"/>
          <w:szCs w:val="28"/>
          <w:lang w:val="uk-UA"/>
        </w:rPr>
        <w:t xml:space="preserve"> </w:t>
      </w:r>
    </w:p>
    <w:p w14:paraId="0BA1AB94" w14:textId="5F64E6E5" w:rsidR="000020B4" w:rsidRPr="00CF7BF1" w:rsidRDefault="000020B4" w:rsidP="009D234B">
      <w:pPr>
        <w:pStyle w:val="rvps2"/>
        <w:numPr>
          <w:ilvl w:val="0"/>
          <w:numId w:val="21"/>
        </w:numPr>
        <w:shd w:val="clear" w:color="auto" w:fill="FFFFFF"/>
        <w:spacing w:before="0" w:beforeAutospacing="0" w:after="120" w:afterAutospacing="0" w:line="276" w:lineRule="auto"/>
        <w:ind w:left="0" w:firstLine="709"/>
        <w:jc w:val="both"/>
        <w:rPr>
          <w:sz w:val="28"/>
          <w:szCs w:val="28"/>
          <w:lang w:val="uk-UA"/>
        </w:rPr>
      </w:pPr>
      <w:bookmarkStart w:id="81" w:name="n233"/>
      <w:bookmarkEnd w:id="81"/>
      <w:r w:rsidRPr="00CF7BF1">
        <w:rPr>
          <w:sz w:val="28"/>
          <w:szCs w:val="28"/>
          <w:lang w:val="uk-UA"/>
        </w:rPr>
        <w:t>перевірка правильності оформлення документа (</w:t>
      </w:r>
      <w:r w:rsidR="00BE05CA" w:rsidRPr="00CF7BF1">
        <w:rPr>
          <w:sz w:val="28"/>
          <w:szCs w:val="28"/>
          <w:lang w:val="uk-UA"/>
        </w:rPr>
        <w:t>наявність реквізитів документа</w:t>
      </w:r>
      <w:r w:rsidR="00405835" w:rsidRPr="00CF7BF1">
        <w:rPr>
          <w:sz w:val="28"/>
          <w:szCs w:val="28"/>
          <w:lang w:val="uk-UA"/>
        </w:rPr>
        <w:t>, необхідних для кожного виду документа</w:t>
      </w:r>
      <w:r w:rsidRPr="00CF7BF1">
        <w:rPr>
          <w:sz w:val="28"/>
          <w:szCs w:val="28"/>
          <w:lang w:val="uk-UA"/>
        </w:rPr>
        <w:t>), наявності в документі кількості аркушів, примірників документів, додатків.</w:t>
      </w:r>
    </w:p>
    <w:p w14:paraId="3FA27FCB" w14:textId="6CC009CF" w:rsidR="00CF237F" w:rsidRPr="00CF237F" w:rsidRDefault="00CF237F" w:rsidP="00884CCA">
      <w:pPr>
        <w:widowControl w:val="0"/>
        <w:tabs>
          <w:tab w:val="left" w:pos="1128"/>
        </w:tabs>
        <w:spacing w:after="120"/>
        <w:ind w:firstLine="709"/>
        <w:jc w:val="both"/>
        <w:rPr>
          <w:rFonts w:ascii="Times New Roman" w:hAnsi="Times New Roman"/>
          <w:sz w:val="28"/>
          <w:szCs w:val="28"/>
        </w:rPr>
      </w:pPr>
      <w:r w:rsidRPr="00CF237F">
        <w:rPr>
          <w:rFonts w:ascii="Times New Roman" w:hAnsi="Times New Roman"/>
          <w:color w:val="000000"/>
          <w:sz w:val="28"/>
          <w:szCs w:val="28"/>
          <w:shd w:val="clear" w:color="auto" w:fill="FFFFFF"/>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грифа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r>
        <w:rPr>
          <w:rFonts w:ascii="Times New Roman" w:hAnsi="Times New Roman"/>
          <w:color w:val="000000"/>
          <w:sz w:val="28"/>
          <w:szCs w:val="28"/>
          <w:shd w:val="clear" w:color="auto" w:fill="FFFFFF"/>
        </w:rPr>
        <w:t>.</w:t>
      </w:r>
    </w:p>
    <w:p w14:paraId="12F5E1DE" w14:textId="4099CDA5" w:rsidR="002B04C6" w:rsidRDefault="002B04C6" w:rsidP="002B04C6">
      <w:pPr>
        <w:widowControl w:val="0"/>
        <w:numPr>
          <w:ilvl w:val="0"/>
          <w:numId w:val="20"/>
        </w:numPr>
        <w:spacing w:after="120"/>
        <w:ind w:left="0" w:firstLine="709"/>
        <w:jc w:val="both"/>
        <w:rPr>
          <w:rFonts w:ascii="Times New Roman" w:hAnsi="Times New Roman"/>
          <w:sz w:val="28"/>
          <w:szCs w:val="28"/>
        </w:rPr>
      </w:pPr>
      <w:r w:rsidRPr="000157E6">
        <w:rPr>
          <w:rFonts w:ascii="Times New Roman" w:hAnsi="Times New Roman"/>
          <w:sz w:val="28"/>
          <w:szCs w:val="28"/>
        </w:rPr>
        <w:t>Конверти</w:t>
      </w:r>
      <w:r>
        <w:rPr>
          <w:rFonts w:ascii="Times New Roman" w:hAnsi="Times New Roman"/>
          <w:sz w:val="28"/>
          <w:szCs w:val="28"/>
        </w:rPr>
        <w:t xml:space="preserve"> </w:t>
      </w:r>
      <w:r w:rsidRPr="000157E6">
        <w:rPr>
          <w:rFonts w:ascii="Times New Roman" w:hAnsi="Times New Roman"/>
          <w:sz w:val="28"/>
          <w:szCs w:val="28"/>
        </w:rPr>
        <w:t xml:space="preserve">зберігаються і </w:t>
      </w:r>
      <w:r>
        <w:rPr>
          <w:rFonts w:ascii="Times New Roman" w:hAnsi="Times New Roman"/>
          <w:sz w:val="28"/>
          <w:szCs w:val="28"/>
        </w:rPr>
        <w:t>додаються до документів у разі:</w:t>
      </w:r>
    </w:p>
    <w:p w14:paraId="7DE6B858" w14:textId="036D4F97" w:rsidR="002B04C6" w:rsidRDefault="002B04C6" w:rsidP="009C6696">
      <w:pPr>
        <w:widowControl w:val="0"/>
        <w:tabs>
          <w:tab w:val="left" w:pos="1128"/>
        </w:tabs>
        <w:spacing w:after="0"/>
        <w:ind w:firstLine="709"/>
        <w:jc w:val="both"/>
        <w:rPr>
          <w:rFonts w:ascii="Times New Roman" w:hAnsi="Times New Roman"/>
          <w:sz w:val="28"/>
          <w:szCs w:val="28"/>
        </w:rPr>
      </w:pPr>
      <w:r>
        <w:rPr>
          <w:rFonts w:ascii="Times New Roman" w:hAnsi="Times New Roman"/>
          <w:sz w:val="28"/>
          <w:szCs w:val="28"/>
        </w:rPr>
        <w:t>якщо дата на поштовому штемпелі необхідна як підтвердження дати одержання документа (наприклад, документів, поданих на конкурс, позовних заяв, судових повісток та документів, що надійшли із запізненням);</w:t>
      </w:r>
    </w:p>
    <w:p w14:paraId="173AF8BD" w14:textId="77777777" w:rsidR="002B04C6" w:rsidRDefault="002B04C6" w:rsidP="009C6696">
      <w:pPr>
        <w:widowControl w:val="0"/>
        <w:tabs>
          <w:tab w:val="left" w:pos="1128"/>
        </w:tabs>
        <w:spacing w:after="0"/>
        <w:ind w:firstLine="709"/>
        <w:jc w:val="both"/>
        <w:rPr>
          <w:rFonts w:ascii="Times New Roman" w:hAnsi="Times New Roman"/>
          <w:sz w:val="28"/>
          <w:szCs w:val="28"/>
        </w:rPr>
      </w:pPr>
      <w:r w:rsidRPr="000157E6">
        <w:rPr>
          <w:rFonts w:ascii="Times New Roman" w:hAnsi="Times New Roman"/>
          <w:sz w:val="28"/>
          <w:szCs w:val="28"/>
        </w:rPr>
        <w:t>коли лише за конвертом можна встановити</w:t>
      </w:r>
      <w:r>
        <w:rPr>
          <w:rFonts w:ascii="Times New Roman" w:hAnsi="Times New Roman"/>
          <w:sz w:val="28"/>
          <w:szCs w:val="28"/>
        </w:rPr>
        <w:t xml:space="preserve"> </w:t>
      </w:r>
      <w:r w:rsidRPr="000157E6">
        <w:rPr>
          <w:rFonts w:ascii="Times New Roman" w:hAnsi="Times New Roman"/>
          <w:sz w:val="28"/>
          <w:szCs w:val="28"/>
        </w:rPr>
        <w:t>адресу</w:t>
      </w:r>
      <w:r>
        <w:rPr>
          <w:rFonts w:ascii="Times New Roman" w:hAnsi="Times New Roman"/>
          <w:sz w:val="28"/>
          <w:szCs w:val="28"/>
        </w:rPr>
        <w:t xml:space="preserve"> відправника, час відправлення та одержання документа;</w:t>
      </w:r>
    </w:p>
    <w:p w14:paraId="4C652C5F" w14:textId="77777777" w:rsidR="002B04C6" w:rsidRDefault="002B04C6" w:rsidP="002B61FC">
      <w:pPr>
        <w:widowControl w:val="0"/>
        <w:tabs>
          <w:tab w:val="left" w:pos="1128"/>
        </w:tabs>
        <w:spacing w:after="0"/>
        <w:ind w:firstLine="709"/>
        <w:jc w:val="both"/>
        <w:rPr>
          <w:rFonts w:ascii="Times New Roman" w:hAnsi="Times New Roman"/>
          <w:sz w:val="28"/>
          <w:szCs w:val="28"/>
        </w:rPr>
      </w:pPr>
      <w:r w:rsidRPr="000157E6">
        <w:rPr>
          <w:rFonts w:ascii="Times New Roman" w:hAnsi="Times New Roman"/>
          <w:sz w:val="28"/>
          <w:szCs w:val="28"/>
        </w:rPr>
        <w:t>коли у кон</w:t>
      </w:r>
      <w:r>
        <w:rPr>
          <w:rFonts w:ascii="Times New Roman" w:hAnsi="Times New Roman"/>
          <w:sz w:val="28"/>
          <w:szCs w:val="28"/>
        </w:rPr>
        <w:t xml:space="preserve">верті відсутні окремі документи </w:t>
      </w:r>
      <w:r w:rsidRPr="000157E6">
        <w:rPr>
          <w:rFonts w:ascii="Times New Roman" w:hAnsi="Times New Roman"/>
          <w:sz w:val="28"/>
          <w:szCs w:val="28"/>
        </w:rPr>
        <w:t>чи встано</w:t>
      </w:r>
      <w:r>
        <w:rPr>
          <w:rFonts w:ascii="Times New Roman" w:hAnsi="Times New Roman"/>
          <w:sz w:val="28"/>
          <w:szCs w:val="28"/>
        </w:rPr>
        <w:t xml:space="preserve">влено </w:t>
      </w:r>
      <w:r w:rsidRPr="000157E6">
        <w:rPr>
          <w:rFonts w:ascii="Times New Roman" w:hAnsi="Times New Roman"/>
          <w:sz w:val="28"/>
          <w:szCs w:val="28"/>
        </w:rPr>
        <w:t>невідповідніст</w:t>
      </w:r>
      <w:r>
        <w:rPr>
          <w:rFonts w:ascii="Times New Roman" w:hAnsi="Times New Roman"/>
          <w:sz w:val="28"/>
          <w:szCs w:val="28"/>
        </w:rPr>
        <w:t>ь номерів документів номерам, що зазначені на конверті;</w:t>
      </w:r>
    </w:p>
    <w:p w14:paraId="60641DD0" w14:textId="77777777" w:rsidR="002B04C6" w:rsidRDefault="002B04C6" w:rsidP="002B61FC">
      <w:pPr>
        <w:widowControl w:val="0"/>
        <w:tabs>
          <w:tab w:val="left" w:pos="1128"/>
        </w:tabs>
        <w:spacing w:after="0"/>
        <w:ind w:firstLine="709"/>
        <w:jc w:val="both"/>
        <w:rPr>
          <w:rFonts w:ascii="Times New Roman" w:hAnsi="Times New Roman"/>
          <w:sz w:val="28"/>
          <w:szCs w:val="28"/>
        </w:rPr>
      </w:pPr>
      <w:r>
        <w:rPr>
          <w:rFonts w:ascii="Times New Roman" w:hAnsi="Times New Roman"/>
          <w:sz w:val="28"/>
          <w:szCs w:val="28"/>
        </w:rPr>
        <w:t>у разі надходження особистих документів (на конверті не було відмітки «Особисто», однак документ за змістом має особистий характер);</w:t>
      </w:r>
    </w:p>
    <w:p w14:paraId="7BD8A494" w14:textId="77777777" w:rsidR="002B04C6" w:rsidRDefault="002B04C6" w:rsidP="002B61FC">
      <w:pPr>
        <w:widowControl w:val="0"/>
        <w:tabs>
          <w:tab w:val="left" w:pos="1128"/>
        </w:tabs>
        <w:spacing w:after="0"/>
        <w:ind w:firstLine="709"/>
        <w:jc w:val="both"/>
        <w:rPr>
          <w:rFonts w:ascii="Times New Roman" w:hAnsi="Times New Roman"/>
          <w:sz w:val="28"/>
          <w:szCs w:val="28"/>
        </w:rPr>
      </w:pPr>
      <w:r>
        <w:rPr>
          <w:rFonts w:ascii="Times New Roman" w:hAnsi="Times New Roman"/>
          <w:sz w:val="28"/>
          <w:szCs w:val="28"/>
        </w:rPr>
        <w:t>у разі невідповідності між адресатом на конверті і адресатом, який зазначений у документі.</w:t>
      </w:r>
    </w:p>
    <w:p w14:paraId="412EB0CF" w14:textId="1648ABAC" w:rsidR="002B04C6" w:rsidRDefault="002B04C6" w:rsidP="00B7724F">
      <w:pPr>
        <w:widowControl w:val="0"/>
        <w:tabs>
          <w:tab w:val="left" w:pos="1128"/>
        </w:tabs>
        <w:spacing w:after="120"/>
        <w:ind w:firstLine="709"/>
        <w:jc w:val="both"/>
        <w:rPr>
          <w:rFonts w:ascii="Times New Roman" w:hAnsi="Times New Roman"/>
          <w:sz w:val="28"/>
          <w:szCs w:val="28"/>
        </w:rPr>
      </w:pPr>
      <w:r>
        <w:rPr>
          <w:rFonts w:ascii="Times New Roman" w:hAnsi="Times New Roman"/>
          <w:sz w:val="28"/>
          <w:szCs w:val="28"/>
        </w:rPr>
        <w:t>Отримані документи та конверти до них скріплюються разом і в такий спосіб опрацьовуються далі.</w:t>
      </w:r>
    </w:p>
    <w:p w14:paraId="0C51DACC" w14:textId="77777777" w:rsidR="002B04C6" w:rsidRPr="001A497D" w:rsidRDefault="002B04C6" w:rsidP="00E21575">
      <w:pPr>
        <w:shd w:val="clear" w:color="auto" w:fill="FFFFFF"/>
        <w:spacing w:after="120"/>
        <w:ind w:firstLine="709"/>
        <w:jc w:val="both"/>
        <w:rPr>
          <w:rFonts w:ascii="Times New Roman" w:hAnsi="Times New Roman"/>
          <w:color w:val="FF0000"/>
          <w:sz w:val="32"/>
        </w:rPr>
      </w:pPr>
      <w:r w:rsidRPr="001A497D">
        <w:rPr>
          <w:rFonts w:ascii="Times New Roman" w:hAnsi="Times New Roman"/>
          <w:color w:val="000000"/>
          <w:sz w:val="28"/>
        </w:rPr>
        <w:t>У разі пошкодження конверта робиться відповідна відмітка у поштовому реєстрі.</w:t>
      </w:r>
    </w:p>
    <w:p w14:paraId="3B436B26" w14:textId="48C91714" w:rsidR="002B04C6" w:rsidRPr="002C18AF" w:rsidRDefault="002B04C6" w:rsidP="0023697B">
      <w:pPr>
        <w:widowControl w:val="0"/>
        <w:tabs>
          <w:tab w:val="left" w:pos="1128"/>
        </w:tabs>
        <w:spacing w:after="120"/>
        <w:ind w:firstLine="709"/>
        <w:jc w:val="both"/>
        <w:rPr>
          <w:rFonts w:ascii="Times New Roman" w:hAnsi="Times New Roman"/>
          <w:sz w:val="28"/>
          <w:szCs w:val="28"/>
        </w:rPr>
      </w:pPr>
      <w:r>
        <w:rPr>
          <w:rFonts w:ascii="Times New Roman" w:hAnsi="Times New Roman"/>
          <w:sz w:val="28"/>
          <w:szCs w:val="28"/>
        </w:rPr>
        <w:t xml:space="preserve">У разі </w:t>
      </w:r>
      <w:r w:rsidRPr="002C18AF">
        <w:rPr>
          <w:rFonts w:ascii="Times New Roman" w:hAnsi="Times New Roman"/>
          <w:sz w:val="28"/>
          <w:szCs w:val="28"/>
        </w:rPr>
        <w:t>відсутност</w:t>
      </w:r>
      <w:r>
        <w:rPr>
          <w:rFonts w:ascii="Times New Roman" w:hAnsi="Times New Roman"/>
          <w:sz w:val="28"/>
          <w:szCs w:val="28"/>
        </w:rPr>
        <w:t xml:space="preserve">і або нецілісності вкладень, </w:t>
      </w:r>
      <w:r w:rsidRPr="002C18AF">
        <w:rPr>
          <w:rFonts w:ascii="Times New Roman" w:hAnsi="Times New Roman"/>
          <w:sz w:val="28"/>
          <w:szCs w:val="28"/>
        </w:rPr>
        <w:t>пошкодження к</w:t>
      </w:r>
      <w:r>
        <w:rPr>
          <w:rFonts w:ascii="Times New Roman" w:hAnsi="Times New Roman"/>
          <w:sz w:val="28"/>
          <w:szCs w:val="28"/>
        </w:rPr>
        <w:t>онверта, упакування, що призвело до</w:t>
      </w:r>
      <w:r w:rsidRPr="002C18AF">
        <w:rPr>
          <w:rFonts w:ascii="Times New Roman" w:hAnsi="Times New Roman"/>
          <w:sz w:val="28"/>
          <w:szCs w:val="28"/>
        </w:rPr>
        <w:t xml:space="preserve"> не</w:t>
      </w:r>
      <w:r>
        <w:rPr>
          <w:rFonts w:ascii="Times New Roman" w:hAnsi="Times New Roman"/>
          <w:sz w:val="28"/>
          <w:szCs w:val="28"/>
        </w:rPr>
        <w:t xml:space="preserve">можливості прочитання тексту документа, </w:t>
      </w:r>
      <w:r>
        <w:rPr>
          <w:rFonts w:ascii="Times New Roman" w:hAnsi="Times New Roman"/>
          <w:sz w:val="28"/>
          <w:szCs w:val="28"/>
        </w:rPr>
        <w:lastRenderedPageBreak/>
        <w:t xml:space="preserve">складається акт у двох </w:t>
      </w:r>
      <w:r w:rsidRPr="002C18AF">
        <w:rPr>
          <w:rFonts w:ascii="Times New Roman" w:hAnsi="Times New Roman"/>
          <w:sz w:val="28"/>
          <w:szCs w:val="28"/>
        </w:rPr>
        <w:t>примірниках</w:t>
      </w:r>
      <w:r>
        <w:rPr>
          <w:rFonts w:ascii="Times New Roman" w:hAnsi="Times New Roman"/>
          <w:sz w:val="28"/>
          <w:szCs w:val="28"/>
        </w:rPr>
        <w:t xml:space="preserve"> (додаток </w:t>
      </w:r>
      <w:r w:rsidR="00393114">
        <w:rPr>
          <w:rFonts w:ascii="Times New Roman" w:hAnsi="Times New Roman"/>
          <w:sz w:val="28"/>
          <w:szCs w:val="28"/>
        </w:rPr>
        <w:t>26</w:t>
      </w:r>
      <w:r w:rsidRPr="00256A5B">
        <w:rPr>
          <w:rFonts w:ascii="Times New Roman" w:hAnsi="Times New Roman"/>
          <w:sz w:val="28"/>
          <w:szCs w:val="28"/>
        </w:rPr>
        <w:t>).</w:t>
      </w:r>
      <w:r>
        <w:rPr>
          <w:rFonts w:ascii="Times New Roman" w:hAnsi="Times New Roman"/>
          <w:sz w:val="28"/>
          <w:szCs w:val="28"/>
        </w:rPr>
        <w:t xml:space="preserve"> </w:t>
      </w:r>
      <w:r w:rsidRPr="002C18AF">
        <w:rPr>
          <w:rFonts w:ascii="Times New Roman" w:hAnsi="Times New Roman"/>
          <w:sz w:val="28"/>
          <w:szCs w:val="28"/>
        </w:rPr>
        <w:t>Один примірник акта надсилається відправникові,</w:t>
      </w:r>
      <w:r>
        <w:rPr>
          <w:rFonts w:ascii="Times New Roman" w:hAnsi="Times New Roman"/>
          <w:sz w:val="28"/>
          <w:szCs w:val="28"/>
        </w:rPr>
        <w:t xml:space="preserve"> </w:t>
      </w:r>
      <w:r w:rsidRPr="002C18AF">
        <w:rPr>
          <w:rFonts w:ascii="Times New Roman" w:hAnsi="Times New Roman"/>
          <w:sz w:val="28"/>
          <w:szCs w:val="28"/>
        </w:rPr>
        <w:t xml:space="preserve">інший </w:t>
      </w:r>
      <w:r>
        <w:rPr>
          <w:rFonts w:ascii="Times New Roman" w:hAnsi="Times New Roman"/>
          <w:sz w:val="28"/>
          <w:szCs w:val="28"/>
        </w:rPr>
        <w:t>–</w:t>
      </w:r>
      <w:r w:rsidRPr="002C18AF">
        <w:rPr>
          <w:rFonts w:ascii="Times New Roman" w:hAnsi="Times New Roman"/>
          <w:sz w:val="28"/>
          <w:szCs w:val="28"/>
        </w:rPr>
        <w:t xml:space="preserve"> зберігається у </w:t>
      </w:r>
      <w:r>
        <w:rPr>
          <w:rFonts w:ascii="Times New Roman" w:hAnsi="Times New Roman"/>
          <w:sz w:val="28"/>
          <w:szCs w:val="28"/>
        </w:rPr>
        <w:t>загальному відділі</w:t>
      </w:r>
      <w:r w:rsidRPr="002C18AF">
        <w:rPr>
          <w:rFonts w:ascii="Times New Roman" w:hAnsi="Times New Roman"/>
          <w:sz w:val="28"/>
          <w:szCs w:val="28"/>
        </w:rPr>
        <w:t xml:space="preserve">. </w:t>
      </w:r>
    </w:p>
    <w:p w14:paraId="38198A5C" w14:textId="77777777" w:rsidR="001B01D1" w:rsidRPr="00CF7BF1" w:rsidRDefault="001B01D1" w:rsidP="00611178">
      <w:pPr>
        <w:widowControl w:val="0"/>
        <w:numPr>
          <w:ilvl w:val="0"/>
          <w:numId w:val="20"/>
        </w:numPr>
        <w:spacing w:after="120" w:line="300" w:lineRule="auto"/>
        <w:ind w:left="0" w:firstLine="709"/>
        <w:jc w:val="both"/>
        <w:rPr>
          <w:rFonts w:ascii="Times New Roman" w:hAnsi="Times New Roman" w:cs="Times New Roman"/>
          <w:sz w:val="28"/>
          <w:szCs w:val="28"/>
        </w:rPr>
      </w:pPr>
      <w:r w:rsidRPr="00CF7BF1">
        <w:rPr>
          <w:rFonts w:ascii="Times New Roman" w:hAnsi="Times New Roman" w:cs="Times New Roman"/>
          <w:sz w:val="28"/>
          <w:szCs w:val="28"/>
          <w:shd w:val="clear" w:color="auto" w:fill="FFFFFF"/>
        </w:rPr>
        <w:t>Надіслані не за адресою документи повертаються відправникові без реєстрації.</w:t>
      </w:r>
    </w:p>
    <w:p w14:paraId="525885CC" w14:textId="652466DE" w:rsidR="002B04C6" w:rsidRPr="00611178" w:rsidRDefault="002B04C6" w:rsidP="00611178">
      <w:pPr>
        <w:widowControl w:val="0"/>
        <w:numPr>
          <w:ilvl w:val="0"/>
          <w:numId w:val="20"/>
        </w:numPr>
        <w:spacing w:after="120" w:line="300" w:lineRule="auto"/>
        <w:ind w:left="0" w:firstLine="709"/>
        <w:jc w:val="both"/>
        <w:rPr>
          <w:rFonts w:ascii="Times New Roman" w:hAnsi="Times New Roman" w:cs="Times New Roman"/>
          <w:sz w:val="28"/>
          <w:szCs w:val="28"/>
        </w:rPr>
      </w:pPr>
      <w:r w:rsidRPr="00611178">
        <w:rPr>
          <w:rFonts w:ascii="Times New Roman" w:hAnsi="Times New Roman" w:cs="Times New Roman"/>
          <w:sz w:val="28"/>
          <w:szCs w:val="28"/>
        </w:rPr>
        <w:t xml:space="preserve">Електронні носії інформації обов'язково передаються із супровідним листом. Під час приймання таких документів опрацьовується тільки супровідний лист. </w:t>
      </w:r>
    </w:p>
    <w:p w14:paraId="3546DD41" w14:textId="77777777" w:rsidR="00860311" w:rsidRPr="00611178" w:rsidRDefault="00860311" w:rsidP="00611178">
      <w:pPr>
        <w:pStyle w:val="a3"/>
        <w:numPr>
          <w:ilvl w:val="0"/>
          <w:numId w:val="20"/>
        </w:numPr>
        <w:spacing w:after="120" w:line="300" w:lineRule="auto"/>
        <w:ind w:left="0" w:firstLine="709"/>
        <w:contextualSpacing w:val="0"/>
        <w:jc w:val="both"/>
        <w:rPr>
          <w:rFonts w:ascii="Times New Roman" w:hAnsi="Times New Roman" w:cs="Times New Roman"/>
          <w:sz w:val="28"/>
          <w:szCs w:val="28"/>
          <w:shd w:val="clear" w:color="auto" w:fill="FFFFFF"/>
        </w:rPr>
      </w:pPr>
      <w:r w:rsidRPr="00611178">
        <w:rPr>
          <w:rFonts w:ascii="Times New Roman" w:hAnsi="Times New Roman" w:cs="Times New Roman"/>
          <w:sz w:val="28"/>
          <w:szCs w:val="28"/>
          <w:shd w:val="clear" w:color="auto" w:fill="FFFFFF"/>
        </w:rPr>
        <w:t>Звернення громадян у паперовій формі в поштових конвертах, надіслані засобами поштового зв’язку, приймаються загальним відділом і передаються посадовій особі, яка працює зі зверненнями громадян, нерозконвертованими.</w:t>
      </w:r>
    </w:p>
    <w:p w14:paraId="185213C2" w14:textId="77777777" w:rsidR="0071018D" w:rsidRPr="00611178" w:rsidRDefault="0071018D" w:rsidP="00611178">
      <w:pPr>
        <w:pStyle w:val="a3"/>
        <w:numPr>
          <w:ilvl w:val="0"/>
          <w:numId w:val="20"/>
        </w:numPr>
        <w:spacing w:after="120" w:line="300" w:lineRule="auto"/>
        <w:ind w:left="0" w:firstLine="709"/>
        <w:contextualSpacing w:val="0"/>
        <w:jc w:val="both"/>
        <w:rPr>
          <w:rFonts w:ascii="Times New Roman" w:hAnsi="Times New Roman" w:cs="Times New Roman"/>
          <w:sz w:val="28"/>
          <w:szCs w:val="28"/>
          <w:shd w:val="clear" w:color="auto" w:fill="FFFFFF"/>
        </w:rPr>
      </w:pPr>
      <w:r w:rsidRPr="00611178">
        <w:rPr>
          <w:rFonts w:ascii="Times New Roman" w:hAnsi="Times New Roman" w:cs="Times New Roman"/>
          <w:sz w:val="28"/>
          <w:szCs w:val="28"/>
          <w:shd w:val="clear" w:color="auto" w:fill="FFFFFF"/>
        </w:rPr>
        <w:t xml:space="preserve">Електронні листи від громадян, що надходять на електронну поштову скриньку домену </w:t>
      </w:r>
      <w:r w:rsidRPr="00611178">
        <w:rPr>
          <w:rFonts w:ascii="Times New Roman" w:hAnsi="Times New Roman" w:cs="Times New Roman"/>
          <w:b/>
          <w:bCs/>
          <w:sz w:val="28"/>
          <w:szCs w:val="28"/>
          <w:shd w:val="clear" w:color="auto" w:fill="FFFFFF"/>
        </w:rPr>
        <w:t>gov.ua</w:t>
      </w:r>
      <w:r w:rsidRPr="00611178">
        <w:rPr>
          <w:rFonts w:ascii="Times New Roman" w:hAnsi="Times New Roman" w:cs="Times New Roman"/>
          <w:sz w:val="28"/>
          <w:szCs w:val="28"/>
          <w:shd w:val="clear" w:color="auto" w:fill="FFFFFF"/>
        </w:rPr>
        <w:t xml:space="preserve">, зокрема листи, з яких неможливо встановити авторство – не зазначені прізвище, власне ім’я, по батькові громадянина, адреса проживання, передаються посадовій особі, яка працює зі зверненнями громадян. </w:t>
      </w:r>
    </w:p>
    <w:p w14:paraId="13354A59" w14:textId="36EA057E" w:rsidR="006C2284" w:rsidRPr="00611178" w:rsidRDefault="007104E1" w:rsidP="00611178">
      <w:pPr>
        <w:pStyle w:val="a3"/>
        <w:numPr>
          <w:ilvl w:val="0"/>
          <w:numId w:val="20"/>
        </w:numPr>
        <w:spacing w:after="120" w:line="300" w:lineRule="auto"/>
        <w:ind w:left="0" w:firstLine="709"/>
        <w:contextualSpacing w:val="0"/>
        <w:jc w:val="both"/>
        <w:rPr>
          <w:rFonts w:ascii="Times New Roman" w:hAnsi="Times New Roman" w:cs="Times New Roman"/>
          <w:color w:val="333333"/>
          <w:sz w:val="28"/>
          <w:szCs w:val="28"/>
          <w:shd w:val="clear" w:color="auto" w:fill="FFFFFF"/>
        </w:rPr>
      </w:pPr>
      <w:r w:rsidRPr="00611178">
        <w:rPr>
          <w:rFonts w:ascii="Times New Roman" w:hAnsi="Times New Roman" w:cs="Times New Roman"/>
          <w:sz w:val="28"/>
          <w:szCs w:val="28"/>
          <w:shd w:val="clear" w:color="auto" w:fill="FFFFFF"/>
        </w:rPr>
        <w:t>Рекомендовані листи</w:t>
      </w:r>
      <w:r w:rsidR="005854F0" w:rsidRPr="00611178">
        <w:rPr>
          <w:rFonts w:ascii="Times New Roman" w:hAnsi="Times New Roman" w:cs="Times New Roman"/>
          <w:sz w:val="28"/>
          <w:szCs w:val="28"/>
          <w:shd w:val="clear" w:color="auto" w:fill="FFFFFF"/>
        </w:rPr>
        <w:t xml:space="preserve"> (конверти)</w:t>
      </w:r>
      <w:r w:rsidRPr="00611178">
        <w:rPr>
          <w:rFonts w:ascii="Times New Roman" w:hAnsi="Times New Roman" w:cs="Times New Roman"/>
          <w:sz w:val="28"/>
          <w:szCs w:val="28"/>
          <w:shd w:val="clear" w:color="auto" w:fill="FFFFFF"/>
        </w:rPr>
        <w:t>, надіслан</w:t>
      </w:r>
      <w:r w:rsidR="000C1057" w:rsidRPr="00611178">
        <w:rPr>
          <w:rFonts w:ascii="Times New Roman" w:hAnsi="Times New Roman" w:cs="Times New Roman"/>
          <w:sz w:val="28"/>
          <w:szCs w:val="28"/>
          <w:shd w:val="clear" w:color="auto" w:fill="FFFFFF"/>
        </w:rPr>
        <w:t>і</w:t>
      </w:r>
      <w:r w:rsidR="000C254C">
        <w:rPr>
          <w:rFonts w:ascii="Times New Roman" w:hAnsi="Times New Roman" w:cs="Times New Roman"/>
          <w:sz w:val="28"/>
          <w:szCs w:val="28"/>
          <w:shd w:val="clear" w:color="auto" w:fill="FFFFFF"/>
        </w:rPr>
        <w:t xml:space="preserve"> </w:t>
      </w:r>
      <w:r w:rsidRPr="00611178">
        <w:rPr>
          <w:rFonts w:ascii="Times New Roman" w:hAnsi="Times New Roman" w:cs="Times New Roman"/>
          <w:sz w:val="28"/>
          <w:szCs w:val="28"/>
          <w:shd w:val="clear" w:color="auto" w:fill="FFFFFF"/>
        </w:rPr>
        <w:t>обласного радою, що поверта</w:t>
      </w:r>
      <w:r w:rsidR="005854F0" w:rsidRPr="00611178">
        <w:rPr>
          <w:rFonts w:ascii="Times New Roman" w:hAnsi="Times New Roman" w:cs="Times New Roman"/>
          <w:sz w:val="28"/>
          <w:szCs w:val="28"/>
          <w:shd w:val="clear" w:color="auto" w:fill="FFFFFF"/>
        </w:rPr>
        <w:t>ю</w:t>
      </w:r>
      <w:r w:rsidRPr="00611178">
        <w:rPr>
          <w:rFonts w:ascii="Times New Roman" w:hAnsi="Times New Roman" w:cs="Times New Roman"/>
          <w:sz w:val="28"/>
          <w:szCs w:val="28"/>
          <w:shd w:val="clear" w:color="auto" w:fill="FFFFFF"/>
        </w:rPr>
        <w:t>ться за зворотною адресою</w:t>
      </w:r>
      <w:r w:rsidR="008E3064" w:rsidRPr="00611178">
        <w:rPr>
          <w:rFonts w:ascii="Times New Roman" w:hAnsi="Times New Roman" w:cs="Times New Roman"/>
          <w:sz w:val="28"/>
          <w:szCs w:val="28"/>
          <w:shd w:val="clear" w:color="auto" w:fill="FFFFFF"/>
        </w:rPr>
        <w:t>,</w:t>
      </w:r>
      <w:r w:rsidRPr="00611178">
        <w:rPr>
          <w:rFonts w:ascii="Times New Roman" w:hAnsi="Times New Roman" w:cs="Times New Roman"/>
          <w:sz w:val="28"/>
          <w:szCs w:val="28"/>
          <w:shd w:val="clear" w:color="auto" w:fill="FFFFFF"/>
        </w:rPr>
        <w:t xml:space="preserve"> </w:t>
      </w:r>
      <w:r w:rsidR="008E3064" w:rsidRPr="00611178">
        <w:rPr>
          <w:rFonts w:ascii="Times New Roman" w:hAnsi="Times New Roman" w:cs="Times New Roman"/>
          <w:sz w:val="28"/>
          <w:szCs w:val="28"/>
          <w:shd w:val="clear" w:color="auto" w:fill="FFFFFF"/>
        </w:rPr>
        <w:t xml:space="preserve">зокрема разом з бланком повідомлення про вручення, </w:t>
      </w:r>
      <w:r w:rsidRPr="00611178">
        <w:rPr>
          <w:rFonts w:ascii="Times New Roman" w:hAnsi="Times New Roman" w:cs="Times New Roman"/>
          <w:sz w:val="28"/>
          <w:szCs w:val="28"/>
          <w:shd w:val="clear" w:color="auto" w:fill="FFFFFF"/>
        </w:rPr>
        <w:t>із зазначенням причини невручення: «Адресат відмовився від отримання», «Повертається за закінченням строку зберігання», «Адресат відсутній за місцезнаходженням (місцем проживанням) тощо, п</w:t>
      </w:r>
      <w:r w:rsidR="00B4141D" w:rsidRPr="00611178">
        <w:rPr>
          <w:rFonts w:ascii="Times New Roman" w:hAnsi="Times New Roman" w:cs="Times New Roman"/>
          <w:sz w:val="28"/>
          <w:szCs w:val="28"/>
          <w:shd w:val="clear" w:color="auto" w:fill="FFFFFF"/>
        </w:rPr>
        <w:t>ередаються</w:t>
      </w:r>
      <w:r w:rsidRPr="00611178">
        <w:rPr>
          <w:rFonts w:ascii="Times New Roman" w:hAnsi="Times New Roman" w:cs="Times New Roman"/>
          <w:sz w:val="28"/>
          <w:szCs w:val="28"/>
          <w:shd w:val="clear" w:color="auto" w:fill="FFFFFF"/>
        </w:rPr>
        <w:t xml:space="preserve"> виконавцеві для з’ясування </w:t>
      </w:r>
      <w:r w:rsidR="00844ABE" w:rsidRPr="00611178">
        <w:rPr>
          <w:rFonts w:ascii="Times New Roman" w:hAnsi="Times New Roman" w:cs="Times New Roman"/>
          <w:sz w:val="28"/>
          <w:szCs w:val="28"/>
          <w:shd w:val="clear" w:color="auto" w:fill="FFFFFF"/>
        </w:rPr>
        <w:t xml:space="preserve">обставин повернення (правильність адреси, найменування </w:t>
      </w:r>
      <w:r w:rsidR="00ED3B2A" w:rsidRPr="00611178">
        <w:rPr>
          <w:rFonts w:ascii="Times New Roman" w:hAnsi="Times New Roman" w:cs="Times New Roman"/>
          <w:sz w:val="28"/>
          <w:szCs w:val="28"/>
          <w:shd w:val="clear" w:color="auto" w:fill="FFFFFF"/>
        </w:rPr>
        <w:t>юридичної особи, власне ім’я та прізвище фізичної особи).</w:t>
      </w:r>
    </w:p>
    <w:p w14:paraId="4CAABBD1" w14:textId="4F945D71" w:rsidR="00A85B6A" w:rsidRPr="00611178" w:rsidRDefault="00473C73" w:rsidP="00611178">
      <w:pPr>
        <w:pStyle w:val="a3"/>
        <w:spacing w:after="120" w:line="300" w:lineRule="auto"/>
        <w:ind w:left="0" w:firstLine="709"/>
        <w:contextualSpacing w:val="0"/>
        <w:jc w:val="both"/>
        <w:rPr>
          <w:rFonts w:ascii="Times New Roman" w:hAnsi="Times New Roman" w:cs="Times New Roman"/>
          <w:sz w:val="28"/>
          <w:szCs w:val="28"/>
          <w:shd w:val="clear" w:color="auto" w:fill="FFFFFF"/>
        </w:rPr>
      </w:pPr>
      <w:r w:rsidRPr="00611178">
        <w:rPr>
          <w:rFonts w:ascii="Times New Roman" w:hAnsi="Times New Roman" w:cs="Times New Roman"/>
          <w:sz w:val="28"/>
          <w:szCs w:val="28"/>
          <w:shd w:val="clear" w:color="auto" w:fill="FFFFFF"/>
        </w:rPr>
        <w:t>Л</w:t>
      </w:r>
      <w:r w:rsidR="00A85B6A" w:rsidRPr="00611178">
        <w:rPr>
          <w:rFonts w:ascii="Times New Roman" w:hAnsi="Times New Roman" w:cs="Times New Roman"/>
          <w:sz w:val="28"/>
          <w:szCs w:val="28"/>
          <w:shd w:val="clear" w:color="auto" w:fill="FFFFFF"/>
        </w:rPr>
        <w:t>ист</w:t>
      </w:r>
      <w:r w:rsidRPr="00611178">
        <w:rPr>
          <w:rFonts w:ascii="Times New Roman" w:hAnsi="Times New Roman" w:cs="Times New Roman"/>
          <w:sz w:val="28"/>
          <w:szCs w:val="28"/>
          <w:shd w:val="clear" w:color="auto" w:fill="FFFFFF"/>
        </w:rPr>
        <w:t>, надісланий</w:t>
      </w:r>
      <w:r w:rsidR="00A85B6A" w:rsidRPr="00611178">
        <w:rPr>
          <w:rFonts w:ascii="Times New Roman" w:hAnsi="Times New Roman" w:cs="Times New Roman"/>
          <w:sz w:val="28"/>
          <w:szCs w:val="28"/>
          <w:shd w:val="clear" w:color="auto" w:fill="FFFFFF"/>
        </w:rPr>
        <w:t xml:space="preserve"> рекомен</w:t>
      </w:r>
      <w:r w:rsidR="006041E7" w:rsidRPr="00611178">
        <w:rPr>
          <w:rFonts w:ascii="Times New Roman" w:hAnsi="Times New Roman" w:cs="Times New Roman"/>
          <w:sz w:val="28"/>
          <w:szCs w:val="28"/>
          <w:shd w:val="clear" w:color="auto" w:fill="FFFFFF"/>
        </w:rPr>
        <w:t xml:space="preserve">дованою кореспонденцією </w:t>
      </w:r>
      <w:r w:rsidR="00F371CA" w:rsidRPr="00611178">
        <w:rPr>
          <w:rFonts w:ascii="Times New Roman" w:hAnsi="Times New Roman" w:cs="Times New Roman"/>
          <w:sz w:val="28"/>
          <w:szCs w:val="28"/>
          <w:shd w:val="clear" w:color="auto" w:fill="FFFFFF"/>
        </w:rPr>
        <w:t>на дійсну адресу</w:t>
      </w:r>
      <w:r w:rsidRPr="00611178">
        <w:rPr>
          <w:rFonts w:ascii="Times New Roman" w:hAnsi="Times New Roman" w:cs="Times New Roman"/>
          <w:sz w:val="28"/>
          <w:szCs w:val="28"/>
          <w:shd w:val="clear" w:color="auto" w:fill="FFFFFF"/>
        </w:rPr>
        <w:t>,</w:t>
      </w:r>
      <w:r w:rsidR="0003343A" w:rsidRPr="00611178">
        <w:rPr>
          <w:rFonts w:ascii="Times New Roman" w:hAnsi="Times New Roman" w:cs="Times New Roman"/>
          <w:sz w:val="28"/>
          <w:szCs w:val="28"/>
          <w:shd w:val="clear" w:color="auto" w:fill="FFFFFF"/>
        </w:rPr>
        <w:t xml:space="preserve"> якщо установа (особа</w:t>
      </w:r>
      <w:r w:rsidR="00523B6D" w:rsidRPr="00611178">
        <w:rPr>
          <w:rFonts w:ascii="Times New Roman" w:hAnsi="Times New Roman" w:cs="Times New Roman"/>
          <w:sz w:val="28"/>
          <w:szCs w:val="28"/>
          <w:shd w:val="clear" w:color="auto" w:fill="FFFFFF"/>
        </w:rPr>
        <w:t>)</w:t>
      </w:r>
      <w:r w:rsidR="0003343A" w:rsidRPr="00611178">
        <w:rPr>
          <w:rFonts w:ascii="Times New Roman" w:hAnsi="Times New Roman" w:cs="Times New Roman"/>
          <w:sz w:val="28"/>
          <w:szCs w:val="28"/>
          <w:shd w:val="clear" w:color="auto" w:fill="FFFFFF"/>
        </w:rPr>
        <w:t xml:space="preserve"> не повідомила іншої адреси</w:t>
      </w:r>
      <w:r w:rsidR="00474454" w:rsidRPr="00611178">
        <w:rPr>
          <w:rFonts w:ascii="Times New Roman" w:hAnsi="Times New Roman" w:cs="Times New Roman"/>
          <w:sz w:val="28"/>
          <w:szCs w:val="28"/>
          <w:shd w:val="clear" w:color="auto" w:fill="FFFFFF"/>
        </w:rPr>
        <w:t>,</w:t>
      </w:r>
      <w:r w:rsidR="00F371CA" w:rsidRPr="00611178">
        <w:rPr>
          <w:rFonts w:ascii="Times New Roman" w:hAnsi="Times New Roman" w:cs="Times New Roman"/>
          <w:sz w:val="28"/>
          <w:szCs w:val="28"/>
          <w:shd w:val="clear" w:color="auto" w:fill="FFFFFF"/>
        </w:rPr>
        <w:t xml:space="preserve"> вважається належно </w:t>
      </w:r>
      <w:r w:rsidR="007500DC">
        <w:rPr>
          <w:rFonts w:ascii="Times New Roman" w:hAnsi="Times New Roman" w:cs="Times New Roman"/>
          <w:sz w:val="28"/>
          <w:szCs w:val="28"/>
          <w:shd w:val="clear" w:color="auto" w:fill="FFFFFF"/>
        </w:rPr>
        <w:t xml:space="preserve">опрацьованим </w:t>
      </w:r>
      <w:r w:rsidR="00B236CC" w:rsidRPr="00611178">
        <w:rPr>
          <w:rFonts w:ascii="Times New Roman" w:hAnsi="Times New Roman" w:cs="Times New Roman"/>
          <w:sz w:val="28"/>
          <w:szCs w:val="28"/>
          <w:shd w:val="clear" w:color="auto" w:fill="FFFFFF"/>
        </w:rPr>
        <w:t>і</w:t>
      </w:r>
      <w:r w:rsidR="0058328A" w:rsidRPr="00611178">
        <w:rPr>
          <w:rFonts w:ascii="Times New Roman" w:hAnsi="Times New Roman" w:cs="Times New Roman"/>
          <w:sz w:val="28"/>
          <w:szCs w:val="28"/>
          <w:shd w:val="clear" w:color="auto" w:fill="FFFFFF"/>
        </w:rPr>
        <w:t xml:space="preserve"> </w:t>
      </w:r>
      <w:r w:rsidR="00B236CC" w:rsidRPr="00611178">
        <w:rPr>
          <w:rFonts w:ascii="Times New Roman" w:hAnsi="Times New Roman" w:cs="Times New Roman"/>
          <w:sz w:val="28"/>
          <w:szCs w:val="28"/>
          <w:shd w:val="clear" w:color="auto" w:fill="FFFFFF"/>
        </w:rPr>
        <w:t xml:space="preserve">подальша робота з </w:t>
      </w:r>
      <w:r w:rsidR="00801789" w:rsidRPr="00611178">
        <w:rPr>
          <w:rFonts w:ascii="Times New Roman" w:hAnsi="Times New Roman" w:cs="Times New Roman"/>
          <w:sz w:val="28"/>
          <w:szCs w:val="28"/>
          <w:shd w:val="clear" w:color="auto" w:fill="FFFFFF"/>
        </w:rPr>
        <w:t xml:space="preserve">неврученою кореспонденцією </w:t>
      </w:r>
      <w:r w:rsidR="00E96F5E" w:rsidRPr="00611178">
        <w:rPr>
          <w:rFonts w:ascii="Times New Roman" w:hAnsi="Times New Roman" w:cs="Times New Roman"/>
          <w:sz w:val="28"/>
          <w:szCs w:val="28"/>
          <w:shd w:val="clear" w:color="auto" w:fill="FFFFFF"/>
        </w:rPr>
        <w:t>не проводиться</w:t>
      </w:r>
      <w:r w:rsidR="00801789" w:rsidRPr="00611178">
        <w:rPr>
          <w:rFonts w:ascii="Times New Roman" w:hAnsi="Times New Roman" w:cs="Times New Roman"/>
          <w:sz w:val="28"/>
          <w:szCs w:val="28"/>
          <w:shd w:val="clear" w:color="auto" w:fill="FFFFFF"/>
        </w:rPr>
        <w:t>.</w:t>
      </w:r>
    </w:p>
    <w:p w14:paraId="28FAA2E8" w14:textId="77777777" w:rsidR="002B04C6" w:rsidRDefault="002B04C6" w:rsidP="002B04C6">
      <w:pPr>
        <w:widowControl w:val="0"/>
        <w:shd w:val="clear" w:color="auto" w:fill="FFFFFF"/>
        <w:spacing w:after="0"/>
        <w:ind w:left="3260"/>
        <w:rPr>
          <w:rFonts w:ascii="Times New Roman" w:hAnsi="Times New Roman"/>
          <w:color w:val="000000"/>
          <w:sz w:val="28"/>
        </w:rPr>
      </w:pPr>
    </w:p>
    <w:p w14:paraId="3966B59F" w14:textId="26E0083B" w:rsidR="006A44E0" w:rsidRPr="004E611B" w:rsidRDefault="006A44E0" w:rsidP="004E611B">
      <w:pPr>
        <w:pStyle w:val="a3"/>
        <w:widowControl w:val="0"/>
        <w:numPr>
          <w:ilvl w:val="0"/>
          <w:numId w:val="1"/>
        </w:numPr>
        <w:spacing w:after="120" w:line="300" w:lineRule="auto"/>
        <w:ind w:left="0" w:firstLine="709"/>
        <w:contextualSpacing w:val="0"/>
        <w:jc w:val="both"/>
        <w:rPr>
          <w:rFonts w:ascii="Times New Roman" w:hAnsi="Times New Roman" w:cs="Times New Roman"/>
          <w:sz w:val="28"/>
          <w:szCs w:val="28"/>
        </w:rPr>
      </w:pPr>
      <w:r w:rsidRPr="004E611B">
        <w:rPr>
          <w:rStyle w:val="FontStyle38"/>
          <w:sz w:val="28"/>
          <w:szCs w:val="28"/>
        </w:rPr>
        <w:t>підрозділ «</w:t>
      </w:r>
      <w:r w:rsidRPr="004E611B">
        <w:rPr>
          <w:rFonts w:ascii="Times New Roman" w:hAnsi="Times New Roman"/>
          <w:b/>
          <w:sz w:val="24"/>
          <w:szCs w:val="28"/>
        </w:rPr>
        <w:t>ПОПЕРЕДНІЙ РОЗГЛЯД ДОКУМЕНТІВ»:</w:t>
      </w:r>
    </w:p>
    <w:p w14:paraId="1B062BB9" w14:textId="41B1F2F9" w:rsidR="006A44E0" w:rsidRDefault="006A44E0" w:rsidP="00BA4612">
      <w:pPr>
        <w:widowControl w:val="0"/>
        <w:spacing w:after="120" w:line="300" w:lineRule="auto"/>
        <w:jc w:val="center"/>
        <w:rPr>
          <w:rStyle w:val="FontStyle38"/>
          <w:sz w:val="28"/>
          <w:szCs w:val="28"/>
        </w:rPr>
      </w:pPr>
      <w:r>
        <w:rPr>
          <w:rFonts w:ascii="Times New Roman" w:hAnsi="Times New Roman"/>
          <w:b/>
          <w:sz w:val="24"/>
          <w:szCs w:val="28"/>
        </w:rPr>
        <w:t>«</w:t>
      </w:r>
      <w:r w:rsidRPr="005E3C8A">
        <w:rPr>
          <w:rFonts w:ascii="Times New Roman" w:hAnsi="Times New Roman"/>
          <w:b/>
          <w:sz w:val="24"/>
          <w:szCs w:val="28"/>
        </w:rPr>
        <w:t>ПОПЕРЕДНІЙ РОЗГЛЯД ДОКУМЕНТІВ</w:t>
      </w:r>
    </w:p>
    <w:p w14:paraId="4C0BFF75" w14:textId="5D59FE07" w:rsidR="006A44E0" w:rsidRDefault="006A44E0" w:rsidP="00BA4612">
      <w:pPr>
        <w:widowControl w:val="0"/>
        <w:spacing w:after="120" w:line="300" w:lineRule="auto"/>
        <w:ind w:firstLine="709"/>
        <w:jc w:val="both"/>
        <w:rPr>
          <w:rFonts w:ascii="Times New Roman" w:hAnsi="Times New Roman"/>
          <w:sz w:val="28"/>
          <w:szCs w:val="28"/>
        </w:rPr>
      </w:pPr>
      <w:r>
        <w:rPr>
          <w:rStyle w:val="FontStyle38"/>
          <w:sz w:val="28"/>
          <w:szCs w:val="28"/>
        </w:rPr>
        <w:t>2</w:t>
      </w:r>
      <w:r w:rsidR="004E611B">
        <w:rPr>
          <w:rStyle w:val="FontStyle38"/>
          <w:sz w:val="28"/>
          <w:szCs w:val="28"/>
        </w:rPr>
        <w:t>09</w:t>
      </w:r>
      <w:r>
        <w:rPr>
          <w:rStyle w:val="FontStyle38"/>
          <w:sz w:val="28"/>
          <w:szCs w:val="28"/>
        </w:rPr>
        <w:t>. </w:t>
      </w:r>
      <w:r w:rsidRPr="005E53BA">
        <w:rPr>
          <w:rFonts w:ascii="Times New Roman" w:hAnsi="Times New Roman"/>
          <w:color w:val="000000"/>
          <w:sz w:val="28"/>
        </w:rPr>
        <w:t xml:space="preserve">Всі вхідні документи підлягають попередньому </w:t>
      </w:r>
      <w:r w:rsidRPr="002C18AF">
        <w:rPr>
          <w:rFonts w:ascii="Times New Roman" w:hAnsi="Times New Roman"/>
          <w:sz w:val="28"/>
          <w:szCs w:val="28"/>
        </w:rPr>
        <w:t xml:space="preserve">розгляду </w:t>
      </w:r>
      <w:r>
        <w:rPr>
          <w:rFonts w:ascii="Times New Roman" w:hAnsi="Times New Roman"/>
          <w:sz w:val="28"/>
          <w:szCs w:val="28"/>
        </w:rPr>
        <w:t>у загальному відділі виконавчого апарату обласної ради.</w:t>
      </w:r>
    </w:p>
    <w:p w14:paraId="6FD24374" w14:textId="00576E2A" w:rsidR="00112BFB" w:rsidRPr="003E0553" w:rsidRDefault="00112BFB" w:rsidP="005D47C5">
      <w:pPr>
        <w:widowControl w:val="0"/>
        <w:spacing w:after="120"/>
        <w:ind w:firstLine="709"/>
        <w:jc w:val="both"/>
        <w:rPr>
          <w:rFonts w:ascii="Times New Roman" w:hAnsi="Times New Roman" w:cs="Times New Roman"/>
          <w:sz w:val="28"/>
          <w:szCs w:val="28"/>
          <w:shd w:val="clear" w:color="auto" w:fill="FFFFFF"/>
        </w:rPr>
      </w:pPr>
      <w:r w:rsidRPr="003E0553">
        <w:rPr>
          <w:rFonts w:ascii="Times New Roman" w:hAnsi="Times New Roman"/>
          <w:sz w:val="28"/>
          <w:szCs w:val="28"/>
        </w:rPr>
        <w:t xml:space="preserve">Попередній розгляд документів здійснюється у день надходження або </w:t>
      </w:r>
      <w:r w:rsidRPr="003E0553">
        <w:rPr>
          <w:rFonts w:ascii="Times New Roman" w:hAnsi="Times New Roman" w:cs="Times New Roman"/>
          <w:sz w:val="28"/>
          <w:szCs w:val="28"/>
          <w:shd w:val="clear" w:color="auto" w:fill="FFFFFF"/>
        </w:rPr>
        <w:lastRenderedPageBreak/>
        <w:t>наступного робочого дня, якщо вон</w:t>
      </w:r>
      <w:r w:rsidR="009024E7" w:rsidRPr="003E0553">
        <w:rPr>
          <w:rFonts w:ascii="Times New Roman" w:hAnsi="Times New Roman" w:cs="Times New Roman"/>
          <w:sz w:val="28"/>
          <w:szCs w:val="28"/>
          <w:shd w:val="clear" w:color="auto" w:fill="FFFFFF"/>
        </w:rPr>
        <w:t>и</w:t>
      </w:r>
      <w:r w:rsidRPr="003E0553">
        <w:rPr>
          <w:rFonts w:ascii="Times New Roman" w:hAnsi="Times New Roman" w:cs="Times New Roman"/>
          <w:sz w:val="28"/>
          <w:szCs w:val="28"/>
          <w:shd w:val="clear" w:color="auto" w:fill="FFFFFF"/>
        </w:rPr>
        <w:t xml:space="preserve"> надійшл</w:t>
      </w:r>
      <w:r w:rsidR="009024E7" w:rsidRPr="003E0553">
        <w:rPr>
          <w:rFonts w:ascii="Times New Roman" w:hAnsi="Times New Roman" w:cs="Times New Roman"/>
          <w:sz w:val="28"/>
          <w:szCs w:val="28"/>
          <w:shd w:val="clear" w:color="auto" w:fill="FFFFFF"/>
        </w:rPr>
        <w:t>и</w:t>
      </w:r>
      <w:r w:rsidRPr="003E0553">
        <w:rPr>
          <w:rFonts w:ascii="Times New Roman" w:hAnsi="Times New Roman" w:cs="Times New Roman"/>
          <w:sz w:val="28"/>
          <w:szCs w:val="28"/>
          <w:shd w:val="clear" w:color="auto" w:fill="FFFFFF"/>
        </w:rPr>
        <w:t xml:space="preserve"> у неробочий час.</w:t>
      </w:r>
    </w:p>
    <w:p w14:paraId="45625631" w14:textId="3F10FDD0" w:rsidR="006A44E0" w:rsidRPr="003E0553" w:rsidRDefault="006A44E0" w:rsidP="005D47C5">
      <w:pPr>
        <w:widowControl w:val="0"/>
        <w:spacing w:after="120"/>
        <w:ind w:firstLine="709"/>
        <w:jc w:val="both"/>
        <w:rPr>
          <w:rFonts w:ascii="Times New Roman" w:hAnsi="Times New Roman"/>
          <w:sz w:val="28"/>
          <w:szCs w:val="28"/>
        </w:rPr>
      </w:pPr>
      <w:r w:rsidRPr="003E0553">
        <w:rPr>
          <w:rFonts w:ascii="Times New Roman" w:hAnsi="Times New Roman"/>
          <w:sz w:val="28"/>
          <w:szCs w:val="28"/>
        </w:rPr>
        <w:t>21</w:t>
      </w:r>
      <w:r w:rsidR="00D5422A" w:rsidRPr="003E0553">
        <w:rPr>
          <w:rFonts w:ascii="Times New Roman" w:hAnsi="Times New Roman"/>
          <w:sz w:val="28"/>
          <w:szCs w:val="28"/>
        </w:rPr>
        <w:t>0</w:t>
      </w:r>
      <w:r w:rsidRPr="003E0553">
        <w:rPr>
          <w:rFonts w:ascii="Times New Roman" w:hAnsi="Times New Roman"/>
          <w:sz w:val="28"/>
          <w:szCs w:val="28"/>
        </w:rPr>
        <w:t xml:space="preserve">. Під час попереднього розгляду визначається: </w:t>
      </w:r>
    </w:p>
    <w:p w14:paraId="68916885" w14:textId="53F7D8BC" w:rsidR="006A44E0" w:rsidRPr="003E0553" w:rsidRDefault="00620BFA" w:rsidP="005D47C5">
      <w:pPr>
        <w:widowControl w:val="0"/>
        <w:shd w:val="clear" w:color="auto" w:fill="FFFFFF"/>
        <w:spacing w:after="0"/>
        <w:ind w:firstLine="709"/>
        <w:jc w:val="both"/>
        <w:rPr>
          <w:rFonts w:ascii="Times New Roman" w:hAnsi="Times New Roman" w:cs="Times New Roman"/>
          <w:sz w:val="28"/>
          <w:szCs w:val="28"/>
        </w:rPr>
      </w:pPr>
      <w:bookmarkStart w:id="82" w:name="n113"/>
      <w:bookmarkEnd w:id="82"/>
      <w:r w:rsidRPr="003E0553">
        <w:rPr>
          <w:rFonts w:ascii="Times New Roman" w:hAnsi="Times New Roman" w:cs="Times New Roman"/>
          <w:sz w:val="28"/>
          <w:szCs w:val="28"/>
          <w:shd w:val="clear" w:color="auto" w:fill="FFFFFF"/>
        </w:rPr>
        <w:t>чи має документ бути допущений до реєстрації</w:t>
      </w:r>
      <w:r w:rsidR="006A44E0" w:rsidRPr="003E0553">
        <w:rPr>
          <w:rFonts w:ascii="Times New Roman" w:hAnsi="Times New Roman" w:cs="Times New Roman"/>
          <w:sz w:val="28"/>
          <w:szCs w:val="28"/>
        </w:rPr>
        <w:t>;</w:t>
      </w:r>
    </w:p>
    <w:p w14:paraId="2D63A48A" w14:textId="3EA7E40F" w:rsidR="006A44E0" w:rsidRPr="00091704" w:rsidRDefault="006A44E0" w:rsidP="005D47C5">
      <w:pPr>
        <w:widowControl w:val="0"/>
        <w:shd w:val="clear" w:color="auto" w:fill="FFFFFF"/>
        <w:spacing w:after="0"/>
        <w:ind w:firstLine="709"/>
        <w:jc w:val="both"/>
        <w:rPr>
          <w:rFonts w:ascii="Times New Roman" w:hAnsi="Times New Roman"/>
          <w:color w:val="000000"/>
          <w:sz w:val="28"/>
          <w:szCs w:val="28"/>
        </w:rPr>
      </w:pPr>
      <w:bookmarkStart w:id="83" w:name="n114"/>
      <w:bookmarkEnd w:id="83"/>
      <w:r w:rsidRPr="00091704">
        <w:rPr>
          <w:rFonts w:ascii="Times New Roman" w:hAnsi="Times New Roman"/>
          <w:color w:val="000000"/>
          <w:sz w:val="28"/>
          <w:szCs w:val="28"/>
        </w:rPr>
        <w:t xml:space="preserve">чи потребує </w:t>
      </w:r>
      <w:r>
        <w:rPr>
          <w:rFonts w:ascii="Times New Roman" w:hAnsi="Times New Roman"/>
          <w:sz w:val="28"/>
          <w:szCs w:val="28"/>
        </w:rPr>
        <w:t>обов'язкового розгляду головою обласної ради</w:t>
      </w:r>
      <w:r w:rsidRPr="002C18AF">
        <w:rPr>
          <w:rFonts w:ascii="Times New Roman" w:hAnsi="Times New Roman"/>
          <w:sz w:val="28"/>
          <w:szCs w:val="28"/>
        </w:rPr>
        <w:t>, його заступниками</w:t>
      </w:r>
      <w:r w:rsidRPr="00091704">
        <w:rPr>
          <w:rFonts w:ascii="Times New Roman" w:hAnsi="Times New Roman"/>
          <w:color w:val="000000"/>
          <w:sz w:val="28"/>
          <w:szCs w:val="28"/>
        </w:rPr>
        <w:t xml:space="preserve"> або </w:t>
      </w:r>
      <w:r w:rsidR="004811AC">
        <w:rPr>
          <w:rFonts w:ascii="Times New Roman" w:hAnsi="Times New Roman"/>
          <w:color w:val="000000"/>
          <w:sz w:val="28"/>
          <w:szCs w:val="28"/>
        </w:rPr>
        <w:t>передавання</w:t>
      </w:r>
      <w:r w:rsidRPr="00091704">
        <w:rPr>
          <w:rFonts w:ascii="Times New Roman" w:hAnsi="Times New Roman"/>
          <w:color w:val="000000"/>
          <w:sz w:val="28"/>
          <w:szCs w:val="28"/>
        </w:rPr>
        <w:t xml:space="preserve"> після реєстрації за належністю структурни</w:t>
      </w:r>
      <w:r w:rsidR="00D134C9">
        <w:rPr>
          <w:rFonts w:ascii="Times New Roman" w:hAnsi="Times New Roman"/>
          <w:color w:val="000000"/>
          <w:sz w:val="28"/>
          <w:szCs w:val="28"/>
        </w:rPr>
        <w:t>м</w:t>
      </w:r>
      <w:r w:rsidRPr="00091704">
        <w:rPr>
          <w:rFonts w:ascii="Times New Roman" w:hAnsi="Times New Roman"/>
          <w:color w:val="000000"/>
          <w:sz w:val="28"/>
          <w:szCs w:val="28"/>
        </w:rPr>
        <w:t xml:space="preserve"> підрозділ</w:t>
      </w:r>
      <w:r w:rsidR="00D134C9">
        <w:rPr>
          <w:rFonts w:ascii="Times New Roman" w:hAnsi="Times New Roman"/>
          <w:color w:val="000000"/>
          <w:sz w:val="28"/>
          <w:szCs w:val="28"/>
        </w:rPr>
        <w:t>ам</w:t>
      </w:r>
      <w:r>
        <w:rPr>
          <w:rFonts w:ascii="Times New Roman" w:hAnsi="Times New Roman"/>
          <w:color w:val="000000"/>
          <w:sz w:val="28"/>
          <w:szCs w:val="28"/>
        </w:rPr>
        <w:t xml:space="preserve"> відповідно до функціонального</w:t>
      </w:r>
      <w:r w:rsidRPr="00091704">
        <w:rPr>
          <w:rFonts w:ascii="Times New Roman" w:hAnsi="Times New Roman"/>
          <w:color w:val="000000"/>
          <w:sz w:val="28"/>
          <w:szCs w:val="28"/>
        </w:rPr>
        <w:t xml:space="preserve"> розподілу обов’язків;</w:t>
      </w:r>
    </w:p>
    <w:p w14:paraId="62ABFD06" w14:textId="77777777" w:rsidR="006A44E0" w:rsidRDefault="006A44E0" w:rsidP="005D47C5">
      <w:pPr>
        <w:shd w:val="clear" w:color="auto" w:fill="FFFFFF"/>
        <w:spacing w:after="120"/>
        <w:ind w:firstLine="709"/>
        <w:jc w:val="both"/>
        <w:rPr>
          <w:rFonts w:ascii="Times New Roman" w:hAnsi="Times New Roman"/>
          <w:color w:val="000000"/>
          <w:sz w:val="28"/>
          <w:szCs w:val="28"/>
        </w:rPr>
      </w:pPr>
      <w:bookmarkStart w:id="84" w:name="n115"/>
      <w:bookmarkEnd w:id="84"/>
      <w:r w:rsidRPr="00091704">
        <w:rPr>
          <w:rFonts w:ascii="Times New Roman" w:hAnsi="Times New Roman"/>
          <w:color w:val="000000"/>
          <w:sz w:val="28"/>
          <w:szCs w:val="28"/>
        </w:rPr>
        <w:t>чи належить до документів термінового розгляду (опрацювання).</w:t>
      </w:r>
      <w:r>
        <w:rPr>
          <w:rFonts w:ascii="Times New Roman" w:hAnsi="Times New Roman"/>
          <w:color w:val="000000"/>
          <w:sz w:val="28"/>
          <w:szCs w:val="28"/>
        </w:rPr>
        <w:t xml:space="preserve"> </w:t>
      </w:r>
    </w:p>
    <w:p w14:paraId="32ECADBD" w14:textId="063274A1" w:rsidR="008725CF" w:rsidRPr="0072281B" w:rsidRDefault="008725CF" w:rsidP="005D47C5">
      <w:pPr>
        <w:pStyle w:val="rvps2"/>
        <w:shd w:val="clear" w:color="auto" w:fill="FFFFFF"/>
        <w:spacing w:before="0" w:beforeAutospacing="0" w:after="120" w:afterAutospacing="0" w:line="276" w:lineRule="auto"/>
        <w:ind w:firstLine="709"/>
        <w:jc w:val="both"/>
        <w:rPr>
          <w:sz w:val="28"/>
          <w:szCs w:val="28"/>
          <w:lang w:val="uk-UA"/>
        </w:rPr>
      </w:pPr>
      <w:r w:rsidRPr="0072281B">
        <w:rPr>
          <w:sz w:val="28"/>
          <w:szCs w:val="28"/>
          <w:lang w:val="uk-UA"/>
        </w:rPr>
        <w:t xml:space="preserve">За результатами попереднього розгляду </w:t>
      </w:r>
      <w:r w:rsidR="006828BC" w:rsidRPr="0072281B">
        <w:rPr>
          <w:sz w:val="28"/>
          <w:szCs w:val="28"/>
          <w:lang w:val="uk-UA"/>
        </w:rPr>
        <w:t>загальний відділ</w:t>
      </w:r>
      <w:r w:rsidR="00EE29DC" w:rsidRPr="0072281B">
        <w:rPr>
          <w:sz w:val="28"/>
          <w:szCs w:val="28"/>
          <w:lang w:val="uk-UA"/>
        </w:rPr>
        <w:t xml:space="preserve"> має право </w:t>
      </w:r>
      <w:r w:rsidRPr="0072281B">
        <w:rPr>
          <w:sz w:val="28"/>
          <w:szCs w:val="28"/>
          <w:lang w:val="uk-UA"/>
        </w:rPr>
        <w:t xml:space="preserve"> відмов</w:t>
      </w:r>
      <w:r w:rsidR="00B65039" w:rsidRPr="0072281B">
        <w:rPr>
          <w:sz w:val="28"/>
          <w:szCs w:val="28"/>
          <w:lang w:val="uk-UA"/>
        </w:rPr>
        <w:t>ити</w:t>
      </w:r>
      <w:r w:rsidRPr="0072281B">
        <w:rPr>
          <w:sz w:val="28"/>
          <w:szCs w:val="28"/>
          <w:lang w:val="uk-UA"/>
        </w:rPr>
        <w:t xml:space="preserve"> в реєстрації документа у разі, якщо:</w:t>
      </w:r>
    </w:p>
    <w:p w14:paraId="3CD1FCA8" w14:textId="12F2113F" w:rsidR="008725CF" w:rsidRPr="0072281B" w:rsidRDefault="008725CF" w:rsidP="005D47C5">
      <w:pPr>
        <w:pStyle w:val="rvps2"/>
        <w:numPr>
          <w:ilvl w:val="0"/>
          <w:numId w:val="24"/>
        </w:numPr>
        <w:shd w:val="clear" w:color="auto" w:fill="FFFFFF"/>
        <w:spacing w:before="0" w:beforeAutospacing="0" w:after="0" w:afterAutospacing="0" w:line="276" w:lineRule="auto"/>
        <w:ind w:left="0" w:firstLine="709"/>
        <w:jc w:val="both"/>
        <w:rPr>
          <w:sz w:val="28"/>
          <w:szCs w:val="28"/>
          <w:lang w:val="uk-UA"/>
        </w:rPr>
      </w:pPr>
      <w:bookmarkStart w:id="85" w:name="n251"/>
      <w:bookmarkEnd w:id="85"/>
      <w:r w:rsidRPr="0072281B">
        <w:rPr>
          <w:sz w:val="28"/>
          <w:szCs w:val="28"/>
          <w:lang w:val="uk-UA"/>
        </w:rPr>
        <w:t>документ не містить кваліфікованого електронного підпису, кваліфікованої електронної печатки або електронної позначки часу;</w:t>
      </w:r>
    </w:p>
    <w:p w14:paraId="218F5664" w14:textId="5BA1286D" w:rsidR="002A1291" w:rsidRPr="0072281B" w:rsidRDefault="00E23342" w:rsidP="005D47C5">
      <w:pPr>
        <w:pStyle w:val="rvps2"/>
        <w:numPr>
          <w:ilvl w:val="0"/>
          <w:numId w:val="24"/>
        </w:numPr>
        <w:shd w:val="clear" w:color="auto" w:fill="FFFFFF"/>
        <w:spacing w:before="0" w:beforeAutospacing="0" w:after="0" w:afterAutospacing="0" w:line="276" w:lineRule="auto"/>
        <w:ind w:left="0" w:firstLine="709"/>
        <w:jc w:val="both"/>
        <w:rPr>
          <w:sz w:val="28"/>
          <w:szCs w:val="28"/>
          <w:lang w:val="uk-UA"/>
        </w:rPr>
      </w:pPr>
      <w:r w:rsidRPr="0072281B">
        <w:rPr>
          <w:sz w:val="28"/>
          <w:szCs w:val="28"/>
          <w:lang w:val="uk-UA"/>
        </w:rPr>
        <w:t xml:space="preserve">документ надійшов у паперовому вигляді з </w:t>
      </w:r>
      <w:r w:rsidRPr="0072281B">
        <w:rPr>
          <w:color w:val="000000"/>
          <w:sz w:val="28"/>
          <w:lang w:val="uk-UA"/>
        </w:rPr>
        <w:t>з факсимільним підписом;</w:t>
      </w:r>
    </w:p>
    <w:p w14:paraId="6AD58F46" w14:textId="70D95EA2" w:rsidR="008725CF" w:rsidRPr="0072281B" w:rsidRDefault="008725CF" w:rsidP="005D47C5">
      <w:pPr>
        <w:pStyle w:val="rvps2"/>
        <w:shd w:val="clear" w:color="auto" w:fill="FFFFFF"/>
        <w:spacing w:before="0" w:beforeAutospacing="0" w:after="0" w:afterAutospacing="0" w:line="276" w:lineRule="auto"/>
        <w:ind w:firstLine="709"/>
        <w:jc w:val="both"/>
        <w:rPr>
          <w:sz w:val="28"/>
          <w:szCs w:val="28"/>
          <w:lang w:val="uk-UA"/>
        </w:rPr>
      </w:pPr>
      <w:bookmarkStart w:id="86" w:name="n252"/>
      <w:bookmarkStart w:id="87" w:name="n253"/>
      <w:bookmarkEnd w:id="86"/>
      <w:bookmarkEnd w:id="87"/>
      <w:r w:rsidRPr="0072281B">
        <w:rPr>
          <w:sz w:val="28"/>
          <w:szCs w:val="28"/>
          <w:lang w:val="uk-UA"/>
        </w:rPr>
        <w:t>3) документ не може бути застосований як оригінал згідно з вимогами</w:t>
      </w:r>
      <w:r w:rsidR="00B513E2" w:rsidRPr="0072281B">
        <w:rPr>
          <w:sz w:val="28"/>
          <w:szCs w:val="28"/>
          <w:lang w:val="uk-UA"/>
        </w:rPr>
        <w:t xml:space="preserve"> цієї </w:t>
      </w:r>
      <w:r w:rsidR="004069CB" w:rsidRPr="0072281B">
        <w:rPr>
          <w:sz w:val="28"/>
          <w:szCs w:val="28"/>
          <w:lang w:val="uk-UA"/>
        </w:rPr>
        <w:t>І</w:t>
      </w:r>
      <w:r w:rsidR="00B513E2" w:rsidRPr="0072281B">
        <w:rPr>
          <w:sz w:val="28"/>
          <w:szCs w:val="28"/>
          <w:lang w:val="uk-UA"/>
        </w:rPr>
        <w:t>нструкції</w:t>
      </w:r>
      <w:r w:rsidRPr="0072281B">
        <w:rPr>
          <w:sz w:val="28"/>
          <w:szCs w:val="28"/>
          <w:lang w:val="uk-UA"/>
        </w:rPr>
        <w:t>;</w:t>
      </w:r>
    </w:p>
    <w:p w14:paraId="1DE65F2D" w14:textId="77777777" w:rsidR="008725CF" w:rsidRPr="0072281B" w:rsidRDefault="008725CF" w:rsidP="005D47C5">
      <w:pPr>
        <w:pStyle w:val="rvps2"/>
        <w:shd w:val="clear" w:color="auto" w:fill="FFFFFF"/>
        <w:spacing w:before="0" w:beforeAutospacing="0" w:after="0" w:afterAutospacing="0" w:line="276" w:lineRule="auto"/>
        <w:ind w:firstLine="709"/>
        <w:jc w:val="both"/>
        <w:rPr>
          <w:sz w:val="28"/>
          <w:szCs w:val="28"/>
          <w:lang w:val="uk-UA"/>
        </w:rPr>
      </w:pPr>
      <w:bookmarkStart w:id="88" w:name="n254"/>
      <w:bookmarkEnd w:id="88"/>
      <w:r w:rsidRPr="0072281B">
        <w:rPr>
          <w:sz w:val="28"/>
          <w:szCs w:val="28"/>
          <w:lang w:val="uk-UA"/>
        </w:rPr>
        <w:t>4) документ надійшов не за адресою;</w:t>
      </w:r>
    </w:p>
    <w:p w14:paraId="29DE06CF" w14:textId="77777777" w:rsidR="008725CF" w:rsidRPr="0072281B" w:rsidRDefault="008725CF" w:rsidP="005D47C5">
      <w:pPr>
        <w:pStyle w:val="rvps2"/>
        <w:shd w:val="clear" w:color="auto" w:fill="FFFFFF"/>
        <w:spacing w:before="0" w:beforeAutospacing="0" w:after="0" w:afterAutospacing="0" w:line="276" w:lineRule="auto"/>
        <w:ind w:firstLine="709"/>
        <w:jc w:val="both"/>
        <w:rPr>
          <w:sz w:val="28"/>
          <w:szCs w:val="28"/>
          <w:lang w:val="uk-UA"/>
        </w:rPr>
      </w:pPr>
      <w:bookmarkStart w:id="89" w:name="n255"/>
      <w:bookmarkEnd w:id="89"/>
      <w:r w:rsidRPr="0072281B">
        <w:rPr>
          <w:sz w:val="28"/>
          <w:szCs w:val="28"/>
          <w:lang w:val="uk-UA"/>
        </w:rPr>
        <w:t>5) документ надійшов повторно;</w:t>
      </w:r>
    </w:p>
    <w:p w14:paraId="45B7F549" w14:textId="77777777" w:rsidR="008725CF" w:rsidRPr="0072281B" w:rsidRDefault="008725CF" w:rsidP="005D47C5">
      <w:pPr>
        <w:pStyle w:val="rvps2"/>
        <w:shd w:val="clear" w:color="auto" w:fill="FFFFFF"/>
        <w:spacing w:before="0" w:beforeAutospacing="0" w:after="0" w:afterAutospacing="0" w:line="276" w:lineRule="auto"/>
        <w:ind w:firstLine="709"/>
        <w:jc w:val="both"/>
        <w:rPr>
          <w:sz w:val="28"/>
          <w:szCs w:val="28"/>
          <w:lang w:val="uk-UA"/>
        </w:rPr>
      </w:pPr>
      <w:r w:rsidRPr="0072281B">
        <w:rPr>
          <w:sz w:val="28"/>
          <w:szCs w:val="28"/>
          <w:lang w:val="uk-UA"/>
        </w:rPr>
        <w:t>6) заявлений склад документа не відповідає фактичному;</w:t>
      </w:r>
    </w:p>
    <w:p w14:paraId="1EB3FC85" w14:textId="44B92C4C" w:rsidR="008725CF" w:rsidRPr="0072281B" w:rsidRDefault="008725CF" w:rsidP="005D47C5">
      <w:pPr>
        <w:pStyle w:val="rvps2"/>
        <w:shd w:val="clear" w:color="auto" w:fill="FFFFFF"/>
        <w:spacing w:before="0" w:beforeAutospacing="0" w:after="120" w:afterAutospacing="0" w:line="276" w:lineRule="auto"/>
        <w:ind w:firstLine="709"/>
        <w:jc w:val="both"/>
        <w:rPr>
          <w:sz w:val="28"/>
          <w:szCs w:val="28"/>
          <w:lang w:val="uk-UA"/>
        </w:rPr>
      </w:pPr>
      <w:bookmarkStart w:id="90" w:name="n257"/>
      <w:bookmarkStart w:id="91" w:name="n258"/>
      <w:bookmarkStart w:id="92" w:name="n259"/>
      <w:bookmarkEnd w:id="90"/>
      <w:bookmarkEnd w:id="91"/>
      <w:bookmarkEnd w:id="92"/>
      <w:r w:rsidRPr="0072281B">
        <w:rPr>
          <w:sz w:val="28"/>
          <w:szCs w:val="28"/>
          <w:lang w:val="uk-UA"/>
        </w:rPr>
        <w:t>9) візуальна форма документа не придатна для сприйняття її змісту.</w:t>
      </w:r>
    </w:p>
    <w:p w14:paraId="0DF8D1D1" w14:textId="00BEB48D" w:rsidR="00836287" w:rsidRPr="002C6EF4" w:rsidRDefault="00E30DE3" w:rsidP="00E30DE3">
      <w:pPr>
        <w:spacing w:after="120" w:line="300" w:lineRule="auto"/>
        <w:ind w:firstLine="709"/>
        <w:jc w:val="both"/>
        <w:rPr>
          <w:rFonts w:ascii="Times New Roman" w:hAnsi="Times New Roman" w:cs="Times New Roman"/>
          <w:shd w:val="clear" w:color="auto" w:fill="FFFFFF"/>
        </w:rPr>
      </w:pPr>
      <w:r>
        <w:rPr>
          <w:rFonts w:ascii="Times New Roman" w:hAnsi="Times New Roman" w:cs="Times New Roman"/>
          <w:sz w:val="28"/>
          <w:szCs w:val="28"/>
          <w:shd w:val="clear" w:color="auto" w:fill="FFFFFF"/>
        </w:rPr>
        <w:t xml:space="preserve">211. </w:t>
      </w:r>
      <w:r w:rsidR="00836287" w:rsidRPr="002C6EF4">
        <w:rPr>
          <w:rFonts w:ascii="Times New Roman" w:hAnsi="Times New Roman" w:cs="Times New Roman"/>
          <w:sz w:val="28"/>
          <w:szCs w:val="28"/>
          <w:shd w:val="clear" w:color="auto" w:fill="FFFFFF"/>
        </w:rPr>
        <w:t>Електронні листи від юридичних осіб, що надход</w:t>
      </w:r>
      <w:r w:rsidR="00836287">
        <w:rPr>
          <w:rFonts w:ascii="Times New Roman" w:hAnsi="Times New Roman" w:cs="Times New Roman"/>
          <w:sz w:val="28"/>
          <w:szCs w:val="28"/>
          <w:shd w:val="clear" w:color="auto" w:fill="FFFFFF"/>
        </w:rPr>
        <w:t>я</w:t>
      </w:r>
      <w:r w:rsidR="00836287" w:rsidRPr="002C6EF4">
        <w:rPr>
          <w:rFonts w:ascii="Times New Roman" w:hAnsi="Times New Roman" w:cs="Times New Roman"/>
          <w:sz w:val="28"/>
          <w:szCs w:val="28"/>
          <w:shd w:val="clear" w:color="auto" w:fill="FFFFFF"/>
        </w:rPr>
        <w:t xml:space="preserve">ть на електронну поштову скриньку </w:t>
      </w:r>
      <w:r w:rsidR="00836287">
        <w:rPr>
          <w:rFonts w:ascii="Times New Roman" w:hAnsi="Times New Roman" w:cs="Times New Roman"/>
          <w:sz w:val="28"/>
          <w:szCs w:val="28"/>
          <w:shd w:val="clear" w:color="auto" w:fill="FFFFFF"/>
        </w:rPr>
        <w:t xml:space="preserve">обласної ради </w:t>
      </w:r>
      <w:r w:rsidR="00836287" w:rsidRPr="002C6EF4">
        <w:rPr>
          <w:rFonts w:ascii="Times New Roman" w:hAnsi="Times New Roman" w:cs="Times New Roman"/>
          <w:sz w:val="28"/>
          <w:szCs w:val="28"/>
          <w:shd w:val="clear" w:color="auto" w:fill="FFFFFF"/>
        </w:rPr>
        <w:t xml:space="preserve">домену </w:t>
      </w:r>
      <w:r w:rsidR="00836287" w:rsidRPr="002C6EF4">
        <w:rPr>
          <w:rFonts w:ascii="Times New Roman" w:hAnsi="Times New Roman" w:cs="Times New Roman"/>
          <w:b/>
          <w:bCs/>
          <w:sz w:val="28"/>
          <w:szCs w:val="28"/>
          <w:shd w:val="clear" w:color="auto" w:fill="FFFFFF"/>
        </w:rPr>
        <w:t>gov.ua</w:t>
      </w:r>
      <w:r w:rsidR="00836287" w:rsidRPr="002C6EF4">
        <w:rPr>
          <w:rFonts w:ascii="Times New Roman" w:hAnsi="Times New Roman" w:cs="Times New Roman"/>
          <w:sz w:val="28"/>
          <w:szCs w:val="28"/>
          <w:shd w:val="clear" w:color="auto" w:fill="FFFFFF"/>
        </w:rPr>
        <w:t>, без кваліфікованого електронного підпису, прийма</w:t>
      </w:r>
      <w:r w:rsidR="00836287">
        <w:rPr>
          <w:rFonts w:ascii="Times New Roman" w:hAnsi="Times New Roman" w:cs="Times New Roman"/>
          <w:sz w:val="28"/>
          <w:szCs w:val="28"/>
          <w:shd w:val="clear" w:color="auto" w:fill="FFFFFF"/>
        </w:rPr>
        <w:t>ю</w:t>
      </w:r>
      <w:r w:rsidR="00836287" w:rsidRPr="002C6EF4">
        <w:rPr>
          <w:rFonts w:ascii="Times New Roman" w:hAnsi="Times New Roman" w:cs="Times New Roman"/>
          <w:sz w:val="28"/>
          <w:szCs w:val="28"/>
          <w:shd w:val="clear" w:color="auto" w:fill="FFFFFF"/>
        </w:rPr>
        <w:t>ться та реєстру</w:t>
      </w:r>
      <w:r w:rsidR="00836287">
        <w:rPr>
          <w:rFonts w:ascii="Times New Roman" w:hAnsi="Times New Roman" w:cs="Times New Roman"/>
          <w:sz w:val="28"/>
          <w:szCs w:val="28"/>
          <w:shd w:val="clear" w:color="auto" w:fill="FFFFFF"/>
        </w:rPr>
        <w:t>ю</w:t>
      </w:r>
      <w:r w:rsidR="00836287" w:rsidRPr="002C6EF4">
        <w:rPr>
          <w:rFonts w:ascii="Times New Roman" w:hAnsi="Times New Roman" w:cs="Times New Roman"/>
          <w:sz w:val="28"/>
          <w:szCs w:val="28"/>
          <w:shd w:val="clear" w:color="auto" w:fill="FFFFFF"/>
        </w:rPr>
        <w:t xml:space="preserve">ться за умови, якщо лист надісланий у вигляді сканованого письмового </w:t>
      </w:r>
      <w:r w:rsidR="004A06A9">
        <w:rPr>
          <w:rFonts w:ascii="Times New Roman" w:hAnsi="Times New Roman" w:cs="Times New Roman"/>
          <w:sz w:val="28"/>
          <w:szCs w:val="28"/>
          <w:shd w:val="clear" w:color="auto" w:fill="FFFFFF"/>
        </w:rPr>
        <w:t>документа</w:t>
      </w:r>
      <w:r w:rsidR="00836287" w:rsidRPr="002C6EF4">
        <w:rPr>
          <w:rFonts w:ascii="Times New Roman" w:hAnsi="Times New Roman" w:cs="Times New Roman"/>
          <w:sz w:val="28"/>
          <w:szCs w:val="28"/>
          <w:shd w:val="clear" w:color="auto" w:fill="FFFFFF"/>
        </w:rPr>
        <w:t xml:space="preserve"> з підписом </w:t>
      </w:r>
      <w:r w:rsidR="00836287">
        <w:rPr>
          <w:rFonts w:ascii="Times New Roman" w:hAnsi="Times New Roman" w:cs="Times New Roman"/>
          <w:sz w:val="28"/>
          <w:szCs w:val="28"/>
          <w:shd w:val="clear" w:color="auto" w:fill="FFFFFF"/>
        </w:rPr>
        <w:t>та усіма необхідними реквізитами.</w:t>
      </w:r>
    </w:p>
    <w:p w14:paraId="1D960151" w14:textId="77777777" w:rsidR="00836287" w:rsidRPr="002C6EF4" w:rsidRDefault="00836287" w:rsidP="00836287">
      <w:pPr>
        <w:spacing w:after="120" w:line="300" w:lineRule="auto"/>
        <w:ind w:firstLine="709"/>
        <w:jc w:val="both"/>
        <w:rPr>
          <w:rFonts w:ascii="Times New Roman" w:hAnsi="Times New Roman" w:cs="Times New Roman"/>
          <w:b/>
          <w:sz w:val="28"/>
          <w:szCs w:val="28"/>
          <w:shd w:val="clear" w:color="auto" w:fill="FFFFFF"/>
        </w:rPr>
      </w:pPr>
      <w:r w:rsidRPr="002C6EF4">
        <w:rPr>
          <w:rFonts w:ascii="Times New Roman" w:hAnsi="Times New Roman" w:cs="Times New Roman"/>
          <w:sz w:val="28"/>
          <w:szCs w:val="28"/>
          <w:shd w:val="clear" w:color="auto" w:fill="FFFFFF"/>
        </w:rPr>
        <w:t>Електрон</w:t>
      </w:r>
      <w:r>
        <w:rPr>
          <w:rFonts w:ascii="Times New Roman" w:hAnsi="Times New Roman" w:cs="Times New Roman"/>
          <w:sz w:val="28"/>
          <w:szCs w:val="28"/>
          <w:shd w:val="clear" w:color="auto" w:fill="FFFFFF"/>
        </w:rPr>
        <w:t>ий</w:t>
      </w:r>
      <w:r w:rsidRPr="002C6EF4">
        <w:rPr>
          <w:rFonts w:ascii="Times New Roman" w:hAnsi="Times New Roman" w:cs="Times New Roman"/>
          <w:sz w:val="28"/>
          <w:szCs w:val="28"/>
          <w:shd w:val="clear" w:color="auto" w:fill="FFFFFF"/>
        </w:rPr>
        <w:t xml:space="preserve"> лист, в як</w:t>
      </w:r>
      <w:r>
        <w:rPr>
          <w:rFonts w:ascii="Times New Roman" w:hAnsi="Times New Roman" w:cs="Times New Roman"/>
          <w:sz w:val="28"/>
          <w:szCs w:val="28"/>
          <w:shd w:val="clear" w:color="auto" w:fill="FFFFFF"/>
        </w:rPr>
        <w:t>ому</w:t>
      </w:r>
      <w:r w:rsidRPr="002C6EF4">
        <w:rPr>
          <w:rFonts w:ascii="Times New Roman" w:hAnsi="Times New Roman" w:cs="Times New Roman"/>
          <w:sz w:val="28"/>
          <w:szCs w:val="28"/>
          <w:shd w:val="clear" w:color="auto" w:fill="FFFFFF"/>
        </w:rPr>
        <w:t xml:space="preserve"> немає підпису, не реєструється в ЄАСД як документ, не розглядається і відповідь на нього не надається, крім запитів на інформацію</w:t>
      </w:r>
      <w:r>
        <w:rPr>
          <w:rFonts w:ascii="Times New Roman" w:hAnsi="Times New Roman" w:cs="Times New Roman"/>
          <w:sz w:val="28"/>
          <w:szCs w:val="28"/>
          <w:shd w:val="clear" w:color="auto" w:fill="FFFFFF"/>
        </w:rPr>
        <w:t>.</w:t>
      </w:r>
    </w:p>
    <w:p w14:paraId="3EB2C7F6" w14:textId="67E9AC2D" w:rsidR="00836287" w:rsidRPr="002C6EF4" w:rsidRDefault="00836287" w:rsidP="00836287">
      <w:pPr>
        <w:spacing w:after="120" w:line="30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Паперові чи </w:t>
      </w:r>
      <w:r w:rsidRPr="002C6EF4">
        <w:rPr>
          <w:rFonts w:ascii="Times New Roman" w:hAnsi="Times New Roman" w:cs="Times New Roman"/>
          <w:sz w:val="28"/>
          <w:szCs w:val="28"/>
          <w:shd w:val="clear" w:color="auto" w:fill="FFFFFF"/>
        </w:rPr>
        <w:t>електронний лист</w:t>
      </w:r>
      <w:r>
        <w:rPr>
          <w:rFonts w:ascii="Times New Roman" w:hAnsi="Times New Roman" w:cs="Times New Roman"/>
          <w:sz w:val="28"/>
          <w:szCs w:val="28"/>
          <w:shd w:val="clear" w:color="auto" w:fill="FFFFFF"/>
        </w:rPr>
        <w:t>и</w:t>
      </w:r>
      <w:r w:rsidRPr="002C6EF4">
        <w:rPr>
          <w:rFonts w:ascii="Times New Roman" w:hAnsi="Times New Roman" w:cs="Times New Roman"/>
          <w:sz w:val="28"/>
          <w:szCs w:val="28"/>
          <w:shd w:val="clear" w:color="auto" w:fill="FFFFFF"/>
        </w:rPr>
        <w:t xml:space="preserve"> (запит</w:t>
      </w:r>
      <w:r>
        <w:rPr>
          <w:rFonts w:ascii="Times New Roman" w:hAnsi="Times New Roman" w:cs="Times New Roman"/>
          <w:sz w:val="28"/>
          <w:szCs w:val="28"/>
          <w:shd w:val="clear" w:color="auto" w:fill="FFFFFF"/>
        </w:rPr>
        <w:t>и</w:t>
      </w:r>
      <w:r w:rsidRPr="002C6EF4">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з незрозумілим текстом</w:t>
      </w:r>
      <w:r w:rsidRPr="002C6EF4">
        <w:rPr>
          <w:rFonts w:ascii="Times New Roman" w:hAnsi="Times New Roman" w:cs="Times New Roman"/>
          <w:sz w:val="28"/>
          <w:szCs w:val="28"/>
        </w:rPr>
        <w:t xml:space="preserve"> </w:t>
      </w:r>
      <w:r>
        <w:rPr>
          <w:rFonts w:ascii="Times New Roman" w:hAnsi="Times New Roman" w:cs="Times New Roman"/>
          <w:sz w:val="28"/>
          <w:szCs w:val="28"/>
        </w:rPr>
        <w:t>або,</w:t>
      </w:r>
      <w:r w:rsidRPr="002C6EF4">
        <w:rPr>
          <w:rFonts w:ascii="Times New Roman" w:hAnsi="Times New Roman" w:cs="Times New Roman"/>
          <w:sz w:val="28"/>
          <w:szCs w:val="28"/>
        </w:rPr>
        <w:t xml:space="preserve"> </w:t>
      </w:r>
      <w:r>
        <w:rPr>
          <w:rFonts w:ascii="Times New Roman" w:hAnsi="Times New Roman" w:cs="Times New Roman"/>
          <w:sz w:val="28"/>
          <w:szCs w:val="28"/>
        </w:rPr>
        <w:t xml:space="preserve">які </w:t>
      </w:r>
      <w:r w:rsidRPr="002C6EF4">
        <w:rPr>
          <w:rFonts w:ascii="Times New Roman" w:hAnsi="Times New Roman" w:cs="Times New Roman"/>
          <w:sz w:val="28"/>
          <w:szCs w:val="28"/>
        </w:rPr>
        <w:t>міст</w:t>
      </w:r>
      <w:r>
        <w:rPr>
          <w:rFonts w:ascii="Times New Roman" w:hAnsi="Times New Roman" w:cs="Times New Roman"/>
          <w:sz w:val="28"/>
          <w:szCs w:val="28"/>
        </w:rPr>
        <w:t>я</w:t>
      </w:r>
      <w:r w:rsidRPr="002C6EF4">
        <w:rPr>
          <w:rFonts w:ascii="Times New Roman" w:hAnsi="Times New Roman" w:cs="Times New Roman"/>
          <w:sz w:val="28"/>
          <w:szCs w:val="28"/>
        </w:rPr>
        <w:t>ть</w:t>
      </w:r>
      <w:r w:rsidRPr="002C6EF4">
        <w:rPr>
          <w:rFonts w:ascii="Times New Roman" w:hAnsi="Times New Roman" w:cs="Times New Roman"/>
          <w:sz w:val="28"/>
          <w:szCs w:val="28"/>
          <w:shd w:val="clear" w:color="auto" w:fill="FFFFFF"/>
        </w:rPr>
        <w:t xml:space="preserve"> </w:t>
      </w:r>
      <w:r w:rsidRPr="00E250FE">
        <w:rPr>
          <w:rFonts w:ascii="Times New Roman" w:hAnsi="Times New Roman" w:cs="Times New Roman"/>
          <w:color w:val="000000"/>
          <w:sz w:val="28"/>
          <w:szCs w:val="28"/>
        </w:rPr>
        <w:t>протиправні форми висловлювання</w:t>
      </w:r>
      <w:r w:rsidRPr="002C6EF4">
        <w:rPr>
          <w:rFonts w:ascii="Times New Roman" w:hAnsi="Times New Roman" w:cs="Times New Roman"/>
          <w:sz w:val="28"/>
          <w:szCs w:val="28"/>
          <w:shd w:val="clear" w:color="auto" w:fill="FFFFFF"/>
        </w:rPr>
        <w:t>, образи, погрози</w:t>
      </w:r>
      <w:r>
        <w:rPr>
          <w:rFonts w:ascii="Times New Roman" w:hAnsi="Times New Roman" w:cs="Times New Roman"/>
          <w:sz w:val="28"/>
          <w:szCs w:val="28"/>
          <w:shd w:val="clear" w:color="auto" w:fill="FFFFFF"/>
        </w:rPr>
        <w:t xml:space="preserve">, </w:t>
      </w:r>
      <w:r w:rsidRPr="002C6EF4">
        <w:rPr>
          <w:rFonts w:ascii="Times New Roman" w:hAnsi="Times New Roman" w:cs="Times New Roman"/>
          <w:sz w:val="28"/>
          <w:szCs w:val="28"/>
          <w:shd w:val="clear" w:color="auto" w:fill="FFFFFF"/>
        </w:rPr>
        <w:t xml:space="preserve">заклики до порушення суверенітету і територіальної цілісності держави, пропаганду війни, насильства, </w:t>
      </w:r>
      <w:r>
        <w:rPr>
          <w:rFonts w:ascii="Times New Roman" w:hAnsi="Times New Roman" w:cs="Times New Roman"/>
          <w:sz w:val="28"/>
          <w:szCs w:val="28"/>
          <w:shd w:val="clear" w:color="auto" w:fill="FFFFFF"/>
        </w:rPr>
        <w:t xml:space="preserve">жорстокості, </w:t>
      </w:r>
      <w:r w:rsidRPr="002C6EF4">
        <w:rPr>
          <w:rFonts w:ascii="Times New Roman" w:hAnsi="Times New Roman" w:cs="Times New Roman"/>
          <w:sz w:val="28"/>
          <w:szCs w:val="28"/>
          <w:shd w:val="clear" w:color="auto" w:fill="FFFFFF"/>
        </w:rPr>
        <w:t>спрямован</w:t>
      </w:r>
      <w:r>
        <w:rPr>
          <w:rFonts w:ascii="Times New Roman" w:hAnsi="Times New Roman" w:cs="Times New Roman"/>
          <w:sz w:val="28"/>
          <w:szCs w:val="28"/>
          <w:shd w:val="clear" w:color="auto" w:fill="FFFFFF"/>
        </w:rPr>
        <w:t>і</w:t>
      </w:r>
      <w:r w:rsidRPr="002C6EF4">
        <w:rPr>
          <w:rFonts w:ascii="Times New Roman" w:hAnsi="Times New Roman" w:cs="Times New Roman"/>
          <w:sz w:val="28"/>
          <w:szCs w:val="28"/>
          <w:shd w:val="clear" w:color="auto" w:fill="FFFFFF"/>
        </w:rPr>
        <w:t xml:space="preserve"> на розпалювання </w:t>
      </w:r>
      <w:r w:rsidRPr="00AD2EAD">
        <w:rPr>
          <w:rFonts w:ascii="Times New Roman" w:hAnsi="Times New Roman" w:cs="Times New Roman"/>
          <w:color w:val="202124"/>
          <w:sz w:val="28"/>
          <w:szCs w:val="28"/>
          <w:shd w:val="clear" w:color="auto" w:fill="FFFFFF"/>
        </w:rPr>
        <w:t>національної, расової чи релігійної ворожнечі</w:t>
      </w:r>
      <w:r w:rsidRPr="002C6EF4">
        <w:rPr>
          <w:rFonts w:ascii="Times New Roman" w:hAnsi="Times New Roman" w:cs="Times New Roman"/>
          <w:sz w:val="28"/>
          <w:szCs w:val="28"/>
          <w:shd w:val="clear" w:color="auto" w:fill="FFFFFF"/>
        </w:rPr>
        <w:t xml:space="preserve"> тощо, </w:t>
      </w:r>
      <w:r w:rsidR="00F9017E">
        <w:rPr>
          <w:rFonts w:ascii="Times New Roman" w:hAnsi="Times New Roman" w:cs="Times New Roman"/>
          <w:sz w:val="28"/>
          <w:szCs w:val="28"/>
          <w:shd w:val="clear" w:color="auto" w:fill="FFFFFF"/>
        </w:rPr>
        <w:t xml:space="preserve">не </w:t>
      </w:r>
      <w:r w:rsidRPr="00F9017E">
        <w:rPr>
          <w:rFonts w:ascii="Times New Roman" w:hAnsi="Times New Roman" w:cs="Times New Roman"/>
          <w:sz w:val="28"/>
          <w:szCs w:val="28"/>
          <w:shd w:val="clear" w:color="auto" w:fill="FFFFFF"/>
        </w:rPr>
        <w:t>реєструються</w:t>
      </w:r>
      <w:r w:rsidRPr="00480C85">
        <w:rPr>
          <w:rFonts w:ascii="Times New Roman" w:hAnsi="Times New Roman" w:cs="Times New Roman"/>
          <w:color w:val="FF0000"/>
          <w:sz w:val="28"/>
          <w:szCs w:val="28"/>
          <w:shd w:val="clear" w:color="auto" w:fill="FFFFFF"/>
        </w:rPr>
        <w:t xml:space="preserve"> </w:t>
      </w:r>
      <w:r w:rsidRPr="002C6EF4">
        <w:rPr>
          <w:rFonts w:ascii="Times New Roman" w:hAnsi="Times New Roman" w:cs="Times New Roman"/>
          <w:sz w:val="28"/>
          <w:szCs w:val="28"/>
          <w:shd w:val="clear" w:color="auto" w:fill="FFFFFF"/>
        </w:rPr>
        <w:t>в ЄАСД</w:t>
      </w:r>
      <w:r>
        <w:rPr>
          <w:rFonts w:ascii="Times New Roman" w:hAnsi="Times New Roman" w:cs="Times New Roman"/>
          <w:sz w:val="28"/>
          <w:szCs w:val="28"/>
          <w:shd w:val="clear" w:color="auto" w:fill="FFFFFF"/>
        </w:rPr>
        <w:t>.</w:t>
      </w:r>
      <w:r w:rsidRPr="002C6EF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w:t>
      </w:r>
      <w:r w:rsidRPr="002C6EF4">
        <w:rPr>
          <w:rFonts w:ascii="Times New Roman" w:hAnsi="Times New Roman" w:cs="Times New Roman"/>
          <w:sz w:val="28"/>
          <w:szCs w:val="28"/>
          <w:shd w:val="clear" w:color="auto" w:fill="FFFFFF"/>
        </w:rPr>
        <w:t xml:space="preserve">одальша робота з </w:t>
      </w:r>
      <w:r>
        <w:rPr>
          <w:rFonts w:ascii="Times New Roman" w:hAnsi="Times New Roman" w:cs="Times New Roman"/>
          <w:sz w:val="28"/>
          <w:szCs w:val="28"/>
          <w:shd w:val="clear" w:color="auto" w:fill="FFFFFF"/>
        </w:rPr>
        <w:t>такими листами (</w:t>
      </w:r>
      <w:r w:rsidRPr="002C6EF4">
        <w:rPr>
          <w:rFonts w:ascii="Times New Roman" w:hAnsi="Times New Roman" w:cs="Times New Roman"/>
          <w:sz w:val="28"/>
          <w:szCs w:val="28"/>
          <w:shd w:val="clear" w:color="auto" w:fill="FFFFFF"/>
        </w:rPr>
        <w:t>запит</w:t>
      </w:r>
      <w:r>
        <w:rPr>
          <w:rFonts w:ascii="Times New Roman" w:hAnsi="Times New Roman" w:cs="Times New Roman"/>
          <w:sz w:val="28"/>
          <w:szCs w:val="28"/>
          <w:shd w:val="clear" w:color="auto" w:fill="FFFFFF"/>
        </w:rPr>
        <w:t>а</w:t>
      </w:r>
      <w:r w:rsidRPr="002C6EF4">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и)</w:t>
      </w:r>
      <w:r w:rsidRPr="002C6EF4">
        <w:rPr>
          <w:rFonts w:ascii="Times New Roman" w:hAnsi="Times New Roman" w:cs="Times New Roman"/>
          <w:sz w:val="28"/>
          <w:szCs w:val="28"/>
          <w:shd w:val="clear" w:color="auto" w:fill="FFFFFF"/>
        </w:rPr>
        <w:t xml:space="preserve"> не проводиться.</w:t>
      </w:r>
    </w:p>
    <w:p w14:paraId="0FB104BF" w14:textId="0EEC2264" w:rsidR="00836287" w:rsidRPr="00AA0EC3" w:rsidRDefault="00836287" w:rsidP="00836287">
      <w:pPr>
        <w:spacing w:after="120" w:line="300" w:lineRule="auto"/>
        <w:ind w:firstLine="709"/>
        <w:jc w:val="both"/>
        <w:rPr>
          <w:rFonts w:ascii="Times New Roman" w:hAnsi="Times New Roman" w:cs="Times New Roman"/>
          <w:sz w:val="28"/>
          <w:szCs w:val="28"/>
          <w:shd w:val="clear" w:color="auto" w:fill="FFFFFF"/>
        </w:rPr>
      </w:pPr>
      <w:r w:rsidRPr="00AA0EC3">
        <w:rPr>
          <w:rFonts w:ascii="Times New Roman" w:hAnsi="Times New Roman" w:cs="Times New Roman"/>
          <w:sz w:val="28"/>
          <w:szCs w:val="28"/>
        </w:rPr>
        <w:lastRenderedPageBreak/>
        <w:t>21</w:t>
      </w:r>
      <w:r w:rsidR="00FB6896" w:rsidRPr="00AA0EC3">
        <w:rPr>
          <w:rFonts w:ascii="Times New Roman" w:hAnsi="Times New Roman" w:cs="Times New Roman"/>
          <w:sz w:val="28"/>
          <w:szCs w:val="28"/>
        </w:rPr>
        <w:t>2</w:t>
      </w:r>
      <w:r w:rsidRPr="00AA0EC3">
        <w:rPr>
          <w:rFonts w:ascii="Times New Roman" w:hAnsi="Times New Roman" w:cs="Times New Roman"/>
          <w:sz w:val="28"/>
          <w:szCs w:val="28"/>
        </w:rPr>
        <w:t xml:space="preserve">. </w:t>
      </w:r>
      <w:r w:rsidRPr="00AA0EC3">
        <w:rPr>
          <w:rFonts w:ascii="Times New Roman" w:hAnsi="Times New Roman" w:cs="Times New Roman"/>
          <w:sz w:val="28"/>
          <w:szCs w:val="28"/>
          <w:shd w:val="clear" w:color="auto" w:fill="FFFFFF"/>
        </w:rPr>
        <w:t>У разі надходження документа на адресу керівництва обласної ради іноземною мовою без перекладу</w:t>
      </w:r>
      <w:r w:rsidR="00236F73" w:rsidRPr="00AA0EC3">
        <w:rPr>
          <w:rFonts w:ascii="Times New Roman" w:hAnsi="Times New Roman" w:cs="Times New Roman"/>
          <w:sz w:val="28"/>
          <w:szCs w:val="28"/>
          <w:shd w:val="clear" w:color="auto" w:fill="FFFFFF"/>
        </w:rPr>
        <w:t>,</w:t>
      </w:r>
      <w:r w:rsidRPr="00AA0EC3">
        <w:rPr>
          <w:rFonts w:ascii="Times New Roman" w:hAnsi="Times New Roman" w:cs="Times New Roman"/>
          <w:sz w:val="28"/>
          <w:szCs w:val="28"/>
          <w:shd w:val="clear" w:color="auto" w:fill="FFFFFF"/>
        </w:rPr>
        <w:t xml:space="preserve"> така кореспонденція реєструється та без первинного розгляду передається на розгляд керівництва ради.</w:t>
      </w:r>
    </w:p>
    <w:p w14:paraId="426F7004" w14:textId="13E45806" w:rsidR="006A44E0" w:rsidRDefault="006A44E0" w:rsidP="006A6C52">
      <w:pPr>
        <w:spacing w:after="120" w:line="300" w:lineRule="auto"/>
        <w:ind w:firstLine="709"/>
        <w:jc w:val="both"/>
        <w:rPr>
          <w:rFonts w:ascii="Times New Roman" w:hAnsi="Times New Roman"/>
          <w:sz w:val="28"/>
          <w:szCs w:val="28"/>
        </w:rPr>
      </w:pPr>
      <w:r>
        <w:rPr>
          <w:rStyle w:val="FontStyle38"/>
          <w:sz w:val="28"/>
          <w:szCs w:val="28"/>
        </w:rPr>
        <w:t>21</w:t>
      </w:r>
      <w:r w:rsidR="00FB6896">
        <w:rPr>
          <w:rStyle w:val="FontStyle38"/>
          <w:sz w:val="28"/>
          <w:szCs w:val="28"/>
        </w:rPr>
        <w:t>3</w:t>
      </w:r>
      <w:r>
        <w:rPr>
          <w:rStyle w:val="FontStyle38"/>
          <w:sz w:val="28"/>
          <w:szCs w:val="28"/>
        </w:rPr>
        <w:t>. </w:t>
      </w:r>
      <w:r>
        <w:rPr>
          <w:rFonts w:ascii="Times New Roman" w:hAnsi="Times New Roman"/>
          <w:sz w:val="28"/>
          <w:szCs w:val="28"/>
        </w:rPr>
        <w:t xml:space="preserve">Під час попереднього розгляду документів враховуються повноваження </w:t>
      </w:r>
      <w:r w:rsidRPr="009835A9">
        <w:rPr>
          <w:rFonts w:ascii="Times New Roman" w:hAnsi="Times New Roman"/>
          <w:sz w:val="28"/>
          <w:szCs w:val="28"/>
        </w:rPr>
        <w:t>суб'єктів</w:t>
      </w:r>
      <w:r>
        <w:rPr>
          <w:rFonts w:ascii="Times New Roman" w:hAnsi="Times New Roman"/>
          <w:sz w:val="28"/>
          <w:szCs w:val="28"/>
        </w:rPr>
        <w:t xml:space="preserve"> </w:t>
      </w:r>
      <w:r w:rsidRPr="009835A9">
        <w:rPr>
          <w:rFonts w:ascii="Times New Roman" w:hAnsi="Times New Roman"/>
          <w:sz w:val="28"/>
          <w:szCs w:val="28"/>
        </w:rPr>
        <w:t>розгляду</w:t>
      </w:r>
      <w:r>
        <w:rPr>
          <w:rFonts w:ascii="Times New Roman" w:hAnsi="Times New Roman"/>
          <w:sz w:val="28"/>
          <w:szCs w:val="28"/>
        </w:rPr>
        <w:t xml:space="preserve"> </w:t>
      </w:r>
      <w:r w:rsidRPr="009835A9">
        <w:rPr>
          <w:rFonts w:ascii="Times New Roman" w:hAnsi="Times New Roman"/>
          <w:sz w:val="28"/>
          <w:szCs w:val="28"/>
        </w:rPr>
        <w:t>кореспонде</w:t>
      </w:r>
      <w:r>
        <w:rPr>
          <w:rFonts w:ascii="Times New Roman" w:hAnsi="Times New Roman"/>
          <w:sz w:val="28"/>
          <w:szCs w:val="28"/>
        </w:rPr>
        <w:t xml:space="preserve">нції, передбачені у Положенні про постійні комісії обласної ради, </w:t>
      </w:r>
      <w:r w:rsidRPr="009835A9">
        <w:rPr>
          <w:rFonts w:ascii="Times New Roman" w:hAnsi="Times New Roman"/>
          <w:sz w:val="28"/>
          <w:szCs w:val="28"/>
        </w:rPr>
        <w:t>розпорядчих</w:t>
      </w:r>
      <w:r>
        <w:rPr>
          <w:rFonts w:ascii="Times New Roman" w:hAnsi="Times New Roman"/>
          <w:sz w:val="28"/>
          <w:szCs w:val="28"/>
        </w:rPr>
        <w:t xml:space="preserve"> </w:t>
      </w:r>
      <w:r w:rsidRPr="009835A9">
        <w:rPr>
          <w:rFonts w:ascii="Times New Roman" w:hAnsi="Times New Roman"/>
          <w:sz w:val="28"/>
          <w:szCs w:val="28"/>
        </w:rPr>
        <w:t>документах</w:t>
      </w:r>
      <w:r>
        <w:rPr>
          <w:rFonts w:ascii="Times New Roman" w:hAnsi="Times New Roman"/>
          <w:sz w:val="28"/>
          <w:szCs w:val="28"/>
        </w:rPr>
        <w:t xml:space="preserve"> </w:t>
      </w:r>
      <w:r w:rsidRPr="009835A9">
        <w:rPr>
          <w:rFonts w:ascii="Times New Roman" w:hAnsi="Times New Roman"/>
          <w:sz w:val="28"/>
          <w:szCs w:val="28"/>
        </w:rPr>
        <w:t>про</w:t>
      </w:r>
      <w:r>
        <w:rPr>
          <w:rFonts w:ascii="Times New Roman" w:hAnsi="Times New Roman"/>
          <w:sz w:val="28"/>
          <w:szCs w:val="28"/>
        </w:rPr>
        <w:t xml:space="preserve"> </w:t>
      </w:r>
      <w:r w:rsidRPr="009835A9">
        <w:rPr>
          <w:rFonts w:ascii="Times New Roman" w:hAnsi="Times New Roman"/>
          <w:sz w:val="28"/>
          <w:szCs w:val="28"/>
        </w:rPr>
        <w:t xml:space="preserve">розподіл обов'язків між </w:t>
      </w:r>
      <w:r>
        <w:rPr>
          <w:rFonts w:ascii="Times New Roman" w:hAnsi="Times New Roman"/>
          <w:sz w:val="28"/>
          <w:szCs w:val="28"/>
        </w:rPr>
        <w:t>головою ради</w:t>
      </w:r>
      <w:r w:rsidRPr="009835A9">
        <w:rPr>
          <w:rFonts w:ascii="Times New Roman" w:hAnsi="Times New Roman"/>
          <w:sz w:val="28"/>
          <w:szCs w:val="28"/>
        </w:rPr>
        <w:t xml:space="preserve"> та його заступниками</w:t>
      </w:r>
      <w:r>
        <w:rPr>
          <w:rFonts w:ascii="Times New Roman" w:hAnsi="Times New Roman"/>
          <w:sz w:val="28"/>
          <w:szCs w:val="28"/>
        </w:rPr>
        <w:t>, у Положенні</w:t>
      </w:r>
      <w:r w:rsidRPr="009835A9">
        <w:rPr>
          <w:rFonts w:ascii="Times New Roman" w:hAnsi="Times New Roman"/>
          <w:sz w:val="28"/>
          <w:szCs w:val="28"/>
        </w:rPr>
        <w:t xml:space="preserve"> про </w:t>
      </w:r>
      <w:r>
        <w:rPr>
          <w:rFonts w:ascii="Times New Roman" w:hAnsi="Times New Roman"/>
          <w:sz w:val="28"/>
          <w:szCs w:val="28"/>
        </w:rPr>
        <w:t xml:space="preserve">структурні підрозділи обласної ради, </w:t>
      </w:r>
      <w:r w:rsidRPr="009835A9">
        <w:rPr>
          <w:rFonts w:ascii="Times New Roman" w:hAnsi="Times New Roman"/>
          <w:sz w:val="28"/>
          <w:szCs w:val="28"/>
        </w:rPr>
        <w:t>посадових інструкціях, а також</w:t>
      </w:r>
      <w:r>
        <w:rPr>
          <w:rFonts w:ascii="Times New Roman" w:hAnsi="Times New Roman"/>
          <w:sz w:val="28"/>
          <w:szCs w:val="28"/>
        </w:rPr>
        <w:t xml:space="preserve"> враховується Н</w:t>
      </w:r>
      <w:r w:rsidRPr="009835A9">
        <w:rPr>
          <w:rFonts w:ascii="Times New Roman" w:hAnsi="Times New Roman"/>
          <w:sz w:val="28"/>
          <w:szCs w:val="28"/>
        </w:rPr>
        <w:t>оменклатура справ</w:t>
      </w:r>
      <w:r>
        <w:rPr>
          <w:rFonts w:ascii="Times New Roman" w:hAnsi="Times New Roman"/>
          <w:sz w:val="28"/>
          <w:szCs w:val="28"/>
        </w:rPr>
        <w:t xml:space="preserve"> обласної ради, схема</w:t>
      </w:r>
      <w:r w:rsidRPr="009835A9">
        <w:rPr>
          <w:rFonts w:ascii="Times New Roman" w:hAnsi="Times New Roman"/>
          <w:sz w:val="28"/>
          <w:szCs w:val="28"/>
        </w:rPr>
        <w:t xml:space="preserve"> проходження документів. </w:t>
      </w:r>
    </w:p>
    <w:p w14:paraId="48291DF9" w14:textId="0AC33E43" w:rsidR="006A44E0" w:rsidRDefault="006A44E0"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 xml:space="preserve">У процесі попереднього розгляду кореспонденції </w:t>
      </w:r>
      <w:r w:rsidR="003F50F0">
        <w:rPr>
          <w:rFonts w:ascii="Times New Roman" w:hAnsi="Times New Roman"/>
          <w:sz w:val="28"/>
          <w:szCs w:val="28"/>
        </w:rPr>
        <w:t xml:space="preserve">відповідальна особа, що здійснює попередній розгляд документів, </w:t>
      </w:r>
      <w:r>
        <w:rPr>
          <w:rFonts w:ascii="Times New Roman" w:hAnsi="Times New Roman"/>
          <w:sz w:val="28"/>
          <w:szCs w:val="28"/>
        </w:rPr>
        <w:t>за допомогою автоматизованої системи електронного документообігу з</w:t>
      </w:r>
      <w:r w:rsidRPr="003F50F0">
        <w:rPr>
          <w:rFonts w:ascii="Times New Roman" w:hAnsi="Times New Roman"/>
          <w:sz w:val="28"/>
          <w:szCs w:val="28"/>
        </w:rPr>
        <w:t>’</w:t>
      </w:r>
      <w:r>
        <w:rPr>
          <w:rFonts w:ascii="Times New Roman" w:hAnsi="Times New Roman"/>
          <w:sz w:val="28"/>
          <w:szCs w:val="28"/>
        </w:rPr>
        <w:t>ясовує, чи велося раніше листування з порушуваного питання</w:t>
      </w:r>
      <w:r w:rsidR="003F4D19">
        <w:rPr>
          <w:rFonts w:ascii="Times New Roman" w:hAnsi="Times New Roman"/>
          <w:sz w:val="28"/>
          <w:szCs w:val="28"/>
        </w:rPr>
        <w:t>,</w:t>
      </w:r>
      <w:r w:rsidR="003F50F0">
        <w:rPr>
          <w:rFonts w:ascii="Times New Roman" w:hAnsi="Times New Roman"/>
          <w:sz w:val="28"/>
          <w:szCs w:val="28"/>
        </w:rPr>
        <w:t xml:space="preserve"> та за потр</w:t>
      </w:r>
      <w:r w:rsidR="003362F6">
        <w:rPr>
          <w:rFonts w:ascii="Times New Roman" w:hAnsi="Times New Roman"/>
          <w:sz w:val="28"/>
          <w:szCs w:val="28"/>
        </w:rPr>
        <w:t>еби</w:t>
      </w:r>
      <w:r>
        <w:rPr>
          <w:rFonts w:ascii="Times New Roman" w:hAnsi="Times New Roman"/>
          <w:sz w:val="28"/>
          <w:szCs w:val="28"/>
        </w:rPr>
        <w:t xml:space="preserve"> підбирає раніше надіслані документи і передає на розгляд керівництву обласної ради. </w:t>
      </w:r>
    </w:p>
    <w:p w14:paraId="1875BF0C" w14:textId="1A0C64E7" w:rsidR="004C2AB8" w:rsidRDefault="006A44E0" w:rsidP="00BA4612">
      <w:pPr>
        <w:widowControl w:val="0"/>
        <w:shd w:val="clear" w:color="auto" w:fill="FFFFFF"/>
        <w:spacing w:after="120" w:line="300" w:lineRule="auto"/>
        <w:ind w:firstLine="709"/>
        <w:jc w:val="both"/>
        <w:rPr>
          <w:rFonts w:ascii="Times New Roman" w:hAnsi="Times New Roman"/>
          <w:sz w:val="28"/>
          <w:szCs w:val="28"/>
        </w:rPr>
      </w:pPr>
      <w:r>
        <w:rPr>
          <w:rFonts w:ascii="Times New Roman" w:hAnsi="Times New Roman"/>
          <w:sz w:val="28"/>
          <w:szCs w:val="28"/>
        </w:rPr>
        <w:t>21</w:t>
      </w:r>
      <w:r w:rsidR="00FB6896">
        <w:rPr>
          <w:rFonts w:ascii="Times New Roman" w:hAnsi="Times New Roman"/>
          <w:sz w:val="28"/>
          <w:szCs w:val="28"/>
        </w:rPr>
        <w:t>4</w:t>
      </w:r>
      <w:r>
        <w:rPr>
          <w:rFonts w:ascii="Times New Roman" w:hAnsi="Times New Roman"/>
          <w:sz w:val="28"/>
          <w:szCs w:val="28"/>
        </w:rPr>
        <w:t>. </w:t>
      </w:r>
      <w:r w:rsidR="004C2AB8" w:rsidRPr="00426FB6">
        <w:rPr>
          <w:rFonts w:ascii="Times New Roman" w:hAnsi="Times New Roman"/>
          <w:color w:val="000000"/>
          <w:sz w:val="28"/>
          <w:szCs w:val="28"/>
        </w:rPr>
        <w:t xml:space="preserve">На етапі попереднього розгляду здійснюється відбір документів, що не підлягають реєстрації </w:t>
      </w:r>
      <w:r w:rsidR="004C2AB8">
        <w:rPr>
          <w:rFonts w:ascii="Times New Roman" w:hAnsi="Times New Roman"/>
          <w:color w:val="000000"/>
          <w:sz w:val="28"/>
          <w:szCs w:val="28"/>
        </w:rPr>
        <w:t>загальним відділом</w:t>
      </w:r>
      <w:r w:rsidR="004C2AB8" w:rsidRPr="00426FB6">
        <w:rPr>
          <w:rFonts w:ascii="Times New Roman" w:hAnsi="Times New Roman"/>
          <w:color w:val="000000"/>
          <w:sz w:val="28"/>
          <w:szCs w:val="28"/>
        </w:rPr>
        <w:t>, а також таких, що передаються для спеціального обліку структурним підрозділам, що визначено у</w:t>
      </w:r>
      <w:r w:rsidR="004C2AB8">
        <w:rPr>
          <w:rFonts w:ascii="Times New Roman" w:hAnsi="Times New Roman"/>
          <w:color w:val="000000"/>
          <w:sz w:val="28"/>
          <w:szCs w:val="28"/>
        </w:rPr>
        <w:t xml:space="preserve"> </w:t>
      </w:r>
      <w:r w:rsidR="004C2AB8" w:rsidRPr="008B2013">
        <w:rPr>
          <w:rFonts w:ascii="Times New Roman" w:hAnsi="Times New Roman"/>
          <w:sz w:val="28"/>
          <w:szCs w:val="28"/>
        </w:rPr>
        <w:t xml:space="preserve">додатку </w:t>
      </w:r>
      <w:r w:rsidR="0075748B">
        <w:rPr>
          <w:rFonts w:ascii="Times New Roman" w:hAnsi="Times New Roman"/>
          <w:sz w:val="28"/>
          <w:szCs w:val="28"/>
        </w:rPr>
        <w:t>27</w:t>
      </w:r>
      <w:r w:rsidR="004C2AB8" w:rsidRPr="008B2013">
        <w:rPr>
          <w:rFonts w:ascii="Times New Roman" w:hAnsi="Times New Roman"/>
          <w:sz w:val="28"/>
          <w:szCs w:val="28"/>
        </w:rPr>
        <w:t>.</w:t>
      </w:r>
      <w:r w:rsidR="004D51C0">
        <w:rPr>
          <w:rFonts w:ascii="Times New Roman" w:hAnsi="Times New Roman"/>
          <w:sz w:val="28"/>
          <w:szCs w:val="28"/>
        </w:rPr>
        <w:t>»;</w:t>
      </w:r>
    </w:p>
    <w:p w14:paraId="1F642C2E" w14:textId="12799E19" w:rsidR="00C7110E" w:rsidRPr="00D33F53" w:rsidRDefault="001F3CDC" w:rsidP="004E611B">
      <w:pPr>
        <w:pStyle w:val="a3"/>
        <w:widowControl w:val="0"/>
        <w:numPr>
          <w:ilvl w:val="0"/>
          <w:numId w:val="1"/>
        </w:numPr>
        <w:spacing w:after="120" w:line="300" w:lineRule="auto"/>
        <w:ind w:left="0" w:firstLine="709"/>
        <w:contextualSpacing w:val="0"/>
        <w:jc w:val="both"/>
        <w:rPr>
          <w:rFonts w:ascii="Times New Roman" w:hAnsi="Times New Roman" w:cs="Times New Roman"/>
          <w:sz w:val="28"/>
          <w:szCs w:val="28"/>
        </w:rPr>
      </w:pPr>
      <w:r>
        <w:rPr>
          <w:rFonts w:ascii="Times New Roman" w:hAnsi="Times New Roman"/>
          <w:sz w:val="28"/>
          <w:szCs w:val="28"/>
        </w:rPr>
        <w:t>підрозділ «</w:t>
      </w:r>
      <w:r w:rsidRPr="00A166FA">
        <w:rPr>
          <w:rFonts w:ascii="Times New Roman" w:hAnsi="Times New Roman"/>
          <w:b/>
          <w:sz w:val="24"/>
          <w:szCs w:val="28"/>
        </w:rPr>
        <w:t>КОРЕСПОНДЕНЦІЯ НАРОДНИХ ДЕПУТАТІВ УКРАЇНИ</w:t>
      </w:r>
      <w:r>
        <w:rPr>
          <w:rFonts w:ascii="Times New Roman" w:hAnsi="Times New Roman"/>
          <w:b/>
          <w:sz w:val="24"/>
          <w:szCs w:val="28"/>
        </w:rPr>
        <w:t xml:space="preserve"> </w:t>
      </w:r>
      <w:r w:rsidRPr="00A166FA">
        <w:rPr>
          <w:rFonts w:ascii="Times New Roman" w:hAnsi="Times New Roman"/>
          <w:b/>
          <w:sz w:val="24"/>
          <w:szCs w:val="28"/>
        </w:rPr>
        <w:t>І ДЕПУТАТІВ МІСЦЕВИХ РАД</w:t>
      </w:r>
      <w:r>
        <w:rPr>
          <w:rFonts w:ascii="Times New Roman" w:hAnsi="Times New Roman"/>
          <w:b/>
          <w:sz w:val="24"/>
          <w:szCs w:val="28"/>
        </w:rPr>
        <w:t>»</w:t>
      </w:r>
      <w:r w:rsidR="00866913">
        <w:rPr>
          <w:rFonts w:ascii="Times New Roman" w:hAnsi="Times New Roman"/>
          <w:b/>
          <w:sz w:val="24"/>
          <w:szCs w:val="28"/>
        </w:rPr>
        <w:t>:</w:t>
      </w:r>
    </w:p>
    <w:p w14:paraId="713A2FF0" w14:textId="77777777" w:rsidR="00857634" w:rsidRDefault="00866913" w:rsidP="00237AD0">
      <w:pPr>
        <w:widowControl w:val="0"/>
        <w:spacing w:after="120" w:line="300" w:lineRule="auto"/>
        <w:jc w:val="center"/>
        <w:rPr>
          <w:rFonts w:ascii="Times New Roman" w:hAnsi="Times New Roman"/>
          <w:b/>
          <w:sz w:val="24"/>
          <w:szCs w:val="28"/>
        </w:rPr>
      </w:pPr>
      <w:r>
        <w:rPr>
          <w:rFonts w:ascii="Times New Roman" w:hAnsi="Times New Roman"/>
          <w:sz w:val="28"/>
          <w:szCs w:val="28"/>
        </w:rPr>
        <w:t>«</w:t>
      </w:r>
      <w:r w:rsidRPr="00A166FA">
        <w:rPr>
          <w:rFonts w:ascii="Times New Roman" w:hAnsi="Times New Roman"/>
          <w:b/>
          <w:sz w:val="24"/>
          <w:szCs w:val="28"/>
        </w:rPr>
        <w:t>КОРЕСПОНДЕНЦІЯ НАРОДНИХ ДЕПУТАТІВ УКРАЇНИ</w:t>
      </w:r>
    </w:p>
    <w:p w14:paraId="782B023E" w14:textId="0B466491" w:rsidR="00D33F53" w:rsidRDefault="00866913" w:rsidP="00237AD0">
      <w:pPr>
        <w:widowControl w:val="0"/>
        <w:spacing w:after="120" w:line="300" w:lineRule="auto"/>
        <w:jc w:val="center"/>
        <w:rPr>
          <w:rFonts w:ascii="Times New Roman" w:hAnsi="Times New Roman"/>
          <w:b/>
          <w:sz w:val="24"/>
          <w:szCs w:val="28"/>
        </w:rPr>
      </w:pPr>
      <w:r w:rsidRPr="00A166FA">
        <w:rPr>
          <w:rFonts w:ascii="Times New Roman" w:hAnsi="Times New Roman"/>
          <w:b/>
          <w:sz w:val="24"/>
          <w:szCs w:val="28"/>
        </w:rPr>
        <w:t>І ДЕПУТАТІВ МІСЦЕВИХ РАД</w:t>
      </w:r>
    </w:p>
    <w:p w14:paraId="1D13AD21" w14:textId="370DB116" w:rsidR="0056493B" w:rsidRPr="00A166FA" w:rsidRDefault="0056493B" w:rsidP="00E72C9B">
      <w:pPr>
        <w:pStyle w:val="ad"/>
        <w:widowControl w:val="0"/>
        <w:spacing w:after="120" w:line="276" w:lineRule="auto"/>
        <w:ind w:firstLine="709"/>
        <w:jc w:val="both"/>
        <w:rPr>
          <w:rFonts w:ascii="Times New Roman" w:hAnsi="Times New Roman"/>
          <w:sz w:val="28"/>
          <w:szCs w:val="28"/>
          <w:lang w:val="uk-UA"/>
        </w:rPr>
      </w:pPr>
      <w:r>
        <w:rPr>
          <w:rFonts w:ascii="Times New Roman" w:hAnsi="Times New Roman"/>
          <w:sz w:val="28"/>
          <w:szCs w:val="28"/>
          <w:lang w:val="uk-UA"/>
        </w:rPr>
        <w:t>215. </w:t>
      </w:r>
      <w:r w:rsidRPr="00A166FA">
        <w:rPr>
          <w:rFonts w:ascii="Times New Roman" w:hAnsi="Times New Roman"/>
          <w:sz w:val="28"/>
          <w:szCs w:val="28"/>
          <w:lang w:val="uk-UA"/>
        </w:rPr>
        <w:t xml:space="preserve">Кореспонденція, що надійшла </w:t>
      </w:r>
      <w:r w:rsidR="00662802">
        <w:rPr>
          <w:rFonts w:ascii="Times New Roman" w:hAnsi="Times New Roman"/>
          <w:sz w:val="28"/>
          <w:szCs w:val="28"/>
          <w:lang w:val="uk-UA"/>
        </w:rPr>
        <w:t>у виконавчий апарат</w:t>
      </w:r>
      <w:r w:rsidR="00662802" w:rsidRPr="00A166FA">
        <w:rPr>
          <w:rFonts w:ascii="Times New Roman" w:hAnsi="Times New Roman"/>
          <w:sz w:val="28"/>
          <w:szCs w:val="28"/>
          <w:lang w:val="uk-UA"/>
        </w:rPr>
        <w:t xml:space="preserve"> Волинської обласної ради </w:t>
      </w:r>
      <w:r w:rsidRPr="00A166FA">
        <w:rPr>
          <w:rFonts w:ascii="Times New Roman" w:hAnsi="Times New Roman"/>
          <w:sz w:val="28"/>
          <w:szCs w:val="28"/>
          <w:lang w:val="uk-UA"/>
        </w:rPr>
        <w:t>від народних депутатів України</w:t>
      </w:r>
      <w:r w:rsidR="00662802">
        <w:rPr>
          <w:rFonts w:ascii="Times New Roman" w:hAnsi="Times New Roman"/>
          <w:sz w:val="28"/>
          <w:szCs w:val="28"/>
          <w:lang w:val="uk-UA"/>
        </w:rPr>
        <w:t>,</w:t>
      </w:r>
      <w:r w:rsidRPr="00A166FA">
        <w:rPr>
          <w:rFonts w:ascii="Times New Roman" w:hAnsi="Times New Roman"/>
          <w:sz w:val="28"/>
          <w:szCs w:val="28"/>
          <w:lang w:val="uk-UA"/>
        </w:rPr>
        <w:t xml:space="preserve"> депутатів </w:t>
      </w:r>
      <w:r w:rsidR="002014D3">
        <w:rPr>
          <w:rFonts w:ascii="Times New Roman" w:hAnsi="Times New Roman"/>
          <w:sz w:val="28"/>
          <w:szCs w:val="28"/>
          <w:lang w:val="uk-UA"/>
        </w:rPr>
        <w:t xml:space="preserve">обласної ради та депутатів </w:t>
      </w:r>
      <w:r w:rsidRPr="00A166FA">
        <w:rPr>
          <w:rFonts w:ascii="Times New Roman" w:hAnsi="Times New Roman"/>
          <w:sz w:val="28"/>
          <w:szCs w:val="28"/>
          <w:lang w:val="uk-UA"/>
        </w:rPr>
        <w:t xml:space="preserve">місцевих рад, приймається і реєструється у загальному відділі виконавчого апарату обласної ради. </w:t>
      </w:r>
    </w:p>
    <w:p w14:paraId="16E59159" w14:textId="0CC39B26" w:rsidR="0056493B" w:rsidRPr="00A166FA" w:rsidRDefault="0056493B" w:rsidP="00E72C9B">
      <w:pPr>
        <w:pStyle w:val="ad"/>
        <w:widowControl w:val="0"/>
        <w:spacing w:after="120" w:line="276" w:lineRule="auto"/>
        <w:ind w:firstLine="709"/>
        <w:jc w:val="both"/>
        <w:rPr>
          <w:rFonts w:ascii="Times New Roman" w:hAnsi="Times New Roman"/>
          <w:sz w:val="28"/>
          <w:szCs w:val="28"/>
          <w:lang w:val="uk-UA"/>
        </w:rPr>
      </w:pPr>
      <w:r w:rsidRPr="00A166FA">
        <w:rPr>
          <w:rFonts w:ascii="Times New Roman" w:hAnsi="Times New Roman"/>
          <w:sz w:val="28"/>
          <w:szCs w:val="28"/>
          <w:lang w:val="uk-UA"/>
        </w:rPr>
        <w:t xml:space="preserve">Розгляд </w:t>
      </w:r>
      <w:r w:rsidR="0018666A">
        <w:rPr>
          <w:rFonts w:ascii="Times New Roman" w:hAnsi="Times New Roman"/>
          <w:sz w:val="28"/>
          <w:szCs w:val="28"/>
          <w:lang w:val="uk-UA"/>
        </w:rPr>
        <w:t xml:space="preserve">депутатських </w:t>
      </w:r>
      <w:r w:rsidRPr="00A166FA">
        <w:rPr>
          <w:rFonts w:ascii="Times New Roman" w:hAnsi="Times New Roman"/>
          <w:sz w:val="28"/>
          <w:szCs w:val="28"/>
          <w:lang w:val="uk-UA"/>
        </w:rPr>
        <w:t xml:space="preserve">запитів і </w:t>
      </w:r>
      <w:r w:rsidR="0074229C">
        <w:rPr>
          <w:rFonts w:ascii="Times New Roman" w:hAnsi="Times New Roman"/>
          <w:sz w:val="28"/>
          <w:szCs w:val="28"/>
          <w:lang w:val="uk-UA"/>
        </w:rPr>
        <w:t xml:space="preserve">депутатських </w:t>
      </w:r>
      <w:r w:rsidRPr="00A166FA">
        <w:rPr>
          <w:rFonts w:ascii="Times New Roman" w:hAnsi="Times New Roman"/>
          <w:sz w:val="28"/>
          <w:szCs w:val="28"/>
          <w:lang w:val="uk-UA"/>
        </w:rPr>
        <w:t xml:space="preserve">звернень народних депутатів України, </w:t>
      </w:r>
      <w:r w:rsidR="00383C8E">
        <w:rPr>
          <w:rFonts w:ascii="Times New Roman" w:hAnsi="Times New Roman"/>
          <w:sz w:val="28"/>
          <w:szCs w:val="28"/>
          <w:lang w:val="uk-UA"/>
        </w:rPr>
        <w:t xml:space="preserve">депутатських </w:t>
      </w:r>
      <w:r w:rsidRPr="00A166FA">
        <w:rPr>
          <w:rFonts w:ascii="Times New Roman" w:hAnsi="Times New Roman"/>
          <w:sz w:val="28"/>
          <w:szCs w:val="28"/>
          <w:lang w:val="uk-UA"/>
        </w:rPr>
        <w:t>звернень депутатів обласної та місцевих рад здійснюється в порядку, визначеному чинним законодавством.</w:t>
      </w:r>
    </w:p>
    <w:p w14:paraId="0005CC51" w14:textId="69585D17" w:rsidR="0056493B" w:rsidRPr="00A166FA" w:rsidRDefault="0056493B" w:rsidP="00E72C9B">
      <w:pPr>
        <w:pStyle w:val="ad"/>
        <w:widowControl w:val="0"/>
        <w:tabs>
          <w:tab w:val="left" w:pos="1128"/>
        </w:tabs>
        <w:spacing w:after="120" w:line="276" w:lineRule="auto"/>
        <w:ind w:firstLine="709"/>
        <w:jc w:val="both"/>
        <w:rPr>
          <w:rFonts w:ascii="Times New Roman" w:hAnsi="Times New Roman"/>
          <w:sz w:val="28"/>
          <w:szCs w:val="28"/>
          <w:lang w:val="uk-UA"/>
        </w:rPr>
      </w:pPr>
      <w:r w:rsidRPr="00A166FA">
        <w:rPr>
          <w:rFonts w:ascii="Times New Roman" w:hAnsi="Times New Roman"/>
          <w:sz w:val="28"/>
          <w:szCs w:val="28"/>
          <w:lang w:val="uk-UA"/>
        </w:rPr>
        <w:t xml:space="preserve">Робота з депутатськими запитами, депутатськими запитаннями депутатів обласної ради, підтриманими більшістю депутатів від загального складу ради на пленарний засіданнях обласної ради, здійснюється відповідно до чинного законодавства. </w:t>
      </w:r>
    </w:p>
    <w:p w14:paraId="28B53D65" w14:textId="607DD085" w:rsidR="002574F2" w:rsidRPr="002574F2" w:rsidRDefault="00987DAB" w:rsidP="00E72C9B">
      <w:pPr>
        <w:widowControl w:val="0"/>
        <w:spacing w:after="120"/>
        <w:ind w:firstLine="709"/>
        <w:jc w:val="both"/>
      </w:pPr>
      <w:r>
        <w:rPr>
          <w:rFonts w:ascii="Times New Roman" w:hAnsi="Times New Roman"/>
          <w:sz w:val="28"/>
          <w:szCs w:val="28"/>
        </w:rPr>
        <w:t>216. </w:t>
      </w:r>
      <w:r w:rsidR="00534420" w:rsidRPr="00A166FA">
        <w:rPr>
          <w:rFonts w:ascii="Times New Roman" w:hAnsi="Times New Roman"/>
          <w:sz w:val="28"/>
          <w:szCs w:val="28"/>
        </w:rPr>
        <w:t>К</w:t>
      </w:r>
      <w:r w:rsidR="0056493B" w:rsidRPr="00A166FA">
        <w:rPr>
          <w:rFonts w:ascii="Times New Roman" w:hAnsi="Times New Roman"/>
          <w:sz w:val="28"/>
          <w:szCs w:val="28"/>
        </w:rPr>
        <w:t>ореспонденція</w:t>
      </w:r>
      <w:r w:rsidR="00534420">
        <w:rPr>
          <w:rFonts w:ascii="Times New Roman" w:hAnsi="Times New Roman"/>
          <w:sz w:val="28"/>
          <w:szCs w:val="28"/>
        </w:rPr>
        <w:t xml:space="preserve"> </w:t>
      </w:r>
      <w:r w:rsidR="00534420" w:rsidRPr="00C115B4">
        <w:rPr>
          <w:rFonts w:ascii="Times New Roman" w:hAnsi="Times New Roman" w:cs="Times New Roman"/>
          <w:sz w:val="28"/>
          <w:szCs w:val="28"/>
          <w:shd w:val="clear" w:color="auto" w:fill="FFFFFF"/>
        </w:rPr>
        <w:t xml:space="preserve">у паперовій </w:t>
      </w:r>
      <w:r w:rsidR="001018CA" w:rsidRPr="00C115B4">
        <w:rPr>
          <w:rFonts w:ascii="Times New Roman" w:hAnsi="Times New Roman" w:cs="Times New Roman"/>
          <w:sz w:val="28"/>
          <w:szCs w:val="28"/>
          <w:shd w:val="clear" w:color="auto" w:fill="FFFFFF"/>
        </w:rPr>
        <w:t xml:space="preserve">формі </w:t>
      </w:r>
      <w:r w:rsidR="003132CB" w:rsidRPr="00C115B4">
        <w:rPr>
          <w:rFonts w:ascii="Times New Roman" w:hAnsi="Times New Roman" w:cs="Times New Roman"/>
          <w:sz w:val="28"/>
          <w:szCs w:val="28"/>
          <w:shd w:val="clear" w:color="auto" w:fill="FFFFFF"/>
        </w:rPr>
        <w:t xml:space="preserve">(прості, рекомендовані поштові </w:t>
      </w:r>
      <w:r w:rsidR="003132CB" w:rsidRPr="001018CA">
        <w:rPr>
          <w:rFonts w:ascii="Times New Roman" w:hAnsi="Times New Roman" w:cs="Times New Roman"/>
          <w:sz w:val="28"/>
          <w:szCs w:val="28"/>
          <w:shd w:val="clear" w:color="auto" w:fill="FFFFFF"/>
        </w:rPr>
        <w:lastRenderedPageBreak/>
        <w:t>відправлення, поштові відправлення з оголошеною цінністю</w:t>
      </w:r>
      <w:r w:rsidR="00C03087">
        <w:rPr>
          <w:rFonts w:ascii="Times New Roman" w:hAnsi="Times New Roman" w:cs="Times New Roman"/>
          <w:sz w:val="28"/>
          <w:szCs w:val="28"/>
          <w:shd w:val="clear" w:color="auto" w:fill="FFFFFF"/>
        </w:rPr>
        <w:t>)</w:t>
      </w:r>
      <w:r w:rsidR="00760A1E">
        <w:rPr>
          <w:rFonts w:ascii="Times New Roman" w:hAnsi="Times New Roman" w:cs="Times New Roman"/>
          <w:sz w:val="28"/>
          <w:szCs w:val="28"/>
          <w:shd w:val="clear" w:color="auto" w:fill="FFFFFF"/>
        </w:rPr>
        <w:t>,</w:t>
      </w:r>
      <w:r w:rsidR="001018CA" w:rsidRPr="001018CA">
        <w:rPr>
          <w:rFonts w:ascii="Times New Roman" w:hAnsi="Times New Roman" w:cs="Times New Roman"/>
          <w:sz w:val="28"/>
          <w:szCs w:val="28"/>
          <w:shd w:val="clear" w:color="auto" w:fill="FFFFFF"/>
        </w:rPr>
        <w:t xml:space="preserve"> </w:t>
      </w:r>
      <w:r w:rsidR="0056493B" w:rsidRPr="00A166FA">
        <w:rPr>
          <w:rFonts w:ascii="Times New Roman" w:hAnsi="Times New Roman"/>
          <w:sz w:val="28"/>
          <w:szCs w:val="28"/>
        </w:rPr>
        <w:t>що надійшла на ім’я депутата обласної ради від юридичних та фізичних осіб, в тому числі і міжнародних організацій, не реєструється, а передається зазначеному депутатові прийнятним способом</w:t>
      </w:r>
      <w:r w:rsidR="0017612E">
        <w:rPr>
          <w:rFonts w:ascii="Times New Roman" w:hAnsi="Times New Roman"/>
          <w:sz w:val="28"/>
          <w:szCs w:val="28"/>
        </w:rPr>
        <w:t xml:space="preserve"> </w:t>
      </w:r>
      <w:r w:rsidR="0056493B" w:rsidRPr="00A166FA">
        <w:rPr>
          <w:rFonts w:ascii="Times New Roman" w:hAnsi="Times New Roman"/>
          <w:sz w:val="28"/>
          <w:szCs w:val="28"/>
        </w:rPr>
        <w:t xml:space="preserve"> </w:t>
      </w:r>
      <w:r w:rsidR="0017612E" w:rsidRPr="00A166FA">
        <w:rPr>
          <w:rFonts w:ascii="Times New Roman" w:hAnsi="Times New Roman"/>
          <w:sz w:val="28"/>
          <w:szCs w:val="28"/>
        </w:rPr>
        <w:t xml:space="preserve">у </w:t>
      </w:r>
      <w:r w:rsidR="00192B16">
        <w:rPr>
          <w:rFonts w:ascii="Times New Roman" w:hAnsi="Times New Roman"/>
          <w:sz w:val="28"/>
          <w:szCs w:val="28"/>
        </w:rPr>
        <w:t xml:space="preserve"> </w:t>
      </w:r>
      <w:r w:rsidR="0017612E" w:rsidRPr="00A166FA">
        <w:rPr>
          <w:rFonts w:ascii="Times New Roman" w:hAnsi="Times New Roman"/>
          <w:sz w:val="28"/>
          <w:szCs w:val="28"/>
        </w:rPr>
        <w:t>нерозкритих конвертах</w:t>
      </w:r>
      <w:r w:rsidR="00C57C67">
        <w:rPr>
          <w:rFonts w:ascii="Times New Roman" w:hAnsi="Times New Roman"/>
          <w:sz w:val="28"/>
          <w:szCs w:val="28"/>
        </w:rPr>
        <w:t xml:space="preserve">. </w:t>
      </w:r>
      <w:r w:rsidR="00E12321" w:rsidRPr="00E12321">
        <w:rPr>
          <w:rFonts w:ascii="Times New Roman" w:hAnsi="Times New Roman" w:cs="Times New Roman"/>
          <w:sz w:val="28"/>
          <w:szCs w:val="28"/>
          <w:shd w:val="clear" w:color="auto" w:fill="FFFFFF"/>
        </w:rPr>
        <w:t xml:space="preserve"> </w:t>
      </w:r>
    </w:p>
    <w:p w14:paraId="22A99F06" w14:textId="60C7A87E" w:rsidR="0056493B" w:rsidRPr="00A166FA" w:rsidRDefault="00D54F8B" w:rsidP="00E72C9B">
      <w:pPr>
        <w:widowControl w:val="0"/>
        <w:spacing w:after="120"/>
        <w:ind w:firstLine="709"/>
        <w:jc w:val="both"/>
      </w:pPr>
      <w:r w:rsidRPr="00A166FA">
        <w:rPr>
          <w:rFonts w:ascii="Times New Roman" w:hAnsi="Times New Roman"/>
          <w:sz w:val="28"/>
          <w:szCs w:val="28"/>
        </w:rPr>
        <w:t>Кореспонденція</w:t>
      </w:r>
      <w:r>
        <w:rPr>
          <w:rFonts w:ascii="Times New Roman" w:hAnsi="Times New Roman"/>
          <w:sz w:val="28"/>
          <w:szCs w:val="28"/>
        </w:rPr>
        <w:t xml:space="preserve">, </w:t>
      </w:r>
      <w:r w:rsidR="00FF4E91">
        <w:rPr>
          <w:rFonts w:ascii="Times New Roman" w:hAnsi="Times New Roman"/>
          <w:sz w:val="28"/>
          <w:szCs w:val="28"/>
        </w:rPr>
        <w:t>що надійшла</w:t>
      </w:r>
      <w:r w:rsidR="00E12321" w:rsidRPr="001018CA">
        <w:rPr>
          <w:rFonts w:ascii="Times New Roman" w:hAnsi="Times New Roman" w:cs="Times New Roman"/>
          <w:sz w:val="28"/>
          <w:szCs w:val="28"/>
          <w:shd w:val="clear" w:color="auto" w:fill="FFFFFF"/>
        </w:rPr>
        <w:t xml:space="preserve"> </w:t>
      </w:r>
      <w:r w:rsidR="00113CA1">
        <w:rPr>
          <w:rFonts w:ascii="Times New Roman" w:hAnsi="Times New Roman" w:cs="Times New Roman"/>
          <w:sz w:val="28"/>
          <w:szCs w:val="28"/>
          <w:shd w:val="clear" w:color="auto" w:fill="FFFFFF"/>
        </w:rPr>
        <w:t xml:space="preserve">в </w:t>
      </w:r>
      <w:r w:rsidR="00E12321" w:rsidRPr="001018CA">
        <w:rPr>
          <w:rFonts w:ascii="Times New Roman" w:hAnsi="Times New Roman" w:cs="Times New Roman"/>
          <w:sz w:val="28"/>
          <w:szCs w:val="28"/>
          <w:shd w:val="clear" w:color="auto" w:fill="FFFFFF"/>
        </w:rPr>
        <w:t>електронній</w:t>
      </w:r>
      <w:r w:rsidR="00230552">
        <w:rPr>
          <w:rFonts w:ascii="Times New Roman" w:hAnsi="Times New Roman" w:cs="Times New Roman"/>
          <w:sz w:val="28"/>
          <w:szCs w:val="28"/>
        </w:rPr>
        <w:t xml:space="preserve"> формі, пересилається депутатові електронною поштою</w:t>
      </w:r>
      <w:r w:rsidR="00394775">
        <w:rPr>
          <w:rFonts w:ascii="Times New Roman" w:hAnsi="Times New Roman" w:cs="Times New Roman"/>
          <w:sz w:val="28"/>
          <w:szCs w:val="28"/>
        </w:rPr>
        <w:t>.</w:t>
      </w:r>
    </w:p>
    <w:p w14:paraId="60467DC6" w14:textId="0BBABA81" w:rsidR="0056493B" w:rsidRPr="00A166FA" w:rsidRDefault="0056493B" w:rsidP="00E72C9B">
      <w:pPr>
        <w:widowControl w:val="0"/>
        <w:spacing w:after="120"/>
        <w:ind w:firstLine="709"/>
        <w:jc w:val="both"/>
      </w:pPr>
      <w:r w:rsidRPr="00A166FA">
        <w:rPr>
          <w:rFonts w:ascii="Times New Roman" w:hAnsi="Times New Roman"/>
          <w:sz w:val="28"/>
          <w:szCs w:val="28"/>
        </w:rPr>
        <w:t>В окремих випадках така кореспонденція на</w:t>
      </w:r>
      <w:r w:rsidR="00D86E43">
        <w:rPr>
          <w:rFonts w:ascii="Times New Roman" w:hAnsi="Times New Roman"/>
          <w:sz w:val="28"/>
          <w:szCs w:val="28"/>
        </w:rPr>
        <w:t>дсила</w:t>
      </w:r>
      <w:r w:rsidR="00DA1734">
        <w:rPr>
          <w:rFonts w:ascii="Times New Roman" w:hAnsi="Times New Roman"/>
          <w:sz w:val="28"/>
          <w:szCs w:val="28"/>
        </w:rPr>
        <w:t>є</w:t>
      </w:r>
      <w:r w:rsidRPr="00A166FA">
        <w:rPr>
          <w:rFonts w:ascii="Times New Roman" w:hAnsi="Times New Roman"/>
          <w:sz w:val="28"/>
          <w:szCs w:val="28"/>
        </w:rPr>
        <w:t>ться із супровідним листом.</w:t>
      </w:r>
    </w:p>
    <w:p w14:paraId="0B53F18B" w14:textId="4725E09A" w:rsidR="0056493B" w:rsidRPr="00A166FA" w:rsidRDefault="00987DAB" w:rsidP="00E72C9B">
      <w:pPr>
        <w:widowControl w:val="0"/>
        <w:spacing w:after="120"/>
        <w:ind w:firstLine="709"/>
        <w:jc w:val="both"/>
      </w:pPr>
      <w:r>
        <w:rPr>
          <w:rFonts w:ascii="Times New Roman" w:hAnsi="Times New Roman"/>
          <w:sz w:val="28"/>
          <w:szCs w:val="28"/>
        </w:rPr>
        <w:t>2</w:t>
      </w:r>
      <w:r w:rsidR="00E72C9B">
        <w:rPr>
          <w:rFonts w:ascii="Times New Roman" w:hAnsi="Times New Roman"/>
          <w:sz w:val="28"/>
          <w:szCs w:val="28"/>
        </w:rPr>
        <w:t>17. </w:t>
      </w:r>
      <w:r w:rsidR="0056493B" w:rsidRPr="00A166FA">
        <w:rPr>
          <w:rFonts w:ascii="Times New Roman" w:hAnsi="Times New Roman"/>
          <w:sz w:val="28"/>
          <w:szCs w:val="28"/>
        </w:rPr>
        <w:t xml:space="preserve">Депутати обласної ради самостійно здійснюють ведення особистої кореспонденції з виборцями, органами місцевого самоврядування, місцевими органами виконавчої влади, судовими, правоохоронними органами, підприємствами, установами і організаціями тощо, її адресування, конвертування і </w:t>
      </w:r>
      <w:r w:rsidR="00447F29">
        <w:rPr>
          <w:rFonts w:ascii="Times New Roman" w:hAnsi="Times New Roman"/>
          <w:sz w:val="28"/>
          <w:szCs w:val="28"/>
        </w:rPr>
        <w:t>надси</w:t>
      </w:r>
      <w:r w:rsidR="002574F2">
        <w:rPr>
          <w:rFonts w:ascii="Times New Roman" w:hAnsi="Times New Roman"/>
          <w:sz w:val="28"/>
          <w:szCs w:val="28"/>
        </w:rPr>
        <w:t>ла</w:t>
      </w:r>
      <w:r w:rsidR="0056493B" w:rsidRPr="00A166FA">
        <w:rPr>
          <w:rFonts w:ascii="Times New Roman" w:hAnsi="Times New Roman"/>
          <w:sz w:val="28"/>
          <w:szCs w:val="28"/>
        </w:rPr>
        <w:t>ння.</w:t>
      </w:r>
      <w:r w:rsidR="002A34DA">
        <w:rPr>
          <w:rFonts w:ascii="Times New Roman" w:hAnsi="Times New Roman"/>
          <w:sz w:val="28"/>
          <w:szCs w:val="28"/>
        </w:rPr>
        <w:t>»;</w:t>
      </w:r>
    </w:p>
    <w:p w14:paraId="15BEA564" w14:textId="02D0CD64" w:rsidR="008A1F2E" w:rsidRDefault="00C754C7" w:rsidP="004E611B">
      <w:pPr>
        <w:pStyle w:val="a3"/>
        <w:widowControl w:val="0"/>
        <w:numPr>
          <w:ilvl w:val="0"/>
          <w:numId w:val="1"/>
        </w:numPr>
        <w:spacing w:after="120" w:line="300" w:lineRule="auto"/>
        <w:ind w:left="0" w:firstLine="709"/>
        <w:contextualSpacing w:val="0"/>
        <w:jc w:val="both"/>
        <w:rPr>
          <w:rStyle w:val="FontStyle38"/>
          <w:sz w:val="28"/>
          <w:szCs w:val="28"/>
        </w:rPr>
      </w:pPr>
      <w:r>
        <w:rPr>
          <w:rStyle w:val="FontStyle38"/>
          <w:sz w:val="28"/>
          <w:szCs w:val="28"/>
        </w:rPr>
        <w:t xml:space="preserve">абзац </w:t>
      </w:r>
      <w:r w:rsidR="00CE7383">
        <w:rPr>
          <w:rStyle w:val="FontStyle38"/>
          <w:sz w:val="28"/>
          <w:szCs w:val="28"/>
        </w:rPr>
        <w:t>п’яти</w:t>
      </w:r>
      <w:r>
        <w:rPr>
          <w:rStyle w:val="FontStyle38"/>
          <w:sz w:val="28"/>
          <w:szCs w:val="28"/>
        </w:rPr>
        <w:t>й пункту 224:</w:t>
      </w:r>
    </w:p>
    <w:p w14:paraId="4DDB9890" w14:textId="77777777" w:rsidR="00C754C7" w:rsidRDefault="00C754C7" w:rsidP="00BA4612">
      <w:pPr>
        <w:widowControl w:val="0"/>
        <w:spacing w:after="120" w:line="300" w:lineRule="auto"/>
        <w:ind w:firstLine="709"/>
        <w:jc w:val="both"/>
        <w:rPr>
          <w:rFonts w:ascii="Times New Roman" w:hAnsi="Times New Roman"/>
          <w:sz w:val="28"/>
          <w:szCs w:val="28"/>
        </w:rPr>
      </w:pPr>
      <w:r>
        <w:rPr>
          <w:rStyle w:val="FontStyle38"/>
          <w:sz w:val="28"/>
          <w:szCs w:val="28"/>
        </w:rPr>
        <w:t>«</w:t>
      </w:r>
      <w:r>
        <w:rPr>
          <w:rFonts w:ascii="Times New Roman" w:hAnsi="Times New Roman"/>
          <w:sz w:val="28"/>
          <w:szCs w:val="28"/>
        </w:rPr>
        <w:t xml:space="preserve">розпорядження </w:t>
      </w:r>
      <w:r w:rsidRPr="009835A9">
        <w:rPr>
          <w:rFonts w:ascii="Times New Roman" w:hAnsi="Times New Roman"/>
          <w:sz w:val="28"/>
          <w:szCs w:val="28"/>
        </w:rPr>
        <w:t>з</w:t>
      </w:r>
      <w:r>
        <w:rPr>
          <w:rFonts w:ascii="Times New Roman" w:hAnsi="Times New Roman"/>
          <w:sz w:val="28"/>
          <w:szCs w:val="28"/>
        </w:rPr>
        <w:t xml:space="preserve"> </w:t>
      </w:r>
      <w:r w:rsidRPr="009835A9">
        <w:rPr>
          <w:rFonts w:ascii="Times New Roman" w:hAnsi="Times New Roman"/>
          <w:sz w:val="28"/>
          <w:szCs w:val="28"/>
        </w:rPr>
        <w:t>кадрових пита</w:t>
      </w:r>
      <w:r>
        <w:rPr>
          <w:rFonts w:ascii="Times New Roman" w:hAnsi="Times New Roman"/>
          <w:sz w:val="28"/>
          <w:szCs w:val="28"/>
        </w:rPr>
        <w:t>нь (особового складу) – у відділі</w:t>
      </w:r>
      <w:r w:rsidRPr="00F042A2">
        <w:rPr>
          <w:b/>
        </w:rPr>
        <w:t xml:space="preserve"> </w:t>
      </w:r>
      <w:r w:rsidRPr="00F15173">
        <w:rPr>
          <w:rFonts w:ascii="Times New Roman" w:hAnsi="Times New Roman"/>
          <w:sz w:val="28"/>
          <w:szCs w:val="28"/>
        </w:rPr>
        <w:t xml:space="preserve">з питань </w:t>
      </w:r>
      <w:r>
        <w:rPr>
          <w:rFonts w:ascii="Times New Roman" w:hAnsi="Times New Roman"/>
          <w:sz w:val="28"/>
          <w:szCs w:val="28"/>
        </w:rPr>
        <w:t xml:space="preserve">юридичного </w:t>
      </w:r>
      <w:r w:rsidRPr="00F15173">
        <w:rPr>
          <w:rFonts w:ascii="Times New Roman" w:hAnsi="Times New Roman"/>
          <w:sz w:val="28"/>
          <w:szCs w:val="28"/>
        </w:rPr>
        <w:t>забезпечення</w:t>
      </w:r>
      <w:r w:rsidRPr="00F042A2">
        <w:rPr>
          <w:b/>
        </w:rPr>
        <w:t xml:space="preserve"> </w:t>
      </w:r>
      <w:r>
        <w:rPr>
          <w:rFonts w:ascii="Times New Roman" w:hAnsi="Times New Roman"/>
          <w:sz w:val="28"/>
          <w:szCs w:val="28"/>
        </w:rPr>
        <w:t>діяльності ради;»;</w:t>
      </w:r>
    </w:p>
    <w:p w14:paraId="4967CB12" w14:textId="7AB989FB" w:rsidR="00265460" w:rsidRDefault="00265460" w:rsidP="004E611B">
      <w:pPr>
        <w:pStyle w:val="a3"/>
        <w:widowControl w:val="0"/>
        <w:numPr>
          <w:ilvl w:val="0"/>
          <w:numId w:val="1"/>
        </w:numPr>
        <w:spacing w:after="120" w:line="300" w:lineRule="auto"/>
        <w:ind w:left="0" w:firstLine="709"/>
        <w:jc w:val="both"/>
        <w:rPr>
          <w:rFonts w:ascii="Times New Roman" w:hAnsi="Times New Roman"/>
          <w:sz w:val="28"/>
          <w:szCs w:val="28"/>
        </w:rPr>
      </w:pPr>
      <w:r w:rsidRPr="00043FB0">
        <w:rPr>
          <w:rFonts w:ascii="Times New Roman" w:hAnsi="Times New Roman"/>
          <w:sz w:val="28"/>
          <w:szCs w:val="28"/>
        </w:rPr>
        <w:t>пункт 268</w:t>
      </w:r>
      <w:r w:rsidR="00043FB0" w:rsidRPr="00043FB0">
        <w:rPr>
          <w:rFonts w:ascii="Times New Roman" w:hAnsi="Times New Roman"/>
          <w:sz w:val="28"/>
          <w:szCs w:val="28"/>
        </w:rPr>
        <w:t>:</w:t>
      </w:r>
    </w:p>
    <w:p w14:paraId="341655DD" w14:textId="48B79D87" w:rsidR="00115E6E" w:rsidRPr="000E2873" w:rsidRDefault="00AF668A" w:rsidP="003320C7">
      <w:pPr>
        <w:widowControl w:val="0"/>
        <w:spacing w:after="0"/>
        <w:ind w:firstLine="709"/>
        <w:jc w:val="both"/>
        <w:rPr>
          <w:rFonts w:ascii="Times New Roman" w:hAnsi="Times New Roman" w:cs="Times New Roman"/>
          <w:sz w:val="28"/>
          <w:szCs w:val="28"/>
        </w:rPr>
      </w:pPr>
      <w:r w:rsidRPr="000E2873">
        <w:rPr>
          <w:rFonts w:ascii="Times New Roman" w:hAnsi="Times New Roman"/>
          <w:sz w:val="28"/>
          <w:szCs w:val="28"/>
        </w:rPr>
        <w:t>«</w:t>
      </w:r>
      <w:r w:rsidR="00CE7383" w:rsidRPr="000E2873">
        <w:rPr>
          <w:rFonts w:ascii="Times New Roman" w:hAnsi="Times New Roman"/>
          <w:sz w:val="28"/>
          <w:szCs w:val="28"/>
        </w:rPr>
        <w:t>268. </w:t>
      </w:r>
      <w:r w:rsidR="00115E6E" w:rsidRPr="000E2873">
        <w:rPr>
          <w:rFonts w:ascii="Times New Roman" w:hAnsi="Times New Roman"/>
          <w:sz w:val="28"/>
          <w:szCs w:val="28"/>
        </w:rPr>
        <w:t xml:space="preserve">Виготовлення документів до пленарних засідань обласної ради, засідань </w:t>
      </w:r>
      <w:r w:rsidR="00115E6E" w:rsidRPr="000E2873">
        <w:rPr>
          <w:rStyle w:val="FontStyle38"/>
          <w:sz w:val="28"/>
          <w:szCs w:val="28"/>
        </w:rPr>
        <w:t>президії (колегії)</w:t>
      </w:r>
      <w:r w:rsidR="00115E6E" w:rsidRPr="000E2873">
        <w:rPr>
          <w:rFonts w:ascii="Times New Roman" w:hAnsi="Times New Roman"/>
          <w:sz w:val="28"/>
          <w:szCs w:val="28"/>
        </w:rPr>
        <w:t xml:space="preserve">, постійних та інших комісій здійснюється на папері формату А5 </w:t>
      </w:r>
      <w:r w:rsidR="00180341" w:rsidRPr="000E2873">
        <w:rPr>
          <w:rFonts w:ascii="Times New Roman" w:hAnsi="Times New Roman" w:cs="Times New Roman"/>
          <w:sz w:val="28"/>
          <w:szCs w:val="28"/>
          <w:shd w:val="clear" w:color="auto" w:fill="FFFFFF"/>
        </w:rPr>
        <w:t>з обох боків аркуша</w:t>
      </w:r>
      <w:r w:rsidR="008E203E" w:rsidRPr="000E2873">
        <w:rPr>
          <w:rFonts w:ascii="Times New Roman" w:hAnsi="Times New Roman" w:cs="Times New Roman"/>
          <w:sz w:val="28"/>
          <w:szCs w:val="28"/>
          <w:shd w:val="clear" w:color="auto" w:fill="FFFFFF"/>
        </w:rPr>
        <w:t>, а значних за обсягом документів</w:t>
      </w:r>
      <w:r w:rsidR="00180341" w:rsidRPr="000E2873">
        <w:rPr>
          <w:rFonts w:ascii="Times New Roman" w:hAnsi="Times New Roman" w:cs="Times New Roman"/>
          <w:sz w:val="28"/>
          <w:szCs w:val="28"/>
          <w:shd w:val="clear" w:color="auto" w:fill="FFFFFF"/>
        </w:rPr>
        <w:t xml:space="preserve"> у форматі </w:t>
      </w:r>
      <w:r w:rsidR="00EE5536">
        <w:rPr>
          <w:rFonts w:ascii="Times New Roman" w:hAnsi="Times New Roman" w:cs="Times New Roman"/>
          <w:sz w:val="28"/>
          <w:szCs w:val="28"/>
          <w:shd w:val="clear" w:color="auto" w:fill="FFFFFF"/>
        </w:rPr>
        <w:t>книжки</w:t>
      </w:r>
      <w:r w:rsidR="00C2430E" w:rsidRPr="000E2873">
        <w:rPr>
          <w:rFonts w:ascii="Times New Roman" w:hAnsi="Times New Roman" w:cs="Times New Roman"/>
          <w:sz w:val="28"/>
          <w:szCs w:val="28"/>
          <w:shd w:val="clear" w:color="auto" w:fill="FFFFFF"/>
        </w:rPr>
        <w:t xml:space="preserve"> чи</w:t>
      </w:r>
      <w:r w:rsidR="00180341" w:rsidRPr="000E2873">
        <w:rPr>
          <w:rFonts w:ascii="Times New Roman" w:hAnsi="Times New Roman" w:cs="Times New Roman"/>
          <w:sz w:val="28"/>
          <w:szCs w:val="28"/>
          <w:shd w:val="clear" w:color="auto" w:fill="FFFFFF"/>
        </w:rPr>
        <w:t xml:space="preserve"> альбому.</w:t>
      </w:r>
    </w:p>
    <w:p w14:paraId="467F4862" w14:textId="3471CB08" w:rsidR="007C1B54" w:rsidRPr="000E2873" w:rsidRDefault="007C1B54" w:rsidP="00CE7383">
      <w:pPr>
        <w:spacing w:after="120"/>
        <w:ind w:firstLine="709"/>
        <w:jc w:val="both"/>
        <w:rPr>
          <w:rFonts w:ascii="Times New Roman" w:hAnsi="Times New Roman" w:cs="Times New Roman"/>
          <w:sz w:val="28"/>
          <w:szCs w:val="28"/>
          <w:shd w:val="clear" w:color="auto" w:fill="FFFFFF"/>
        </w:rPr>
      </w:pPr>
      <w:r w:rsidRPr="000E2873">
        <w:rPr>
          <w:rFonts w:ascii="Times New Roman" w:hAnsi="Times New Roman" w:cs="Times New Roman"/>
          <w:sz w:val="28"/>
          <w:szCs w:val="28"/>
          <w:shd w:val="clear" w:color="auto" w:fill="FFFFFF"/>
        </w:rPr>
        <w:t>У разі виготовлення копій з документів та їх про</w:t>
      </w:r>
      <w:r w:rsidR="005D1FE3" w:rsidRPr="000E2873">
        <w:rPr>
          <w:rFonts w:ascii="Times New Roman" w:hAnsi="Times New Roman" w:cs="Times New Roman"/>
          <w:sz w:val="28"/>
          <w:szCs w:val="28"/>
          <w:shd w:val="clear" w:color="auto" w:fill="FFFFFF"/>
        </w:rPr>
        <w:t>є</w:t>
      </w:r>
      <w:r w:rsidRPr="000E2873">
        <w:rPr>
          <w:rFonts w:ascii="Times New Roman" w:hAnsi="Times New Roman" w:cs="Times New Roman"/>
          <w:sz w:val="28"/>
          <w:szCs w:val="28"/>
          <w:shd w:val="clear" w:color="auto" w:fill="FFFFFF"/>
        </w:rPr>
        <w:t xml:space="preserve">ктів, на </w:t>
      </w:r>
      <w:r w:rsidR="00EE57AD" w:rsidRPr="000E2873">
        <w:rPr>
          <w:rFonts w:ascii="Times New Roman" w:hAnsi="Times New Roman" w:cs="Times New Roman"/>
          <w:sz w:val="28"/>
          <w:szCs w:val="28"/>
          <w:shd w:val="clear" w:color="auto" w:fill="FFFFFF"/>
        </w:rPr>
        <w:t>звор</w:t>
      </w:r>
      <w:r w:rsidR="005D1FE3" w:rsidRPr="000E2873">
        <w:rPr>
          <w:rFonts w:ascii="Times New Roman" w:hAnsi="Times New Roman" w:cs="Times New Roman"/>
          <w:sz w:val="28"/>
          <w:szCs w:val="28"/>
          <w:shd w:val="clear" w:color="auto" w:fill="FFFFFF"/>
        </w:rPr>
        <w:t>от</w:t>
      </w:r>
      <w:r w:rsidR="00EE57AD" w:rsidRPr="000E2873">
        <w:rPr>
          <w:rFonts w:ascii="Times New Roman" w:hAnsi="Times New Roman" w:cs="Times New Roman"/>
          <w:sz w:val="28"/>
          <w:szCs w:val="28"/>
          <w:shd w:val="clear" w:color="auto" w:fill="FFFFFF"/>
        </w:rPr>
        <w:t>ньому б</w:t>
      </w:r>
      <w:r w:rsidR="009652ED" w:rsidRPr="000E2873">
        <w:rPr>
          <w:rFonts w:ascii="Times New Roman" w:hAnsi="Times New Roman" w:cs="Times New Roman"/>
          <w:sz w:val="28"/>
          <w:szCs w:val="28"/>
          <w:shd w:val="clear" w:color="auto" w:fill="FFFFFF"/>
        </w:rPr>
        <w:t xml:space="preserve">оці </w:t>
      </w:r>
      <w:r w:rsidRPr="000E2873">
        <w:rPr>
          <w:rFonts w:ascii="Times New Roman" w:hAnsi="Times New Roman" w:cs="Times New Roman"/>
          <w:sz w:val="28"/>
          <w:szCs w:val="28"/>
          <w:shd w:val="clear" w:color="auto" w:fill="FFFFFF"/>
        </w:rPr>
        <w:t xml:space="preserve">яких проставлено візи </w:t>
      </w:r>
      <w:r w:rsidR="009652ED" w:rsidRPr="000E2873">
        <w:rPr>
          <w:rFonts w:ascii="Times New Roman" w:hAnsi="Times New Roman" w:cs="Times New Roman"/>
          <w:sz w:val="28"/>
          <w:szCs w:val="28"/>
          <w:shd w:val="clear" w:color="auto" w:fill="FFFFFF"/>
        </w:rPr>
        <w:t>відповідальних чи</w:t>
      </w:r>
      <w:r w:rsidR="003320C7" w:rsidRPr="000E2873">
        <w:rPr>
          <w:rFonts w:ascii="Times New Roman" w:hAnsi="Times New Roman" w:cs="Times New Roman"/>
          <w:sz w:val="28"/>
          <w:szCs w:val="28"/>
          <w:shd w:val="clear" w:color="auto" w:fill="FFFFFF"/>
        </w:rPr>
        <w:t xml:space="preserve"> інших</w:t>
      </w:r>
      <w:r w:rsidRPr="000E2873">
        <w:rPr>
          <w:rFonts w:ascii="Times New Roman" w:hAnsi="Times New Roman" w:cs="Times New Roman"/>
          <w:sz w:val="28"/>
          <w:szCs w:val="28"/>
          <w:shd w:val="clear" w:color="auto" w:fill="FFFFFF"/>
        </w:rPr>
        <w:t xml:space="preserve"> посадових осіб, причетних до погодження документа, такі візи під час копіювання не відтворюються.</w:t>
      </w:r>
      <w:r w:rsidR="00DE0FDD" w:rsidRPr="000E2873">
        <w:rPr>
          <w:rFonts w:ascii="Times New Roman" w:hAnsi="Times New Roman" w:cs="Times New Roman"/>
          <w:sz w:val="28"/>
          <w:szCs w:val="28"/>
          <w:shd w:val="clear" w:color="auto" w:fill="FFFFFF"/>
        </w:rPr>
        <w:t>»;</w:t>
      </w:r>
    </w:p>
    <w:p w14:paraId="08C9ADC7" w14:textId="225125B8" w:rsidR="00C85284" w:rsidRPr="000F508A" w:rsidRDefault="00C85284" w:rsidP="004E611B">
      <w:pPr>
        <w:pStyle w:val="a3"/>
        <w:widowControl w:val="0"/>
        <w:numPr>
          <w:ilvl w:val="0"/>
          <w:numId w:val="1"/>
        </w:numPr>
        <w:spacing w:after="120" w:line="300" w:lineRule="auto"/>
        <w:ind w:left="0" w:firstLine="709"/>
        <w:jc w:val="both"/>
        <w:rPr>
          <w:rFonts w:ascii="Times New Roman" w:hAnsi="Times New Roman"/>
          <w:sz w:val="28"/>
          <w:szCs w:val="28"/>
        </w:rPr>
      </w:pPr>
      <w:r>
        <w:rPr>
          <w:rFonts w:ascii="Times New Roman" w:hAnsi="Times New Roman"/>
          <w:sz w:val="28"/>
          <w:szCs w:val="28"/>
        </w:rPr>
        <w:t xml:space="preserve">підрозділ </w:t>
      </w:r>
      <w:r w:rsidR="00AC784A" w:rsidRPr="0099694A">
        <w:rPr>
          <w:rFonts w:ascii="Times New Roman" w:hAnsi="Times New Roman"/>
          <w:sz w:val="28"/>
          <w:szCs w:val="28"/>
        </w:rPr>
        <w:t>«</w:t>
      </w:r>
      <w:r w:rsidR="00AC784A" w:rsidRPr="00345F54">
        <w:rPr>
          <w:rFonts w:ascii="Times New Roman" w:hAnsi="Times New Roman"/>
          <w:b/>
          <w:bCs/>
          <w:sz w:val="24"/>
          <w:szCs w:val="24"/>
        </w:rPr>
        <w:t>ЗБЕРІГАННЯ ДОКУМЕНТІВ В ОБЛАСНІЙ РАДІ</w:t>
      </w:r>
      <w:r w:rsidR="00AC784A" w:rsidRPr="0099694A">
        <w:rPr>
          <w:rFonts w:ascii="Times New Roman" w:hAnsi="Times New Roman"/>
          <w:sz w:val="28"/>
          <w:szCs w:val="28"/>
        </w:rPr>
        <w:t>»</w:t>
      </w:r>
      <w:r w:rsidR="000F508A">
        <w:rPr>
          <w:rFonts w:ascii="Times New Roman" w:hAnsi="Times New Roman"/>
          <w:sz w:val="24"/>
          <w:szCs w:val="24"/>
        </w:rPr>
        <w:t xml:space="preserve"> </w:t>
      </w:r>
      <w:r w:rsidR="000F508A" w:rsidRPr="000F508A">
        <w:rPr>
          <w:rFonts w:ascii="Times New Roman" w:hAnsi="Times New Roman"/>
          <w:sz w:val="28"/>
          <w:szCs w:val="28"/>
        </w:rPr>
        <w:t>(пункти 317-323)</w:t>
      </w:r>
      <w:r w:rsidR="00565F2C" w:rsidRPr="000F508A">
        <w:rPr>
          <w:rFonts w:ascii="Times New Roman" w:hAnsi="Times New Roman"/>
          <w:sz w:val="28"/>
          <w:szCs w:val="28"/>
        </w:rPr>
        <w:t>:</w:t>
      </w:r>
    </w:p>
    <w:p w14:paraId="03178995" w14:textId="3E80C7C4" w:rsidR="00C85284" w:rsidRPr="00A166FA" w:rsidRDefault="00565F2C" w:rsidP="00BA4612">
      <w:pPr>
        <w:widowControl w:val="0"/>
        <w:tabs>
          <w:tab w:val="left" w:pos="1128"/>
        </w:tabs>
        <w:spacing w:after="120" w:line="300" w:lineRule="auto"/>
        <w:jc w:val="center"/>
        <w:rPr>
          <w:rFonts w:ascii="Times New Roman" w:hAnsi="Times New Roman"/>
          <w:b/>
          <w:sz w:val="24"/>
          <w:szCs w:val="28"/>
        </w:rPr>
      </w:pPr>
      <w:r w:rsidRPr="0099694A">
        <w:rPr>
          <w:rFonts w:ascii="Times New Roman" w:hAnsi="Times New Roman"/>
          <w:b/>
          <w:sz w:val="28"/>
          <w:szCs w:val="32"/>
        </w:rPr>
        <w:t>«</w:t>
      </w:r>
      <w:r w:rsidR="00C85284" w:rsidRPr="00A166FA">
        <w:rPr>
          <w:rFonts w:ascii="Times New Roman" w:hAnsi="Times New Roman"/>
          <w:b/>
          <w:sz w:val="24"/>
          <w:szCs w:val="28"/>
        </w:rPr>
        <w:t>ЗБЕРІГАННЯ ДОКУМЕНТІВ В ОБЛАСНІЙ РАДІ</w:t>
      </w:r>
      <w:r w:rsidR="008052A2">
        <w:rPr>
          <w:rFonts w:ascii="Times New Roman" w:hAnsi="Times New Roman"/>
          <w:b/>
          <w:sz w:val="24"/>
          <w:szCs w:val="28"/>
        </w:rPr>
        <w:t xml:space="preserve"> </w:t>
      </w:r>
      <w:r w:rsidR="00EB1CAD">
        <w:rPr>
          <w:rFonts w:ascii="Times New Roman" w:hAnsi="Times New Roman"/>
          <w:b/>
          <w:sz w:val="24"/>
          <w:szCs w:val="28"/>
        </w:rPr>
        <w:t>ТА КОРИСТУВАННЯ АРХІВНИМИ ДОКУМЕНТАМИ</w:t>
      </w:r>
    </w:p>
    <w:p w14:paraId="3905BEF8" w14:textId="77777777" w:rsidR="00C85284" w:rsidRPr="000F3378" w:rsidRDefault="00C85284" w:rsidP="00BA4612">
      <w:pPr>
        <w:widowControl w:val="0"/>
        <w:tabs>
          <w:tab w:val="left" w:pos="1128"/>
        </w:tabs>
        <w:spacing w:after="120" w:line="300" w:lineRule="auto"/>
        <w:ind w:firstLine="709"/>
        <w:jc w:val="both"/>
        <w:rPr>
          <w:rFonts w:ascii="Times New Roman" w:hAnsi="Times New Roman"/>
          <w:sz w:val="28"/>
          <w:szCs w:val="28"/>
        </w:rPr>
      </w:pPr>
      <w:bookmarkStart w:id="93" w:name="n416"/>
      <w:bookmarkEnd w:id="93"/>
      <w:r w:rsidRPr="0002570A">
        <w:rPr>
          <w:rFonts w:ascii="Times New Roman" w:hAnsi="Times New Roman" w:cs="Times New Roman"/>
          <w:sz w:val="28"/>
          <w:szCs w:val="28"/>
        </w:rPr>
        <w:t>317.</w:t>
      </w:r>
      <w:r>
        <w:rPr>
          <w:color w:val="333333"/>
        </w:rPr>
        <w:t> </w:t>
      </w:r>
      <w:r w:rsidRPr="000F3378">
        <w:rPr>
          <w:rFonts w:ascii="Times New Roman" w:hAnsi="Times New Roman"/>
          <w:sz w:val="28"/>
          <w:szCs w:val="28"/>
        </w:rPr>
        <w:t>Документи</w:t>
      </w:r>
      <w:r>
        <w:rPr>
          <w:rFonts w:ascii="Times New Roman" w:hAnsi="Times New Roman"/>
          <w:sz w:val="28"/>
          <w:szCs w:val="28"/>
        </w:rPr>
        <w:t xml:space="preserve"> </w:t>
      </w:r>
      <w:r w:rsidRPr="000F3378">
        <w:rPr>
          <w:rFonts w:ascii="Times New Roman" w:hAnsi="Times New Roman"/>
          <w:sz w:val="28"/>
          <w:szCs w:val="28"/>
        </w:rPr>
        <w:t>з</w:t>
      </w:r>
      <w:r>
        <w:rPr>
          <w:rFonts w:ascii="Times New Roman" w:hAnsi="Times New Roman"/>
          <w:sz w:val="28"/>
          <w:szCs w:val="28"/>
        </w:rPr>
        <w:t xml:space="preserve"> </w:t>
      </w:r>
      <w:r w:rsidRPr="000F3378">
        <w:rPr>
          <w:rFonts w:ascii="Times New Roman" w:hAnsi="Times New Roman"/>
          <w:sz w:val="28"/>
          <w:szCs w:val="28"/>
        </w:rPr>
        <w:t>часу створ</w:t>
      </w:r>
      <w:r>
        <w:rPr>
          <w:rFonts w:ascii="Times New Roman" w:hAnsi="Times New Roman"/>
          <w:sz w:val="28"/>
          <w:szCs w:val="28"/>
        </w:rPr>
        <w:t>ення (надходження) і до передавання</w:t>
      </w:r>
      <w:r w:rsidRPr="000F3378">
        <w:rPr>
          <w:rFonts w:ascii="Times New Roman" w:hAnsi="Times New Roman"/>
          <w:sz w:val="28"/>
          <w:szCs w:val="28"/>
        </w:rPr>
        <w:t xml:space="preserve"> до архіву </w:t>
      </w:r>
      <w:r>
        <w:rPr>
          <w:rFonts w:ascii="Times New Roman" w:hAnsi="Times New Roman"/>
          <w:sz w:val="28"/>
          <w:szCs w:val="28"/>
        </w:rPr>
        <w:t>обласної ради</w:t>
      </w:r>
      <w:r w:rsidRPr="000F3378">
        <w:rPr>
          <w:rFonts w:ascii="Times New Roman" w:hAnsi="Times New Roman"/>
          <w:sz w:val="28"/>
          <w:szCs w:val="28"/>
        </w:rPr>
        <w:t xml:space="preserve"> зберігаються за місцем їх </w:t>
      </w:r>
      <w:r>
        <w:rPr>
          <w:rFonts w:ascii="Times New Roman" w:hAnsi="Times New Roman"/>
          <w:sz w:val="28"/>
          <w:szCs w:val="28"/>
        </w:rPr>
        <w:t>створення</w:t>
      </w:r>
      <w:r w:rsidRPr="000F3378">
        <w:rPr>
          <w:rFonts w:ascii="Times New Roman" w:hAnsi="Times New Roman"/>
          <w:sz w:val="28"/>
          <w:szCs w:val="28"/>
        </w:rPr>
        <w:t xml:space="preserve">. </w:t>
      </w:r>
    </w:p>
    <w:p w14:paraId="2C7C0B05" w14:textId="77777777" w:rsidR="00C85284" w:rsidRDefault="00C85284" w:rsidP="00BA4612">
      <w:pPr>
        <w:widowControl w:val="0"/>
        <w:tabs>
          <w:tab w:val="left" w:pos="1128"/>
        </w:tabs>
        <w:spacing w:after="120" w:line="300" w:lineRule="auto"/>
        <w:ind w:firstLine="709"/>
        <w:jc w:val="both"/>
        <w:rPr>
          <w:rFonts w:ascii="Times New Roman" w:hAnsi="Times New Roman"/>
          <w:sz w:val="28"/>
          <w:szCs w:val="28"/>
        </w:rPr>
      </w:pPr>
      <w:r w:rsidRPr="000F3378">
        <w:rPr>
          <w:rFonts w:ascii="Times New Roman" w:hAnsi="Times New Roman"/>
          <w:sz w:val="28"/>
          <w:szCs w:val="28"/>
        </w:rPr>
        <w:t>Керівники структурних</w:t>
      </w:r>
      <w:r>
        <w:rPr>
          <w:rFonts w:ascii="Times New Roman" w:hAnsi="Times New Roman"/>
          <w:sz w:val="28"/>
          <w:szCs w:val="28"/>
        </w:rPr>
        <w:t xml:space="preserve"> </w:t>
      </w:r>
      <w:r w:rsidRPr="000F3378">
        <w:rPr>
          <w:rFonts w:ascii="Times New Roman" w:hAnsi="Times New Roman"/>
          <w:sz w:val="28"/>
          <w:szCs w:val="28"/>
        </w:rPr>
        <w:t>підрозділів</w:t>
      </w:r>
      <w:r>
        <w:rPr>
          <w:rFonts w:ascii="Times New Roman" w:hAnsi="Times New Roman"/>
          <w:sz w:val="28"/>
          <w:szCs w:val="28"/>
        </w:rPr>
        <w:t xml:space="preserve"> </w:t>
      </w:r>
      <w:r w:rsidRPr="000F3378">
        <w:rPr>
          <w:rFonts w:ascii="Times New Roman" w:hAnsi="Times New Roman"/>
          <w:sz w:val="28"/>
          <w:szCs w:val="28"/>
        </w:rPr>
        <w:t>обласної ради</w:t>
      </w:r>
      <w:r>
        <w:rPr>
          <w:rFonts w:ascii="Times New Roman" w:hAnsi="Times New Roman"/>
          <w:sz w:val="28"/>
          <w:szCs w:val="28"/>
        </w:rPr>
        <w:t xml:space="preserve"> </w:t>
      </w:r>
      <w:r w:rsidRPr="000F3378">
        <w:rPr>
          <w:rFonts w:ascii="Times New Roman" w:hAnsi="Times New Roman"/>
          <w:sz w:val="28"/>
          <w:szCs w:val="28"/>
        </w:rPr>
        <w:t xml:space="preserve">зобов'язані забезпечити зберігання документів і справ. </w:t>
      </w:r>
    </w:p>
    <w:p w14:paraId="2DBF7EA8" w14:textId="7DF8B31F" w:rsidR="00C85284" w:rsidRPr="001D7FE9" w:rsidRDefault="00C85284" w:rsidP="00BA4612">
      <w:pPr>
        <w:pStyle w:val="rvps2"/>
        <w:shd w:val="clear" w:color="auto" w:fill="FFFFFF"/>
        <w:spacing w:before="0" w:beforeAutospacing="0" w:after="120" w:afterAutospacing="0" w:line="300" w:lineRule="auto"/>
        <w:ind w:firstLine="709"/>
        <w:jc w:val="both"/>
        <w:rPr>
          <w:sz w:val="28"/>
          <w:szCs w:val="28"/>
          <w:lang w:val="uk-UA"/>
        </w:rPr>
      </w:pPr>
      <w:r>
        <w:rPr>
          <w:color w:val="333333"/>
          <w:sz w:val="28"/>
          <w:szCs w:val="28"/>
          <w:lang w:val="uk-UA"/>
        </w:rPr>
        <w:lastRenderedPageBreak/>
        <w:t>318. </w:t>
      </w:r>
      <w:r w:rsidRPr="001D7FE9">
        <w:rPr>
          <w:sz w:val="28"/>
          <w:szCs w:val="28"/>
          <w:lang w:val="uk-UA"/>
        </w:rPr>
        <w:t xml:space="preserve">Документи у паперовій формі </w:t>
      </w:r>
      <w:r w:rsidR="007002FB">
        <w:rPr>
          <w:sz w:val="28"/>
          <w:szCs w:val="28"/>
          <w:lang w:val="uk-UA"/>
        </w:rPr>
        <w:t xml:space="preserve">опрацьовуються посадовою особою, відповідальною за </w:t>
      </w:r>
      <w:r w:rsidR="007002FB" w:rsidRPr="001D7FE9">
        <w:rPr>
          <w:sz w:val="28"/>
          <w:szCs w:val="28"/>
          <w:lang w:val="uk-UA"/>
        </w:rPr>
        <w:t>діловод</w:t>
      </w:r>
      <w:r w:rsidR="007002FB">
        <w:rPr>
          <w:sz w:val="28"/>
          <w:szCs w:val="28"/>
          <w:lang w:val="uk-UA"/>
        </w:rPr>
        <w:t>ство</w:t>
      </w:r>
      <w:r w:rsidR="007002FB" w:rsidRPr="001D7FE9">
        <w:rPr>
          <w:sz w:val="28"/>
          <w:szCs w:val="28"/>
          <w:lang w:val="uk-UA"/>
        </w:rPr>
        <w:t xml:space="preserve"> </w:t>
      </w:r>
      <w:r w:rsidRPr="001D7FE9">
        <w:rPr>
          <w:sz w:val="28"/>
          <w:szCs w:val="28"/>
          <w:lang w:val="uk-UA"/>
        </w:rPr>
        <w:t>у структурному підрозділі, як</w:t>
      </w:r>
      <w:r w:rsidR="007002FB">
        <w:rPr>
          <w:sz w:val="28"/>
          <w:szCs w:val="28"/>
          <w:lang w:val="uk-UA"/>
        </w:rPr>
        <w:t>а</w:t>
      </w:r>
      <w:r w:rsidRPr="001D7FE9">
        <w:rPr>
          <w:sz w:val="28"/>
          <w:szCs w:val="28"/>
          <w:lang w:val="uk-UA"/>
        </w:rPr>
        <w:t xml:space="preserve"> формує їх у справи відповідно до номенклатури справ структурного підрозділу та забезпечує </w:t>
      </w:r>
      <w:r w:rsidR="00AD377E" w:rsidRPr="001D7FE9">
        <w:rPr>
          <w:sz w:val="28"/>
          <w:szCs w:val="28"/>
          <w:lang w:val="uk-UA"/>
        </w:rPr>
        <w:t xml:space="preserve">їх </w:t>
      </w:r>
      <w:r w:rsidRPr="001D7FE9">
        <w:rPr>
          <w:sz w:val="28"/>
          <w:szCs w:val="28"/>
          <w:lang w:val="uk-UA"/>
        </w:rPr>
        <w:t>тимчасове зберігання.</w:t>
      </w:r>
    </w:p>
    <w:p w14:paraId="266AC395" w14:textId="48FCAEC9" w:rsidR="00C85284" w:rsidRDefault="00C85284"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 xml:space="preserve">Справи зберігаються у спеціальній </w:t>
      </w:r>
      <w:r w:rsidRPr="00D555D5">
        <w:rPr>
          <w:rFonts w:ascii="Times New Roman" w:hAnsi="Times New Roman"/>
          <w:sz w:val="28"/>
          <w:szCs w:val="28"/>
        </w:rPr>
        <w:t>кімнат</w:t>
      </w:r>
      <w:r>
        <w:rPr>
          <w:rFonts w:ascii="Times New Roman" w:hAnsi="Times New Roman"/>
          <w:sz w:val="28"/>
          <w:szCs w:val="28"/>
        </w:rPr>
        <w:t xml:space="preserve">і </w:t>
      </w:r>
      <w:r w:rsidRPr="00D555D5">
        <w:rPr>
          <w:rFonts w:ascii="Times New Roman" w:hAnsi="Times New Roman"/>
          <w:sz w:val="28"/>
          <w:szCs w:val="28"/>
        </w:rPr>
        <w:t>у вертикальному положенні в шафах.</w:t>
      </w:r>
      <w:r>
        <w:rPr>
          <w:rFonts w:ascii="Times New Roman" w:hAnsi="Times New Roman"/>
          <w:sz w:val="28"/>
          <w:szCs w:val="28"/>
        </w:rPr>
        <w:t xml:space="preserve"> Для підвищення оперативності по</w:t>
      </w:r>
      <w:r w:rsidRPr="00D555D5">
        <w:rPr>
          <w:rFonts w:ascii="Times New Roman" w:hAnsi="Times New Roman"/>
          <w:sz w:val="28"/>
          <w:szCs w:val="28"/>
        </w:rPr>
        <w:t>шуку документів справи розміщуються відповідно до номенклатури</w:t>
      </w:r>
      <w:r>
        <w:rPr>
          <w:rFonts w:ascii="Times New Roman" w:hAnsi="Times New Roman"/>
          <w:sz w:val="28"/>
          <w:szCs w:val="28"/>
        </w:rPr>
        <w:t xml:space="preserve"> </w:t>
      </w:r>
      <w:r w:rsidRPr="00D555D5">
        <w:rPr>
          <w:rFonts w:ascii="Times New Roman" w:hAnsi="Times New Roman"/>
          <w:sz w:val="28"/>
          <w:szCs w:val="28"/>
        </w:rPr>
        <w:t>справ.</w:t>
      </w:r>
      <w:r>
        <w:rPr>
          <w:rFonts w:ascii="Times New Roman" w:hAnsi="Times New Roman"/>
          <w:sz w:val="28"/>
          <w:szCs w:val="28"/>
        </w:rPr>
        <w:t xml:space="preserve"> </w:t>
      </w:r>
      <w:r w:rsidRPr="00D555D5">
        <w:rPr>
          <w:rFonts w:ascii="Times New Roman" w:hAnsi="Times New Roman"/>
          <w:sz w:val="28"/>
          <w:szCs w:val="28"/>
        </w:rPr>
        <w:t>На</w:t>
      </w:r>
      <w:r>
        <w:rPr>
          <w:rFonts w:ascii="Times New Roman" w:hAnsi="Times New Roman"/>
          <w:sz w:val="28"/>
          <w:szCs w:val="28"/>
        </w:rPr>
        <w:t xml:space="preserve"> </w:t>
      </w:r>
      <w:r w:rsidRPr="00D555D5">
        <w:rPr>
          <w:rFonts w:ascii="Times New Roman" w:hAnsi="Times New Roman"/>
          <w:sz w:val="28"/>
          <w:szCs w:val="28"/>
        </w:rPr>
        <w:t>корінцях</w:t>
      </w:r>
      <w:r>
        <w:rPr>
          <w:rFonts w:ascii="Times New Roman" w:hAnsi="Times New Roman"/>
          <w:sz w:val="28"/>
          <w:szCs w:val="28"/>
        </w:rPr>
        <w:t xml:space="preserve"> </w:t>
      </w:r>
      <w:r w:rsidRPr="00D555D5">
        <w:rPr>
          <w:rFonts w:ascii="Times New Roman" w:hAnsi="Times New Roman"/>
          <w:sz w:val="28"/>
          <w:szCs w:val="28"/>
        </w:rPr>
        <w:t>обкладинок</w:t>
      </w:r>
      <w:r>
        <w:rPr>
          <w:rFonts w:ascii="Times New Roman" w:hAnsi="Times New Roman"/>
          <w:sz w:val="28"/>
          <w:szCs w:val="28"/>
        </w:rPr>
        <w:t xml:space="preserve"> </w:t>
      </w:r>
      <w:r w:rsidRPr="00D555D5">
        <w:rPr>
          <w:rFonts w:ascii="Times New Roman" w:hAnsi="Times New Roman"/>
          <w:sz w:val="28"/>
          <w:szCs w:val="28"/>
        </w:rPr>
        <w:t xml:space="preserve">справ зазначаються індекси за номенклатурою. </w:t>
      </w:r>
    </w:p>
    <w:p w14:paraId="68DDE8B8" w14:textId="6D45870C" w:rsidR="00C85284" w:rsidRPr="007F21F8" w:rsidRDefault="00C85284" w:rsidP="00BA4612">
      <w:pPr>
        <w:pStyle w:val="rvps2"/>
        <w:shd w:val="clear" w:color="auto" w:fill="FFFFFF"/>
        <w:spacing w:before="0" w:beforeAutospacing="0" w:after="120" w:afterAutospacing="0" w:line="300" w:lineRule="auto"/>
        <w:ind w:firstLine="709"/>
        <w:jc w:val="both"/>
        <w:rPr>
          <w:sz w:val="28"/>
          <w:szCs w:val="28"/>
          <w:lang w:val="uk-UA"/>
        </w:rPr>
      </w:pPr>
      <w:r w:rsidRPr="001151CC">
        <w:rPr>
          <w:sz w:val="28"/>
          <w:szCs w:val="28"/>
          <w:lang w:val="uk-UA"/>
        </w:rPr>
        <w:t xml:space="preserve">319. Документ у паперовій формі тимчасового строку зберігання відповідно до номенклатури справ зберігається у структурному підрозділі до </w:t>
      </w:r>
      <w:r w:rsidRPr="007F21F8">
        <w:rPr>
          <w:sz w:val="28"/>
          <w:szCs w:val="28"/>
          <w:lang w:val="uk-UA"/>
        </w:rPr>
        <w:t>моменту його вилучення для знищення згідно з актом</w:t>
      </w:r>
      <w:r w:rsidR="001151CC" w:rsidRPr="007F21F8">
        <w:rPr>
          <w:sz w:val="28"/>
          <w:szCs w:val="28"/>
          <w:lang w:val="uk-UA"/>
        </w:rPr>
        <w:t xml:space="preserve"> </w:t>
      </w:r>
      <w:r w:rsidR="0036577A">
        <w:rPr>
          <w:sz w:val="28"/>
          <w:szCs w:val="28"/>
          <w:lang w:val="uk-UA"/>
        </w:rPr>
        <w:t xml:space="preserve">відповідно до додатка </w:t>
      </w:r>
      <w:hyperlink r:id="rId14" w:anchor="n1019" w:history="1"/>
      <w:r w:rsidR="0036577A" w:rsidRPr="0036577A">
        <w:rPr>
          <w:sz w:val="28"/>
          <w:szCs w:val="28"/>
          <w:lang w:val="uk-UA"/>
        </w:rPr>
        <w:t xml:space="preserve">35 </w:t>
      </w:r>
      <w:r w:rsidR="0036577A">
        <w:rPr>
          <w:sz w:val="28"/>
          <w:szCs w:val="28"/>
          <w:lang w:val="uk-UA"/>
        </w:rPr>
        <w:t xml:space="preserve">до </w:t>
      </w:r>
      <w:r w:rsidR="0036577A" w:rsidRPr="0036577A">
        <w:rPr>
          <w:sz w:val="28"/>
          <w:szCs w:val="28"/>
          <w:lang w:val="uk-UA"/>
        </w:rPr>
        <w:t>цієї</w:t>
      </w:r>
      <w:r w:rsidRPr="0036577A">
        <w:rPr>
          <w:sz w:val="32"/>
          <w:szCs w:val="32"/>
          <w:lang w:val="uk-UA"/>
        </w:rPr>
        <w:t xml:space="preserve"> </w:t>
      </w:r>
      <w:r w:rsidRPr="007F21F8">
        <w:rPr>
          <w:sz w:val="28"/>
          <w:szCs w:val="28"/>
          <w:lang w:val="uk-UA"/>
        </w:rPr>
        <w:t>Інструкції).</w:t>
      </w:r>
    </w:p>
    <w:p w14:paraId="2435C086" w14:textId="54DFE8AA" w:rsidR="00C85284" w:rsidRPr="007F21F8" w:rsidRDefault="00C85284" w:rsidP="00BA4612">
      <w:pPr>
        <w:pStyle w:val="rvps2"/>
        <w:shd w:val="clear" w:color="auto" w:fill="FFFFFF"/>
        <w:spacing w:before="0" w:beforeAutospacing="0" w:after="120" w:afterAutospacing="0" w:line="300" w:lineRule="auto"/>
        <w:ind w:firstLine="709"/>
        <w:jc w:val="both"/>
        <w:rPr>
          <w:sz w:val="28"/>
          <w:szCs w:val="28"/>
          <w:lang w:val="uk-UA"/>
        </w:rPr>
      </w:pPr>
      <w:bookmarkStart w:id="94" w:name="n419"/>
      <w:bookmarkEnd w:id="94"/>
      <w:r w:rsidRPr="007F21F8">
        <w:rPr>
          <w:sz w:val="28"/>
          <w:szCs w:val="28"/>
          <w:lang w:val="uk-UA"/>
        </w:rPr>
        <w:t xml:space="preserve">Документ у паперовій формі постійного і тривалого (понад 10 років) строків зберігання тимчасово зберігається у структурному підрозділі. Справи передаються із структурних підрозділів до архіву обласної ради в упорядкованому стані через два роки після завершення їх ведення. Строк зберігання документів в електронній та паперовій формах обчислюється з </w:t>
      </w:r>
      <w:r w:rsidR="00480C85" w:rsidRPr="007F21F8">
        <w:rPr>
          <w:sz w:val="28"/>
          <w:szCs w:val="28"/>
          <w:lang w:val="uk-UA"/>
        </w:rPr>
        <w:t>0</w:t>
      </w:r>
      <w:r w:rsidRPr="007F21F8">
        <w:rPr>
          <w:sz w:val="28"/>
          <w:szCs w:val="28"/>
          <w:lang w:val="uk-UA"/>
        </w:rPr>
        <w:t>1 січня року, наступного за роком закінчення справи. Наприклад, обчислення строку зберігання справ, завершених у 20</w:t>
      </w:r>
      <w:r w:rsidR="00501199" w:rsidRPr="007F21F8">
        <w:rPr>
          <w:sz w:val="28"/>
          <w:szCs w:val="28"/>
          <w:lang w:val="uk-UA"/>
        </w:rPr>
        <w:t>22</w:t>
      </w:r>
      <w:r w:rsidRPr="007F21F8">
        <w:rPr>
          <w:sz w:val="28"/>
          <w:szCs w:val="28"/>
          <w:lang w:val="uk-UA"/>
        </w:rPr>
        <w:t xml:space="preserve"> році, починається з </w:t>
      </w:r>
      <w:r w:rsidR="00480C85" w:rsidRPr="007F21F8">
        <w:rPr>
          <w:sz w:val="28"/>
          <w:szCs w:val="28"/>
          <w:lang w:val="uk-UA"/>
        </w:rPr>
        <w:t>0</w:t>
      </w:r>
      <w:r w:rsidRPr="007F21F8">
        <w:rPr>
          <w:sz w:val="28"/>
          <w:szCs w:val="28"/>
          <w:lang w:val="uk-UA"/>
        </w:rPr>
        <w:t>1 січня 202</w:t>
      </w:r>
      <w:r w:rsidR="00501199" w:rsidRPr="007F21F8">
        <w:rPr>
          <w:sz w:val="28"/>
          <w:szCs w:val="28"/>
          <w:lang w:val="uk-UA"/>
        </w:rPr>
        <w:t>3</w:t>
      </w:r>
      <w:r w:rsidRPr="007F21F8">
        <w:rPr>
          <w:sz w:val="28"/>
          <w:szCs w:val="28"/>
          <w:lang w:val="uk-UA"/>
        </w:rPr>
        <w:t xml:space="preserve"> року.</w:t>
      </w:r>
    </w:p>
    <w:p w14:paraId="3D279AD0" w14:textId="77777777" w:rsidR="00C85284" w:rsidRPr="007F21F8" w:rsidRDefault="00C85284" w:rsidP="00BA4612">
      <w:pPr>
        <w:widowControl w:val="0"/>
        <w:tabs>
          <w:tab w:val="left" w:pos="1128"/>
        </w:tabs>
        <w:spacing w:after="120" w:line="300" w:lineRule="auto"/>
        <w:ind w:firstLine="709"/>
        <w:jc w:val="both"/>
        <w:rPr>
          <w:rFonts w:ascii="Times New Roman" w:hAnsi="Times New Roman"/>
          <w:sz w:val="28"/>
          <w:szCs w:val="28"/>
        </w:rPr>
      </w:pPr>
      <w:r w:rsidRPr="007F21F8">
        <w:rPr>
          <w:rFonts w:ascii="Times New Roman" w:hAnsi="Times New Roman"/>
          <w:sz w:val="28"/>
          <w:szCs w:val="28"/>
        </w:rPr>
        <w:t xml:space="preserve">320. Цифровий запис сесійних засідань обласної ради зберігається у системі голосування «Віче». Відповідальні працівники обласної ради відповідають за їх зберігання. </w:t>
      </w:r>
    </w:p>
    <w:p w14:paraId="336AF801" w14:textId="2AD45E57" w:rsidR="00C85284" w:rsidRPr="007F21F8" w:rsidRDefault="00C85284" w:rsidP="00BA4612">
      <w:pPr>
        <w:widowControl w:val="0"/>
        <w:tabs>
          <w:tab w:val="left" w:pos="1128"/>
        </w:tabs>
        <w:spacing w:after="120" w:line="300" w:lineRule="auto"/>
        <w:ind w:firstLine="709"/>
        <w:jc w:val="both"/>
        <w:rPr>
          <w:rFonts w:ascii="Times New Roman" w:hAnsi="Times New Roman"/>
          <w:sz w:val="28"/>
          <w:szCs w:val="28"/>
        </w:rPr>
      </w:pPr>
      <w:r w:rsidRPr="007F21F8">
        <w:rPr>
          <w:rFonts w:ascii="Times New Roman" w:hAnsi="Times New Roman"/>
          <w:sz w:val="28"/>
          <w:szCs w:val="28"/>
        </w:rPr>
        <w:t>321. Видавання справ, складених з документів у паперовій формі, що перебувають на зберіганні в архіві обласної ради, у тимчасове користування працівникам структурних підрозділів обласної ради здійснюється з дозволу начальника загального відділу, іншим установам – з письмового дозволу голови обласної ради</w:t>
      </w:r>
      <w:r w:rsidR="00480C85" w:rsidRPr="007F21F8">
        <w:rPr>
          <w:rFonts w:ascii="Times New Roman" w:hAnsi="Times New Roman"/>
          <w:sz w:val="28"/>
          <w:szCs w:val="28"/>
        </w:rPr>
        <w:t>. Про факт видавання справ робляться записи у відповідному журналі</w:t>
      </w:r>
      <w:r w:rsidRPr="007F21F8">
        <w:rPr>
          <w:rFonts w:ascii="Times New Roman" w:hAnsi="Times New Roman"/>
          <w:sz w:val="28"/>
          <w:szCs w:val="28"/>
        </w:rPr>
        <w:t xml:space="preserve">. На видану справу складається картка-замінник. У картці зазначаються: </w:t>
      </w:r>
    </w:p>
    <w:p w14:paraId="29B8FB0F" w14:textId="77777777" w:rsidR="00C85284" w:rsidRPr="007F21F8" w:rsidRDefault="00C85284" w:rsidP="00BA4612">
      <w:pPr>
        <w:widowControl w:val="0"/>
        <w:tabs>
          <w:tab w:val="left" w:pos="1128"/>
        </w:tabs>
        <w:spacing w:after="120" w:line="300" w:lineRule="auto"/>
        <w:ind w:firstLine="709"/>
        <w:jc w:val="both"/>
        <w:rPr>
          <w:rFonts w:ascii="Times New Roman" w:hAnsi="Times New Roman"/>
          <w:sz w:val="28"/>
          <w:szCs w:val="28"/>
        </w:rPr>
      </w:pPr>
      <w:r w:rsidRPr="007F21F8">
        <w:rPr>
          <w:rFonts w:ascii="Times New Roman" w:hAnsi="Times New Roman"/>
          <w:sz w:val="28"/>
          <w:szCs w:val="28"/>
        </w:rPr>
        <w:t xml:space="preserve">індекс справи, заголовок справи, дата її видачі, особа, якій видано справу, дата її повернення, підписи осіб, які видали та прийняли справу. </w:t>
      </w:r>
    </w:p>
    <w:p w14:paraId="388426DF" w14:textId="77777777" w:rsidR="00C85284" w:rsidRPr="007F21F8" w:rsidRDefault="00C85284" w:rsidP="00BA4612">
      <w:pPr>
        <w:widowControl w:val="0"/>
        <w:tabs>
          <w:tab w:val="left" w:pos="1128"/>
        </w:tabs>
        <w:spacing w:after="120" w:line="300" w:lineRule="auto"/>
        <w:ind w:firstLine="709"/>
        <w:jc w:val="both"/>
        <w:rPr>
          <w:rFonts w:ascii="Times New Roman" w:hAnsi="Times New Roman"/>
          <w:sz w:val="28"/>
          <w:szCs w:val="28"/>
        </w:rPr>
      </w:pPr>
      <w:r w:rsidRPr="007F21F8">
        <w:rPr>
          <w:rFonts w:ascii="Times New Roman" w:hAnsi="Times New Roman"/>
          <w:sz w:val="28"/>
          <w:szCs w:val="28"/>
        </w:rPr>
        <w:t xml:space="preserve">Надання справ у тимчасове користування здійснюється не більш як на один місяць. </w:t>
      </w:r>
    </w:p>
    <w:p w14:paraId="09B7E0F1" w14:textId="4EF68347" w:rsidR="005220D4" w:rsidRPr="007F21F8" w:rsidRDefault="00846C70" w:rsidP="00BA4612">
      <w:pPr>
        <w:pStyle w:val="rvps2"/>
        <w:shd w:val="clear" w:color="auto" w:fill="FFFFFF"/>
        <w:spacing w:before="0" w:beforeAutospacing="0" w:after="120" w:afterAutospacing="0" w:line="300" w:lineRule="auto"/>
        <w:ind w:firstLine="709"/>
        <w:jc w:val="both"/>
        <w:rPr>
          <w:sz w:val="28"/>
          <w:szCs w:val="28"/>
          <w:lang w:val="uk-UA"/>
        </w:rPr>
      </w:pPr>
      <w:r w:rsidRPr="007F21F8">
        <w:rPr>
          <w:sz w:val="28"/>
          <w:szCs w:val="28"/>
          <w:lang w:val="uk-UA"/>
        </w:rPr>
        <w:lastRenderedPageBreak/>
        <w:t>Відповідальна особа</w:t>
      </w:r>
      <w:r w:rsidR="00C71190" w:rsidRPr="007F21F8">
        <w:rPr>
          <w:sz w:val="28"/>
          <w:szCs w:val="28"/>
          <w:lang w:val="uk-UA"/>
        </w:rPr>
        <w:t>, яка</w:t>
      </w:r>
      <w:r w:rsidR="004C0DA3" w:rsidRPr="007F21F8">
        <w:rPr>
          <w:sz w:val="28"/>
          <w:szCs w:val="28"/>
          <w:lang w:val="uk-UA"/>
        </w:rPr>
        <w:t xml:space="preserve"> </w:t>
      </w:r>
      <w:r w:rsidR="005220D4" w:rsidRPr="007F21F8">
        <w:rPr>
          <w:sz w:val="28"/>
          <w:szCs w:val="28"/>
          <w:lang w:val="uk-UA"/>
        </w:rPr>
        <w:t xml:space="preserve">отримує </w:t>
      </w:r>
      <w:r w:rsidR="00DC33B0" w:rsidRPr="007F21F8">
        <w:rPr>
          <w:sz w:val="28"/>
          <w:szCs w:val="28"/>
          <w:lang w:val="uk-UA"/>
        </w:rPr>
        <w:t>справи</w:t>
      </w:r>
      <w:r w:rsidR="005220D4" w:rsidRPr="007F21F8">
        <w:rPr>
          <w:sz w:val="28"/>
          <w:szCs w:val="28"/>
          <w:lang w:val="uk-UA"/>
        </w:rPr>
        <w:t xml:space="preserve"> у паперовій формі в архів</w:t>
      </w:r>
      <w:r w:rsidR="00720E75" w:rsidRPr="007F21F8">
        <w:rPr>
          <w:sz w:val="28"/>
          <w:szCs w:val="28"/>
          <w:lang w:val="uk-UA"/>
        </w:rPr>
        <w:t>і</w:t>
      </w:r>
      <w:r w:rsidR="005220D4" w:rsidRPr="007F21F8">
        <w:rPr>
          <w:sz w:val="28"/>
          <w:szCs w:val="28"/>
          <w:lang w:val="uk-UA"/>
        </w:rPr>
        <w:t xml:space="preserve"> </w:t>
      </w:r>
      <w:r w:rsidR="00720E75" w:rsidRPr="007F21F8">
        <w:rPr>
          <w:sz w:val="28"/>
          <w:szCs w:val="28"/>
          <w:lang w:val="uk-UA"/>
        </w:rPr>
        <w:t>обласної ради</w:t>
      </w:r>
      <w:r w:rsidR="00F51F56" w:rsidRPr="007F21F8">
        <w:rPr>
          <w:sz w:val="28"/>
          <w:szCs w:val="28"/>
          <w:lang w:val="uk-UA"/>
        </w:rPr>
        <w:t xml:space="preserve">, </w:t>
      </w:r>
      <w:r w:rsidR="005220D4" w:rsidRPr="007F21F8">
        <w:rPr>
          <w:sz w:val="28"/>
          <w:szCs w:val="28"/>
          <w:lang w:val="uk-UA"/>
        </w:rPr>
        <w:t xml:space="preserve"> </w:t>
      </w:r>
      <w:r w:rsidR="00F51F56" w:rsidRPr="007F21F8">
        <w:rPr>
          <w:sz w:val="28"/>
          <w:szCs w:val="28"/>
          <w:lang w:val="uk-UA"/>
        </w:rPr>
        <w:t xml:space="preserve">забезпечує </w:t>
      </w:r>
      <w:r w:rsidR="00421E94" w:rsidRPr="007F21F8">
        <w:rPr>
          <w:sz w:val="28"/>
          <w:szCs w:val="28"/>
          <w:lang w:val="uk-UA"/>
        </w:rPr>
        <w:t>їх</w:t>
      </w:r>
      <w:r w:rsidR="00F51F56" w:rsidRPr="007F21F8">
        <w:rPr>
          <w:sz w:val="28"/>
          <w:szCs w:val="28"/>
          <w:lang w:val="uk-UA"/>
        </w:rPr>
        <w:t xml:space="preserve"> збереження</w:t>
      </w:r>
      <w:r w:rsidR="00C71190" w:rsidRPr="007F21F8">
        <w:rPr>
          <w:sz w:val="28"/>
          <w:szCs w:val="28"/>
          <w:lang w:val="uk-UA"/>
        </w:rPr>
        <w:t>.</w:t>
      </w:r>
    </w:p>
    <w:p w14:paraId="06035FBA" w14:textId="77777777" w:rsidR="00CC0188" w:rsidRPr="007F21F8" w:rsidRDefault="00CC0188" w:rsidP="00BA4612">
      <w:pPr>
        <w:pStyle w:val="rvps2"/>
        <w:shd w:val="clear" w:color="auto" w:fill="FFFFFF"/>
        <w:spacing w:before="0" w:beforeAutospacing="0" w:after="120" w:afterAutospacing="0" w:line="300" w:lineRule="auto"/>
        <w:ind w:firstLine="709"/>
        <w:jc w:val="both"/>
        <w:rPr>
          <w:sz w:val="28"/>
          <w:szCs w:val="28"/>
          <w:lang w:val="uk-UA"/>
        </w:rPr>
      </w:pPr>
      <w:r w:rsidRPr="007F21F8">
        <w:rPr>
          <w:sz w:val="28"/>
          <w:szCs w:val="28"/>
          <w:lang w:val="uk-UA"/>
        </w:rPr>
        <w:t>В архівному документі забороняється робити будь-які позначки.</w:t>
      </w:r>
    </w:p>
    <w:p w14:paraId="219975BE" w14:textId="04804F89" w:rsidR="00C85284" w:rsidRPr="003E0553" w:rsidRDefault="00C85284" w:rsidP="00BA4612">
      <w:pPr>
        <w:widowControl w:val="0"/>
        <w:tabs>
          <w:tab w:val="left" w:pos="1128"/>
        </w:tabs>
        <w:spacing w:after="120" w:line="300" w:lineRule="auto"/>
        <w:ind w:firstLine="709"/>
        <w:jc w:val="both"/>
        <w:rPr>
          <w:rFonts w:ascii="Times New Roman" w:hAnsi="Times New Roman" w:cs="Times New Roman"/>
          <w:sz w:val="28"/>
          <w:szCs w:val="28"/>
        </w:rPr>
      </w:pPr>
      <w:bookmarkStart w:id="95" w:name="n1011"/>
      <w:bookmarkStart w:id="96" w:name="n1009"/>
      <w:bookmarkEnd w:id="95"/>
      <w:bookmarkEnd w:id="96"/>
      <w:r w:rsidRPr="003E0553">
        <w:rPr>
          <w:rFonts w:ascii="Times New Roman" w:hAnsi="Times New Roman"/>
          <w:sz w:val="28"/>
          <w:szCs w:val="28"/>
        </w:rPr>
        <w:t>322. Вилучення документів із справи постійного зберігання забороняється</w:t>
      </w:r>
      <w:r w:rsidR="007C646F" w:rsidRPr="003E0553">
        <w:rPr>
          <w:rFonts w:ascii="Times New Roman" w:hAnsi="Times New Roman"/>
          <w:sz w:val="28"/>
          <w:szCs w:val="28"/>
        </w:rPr>
        <w:t xml:space="preserve">, </w:t>
      </w:r>
      <w:r w:rsidRPr="003E0553">
        <w:rPr>
          <w:rFonts w:ascii="Times New Roman" w:hAnsi="Times New Roman" w:cs="Times New Roman"/>
          <w:sz w:val="28"/>
          <w:szCs w:val="28"/>
        </w:rPr>
        <w:t xml:space="preserve">крім </w:t>
      </w:r>
      <w:r w:rsidR="00FB5F83" w:rsidRPr="003E0553">
        <w:rPr>
          <w:rFonts w:ascii="Times New Roman" w:hAnsi="Times New Roman" w:cs="Times New Roman"/>
          <w:sz w:val="28"/>
          <w:szCs w:val="28"/>
        </w:rPr>
        <w:t>в</w:t>
      </w:r>
      <w:r w:rsidRPr="003E0553">
        <w:rPr>
          <w:rFonts w:ascii="Times New Roman" w:hAnsi="Times New Roman" w:cs="Times New Roman"/>
          <w:sz w:val="28"/>
          <w:szCs w:val="28"/>
        </w:rPr>
        <w:t>илучення службових документів на підставі ухвали слідчого судді, суду відповідно до вимог закону.</w:t>
      </w:r>
    </w:p>
    <w:p w14:paraId="37BC1FC1" w14:textId="77777777" w:rsidR="00826437" w:rsidRPr="003E0553" w:rsidRDefault="00826437" w:rsidP="00BA4612">
      <w:pPr>
        <w:pStyle w:val="rvps2"/>
        <w:shd w:val="clear" w:color="auto" w:fill="FFFFFF"/>
        <w:spacing w:before="0" w:beforeAutospacing="0" w:after="120" w:afterAutospacing="0" w:line="300" w:lineRule="auto"/>
        <w:ind w:firstLine="709"/>
        <w:jc w:val="both"/>
        <w:rPr>
          <w:sz w:val="28"/>
          <w:szCs w:val="28"/>
          <w:lang w:val="uk-UA"/>
        </w:rPr>
      </w:pPr>
      <w:r w:rsidRPr="003E0553">
        <w:rPr>
          <w:sz w:val="28"/>
          <w:szCs w:val="28"/>
          <w:lang w:val="uk-UA"/>
        </w:rPr>
        <w:t>На місце вилученого документа підшивається засвідчена копія цього документа. Протокол вилучення додається до архівної справи.</w:t>
      </w:r>
    </w:p>
    <w:p w14:paraId="1746BA9D" w14:textId="10A134BB" w:rsidR="00C85284" w:rsidRDefault="00C85284" w:rsidP="00BA4612">
      <w:pPr>
        <w:widowControl w:val="0"/>
        <w:tabs>
          <w:tab w:val="left" w:pos="1128"/>
        </w:tabs>
        <w:spacing w:after="120" w:line="300" w:lineRule="auto"/>
        <w:ind w:firstLine="709"/>
        <w:jc w:val="both"/>
        <w:rPr>
          <w:rFonts w:ascii="Times New Roman" w:hAnsi="Times New Roman"/>
          <w:sz w:val="28"/>
          <w:szCs w:val="28"/>
        </w:rPr>
      </w:pPr>
      <w:r w:rsidRPr="000D6F82">
        <w:rPr>
          <w:rFonts w:ascii="Times New Roman" w:hAnsi="Times New Roman"/>
          <w:sz w:val="28"/>
          <w:szCs w:val="28"/>
        </w:rPr>
        <w:t>У</w:t>
      </w:r>
      <w:r>
        <w:rPr>
          <w:rFonts w:ascii="Times New Roman" w:hAnsi="Times New Roman"/>
          <w:sz w:val="28"/>
          <w:szCs w:val="28"/>
        </w:rPr>
        <w:t xml:space="preserve"> </w:t>
      </w:r>
      <w:r w:rsidRPr="000D6F82">
        <w:rPr>
          <w:rFonts w:ascii="Times New Roman" w:hAnsi="Times New Roman"/>
          <w:sz w:val="28"/>
          <w:szCs w:val="28"/>
        </w:rPr>
        <w:t>виняткових</w:t>
      </w:r>
      <w:r>
        <w:rPr>
          <w:rFonts w:ascii="Times New Roman" w:hAnsi="Times New Roman"/>
          <w:sz w:val="28"/>
          <w:szCs w:val="28"/>
        </w:rPr>
        <w:t xml:space="preserve"> </w:t>
      </w:r>
      <w:r w:rsidRPr="000D6F82">
        <w:rPr>
          <w:rFonts w:ascii="Times New Roman" w:hAnsi="Times New Roman"/>
          <w:sz w:val="28"/>
          <w:szCs w:val="28"/>
        </w:rPr>
        <w:t>випадках</w:t>
      </w:r>
      <w:r>
        <w:rPr>
          <w:rFonts w:ascii="Times New Roman" w:hAnsi="Times New Roman"/>
          <w:sz w:val="28"/>
          <w:szCs w:val="28"/>
        </w:rPr>
        <w:t xml:space="preserve"> </w:t>
      </w:r>
      <w:r w:rsidRPr="000D6F82">
        <w:rPr>
          <w:rFonts w:ascii="Times New Roman" w:hAnsi="Times New Roman"/>
          <w:sz w:val="28"/>
          <w:szCs w:val="28"/>
        </w:rPr>
        <w:t>вилучення</w:t>
      </w:r>
      <w:r>
        <w:rPr>
          <w:rFonts w:ascii="Times New Roman" w:hAnsi="Times New Roman"/>
          <w:sz w:val="28"/>
          <w:szCs w:val="28"/>
        </w:rPr>
        <w:t xml:space="preserve"> </w:t>
      </w:r>
      <w:r w:rsidRPr="000D6F82">
        <w:rPr>
          <w:rFonts w:ascii="Times New Roman" w:hAnsi="Times New Roman"/>
          <w:sz w:val="28"/>
          <w:szCs w:val="28"/>
        </w:rPr>
        <w:t>документів допускається</w:t>
      </w:r>
      <w:r>
        <w:rPr>
          <w:rFonts w:ascii="Times New Roman" w:hAnsi="Times New Roman"/>
          <w:sz w:val="28"/>
          <w:szCs w:val="28"/>
        </w:rPr>
        <w:t xml:space="preserve"> </w:t>
      </w:r>
      <w:r w:rsidRPr="000D6F82">
        <w:rPr>
          <w:rFonts w:ascii="Times New Roman" w:hAnsi="Times New Roman"/>
          <w:sz w:val="28"/>
          <w:szCs w:val="28"/>
        </w:rPr>
        <w:t>з</w:t>
      </w:r>
      <w:r>
        <w:rPr>
          <w:rFonts w:ascii="Times New Roman" w:hAnsi="Times New Roman"/>
          <w:sz w:val="28"/>
          <w:szCs w:val="28"/>
        </w:rPr>
        <w:t xml:space="preserve"> письмового </w:t>
      </w:r>
      <w:r w:rsidRPr="000D6F82">
        <w:rPr>
          <w:rFonts w:ascii="Times New Roman" w:hAnsi="Times New Roman"/>
          <w:sz w:val="28"/>
          <w:szCs w:val="28"/>
        </w:rPr>
        <w:t>дозволу</w:t>
      </w:r>
      <w:r>
        <w:rPr>
          <w:rFonts w:ascii="Times New Roman" w:hAnsi="Times New Roman"/>
          <w:sz w:val="28"/>
          <w:szCs w:val="28"/>
        </w:rPr>
        <w:t xml:space="preserve"> голови обласної ради </w:t>
      </w:r>
      <w:r w:rsidRPr="000D6F82">
        <w:rPr>
          <w:rFonts w:ascii="Times New Roman" w:hAnsi="Times New Roman"/>
          <w:sz w:val="28"/>
          <w:szCs w:val="28"/>
        </w:rPr>
        <w:t>з</w:t>
      </w:r>
      <w:r>
        <w:rPr>
          <w:rFonts w:ascii="Times New Roman" w:hAnsi="Times New Roman"/>
          <w:sz w:val="28"/>
          <w:szCs w:val="28"/>
        </w:rPr>
        <w:t xml:space="preserve"> </w:t>
      </w:r>
      <w:r w:rsidRPr="000D6F82">
        <w:rPr>
          <w:rFonts w:ascii="Times New Roman" w:hAnsi="Times New Roman"/>
          <w:sz w:val="28"/>
          <w:szCs w:val="28"/>
        </w:rPr>
        <w:t xml:space="preserve">обов'язковим залишенням у справі засвідчених належним чином копій. </w:t>
      </w:r>
    </w:p>
    <w:p w14:paraId="0F71E28B" w14:textId="152F64CD" w:rsidR="00C85284" w:rsidRDefault="00C85284" w:rsidP="00BA4612">
      <w:pPr>
        <w:widowControl w:val="0"/>
        <w:tabs>
          <w:tab w:val="left" w:pos="1128"/>
        </w:tabs>
        <w:spacing w:after="120" w:line="300" w:lineRule="auto"/>
        <w:ind w:firstLine="709"/>
        <w:jc w:val="both"/>
        <w:rPr>
          <w:rFonts w:ascii="Times New Roman" w:hAnsi="Times New Roman"/>
          <w:sz w:val="28"/>
          <w:szCs w:val="28"/>
        </w:rPr>
      </w:pPr>
      <w:r>
        <w:rPr>
          <w:rFonts w:ascii="Times New Roman" w:hAnsi="Times New Roman"/>
          <w:sz w:val="28"/>
          <w:szCs w:val="28"/>
        </w:rPr>
        <w:t>323. У разі зміни відповідальної особи</w:t>
      </w:r>
      <w:r w:rsidR="002014EA">
        <w:rPr>
          <w:rFonts w:ascii="Times New Roman" w:hAnsi="Times New Roman"/>
          <w:sz w:val="28"/>
          <w:szCs w:val="28"/>
        </w:rPr>
        <w:t xml:space="preserve"> за </w:t>
      </w:r>
      <w:r w:rsidR="009B7024">
        <w:rPr>
          <w:rFonts w:ascii="Times New Roman" w:hAnsi="Times New Roman"/>
          <w:sz w:val="28"/>
          <w:szCs w:val="28"/>
        </w:rPr>
        <w:t>зберігання документів</w:t>
      </w:r>
      <w:r>
        <w:rPr>
          <w:rFonts w:ascii="Times New Roman" w:hAnsi="Times New Roman"/>
          <w:sz w:val="28"/>
          <w:szCs w:val="28"/>
        </w:rPr>
        <w:t xml:space="preserve"> складається акт приймання-передавання справ, що утворилис</w:t>
      </w:r>
      <w:r w:rsidR="00480C85">
        <w:rPr>
          <w:rFonts w:ascii="Times New Roman" w:hAnsi="Times New Roman"/>
          <w:sz w:val="28"/>
          <w:szCs w:val="28"/>
        </w:rPr>
        <w:t>я</w:t>
      </w:r>
      <w:r>
        <w:rPr>
          <w:rFonts w:ascii="Times New Roman" w:hAnsi="Times New Roman"/>
          <w:sz w:val="28"/>
          <w:szCs w:val="28"/>
        </w:rPr>
        <w:t xml:space="preserve"> в процесі діяльності обласної ради та її органів, структурного підрозділу тощо (д</w:t>
      </w:r>
      <w:r w:rsidRPr="00384738">
        <w:rPr>
          <w:rFonts w:ascii="Times New Roman" w:hAnsi="Times New Roman"/>
          <w:sz w:val="28"/>
          <w:szCs w:val="28"/>
        </w:rPr>
        <w:t>одаток</w:t>
      </w:r>
      <w:r>
        <w:rPr>
          <w:rFonts w:ascii="Times New Roman" w:hAnsi="Times New Roman"/>
          <w:sz w:val="28"/>
          <w:szCs w:val="28"/>
        </w:rPr>
        <w:t xml:space="preserve"> </w:t>
      </w:r>
      <w:r w:rsidR="005A26D0">
        <w:rPr>
          <w:rFonts w:ascii="Times New Roman" w:hAnsi="Times New Roman"/>
          <w:sz w:val="28"/>
          <w:szCs w:val="28"/>
        </w:rPr>
        <w:t>34</w:t>
      </w:r>
      <w:r>
        <w:rPr>
          <w:rFonts w:ascii="Times New Roman" w:hAnsi="Times New Roman"/>
          <w:sz w:val="28"/>
          <w:szCs w:val="28"/>
        </w:rPr>
        <w:t>).</w:t>
      </w:r>
      <w:r w:rsidR="00155B90">
        <w:rPr>
          <w:rFonts w:ascii="Times New Roman" w:hAnsi="Times New Roman"/>
          <w:sz w:val="28"/>
          <w:szCs w:val="28"/>
        </w:rPr>
        <w:t>»</w:t>
      </w:r>
      <w:r w:rsidR="00724A60">
        <w:rPr>
          <w:rFonts w:ascii="Times New Roman" w:hAnsi="Times New Roman"/>
          <w:sz w:val="28"/>
          <w:szCs w:val="28"/>
        </w:rPr>
        <w:t>;</w:t>
      </w:r>
    </w:p>
    <w:p w14:paraId="0BB72E83" w14:textId="718F341A" w:rsidR="00724A60" w:rsidRPr="00724A60" w:rsidRDefault="00724A60" w:rsidP="00BA4612">
      <w:pPr>
        <w:widowControl w:val="0"/>
        <w:tabs>
          <w:tab w:val="left" w:pos="1128"/>
        </w:tabs>
        <w:spacing w:after="120" w:line="300" w:lineRule="auto"/>
        <w:ind w:firstLine="709"/>
        <w:jc w:val="both"/>
        <w:rPr>
          <w:rFonts w:ascii="Times New Roman" w:hAnsi="Times New Roman"/>
          <w:b/>
          <w:bCs/>
          <w:sz w:val="28"/>
          <w:szCs w:val="28"/>
        </w:rPr>
      </w:pPr>
      <w:r w:rsidRPr="00724A60">
        <w:rPr>
          <w:rFonts w:ascii="Times New Roman" w:hAnsi="Times New Roman"/>
          <w:b/>
          <w:bCs/>
          <w:sz w:val="28"/>
          <w:szCs w:val="28"/>
        </w:rPr>
        <w:t>20) </w:t>
      </w:r>
      <w:r w:rsidRPr="00724A60">
        <w:rPr>
          <w:rFonts w:ascii="Times New Roman" w:hAnsi="Times New Roman"/>
          <w:sz w:val="28"/>
          <w:szCs w:val="28"/>
        </w:rPr>
        <w:t>додатки</w:t>
      </w:r>
      <w:r>
        <w:rPr>
          <w:rFonts w:ascii="Times New Roman" w:hAnsi="Times New Roman"/>
          <w:sz w:val="28"/>
          <w:szCs w:val="28"/>
        </w:rPr>
        <w:t xml:space="preserve"> 2</w:t>
      </w:r>
      <w:r w:rsidR="009E43CE">
        <w:rPr>
          <w:rFonts w:ascii="Times New Roman" w:hAnsi="Times New Roman"/>
          <w:sz w:val="28"/>
          <w:szCs w:val="28"/>
        </w:rPr>
        <w:t>-20</w:t>
      </w:r>
      <w:r w:rsidR="004A182D">
        <w:rPr>
          <w:rFonts w:ascii="Times New Roman" w:hAnsi="Times New Roman"/>
          <w:sz w:val="28"/>
          <w:szCs w:val="28"/>
        </w:rPr>
        <w:t>,</w:t>
      </w:r>
      <w:r w:rsidR="00CD497C">
        <w:rPr>
          <w:rFonts w:ascii="Times New Roman" w:hAnsi="Times New Roman"/>
          <w:sz w:val="28"/>
          <w:szCs w:val="28"/>
        </w:rPr>
        <w:t xml:space="preserve"> 22,</w:t>
      </w:r>
      <w:r w:rsidR="004A182D">
        <w:rPr>
          <w:rFonts w:ascii="Times New Roman" w:hAnsi="Times New Roman"/>
          <w:sz w:val="28"/>
          <w:szCs w:val="28"/>
        </w:rPr>
        <w:t xml:space="preserve"> 27</w:t>
      </w:r>
      <w:r w:rsidR="005C3604">
        <w:rPr>
          <w:rFonts w:ascii="Times New Roman" w:hAnsi="Times New Roman"/>
          <w:sz w:val="28"/>
          <w:szCs w:val="28"/>
        </w:rPr>
        <w:t>.</w:t>
      </w:r>
    </w:p>
    <w:p w14:paraId="1F0CA93E" w14:textId="77777777" w:rsidR="00C85284" w:rsidRDefault="00C85284" w:rsidP="00BA4612">
      <w:pPr>
        <w:pStyle w:val="rvps2"/>
        <w:shd w:val="clear" w:color="auto" w:fill="FFFFFF"/>
        <w:spacing w:before="0" w:beforeAutospacing="0" w:after="120" w:afterAutospacing="0" w:line="300" w:lineRule="auto"/>
        <w:ind w:firstLine="709"/>
        <w:jc w:val="both"/>
        <w:rPr>
          <w:color w:val="333333"/>
          <w:lang w:val="uk-UA"/>
        </w:rPr>
      </w:pPr>
    </w:p>
    <w:p w14:paraId="3A6E64A5" w14:textId="3DFB7FEC" w:rsidR="009E4679" w:rsidRDefault="00452366" w:rsidP="00BA4612">
      <w:pPr>
        <w:spacing w:after="120" w:line="300" w:lineRule="auto"/>
        <w:ind w:firstLine="709"/>
        <w:rPr>
          <w:rFonts w:ascii="Times New Roman" w:hAnsi="Times New Roman" w:cs="Times New Roman"/>
          <w:sz w:val="28"/>
          <w:szCs w:val="28"/>
        </w:rPr>
      </w:pPr>
      <w:r>
        <w:rPr>
          <w:rFonts w:ascii="Times New Roman" w:hAnsi="Times New Roman" w:cs="Times New Roman"/>
          <w:sz w:val="28"/>
          <w:szCs w:val="28"/>
        </w:rPr>
        <w:t>3</w:t>
      </w:r>
      <w:r w:rsidR="00CC62AB">
        <w:rPr>
          <w:rFonts w:ascii="Times New Roman" w:hAnsi="Times New Roman" w:cs="Times New Roman"/>
          <w:sz w:val="28"/>
          <w:szCs w:val="28"/>
        </w:rPr>
        <w:t>. </w:t>
      </w:r>
      <w:r w:rsidR="009E4679">
        <w:rPr>
          <w:rFonts w:ascii="Times New Roman" w:hAnsi="Times New Roman" w:cs="Times New Roman"/>
          <w:sz w:val="28"/>
          <w:szCs w:val="28"/>
        </w:rPr>
        <w:t>Д</w:t>
      </w:r>
      <w:r w:rsidR="00CC62AB">
        <w:rPr>
          <w:rFonts w:ascii="Times New Roman" w:hAnsi="Times New Roman" w:cs="Times New Roman"/>
          <w:sz w:val="28"/>
          <w:szCs w:val="28"/>
        </w:rPr>
        <w:t>оповнити:</w:t>
      </w:r>
    </w:p>
    <w:p w14:paraId="14A6AC8D" w14:textId="34111239" w:rsidR="00FE3D66" w:rsidRPr="002C6EF4" w:rsidRDefault="00FE3D66" w:rsidP="00BA4612">
      <w:pPr>
        <w:pStyle w:val="a3"/>
        <w:numPr>
          <w:ilvl w:val="0"/>
          <w:numId w:val="17"/>
        </w:numPr>
        <w:spacing w:after="120" w:line="300" w:lineRule="auto"/>
        <w:ind w:left="0" w:firstLine="709"/>
        <w:contextualSpacing w:val="0"/>
        <w:jc w:val="both"/>
        <w:rPr>
          <w:rFonts w:ascii="Times New Roman" w:hAnsi="Times New Roman" w:cs="Times New Roman"/>
          <w:sz w:val="28"/>
          <w:szCs w:val="28"/>
        </w:rPr>
      </w:pPr>
      <w:r w:rsidRPr="002C6EF4">
        <w:rPr>
          <w:rFonts w:ascii="Times New Roman" w:hAnsi="Times New Roman" w:cs="Times New Roman"/>
          <w:sz w:val="28"/>
          <w:szCs w:val="28"/>
        </w:rPr>
        <w:t xml:space="preserve">новим пунктом </w:t>
      </w:r>
      <w:r w:rsidR="00BF7861">
        <w:rPr>
          <w:rFonts w:ascii="Times New Roman" w:hAnsi="Times New Roman" w:cs="Times New Roman"/>
          <w:sz w:val="28"/>
          <w:szCs w:val="28"/>
        </w:rPr>
        <w:t>222</w:t>
      </w:r>
      <w:r w:rsidRPr="00DE216F">
        <w:rPr>
          <w:rFonts w:ascii="Times New Roman" w:hAnsi="Times New Roman" w:cs="Times New Roman"/>
          <w:sz w:val="28"/>
          <w:szCs w:val="28"/>
        </w:rPr>
        <w:t>:</w:t>
      </w:r>
    </w:p>
    <w:p w14:paraId="507A45DC" w14:textId="4A51C5B3" w:rsidR="004175B9" w:rsidRPr="00F00875" w:rsidRDefault="004175B9" w:rsidP="00BA4612">
      <w:pPr>
        <w:shd w:val="clear" w:color="auto" w:fill="FFFFFF"/>
        <w:spacing w:after="120" w:line="300" w:lineRule="auto"/>
        <w:ind w:firstLine="709"/>
        <w:jc w:val="both"/>
        <w:rPr>
          <w:rFonts w:ascii="Times New Roman" w:eastAsia="Times New Roman" w:hAnsi="Times New Roman" w:cs="Times New Roman"/>
          <w:color w:val="333333"/>
          <w:sz w:val="28"/>
          <w:szCs w:val="28"/>
        </w:rPr>
      </w:pPr>
      <w:r w:rsidRPr="004175B9">
        <w:rPr>
          <w:rFonts w:ascii="Times New Roman" w:hAnsi="Times New Roman" w:cs="Times New Roman"/>
          <w:sz w:val="28"/>
          <w:szCs w:val="28"/>
        </w:rPr>
        <w:t>«2</w:t>
      </w:r>
      <w:r>
        <w:rPr>
          <w:rFonts w:ascii="Times New Roman" w:hAnsi="Times New Roman" w:cs="Times New Roman"/>
          <w:sz w:val="28"/>
          <w:szCs w:val="28"/>
        </w:rPr>
        <w:t>22</w:t>
      </w:r>
      <w:r w:rsidRPr="004175B9">
        <w:rPr>
          <w:rFonts w:ascii="Times New Roman" w:hAnsi="Times New Roman" w:cs="Times New Roman"/>
          <w:sz w:val="28"/>
          <w:szCs w:val="28"/>
        </w:rPr>
        <w:t xml:space="preserve">. </w:t>
      </w:r>
      <w:r w:rsidRPr="004175B9">
        <w:rPr>
          <w:rFonts w:ascii="Times New Roman" w:hAnsi="Times New Roman" w:cs="Times New Roman"/>
          <w:color w:val="333333"/>
          <w:sz w:val="28"/>
          <w:szCs w:val="28"/>
          <w:shd w:val="clear" w:color="auto" w:fill="FFFFFF"/>
        </w:rPr>
        <w:t>У</w:t>
      </w:r>
      <w:r>
        <w:rPr>
          <w:rFonts w:ascii="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rPr>
        <w:t xml:space="preserve">період особливого </w:t>
      </w:r>
      <w:r w:rsidR="000C563F">
        <w:rPr>
          <w:rFonts w:ascii="Times New Roman" w:eastAsia="Times New Roman" w:hAnsi="Times New Roman" w:cs="Times New Roman"/>
          <w:color w:val="333333"/>
          <w:sz w:val="28"/>
          <w:szCs w:val="28"/>
        </w:rPr>
        <w:t>періоду</w:t>
      </w:r>
      <w:r w:rsidRPr="00F00875">
        <w:rPr>
          <w:rFonts w:ascii="Times New Roman" w:eastAsia="Times New Roman" w:hAnsi="Times New Roman" w:cs="Times New Roman"/>
          <w:color w:val="333333"/>
          <w:sz w:val="28"/>
          <w:szCs w:val="28"/>
        </w:rPr>
        <w:t xml:space="preserve"> та за неможливості опрацювання документів у ЄАСД </w:t>
      </w:r>
      <w:r w:rsidR="00185C74">
        <w:rPr>
          <w:rFonts w:ascii="Times New Roman" w:eastAsia="Times New Roman" w:hAnsi="Times New Roman" w:cs="Times New Roman"/>
          <w:color w:val="333333"/>
          <w:sz w:val="28"/>
          <w:szCs w:val="28"/>
        </w:rPr>
        <w:t>«Аскод»</w:t>
      </w:r>
      <w:r w:rsidR="004D58D0">
        <w:rPr>
          <w:rFonts w:ascii="Times New Roman" w:eastAsia="Times New Roman" w:hAnsi="Times New Roman" w:cs="Times New Roman"/>
          <w:color w:val="333333"/>
          <w:sz w:val="28"/>
          <w:szCs w:val="28"/>
        </w:rPr>
        <w:t xml:space="preserve"> </w:t>
      </w:r>
      <w:r w:rsidRPr="00F00875">
        <w:rPr>
          <w:rFonts w:ascii="Times New Roman" w:eastAsia="Times New Roman" w:hAnsi="Times New Roman" w:cs="Times New Roman"/>
          <w:color w:val="333333"/>
          <w:sz w:val="28"/>
          <w:szCs w:val="28"/>
        </w:rPr>
        <w:t xml:space="preserve">реєстрація </w:t>
      </w:r>
      <w:r w:rsidR="004D58D0">
        <w:rPr>
          <w:rFonts w:ascii="Times New Roman" w:eastAsia="Times New Roman" w:hAnsi="Times New Roman" w:cs="Times New Roman"/>
          <w:color w:val="333333"/>
          <w:sz w:val="28"/>
          <w:szCs w:val="28"/>
        </w:rPr>
        <w:t>документів</w:t>
      </w:r>
      <w:r w:rsidR="00EF0951" w:rsidRPr="00BA4612">
        <w:rPr>
          <w:rFonts w:ascii="Times New Roman" w:eastAsia="Times New Roman" w:hAnsi="Times New Roman" w:cs="Times New Roman"/>
          <w:color w:val="333333"/>
          <w:sz w:val="28"/>
          <w:szCs w:val="28"/>
        </w:rPr>
        <w:t xml:space="preserve"> </w:t>
      </w:r>
      <w:r w:rsidRPr="00F00875">
        <w:rPr>
          <w:rFonts w:ascii="Times New Roman" w:eastAsia="Times New Roman" w:hAnsi="Times New Roman" w:cs="Times New Roman"/>
          <w:color w:val="333333"/>
          <w:sz w:val="28"/>
          <w:szCs w:val="28"/>
        </w:rPr>
        <w:t xml:space="preserve">здійснюється у відповідних </w:t>
      </w:r>
      <w:r w:rsidR="00663592">
        <w:rPr>
          <w:rFonts w:ascii="Times New Roman" w:eastAsia="Times New Roman" w:hAnsi="Times New Roman" w:cs="Times New Roman"/>
          <w:color w:val="333333"/>
          <w:sz w:val="28"/>
          <w:szCs w:val="28"/>
        </w:rPr>
        <w:t xml:space="preserve">паперових або електронних </w:t>
      </w:r>
      <w:r w:rsidR="006A55A7">
        <w:rPr>
          <w:rFonts w:ascii="Times New Roman" w:eastAsia="Times New Roman" w:hAnsi="Times New Roman" w:cs="Times New Roman"/>
          <w:color w:val="333333"/>
          <w:sz w:val="28"/>
          <w:szCs w:val="28"/>
        </w:rPr>
        <w:t>формах</w:t>
      </w:r>
      <w:r w:rsidRPr="00F00875">
        <w:rPr>
          <w:rFonts w:ascii="Times New Roman" w:eastAsia="Times New Roman" w:hAnsi="Times New Roman" w:cs="Times New Roman"/>
          <w:color w:val="333333"/>
          <w:sz w:val="28"/>
          <w:szCs w:val="28"/>
        </w:rPr>
        <w:t xml:space="preserve"> реєстрації</w:t>
      </w:r>
      <w:r w:rsidR="006A55A7">
        <w:rPr>
          <w:rFonts w:ascii="Times New Roman" w:eastAsia="Times New Roman" w:hAnsi="Times New Roman" w:cs="Times New Roman"/>
          <w:color w:val="333333"/>
          <w:sz w:val="28"/>
          <w:szCs w:val="28"/>
        </w:rPr>
        <w:t>.</w:t>
      </w:r>
    </w:p>
    <w:p w14:paraId="7DD6EBE6" w14:textId="477D67DA" w:rsidR="004175B9" w:rsidRPr="00F00875" w:rsidRDefault="00E10B5A" w:rsidP="00BA4612">
      <w:pPr>
        <w:shd w:val="clear" w:color="auto" w:fill="FFFFFF"/>
        <w:spacing w:after="120" w:line="300" w:lineRule="auto"/>
        <w:ind w:firstLine="709"/>
        <w:jc w:val="both"/>
        <w:rPr>
          <w:rFonts w:ascii="Times New Roman" w:eastAsia="Times New Roman" w:hAnsi="Times New Roman" w:cs="Times New Roman"/>
          <w:color w:val="333333"/>
          <w:sz w:val="28"/>
          <w:szCs w:val="28"/>
        </w:rPr>
      </w:pPr>
      <w:bookmarkStart w:id="97" w:name="n1246"/>
      <w:bookmarkEnd w:id="97"/>
      <w:r>
        <w:rPr>
          <w:rFonts w:ascii="Times New Roman" w:eastAsia="Times New Roman" w:hAnsi="Times New Roman" w:cs="Times New Roman"/>
          <w:color w:val="333333"/>
          <w:sz w:val="28"/>
          <w:szCs w:val="28"/>
        </w:rPr>
        <w:t>В</w:t>
      </w:r>
      <w:r w:rsidR="004175B9" w:rsidRPr="00F00875">
        <w:rPr>
          <w:rFonts w:ascii="Times New Roman" w:eastAsia="Times New Roman" w:hAnsi="Times New Roman" w:cs="Times New Roman"/>
          <w:color w:val="333333"/>
          <w:sz w:val="28"/>
          <w:szCs w:val="28"/>
        </w:rPr>
        <w:t>хідн</w:t>
      </w:r>
      <w:r w:rsidR="00331803">
        <w:rPr>
          <w:rFonts w:ascii="Times New Roman" w:eastAsia="Times New Roman" w:hAnsi="Times New Roman" w:cs="Times New Roman"/>
          <w:color w:val="333333"/>
          <w:sz w:val="28"/>
          <w:szCs w:val="28"/>
        </w:rPr>
        <w:t>а</w:t>
      </w:r>
      <w:r w:rsidR="004175B9" w:rsidRPr="00F00875">
        <w:rPr>
          <w:rFonts w:ascii="Times New Roman" w:eastAsia="Times New Roman" w:hAnsi="Times New Roman" w:cs="Times New Roman"/>
          <w:color w:val="333333"/>
          <w:sz w:val="28"/>
          <w:szCs w:val="28"/>
        </w:rPr>
        <w:t xml:space="preserve"> кореспонденці</w:t>
      </w:r>
      <w:r w:rsidR="00331803">
        <w:rPr>
          <w:rFonts w:ascii="Times New Roman" w:eastAsia="Times New Roman" w:hAnsi="Times New Roman" w:cs="Times New Roman"/>
          <w:color w:val="333333"/>
          <w:sz w:val="28"/>
          <w:szCs w:val="28"/>
        </w:rPr>
        <w:t>я</w:t>
      </w:r>
      <w:r w:rsidR="00313F35">
        <w:rPr>
          <w:rFonts w:ascii="Times New Roman" w:eastAsia="Times New Roman" w:hAnsi="Times New Roman" w:cs="Times New Roman"/>
          <w:color w:val="333333"/>
          <w:sz w:val="28"/>
          <w:szCs w:val="28"/>
        </w:rPr>
        <w:t>,</w:t>
      </w:r>
      <w:r w:rsidR="004175B9" w:rsidRPr="00F00875">
        <w:rPr>
          <w:rFonts w:ascii="Times New Roman" w:eastAsia="Times New Roman" w:hAnsi="Times New Roman" w:cs="Times New Roman"/>
          <w:color w:val="333333"/>
          <w:sz w:val="28"/>
          <w:szCs w:val="28"/>
        </w:rPr>
        <w:t xml:space="preserve"> після </w:t>
      </w:r>
      <w:r w:rsidR="00351200">
        <w:rPr>
          <w:rStyle w:val="FontStyle38"/>
          <w:sz w:val="28"/>
          <w:szCs w:val="28"/>
        </w:rPr>
        <w:t>накладення резолюції</w:t>
      </w:r>
      <w:r w:rsidR="00562F51">
        <w:rPr>
          <w:rStyle w:val="FontStyle38"/>
          <w:sz w:val="28"/>
          <w:szCs w:val="28"/>
        </w:rPr>
        <w:t xml:space="preserve"> на документ</w:t>
      </w:r>
      <w:r w:rsidR="00EF53D0">
        <w:rPr>
          <w:rStyle w:val="FontStyle38"/>
          <w:sz w:val="28"/>
          <w:szCs w:val="28"/>
        </w:rPr>
        <w:t>,</w:t>
      </w:r>
      <w:r w:rsidR="00562F51">
        <w:rPr>
          <w:rStyle w:val="FontStyle38"/>
          <w:sz w:val="28"/>
          <w:szCs w:val="28"/>
        </w:rPr>
        <w:t xml:space="preserve"> </w:t>
      </w:r>
      <w:r w:rsidR="004175B9" w:rsidRPr="00F00875">
        <w:rPr>
          <w:rFonts w:ascii="Times New Roman" w:eastAsia="Times New Roman" w:hAnsi="Times New Roman" w:cs="Times New Roman"/>
          <w:color w:val="333333"/>
          <w:sz w:val="28"/>
          <w:szCs w:val="28"/>
        </w:rPr>
        <w:t>переда</w:t>
      </w:r>
      <w:r w:rsidR="00331803">
        <w:rPr>
          <w:rFonts w:ascii="Times New Roman" w:eastAsia="Times New Roman" w:hAnsi="Times New Roman" w:cs="Times New Roman"/>
          <w:color w:val="333333"/>
          <w:sz w:val="28"/>
          <w:szCs w:val="28"/>
        </w:rPr>
        <w:t>є</w:t>
      </w:r>
      <w:r w:rsidR="004175B9" w:rsidRPr="00F00875">
        <w:rPr>
          <w:rFonts w:ascii="Times New Roman" w:eastAsia="Times New Roman" w:hAnsi="Times New Roman" w:cs="Times New Roman"/>
          <w:color w:val="333333"/>
          <w:sz w:val="28"/>
          <w:szCs w:val="28"/>
        </w:rPr>
        <w:t xml:space="preserve">ться </w:t>
      </w:r>
      <w:r w:rsidR="001F3431">
        <w:rPr>
          <w:rFonts w:ascii="Times New Roman" w:eastAsia="Times New Roman" w:hAnsi="Times New Roman" w:cs="Times New Roman"/>
          <w:color w:val="333333"/>
          <w:sz w:val="28"/>
          <w:szCs w:val="28"/>
        </w:rPr>
        <w:t>виконавцеві</w:t>
      </w:r>
      <w:r w:rsidR="004175B9" w:rsidRPr="00F00875">
        <w:rPr>
          <w:rFonts w:ascii="Times New Roman" w:eastAsia="Times New Roman" w:hAnsi="Times New Roman" w:cs="Times New Roman"/>
          <w:color w:val="333333"/>
          <w:sz w:val="28"/>
          <w:szCs w:val="28"/>
        </w:rPr>
        <w:t xml:space="preserve"> під </w:t>
      </w:r>
      <w:r w:rsidR="001F3431">
        <w:rPr>
          <w:rFonts w:ascii="Times New Roman" w:eastAsia="Times New Roman" w:hAnsi="Times New Roman" w:cs="Times New Roman"/>
          <w:color w:val="333333"/>
          <w:sz w:val="28"/>
          <w:szCs w:val="28"/>
        </w:rPr>
        <w:t>особистий підпис</w:t>
      </w:r>
      <w:r w:rsidR="001F3431" w:rsidRPr="001F3431">
        <w:rPr>
          <w:rFonts w:ascii="Times New Roman" w:eastAsia="Times New Roman" w:hAnsi="Times New Roman" w:cs="Times New Roman"/>
          <w:color w:val="333333"/>
          <w:sz w:val="28"/>
          <w:szCs w:val="28"/>
        </w:rPr>
        <w:t xml:space="preserve"> </w:t>
      </w:r>
      <w:r w:rsidR="001F3431" w:rsidRPr="00F00875">
        <w:rPr>
          <w:rFonts w:ascii="Times New Roman" w:eastAsia="Times New Roman" w:hAnsi="Times New Roman" w:cs="Times New Roman"/>
          <w:color w:val="333333"/>
          <w:sz w:val="28"/>
          <w:szCs w:val="28"/>
        </w:rPr>
        <w:t>у відповідному журналі</w:t>
      </w:r>
      <w:r w:rsidR="004175B9" w:rsidRPr="00F00875">
        <w:rPr>
          <w:rFonts w:ascii="Times New Roman" w:eastAsia="Times New Roman" w:hAnsi="Times New Roman" w:cs="Times New Roman"/>
          <w:color w:val="333333"/>
          <w:sz w:val="28"/>
          <w:szCs w:val="28"/>
        </w:rPr>
        <w:t>.</w:t>
      </w:r>
      <w:r w:rsidR="00095624">
        <w:rPr>
          <w:rFonts w:ascii="Times New Roman" w:eastAsia="Times New Roman" w:hAnsi="Times New Roman" w:cs="Times New Roman"/>
          <w:color w:val="333333"/>
          <w:sz w:val="28"/>
          <w:szCs w:val="28"/>
        </w:rPr>
        <w:t xml:space="preserve"> </w:t>
      </w:r>
    </w:p>
    <w:p w14:paraId="3924D4BC" w14:textId="3105F2A8" w:rsidR="004175B9" w:rsidRPr="00C74974" w:rsidRDefault="00EF0951" w:rsidP="00BA4612">
      <w:pPr>
        <w:shd w:val="clear" w:color="auto" w:fill="FFFFFF"/>
        <w:spacing w:after="120" w:line="300" w:lineRule="auto"/>
        <w:ind w:firstLine="709"/>
        <w:jc w:val="both"/>
        <w:rPr>
          <w:rFonts w:ascii="Times New Roman" w:eastAsia="Times New Roman" w:hAnsi="Times New Roman" w:cs="Times New Roman"/>
          <w:color w:val="333333"/>
          <w:sz w:val="28"/>
          <w:szCs w:val="28"/>
        </w:rPr>
      </w:pPr>
      <w:bookmarkStart w:id="98" w:name="n1247"/>
      <w:bookmarkEnd w:id="98"/>
      <w:r>
        <w:rPr>
          <w:rFonts w:ascii="Times New Roman" w:eastAsia="Times New Roman" w:hAnsi="Times New Roman" w:cs="Times New Roman"/>
          <w:color w:val="333333"/>
          <w:sz w:val="28"/>
          <w:szCs w:val="28"/>
        </w:rPr>
        <w:t>В</w:t>
      </w:r>
      <w:r w:rsidR="004175B9" w:rsidRPr="00F00875">
        <w:rPr>
          <w:rFonts w:ascii="Times New Roman" w:eastAsia="Times New Roman" w:hAnsi="Times New Roman" w:cs="Times New Roman"/>
          <w:color w:val="333333"/>
          <w:sz w:val="28"/>
          <w:szCs w:val="28"/>
        </w:rPr>
        <w:t>ихідн</w:t>
      </w:r>
      <w:r>
        <w:rPr>
          <w:rFonts w:ascii="Times New Roman" w:eastAsia="Times New Roman" w:hAnsi="Times New Roman" w:cs="Times New Roman"/>
          <w:color w:val="333333"/>
          <w:sz w:val="28"/>
          <w:szCs w:val="28"/>
        </w:rPr>
        <w:t>а</w:t>
      </w:r>
      <w:r w:rsidR="004175B9" w:rsidRPr="00F00875">
        <w:rPr>
          <w:rFonts w:ascii="Times New Roman" w:eastAsia="Times New Roman" w:hAnsi="Times New Roman" w:cs="Times New Roman"/>
          <w:color w:val="333333"/>
          <w:sz w:val="28"/>
          <w:szCs w:val="28"/>
        </w:rPr>
        <w:t xml:space="preserve"> кореспонденці</w:t>
      </w:r>
      <w:r>
        <w:rPr>
          <w:rFonts w:ascii="Times New Roman" w:eastAsia="Times New Roman" w:hAnsi="Times New Roman" w:cs="Times New Roman"/>
          <w:color w:val="333333"/>
          <w:sz w:val="28"/>
          <w:szCs w:val="28"/>
        </w:rPr>
        <w:t>я</w:t>
      </w:r>
      <w:r w:rsidR="004175B9" w:rsidRPr="00F0087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надсилається</w:t>
      </w:r>
      <w:r w:rsidR="004175B9" w:rsidRPr="00F00875">
        <w:rPr>
          <w:rFonts w:ascii="Times New Roman" w:eastAsia="Times New Roman" w:hAnsi="Times New Roman" w:cs="Times New Roman"/>
          <w:color w:val="333333"/>
          <w:sz w:val="28"/>
          <w:szCs w:val="28"/>
        </w:rPr>
        <w:t xml:space="preserve"> у </w:t>
      </w:r>
      <w:r>
        <w:rPr>
          <w:rFonts w:ascii="Times New Roman" w:eastAsia="Times New Roman" w:hAnsi="Times New Roman" w:cs="Times New Roman"/>
          <w:color w:val="333333"/>
          <w:sz w:val="28"/>
          <w:szCs w:val="28"/>
        </w:rPr>
        <w:t xml:space="preserve">прийнятний спосіб </w:t>
      </w:r>
      <w:r w:rsidR="004175B9" w:rsidRPr="00F00875">
        <w:rPr>
          <w:rFonts w:ascii="Times New Roman" w:eastAsia="Times New Roman" w:hAnsi="Times New Roman" w:cs="Times New Roman"/>
          <w:color w:val="333333"/>
          <w:sz w:val="28"/>
          <w:szCs w:val="28"/>
        </w:rPr>
        <w:t xml:space="preserve">з оформленням відміток </w:t>
      </w:r>
      <w:r>
        <w:rPr>
          <w:rFonts w:ascii="Times New Roman" w:eastAsia="Times New Roman" w:hAnsi="Times New Roman" w:cs="Times New Roman"/>
          <w:color w:val="333333"/>
          <w:sz w:val="28"/>
          <w:szCs w:val="28"/>
        </w:rPr>
        <w:t xml:space="preserve">у відповідному журналі </w:t>
      </w:r>
      <w:r w:rsidR="004175B9" w:rsidRPr="00F00875">
        <w:rPr>
          <w:rFonts w:ascii="Times New Roman" w:eastAsia="Times New Roman" w:hAnsi="Times New Roman" w:cs="Times New Roman"/>
          <w:color w:val="333333"/>
          <w:sz w:val="28"/>
          <w:szCs w:val="28"/>
        </w:rPr>
        <w:t>про отримання документа або реєстру.</w:t>
      </w:r>
      <w:r w:rsidR="0049332C">
        <w:rPr>
          <w:rFonts w:ascii="Times New Roman" w:eastAsia="Times New Roman" w:hAnsi="Times New Roman" w:cs="Times New Roman"/>
          <w:color w:val="333333"/>
          <w:sz w:val="28"/>
          <w:szCs w:val="28"/>
        </w:rPr>
        <w:t xml:space="preserve"> </w:t>
      </w:r>
    </w:p>
    <w:p w14:paraId="550205A4" w14:textId="0418718E" w:rsidR="004175B9" w:rsidRPr="00CB2733" w:rsidRDefault="00AE7CF4" w:rsidP="00BA4612">
      <w:pPr>
        <w:shd w:val="clear" w:color="auto" w:fill="FFFFFF"/>
        <w:spacing w:after="12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З</w:t>
      </w:r>
      <w:r w:rsidR="00095624" w:rsidRPr="00F00875">
        <w:rPr>
          <w:rFonts w:ascii="Times New Roman" w:eastAsia="Times New Roman" w:hAnsi="Times New Roman" w:cs="Times New Roman"/>
          <w:color w:val="333333"/>
          <w:sz w:val="28"/>
          <w:szCs w:val="28"/>
        </w:rPr>
        <w:t xml:space="preserve"> дня відновлення реєстрації </w:t>
      </w:r>
      <w:r w:rsidR="009E687E">
        <w:rPr>
          <w:rFonts w:ascii="Times New Roman" w:eastAsia="Times New Roman" w:hAnsi="Times New Roman" w:cs="Times New Roman"/>
          <w:color w:val="333333"/>
          <w:sz w:val="28"/>
          <w:szCs w:val="28"/>
        </w:rPr>
        <w:t>документів</w:t>
      </w:r>
      <w:r w:rsidR="009E687E" w:rsidRPr="00F00875">
        <w:rPr>
          <w:rFonts w:ascii="Times New Roman" w:eastAsia="Times New Roman" w:hAnsi="Times New Roman" w:cs="Times New Roman"/>
          <w:color w:val="333333"/>
          <w:sz w:val="28"/>
          <w:szCs w:val="28"/>
        </w:rPr>
        <w:t xml:space="preserve"> </w:t>
      </w:r>
      <w:r w:rsidR="00D12BA4" w:rsidRPr="00F00875">
        <w:rPr>
          <w:rFonts w:ascii="Times New Roman" w:eastAsia="Times New Roman" w:hAnsi="Times New Roman" w:cs="Times New Roman"/>
          <w:color w:val="333333"/>
          <w:sz w:val="28"/>
          <w:szCs w:val="28"/>
        </w:rPr>
        <w:t>в електронній системі документообігу</w:t>
      </w:r>
      <w:r w:rsidR="00095624">
        <w:rPr>
          <w:rFonts w:ascii="Times New Roman" w:eastAsia="Times New Roman" w:hAnsi="Times New Roman" w:cs="Times New Roman"/>
          <w:color w:val="333333"/>
          <w:sz w:val="28"/>
          <w:szCs w:val="28"/>
        </w:rPr>
        <w:t>,</w:t>
      </w:r>
      <w:r w:rsidR="00095624" w:rsidRPr="00F00875">
        <w:rPr>
          <w:rFonts w:ascii="Times New Roman" w:eastAsia="Times New Roman" w:hAnsi="Times New Roman" w:cs="Times New Roman"/>
          <w:color w:val="333333"/>
          <w:sz w:val="28"/>
          <w:szCs w:val="28"/>
        </w:rPr>
        <w:t xml:space="preserve"> </w:t>
      </w:r>
      <w:r w:rsidR="00331803">
        <w:rPr>
          <w:rFonts w:ascii="Times New Roman" w:eastAsia="Times New Roman" w:hAnsi="Times New Roman" w:cs="Times New Roman"/>
          <w:color w:val="333333"/>
          <w:sz w:val="28"/>
          <w:szCs w:val="28"/>
        </w:rPr>
        <w:t xml:space="preserve">загальний відділ </w:t>
      </w:r>
      <w:r w:rsidR="008F23BC">
        <w:rPr>
          <w:rFonts w:ascii="Times New Roman" w:eastAsia="Times New Roman" w:hAnsi="Times New Roman" w:cs="Times New Roman"/>
          <w:color w:val="333333"/>
          <w:sz w:val="28"/>
          <w:szCs w:val="28"/>
        </w:rPr>
        <w:t xml:space="preserve">разом із </w:t>
      </w:r>
      <w:r w:rsidR="00505002" w:rsidRPr="00766655">
        <w:rPr>
          <w:rFonts w:ascii="Times New Roman" w:hAnsi="Times New Roman" w:cs="Times New Roman"/>
          <w:color w:val="333333"/>
          <w:sz w:val="28"/>
          <w:szCs w:val="28"/>
        </w:rPr>
        <w:t>структурн</w:t>
      </w:r>
      <w:r w:rsidR="008F23BC">
        <w:rPr>
          <w:rFonts w:ascii="Times New Roman" w:hAnsi="Times New Roman" w:cs="Times New Roman"/>
          <w:color w:val="333333"/>
          <w:sz w:val="28"/>
          <w:szCs w:val="28"/>
        </w:rPr>
        <w:t>ими</w:t>
      </w:r>
      <w:r w:rsidR="00505002" w:rsidRPr="00766655">
        <w:rPr>
          <w:rFonts w:ascii="Times New Roman" w:hAnsi="Times New Roman" w:cs="Times New Roman"/>
          <w:color w:val="333333"/>
          <w:sz w:val="28"/>
          <w:szCs w:val="28"/>
        </w:rPr>
        <w:t xml:space="preserve"> підрозділ</w:t>
      </w:r>
      <w:r w:rsidR="008F23BC">
        <w:rPr>
          <w:rFonts w:ascii="Times New Roman" w:hAnsi="Times New Roman" w:cs="Times New Roman"/>
          <w:color w:val="333333"/>
          <w:sz w:val="28"/>
          <w:szCs w:val="28"/>
        </w:rPr>
        <w:t>ами</w:t>
      </w:r>
      <w:r w:rsidR="00505002" w:rsidRPr="00766655">
        <w:rPr>
          <w:rFonts w:ascii="Times New Roman" w:hAnsi="Times New Roman" w:cs="Times New Roman"/>
          <w:color w:val="333333"/>
          <w:sz w:val="28"/>
          <w:szCs w:val="28"/>
        </w:rPr>
        <w:t>,</w:t>
      </w:r>
      <w:r w:rsidR="00505002">
        <w:rPr>
          <w:rFonts w:ascii="Times New Roman" w:eastAsia="Times New Roman" w:hAnsi="Times New Roman" w:cs="Times New Roman"/>
          <w:color w:val="333333"/>
          <w:sz w:val="28"/>
          <w:szCs w:val="28"/>
        </w:rPr>
        <w:t xml:space="preserve"> </w:t>
      </w:r>
      <w:r w:rsidR="00D53145">
        <w:rPr>
          <w:rFonts w:ascii="Times New Roman" w:eastAsia="Times New Roman" w:hAnsi="Times New Roman" w:cs="Times New Roman"/>
          <w:color w:val="333333"/>
          <w:sz w:val="28"/>
          <w:szCs w:val="28"/>
        </w:rPr>
        <w:t>відповідальн</w:t>
      </w:r>
      <w:r w:rsidR="008F23BC">
        <w:rPr>
          <w:rFonts w:ascii="Times New Roman" w:eastAsia="Times New Roman" w:hAnsi="Times New Roman" w:cs="Times New Roman"/>
          <w:color w:val="333333"/>
          <w:sz w:val="28"/>
          <w:szCs w:val="28"/>
        </w:rPr>
        <w:t>ими</w:t>
      </w:r>
      <w:r w:rsidR="00D53145">
        <w:rPr>
          <w:rFonts w:ascii="Times New Roman" w:eastAsia="Times New Roman" w:hAnsi="Times New Roman" w:cs="Times New Roman"/>
          <w:color w:val="333333"/>
          <w:sz w:val="28"/>
          <w:szCs w:val="28"/>
        </w:rPr>
        <w:t xml:space="preserve"> за </w:t>
      </w:r>
      <w:r w:rsidR="009469FA">
        <w:rPr>
          <w:rFonts w:ascii="Times New Roman" w:eastAsia="Times New Roman" w:hAnsi="Times New Roman" w:cs="Times New Roman"/>
          <w:color w:val="333333"/>
          <w:sz w:val="28"/>
          <w:szCs w:val="28"/>
        </w:rPr>
        <w:t>в</w:t>
      </w:r>
      <w:r w:rsidR="009853BB">
        <w:rPr>
          <w:rFonts w:ascii="Times New Roman" w:eastAsia="Times New Roman" w:hAnsi="Times New Roman" w:cs="Times New Roman"/>
          <w:color w:val="333333"/>
          <w:sz w:val="28"/>
          <w:szCs w:val="28"/>
        </w:rPr>
        <w:t>икона</w:t>
      </w:r>
      <w:r w:rsidR="00D53145">
        <w:rPr>
          <w:rFonts w:ascii="Times New Roman" w:eastAsia="Times New Roman" w:hAnsi="Times New Roman" w:cs="Times New Roman"/>
          <w:color w:val="333333"/>
          <w:sz w:val="28"/>
          <w:szCs w:val="28"/>
        </w:rPr>
        <w:t xml:space="preserve">ння </w:t>
      </w:r>
      <w:r w:rsidR="00811586">
        <w:rPr>
          <w:rFonts w:ascii="Times New Roman" w:eastAsia="Times New Roman" w:hAnsi="Times New Roman" w:cs="Times New Roman"/>
          <w:color w:val="333333"/>
          <w:sz w:val="28"/>
          <w:szCs w:val="28"/>
        </w:rPr>
        <w:t xml:space="preserve">вхідних </w:t>
      </w:r>
      <w:r w:rsidR="00505002">
        <w:rPr>
          <w:rFonts w:ascii="Times New Roman" w:eastAsia="Times New Roman" w:hAnsi="Times New Roman" w:cs="Times New Roman"/>
          <w:color w:val="333333"/>
          <w:sz w:val="28"/>
          <w:szCs w:val="28"/>
        </w:rPr>
        <w:t xml:space="preserve">та </w:t>
      </w:r>
      <w:r w:rsidR="00505002" w:rsidRPr="00811586">
        <w:rPr>
          <w:rFonts w:ascii="Times New Roman" w:hAnsi="Times New Roman" w:cs="Times New Roman"/>
          <w:color w:val="333333"/>
          <w:sz w:val="28"/>
          <w:szCs w:val="28"/>
        </w:rPr>
        <w:t>підготовку</w:t>
      </w:r>
      <w:r w:rsidR="00505002">
        <w:rPr>
          <w:rFonts w:ascii="Times New Roman" w:eastAsia="Times New Roman" w:hAnsi="Times New Roman" w:cs="Times New Roman"/>
          <w:color w:val="333333"/>
          <w:sz w:val="28"/>
          <w:szCs w:val="28"/>
        </w:rPr>
        <w:t xml:space="preserve"> вихідних </w:t>
      </w:r>
      <w:r w:rsidR="00766655">
        <w:rPr>
          <w:rFonts w:ascii="Times New Roman" w:eastAsia="Times New Roman" w:hAnsi="Times New Roman" w:cs="Times New Roman"/>
          <w:color w:val="333333"/>
          <w:sz w:val="28"/>
          <w:szCs w:val="28"/>
        </w:rPr>
        <w:t>документів</w:t>
      </w:r>
      <w:r w:rsidR="00811586">
        <w:rPr>
          <w:rFonts w:ascii="Times New Roman" w:eastAsia="Times New Roman" w:hAnsi="Times New Roman" w:cs="Times New Roman"/>
          <w:color w:val="333333"/>
          <w:sz w:val="28"/>
          <w:szCs w:val="28"/>
        </w:rPr>
        <w:t>,</w:t>
      </w:r>
      <w:r w:rsidR="00766655">
        <w:rPr>
          <w:rFonts w:ascii="Times New Roman" w:eastAsia="Times New Roman" w:hAnsi="Times New Roman" w:cs="Times New Roman"/>
          <w:color w:val="333333"/>
          <w:sz w:val="28"/>
          <w:szCs w:val="28"/>
        </w:rPr>
        <w:t xml:space="preserve"> </w:t>
      </w:r>
      <w:r w:rsidR="009853BB">
        <w:rPr>
          <w:rFonts w:ascii="Times New Roman" w:eastAsia="Times New Roman" w:hAnsi="Times New Roman" w:cs="Times New Roman"/>
          <w:color w:val="333333"/>
          <w:sz w:val="28"/>
          <w:szCs w:val="28"/>
        </w:rPr>
        <w:t>виготовля</w:t>
      </w:r>
      <w:r w:rsidR="00811586">
        <w:rPr>
          <w:rFonts w:ascii="Times New Roman" w:eastAsia="Times New Roman" w:hAnsi="Times New Roman" w:cs="Times New Roman"/>
          <w:color w:val="333333"/>
          <w:sz w:val="28"/>
          <w:szCs w:val="28"/>
        </w:rPr>
        <w:t>ють</w:t>
      </w:r>
      <w:r w:rsidR="009853BB">
        <w:rPr>
          <w:rFonts w:ascii="Times New Roman" w:eastAsia="Times New Roman" w:hAnsi="Times New Roman" w:cs="Times New Roman"/>
          <w:color w:val="333333"/>
          <w:sz w:val="28"/>
          <w:szCs w:val="28"/>
        </w:rPr>
        <w:t xml:space="preserve"> </w:t>
      </w:r>
      <w:r w:rsidR="009853BB" w:rsidRPr="00F00875">
        <w:rPr>
          <w:rFonts w:ascii="Times New Roman" w:eastAsia="Times New Roman" w:hAnsi="Times New Roman" w:cs="Times New Roman"/>
          <w:color w:val="333333"/>
          <w:sz w:val="28"/>
          <w:szCs w:val="28"/>
        </w:rPr>
        <w:t>цифрові копії</w:t>
      </w:r>
      <w:r w:rsidR="009853BB">
        <w:rPr>
          <w:rFonts w:ascii="Times New Roman" w:eastAsia="Times New Roman" w:hAnsi="Times New Roman" w:cs="Times New Roman"/>
          <w:color w:val="333333"/>
          <w:sz w:val="28"/>
          <w:szCs w:val="28"/>
        </w:rPr>
        <w:t xml:space="preserve"> (сканкопії)</w:t>
      </w:r>
      <w:r w:rsidR="009853BB" w:rsidRPr="00F00875">
        <w:rPr>
          <w:rFonts w:ascii="Times New Roman" w:eastAsia="Times New Roman" w:hAnsi="Times New Roman" w:cs="Times New Roman"/>
          <w:color w:val="333333"/>
          <w:sz w:val="28"/>
          <w:szCs w:val="28"/>
        </w:rPr>
        <w:t xml:space="preserve"> відповідних паперових документів </w:t>
      </w:r>
      <w:r w:rsidR="009853BB" w:rsidRPr="00CB2733">
        <w:rPr>
          <w:rFonts w:ascii="Times New Roman" w:eastAsia="Times New Roman" w:hAnsi="Times New Roman" w:cs="Times New Roman"/>
          <w:sz w:val="28"/>
          <w:szCs w:val="28"/>
        </w:rPr>
        <w:lastRenderedPageBreak/>
        <w:t xml:space="preserve">(разом із додатками) у форматі pdf </w:t>
      </w:r>
      <w:r w:rsidR="007D58DE" w:rsidRPr="00CB2733">
        <w:rPr>
          <w:rFonts w:ascii="Times New Roman" w:eastAsia="Times New Roman" w:hAnsi="Times New Roman" w:cs="Times New Roman"/>
          <w:sz w:val="28"/>
          <w:szCs w:val="28"/>
        </w:rPr>
        <w:t xml:space="preserve">для </w:t>
      </w:r>
      <w:r w:rsidR="004175B9" w:rsidRPr="00CB2733">
        <w:rPr>
          <w:rFonts w:ascii="Times New Roman" w:eastAsia="Times New Roman" w:hAnsi="Times New Roman" w:cs="Times New Roman"/>
          <w:sz w:val="28"/>
          <w:szCs w:val="28"/>
        </w:rPr>
        <w:t>подальшої реєстрації в ЄАСД у визначеному ц</w:t>
      </w:r>
      <w:r w:rsidR="00651099" w:rsidRPr="00CB2733">
        <w:rPr>
          <w:rFonts w:ascii="Times New Roman" w:eastAsia="Times New Roman" w:hAnsi="Times New Roman" w:cs="Times New Roman"/>
          <w:sz w:val="28"/>
          <w:szCs w:val="28"/>
        </w:rPr>
        <w:t>ією</w:t>
      </w:r>
      <w:r w:rsidR="004175B9" w:rsidRPr="00CB2733">
        <w:rPr>
          <w:rFonts w:ascii="Times New Roman" w:eastAsia="Times New Roman" w:hAnsi="Times New Roman" w:cs="Times New Roman"/>
          <w:sz w:val="28"/>
          <w:szCs w:val="28"/>
        </w:rPr>
        <w:t xml:space="preserve"> Інструкцією порядку.</w:t>
      </w:r>
      <w:r w:rsidR="00276A50" w:rsidRPr="00CB2733">
        <w:rPr>
          <w:rFonts w:ascii="Times New Roman" w:eastAsia="Times New Roman" w:hAnsi="Times New Roman" w:cs="Times New Roman"/>
          <w:sz w:val="28"/>
          <w:szCs w:val="28"/>
        </w:rPr>
        <w:t>».</w:t>
      </w:r>
    </w:p>
    <w:p w14:paraId="4B00450A" w14:textId="3A1FA89F" w:rsidR="00F05B7B" w:rsidRDefault="00A1450C" w:rsidP="00BA4612">
      <w:pPr>
        <w:spacing w:after="0" w:line="300" w:lineRule="auto"/>
        <w:ind w:firstLine="709"/>
        <w:jc w:val="both"/>
        <w:rPr>
          <w:rFonts w:ascii="Times New Roman" w:hAnsi="Times New Roman" w:cs="Times New Roman"/>
          <w:sz w:val="28"/>
          <w:szCs w:val="28"/>
        </w:rPr>
      </w:pPr>
      <w:bookmarkStart w:id="99" w:name="n417"/>
      <w:bookmarkStart w:id="100" w:name="n418"/>
      <w:bookmarkStart w:id="101" w:name="n420"/>
      <w:bookmarkEnd w:id="99"/>
      <w:bookmarkEnd w:id="100"/>
      <w:bookmarkEnd w:id="101"/>
      <w:r>
        <w:rPr>
          <w:rFonts w:ascii="Times New Roman" w:hAnsi="Times New Roman" w:cs="Times New Roman"/>
          <w:sz w:val="28"/>
          <w:szCs w:val="28"/>
        </w:rPr>
        <w:t xml:space="preserve">У зв’язку з цим пункти </w:t>
      </w:r>
      <w:r w:rsidR="003E1CE1">
        <w:rPr>
          <w:rFonts w:ascii="Times New Roman" w:hAnsi="Times New Roman" w:cs="Times New Roman"/>
          <w:sz w:val="28"/>
          <w:szCs w:val="28"/>
        </w:rPr>
        <w:t>219-222 підрозділ</w:t>
      </w:r>
      <w:r w:rsidR="00D755E9">
        <w:rPr>
          <w:rFonts w:ascii="Times New Roman" w:hAnsi="Times New Roman" w:cs="Times New Roman"/>
          <w:sz w:val="28"/>
          <w:szCs w:val="28"/>
        </w:rPr>
        <w:t>у</w:t>
      </w:r>
      <w:r w:rsidR="003E1CE1">
        <w:rPr>
          <w:rFonts w:ascii="Times New Roman" w:hAnsi="Times New Roman" w:cs="Times New Roman"/>
          <w:sz w:val="28"/>
          <w:szCs w:val="28"/>
        </w:rPr>
        <w:t xml:space="preserve"> «</w:t>
      </w:r>
      <w:r w:rsidR="00D755E9">
        <w:rPr>
          <w:rFonts w:ascii="Times New Roman" w:hAnsi="Times New Roman" w:cs="Times New Roman"/>
          <w:sz w:val="28"/>
          <w:szCs w:val="28"/>
        </w:rPr>
        <w:t>РЕЄСТРАЦІЯ ДОКУМЕНТІВ</w:t>
      </w:r>
      <w:r w:rsidR="003E1CE1">
        <w:rPr>
          <w:rFonts w:ascii="Times New Roman" w:hAnsi="Times New Roman" w:cs="Times New Roman"/>
          <w:sz w:val="28"/>
          <w:szCs w:val="28"/>
        </w:rPr>
        <w:t>»</w:t>
      </w:r>
      <w:r w:rsidR="00D755E9">
        <w:rPr>
          <w:rFonts w:ascii="Times New Roman" w:hAnsi="Times New Roman" w:cs="Times New Roman"/>
          <w:sz w:val="28"/>
          <w:szCs w:val="28"/>
        </w:rPr>
        <w:t xml:space="preserve"> </w:t>
      </w:r>
      <w:r w:rsidR="003E1CE1">
        <w:rPr>
          <w:rFonts w:ascii="Times New Roman" w:hAnsi="Times New Roman" w:cs="Times New Roman"/>
          <w:sz w:val="28"/>
          <w:szCs w:val="28"/>
        </w:rPr>
        <w:t>вважати пункта</w:t>
      </w:r>
      <w:r w:rsidR="00D755E9">
        <w:rPr>
          <w:rFonts w:ascii="Times New Roman" w:hAnsi="Times New Roman" w:cs="Times New Roman"/>
          <w:sz w:val="28"/>
          <w:szCs w:val="28"/>
        </w:rPr>
        <w:t>ми</w:t>
      </w:r>
      <w:r w:rsidR="003E1CE1">
        <w:rPr>
          <w:rFonts w:ascii="Times New Roman" w:hAnsi="Times New Roman" w:cs="Times New Roman"/>
          <w:sz w:val="28"/>
          <w:szCs w:val="28"/>
        </w:rPr>
        <w:t xml:space="preserve"> 218-222</w:t>
      </w:r>
      <w:r w:rsidR="00D72D6B">
        <w:rPr>
          <w:rFonts w:ascii="Times New Roman" w:hAnsi="Times New Roman" w:cs="Times New Roman"/>
          <w:sz w:val="28"/>
          <w:szCs w:val="28"/>
        </w:rPr>
        <w:t>.</w:t>
      </w:r>
    </w:p>
    <w:p w14:paraId="43EABC67" w14:textId="77777777" w:rsidR="00D72D6B" w:rsidRDefault="00D72D6B" w:rsidP="00BA4612">
      <w:pPr>
        <w:spacing w:after="0" w:line="300" w:lineRule="auto"/>
        <w:ind w:firstLine="709"/>
        <w:jc w:val="both"/>
        <w:rPr>
          <w:rFonts w:ascii="Times New Roman" w:hAnsi="Times New Roman" w:cs="Times New Roman"/>
          <w:sz w:val="28"/>
          <w:szCs w:val="28"/>
        </w:rPr>
      </w:pPr>
    </w:p>
    <w:p w14:paraId="60E3CA78" w14:textId="20E9F8F3" w:rsidR="006B3F9C" w:rsidRDefault="00452366" w:rsidP="00BA4612">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36DC0">
        <w:rPr>
          <w:rFonts w:ascii="Times New Roman" w:hAnsi="Times New Roman" w:cs="Times New Roman"/>
          <w:sz w:val="28"/>
          <w:szCs w:val="28"/>
        </w:rPr>
        <w:t>. </w:t>
      </w:r>
      <w:r w:rsidR="006B3F9C">
        <w:rPr>
          <w:rFonts w:ascii="Times New Roman" w:hAnsi="Times New Roman" w:cs="Times New Roman"/>
          <w:sz w:val="28"/>
          <w:szCs w:val="28"/>
        </w:rPr>
        <w:t>Виключити</w:t>
      </w:r>
      <w:r w:rsidR="00436DC0">
        <w:rPr>
          <w:rFonts w:ascii="Times New Roman" w:hAnsi="Times New Roman" w:cs="Times New Roman"/>
          <w:sz w:val="28"/>
          <w:szCs w:val="28"/>
        </w:rPr>
        <w:t>:</w:t>
      </w:r>
    </w:p>
    <w:p w14:paraId="57E36531" w14:textId="47D502B2" w:rsidR="00BB7926" w:rsidRDefault="00DF7892" w:rsidP="00BA4612">
      <w:pPr>
        <w:pStyle w:val="a3"/>
        <w:widowControl w:val="0"/>
        <w:numPr>
          <w:ilvl w:val="0"/>
          <w:numId w:val="8"/>
        </w:numPr>
        <w:tabs>
          <w:tab w:val="left" w:pos="1128"/>
        </w:tabs>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у пункті 129 слова «начальник відділу з питань кадрового забезпечення діяльності ради»</w:t>
      </w:r>
      <w:r w:rsidR="00480C85">
        <w:rPr>
          <w:rFonts w:ascii="Times New Roman" w:hAnsi="Times New Roman"/>
          <w:sz w:val="28"/>
          <w:szCs w:val="28"/>
        </w:rPr>
        <w:t>;</w:t>
      </w:r>
    </w:p>
    <w:p w14:paraId="4106A76F" w14:textId="70AA83D2" w:rsidR="00C5127E" w:rsidRPr="00C5127E" w:rsidRDefault="00C5127E" w:rsidP="00BA4612">
      <w:pPr>
        <w:pStyle w:val="a3"/>
        <w:widowControl w:val="0"/>
        <w:numPr>
          <w:ilvl w:val="0"/>
          <w:numId w:val="8"/>
        </w:numPr>
        <w:tabs>
          <w:tab w:val="left" w:pos="1128"/>
        </w:tabs>
        <w:spacing w:after="120" w:line="300" w:lineRule="auto"/>
        <w:ind w:left="0" w:firstLine="709"/>
        <w:contextualSpacing w:val="0"/>
        <w:jc w:val="both"/>
        <w:rPr>
          <w:rFonts w:ascii="Times New Roman" w:hAnsi="Times New Roman"/>
          <w:sz w:val="28"/>
          <w:szCs w:val="28"/>
        </w:rPr>
      </w:pPr>
      <w:r w:rsidRPr="00C5127E">
        <w:rPr>
          <w:rFonts w:ascii="Times New Roman" w:hAnsi="Times New Roman"/>
          <w:sz w:val="28"/>
          <w:szCs w:val="28"/>
        </w:rPr>
        <w:t xml:space="preserve">абзаци </w:t>
      </w:r>
      <w:r>
        <w:rPr>
          <w:rFonts w:ascii="Times New Roman" w:hAnsi="Times New Roman"/>
          <w:sz w:val="28"/>
          <w:szCs w:val="28"/>
        </w:rPr>
        <w:t xml:space="preserve">четвертий, </w:t>
      </w:r>
      <w:r w:rsidRPr="00C5127E">
        <w:rPr>
          <w:rFonts w:ascii="Times New Roman" w:hAnsi="Times New Roman"/>
          <w:sz w:val="28"/>
          <w:szCs w:val="28"/>
        </w:rPr>
        <w:t>шостий, сьомий та восьмий пункту 13</w:t>
      </w:r>
      <w:r w:rsidR="000C0006">
        <w:rPr>
          <w:rFonts w:ascii="Times New Roman" w:hAnsi="Times New Roman"/>
          <w:sz w:val="28"/>
          <w:szCs w:val="28"/>
        </w:rPr>
        <w:t>1</w:t>
      </w:r>
      <w:r>
        <w:rPr>
          <w:rFonts w:ascii="Times New Roman" w:hAnsi="Times New Roman"/>
          <w:sz w:val="28"/>
          <w:szCs w:val="28"/>
        </w:rPr>
        <w:t>;</w:t>
      </w:r>
    </w:p>
    <w:p w14:paraId="04B8E4E3" w14:textId="02ECE539" w:rsidR="004175B9" w:rsidRDefault="004175B9" w:rsidP="00BA4612">
      <w:pPr>
        <w:pStyle w:val="a3"/>
        <w:widowControl w:val="0"/>
        <w:numPr>
          <w:ilvl w:val="0"/>
          <w:numId w:val="8"/>
        </w:numPr>
        <w:tabs>
          <w:tab w:val="left" w:pos="1128"/>
        </w:tabs>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абзац </w:t>
      </w:r>
      <w:r w:rsidR="006A44E0">
        <w:rPr>
          <w:rFonts w:ascii="Times New Roman" w:hAnsi="Times New Roman"/>
          <w:sz w:val="28"/>
          <w:szCs w:val="28"/>
        </w:rPr>
        <w:t>четвертий</w:t>
      </w:r>
      <w:r>
        <w:rPr>
          <w:rFonts w:ascii="Times New Roman" w:hAnsi="Times New Roman"/>
          <w:sz w:val="28"/>
          <w:szCs w:val="28"/>
        </w:rPr>
        <w:t xml:space="preserve"> пункту 224</w:t>
      </w:r>
      <w:r w:rsidR="00450B1A">
        <w:rPr>
          <w:rFonts w:ascii="Times New Roman" w:hAnsi="Times New Roman"/>
          <w:sz w:val="28"/>
          <w:szCs w:val="28"/>
        </w:rPr>
        <w:t>;</w:t>
      </w:r>
    </w:p>
    <w:p w14:paraId="2760551C" w14:textId="514F55CC" w:rsidR="00450B1A" w:rsidRPr="00436DC0" w:rsidRDefault="00450B1A" w:rsidP="00BA4612">
      <w:pPr>
        <w:pStyle w:val="a3"/>
        <w:widowControl w:val="0"/>
        <w:numPr>
          <w:ilvl w:val="0"/>
          <w:numId w:val="8"/>
        </w:numPr>
        <w:tabs>
          <w:tab w:val="left" w:pos="1128"/>
        </w:tabs>
        <w:spacing w:after="120" w:line="300" w:lineRule="auto"/>
        <w:ind w:left="0" w:firstLine="709"/>
        <w:contextualSpacing w:val="0"/>
        <w:jc w:val="both"/>
        <w:rPr>
          <w:rFonts w:ascii="Times New Roman" w:hAnsi="Times New Roman"/>
          <w:sz w:val="28"/>
          <w:szCs w:val="28"/>
        </w:rPr>
      </w:pPr>
      <w:r>
        <w:rPr>
          <w:rFonts w:ascii="Times New Roman" w:hAnsi="Times New Roman"/>
          <w:sz w:val="28"/>
          <w:szCs w:val="28"/>
        </w:rPr>
        <w:t>пункт 27</w:t>
      </w:r>
      <w:r w:rsidR="00FD0D1B">
        <w:rPr>
          <w:rFonts w:ascii="Times New Roman" w:hAnsi="Times New Roman"/>
          <w:sz w:val="28"/>
          <w:szCs w:val="28"/>
        </w:rPr>
        <w:t>3</w:t>
      </w:r>
      <w:r>
        <w:rPr>
          <w:rFonts w:ascii="Times New Roman" w:hAnsi="Times New Roman"/>
          <w:sz w:val="28"/>
          <w:szCs w:val="28"/>
        </w:rPr>
        <w:t xml:space="preserve"> та додаток 17.</w:t>
      </w:r>
    </w:p>
    <w:p w14:paraId="4574640C" w14:textId="41BCFEE0" w:rsidR="00C82D52" w:rsidRDefault="00A42132" w:rsidP="00BA4612">
      <w:pPr>
        <w:pStyle w:val="tj"/>
        <w:shd w:val="clear" w:color="auto" w:fill="FFFFFF"/>
        <w:spacing w:before="120" w:beforeAutospacing="0" w:after="120" w:afterAutospacing="0" w:line="300" w:lineRule="auto"/>
        <w:ind w:firstLine="709"/>
        <w:jc w:val="both"/>
        <w:rPr>
          <w:bCs/>
          <w:color w:val="000000"/>
          <w:sz w:val="28"/>
          <w:szCs w:val="28"/>
          <w:lang w:val="uk-UA"/>
        </w:rPr>
      </w:pPr>
      <w:r>
        <w:rPr>
          <w:bCs/>
          <w:color w:val="000000"/>
          <w:sz w:val="28"/>
          <w:szCs w:val="28"/>
          <w:lang w:val="uk-UA"/>
        </w:rPr>
        <w:t>5. </w:t>
      </w:r>
      <w:r w:rsidR="00DC545D">
        <w:rPr>
          <w:bCs/>
          <w:color w:val="000000"/>
          <w:sz w:val="28"/>
          <w:szCs w:val="28"/>
          <w:lang w:val="uk-UA"/>
        </w:rPr>
        <w:t xml:space="preserve">У тексті </w:t>
      </w:r>
      <w:r w:rsidR="000E3C7C">
        <w:rPr>
          <w:bCs/>
          <w:color w:val="000000"/>
          <w:sz w:val="28"/>
          <w:szCs w:val="28"/>
          <w:lang w:val="uk-UA"/>
        </w:rPr>
        <w:t xml:space="preserve">Інструкції </w:t>
      </w:r>
      <w:r w:rsidR="00C82D52">
        <w:rPr>
          <w:bCs/>
          <w:color w:val="000000"/>
          <w:sz w:val="28"/>
          <w:szCs w:val="28"/>
          <w:lang w:val="uk-UA"/>
        </w:rPr>
        <w:t>слова «</w:t>
      </w:r>
      <w:r w:rsidR="00C82D52" w:rsidRPr="00A166FA">
        <w:rPr>
          <w:color w:val="000000"/>
          <w:sz w:val="28"/>
          <w:szCs w:val="28"/>
        </w:rPr>
        <w:t>заступник керівника виконавчого апарату обласної ради – керуючи</w:t>
      </w:r>
      <w:r w:rsidR="00C82D52">
        <w:rPr>
          <w:color w:val="000000"/>
          <w:sz w:val="28"/>
          <w:szCs w:val="28"/>
          <w:lang w:val="uk-UA"/>
        </w:rPr>
        <w:t>й</w:t>
      </w:r>
      <w:r w:rsidR="00C82D52" w:rsidRPr="00A166FA">
        <w:rPr>
          <w:color w:val="000000"/>
          <w:sz w:val="28"/>
          <w:szCs w:val="28"/>
        </w:rPr>
        <w:t xml:space="preserve"> справами</w:t>
      </w:r>
      <w:r w:rsidR="00C82D52">
        <w:rPr>
          <w:color w:val="000000"/>
          <w:sz w:val="28"/>
          <w:szCs w:val="28"/>
          <w:lang w:val="uk-UA"/>
        </w:rPr>
        <w:t xml:space="preserve">» </w:t>
      </w:r>
      <w:r w:rsidR="009E39EA">
        <w:rPr>
          <w:bCs/>
          <w:color w:val="000000"/>
          <w:sz w:val="28"/>
          <w:szCs w:val="28"/>
          <w:lang w:val="uk-UA"/>
        </w:rPr>
        <w:t>у всіх відмінках замінити</w:t>
      </w:r>
      <w:r w:rsidR="009E39EA">
        <w:rPr>
          <w:color w:val="000000"/>
          <w:sz w:val="28"/>
          <w:szCs w:val="28"/>
          <w:lang w:val="uk-UA"/>
        </w:rPr>
        <w:t xml:space="preserve"> </w:t>
      </w:r>
      <w:r w:rsidR="00C82D52">
        <w:rPr>
          <w:color w:val="000000"/>
          <w:sz w:val="28"/>
          <w:szCs w:val="28"/>
          <w:lang w:val="uk-UA"/>
        </w:rPr>
        <w:t>словами «керуючий справами» у відповідних відм</w:t>
      </w:r>
      <w:r w:rsidR="00DC545D">
        <w:rPr>
          <w:color w:val="000000"/>
          <w:sz w:val="28"/>
          <w:szCs w:val="28"/>
          <w:lang w:val="uk-UA"/>
        </w:rPr>
        <w:t>інках</w:t>
      </w:r>
      <w:r w:rsidR="00C82D52" w:rsidRPr="00A166FA">
        <w:rPr>
          <w:color w:val="000000"/>
          <w:sz w:val="28"/>
          <w:szCs w:val="28"/>
        </w:rPr>
        <w:t>.</w:t>
      </w:r>
    </w:p>
    <w:p w14:paraId="0CB7AD7A" w14:textId="0721FE87" w:rsidR="002D19D5" w:rsidRDefault="00CB1D24" w:rsidP="00BA4612">
      <w:pPr>
        <w:pStyle w:val="tj"/>
        <w:shd w:val="clear" w:color="auto" w:fill="FFFFFF"/>
        <w:spacing w:before="120" w:beforeAutospacing="0" w:after="120" w:afterAutospacing="0" w:line="300" w:lineRule="auto"/>
        <w:ind w:firstLine="709"/>
        <w:jc w:val="both"/>
        <w:rPr>
          <w:bCs/>
          <w:color w:val="000000"/>
          <w:sz w:val="28"/>
          <w:szCs w:val="28"/>
          <w:lang w:val="uk-UA"/>
        </w:rPr>
      </w:pPr>
      <w:r>
        <w:rPr>
          <w:bCs/>
          <w:color w:val="000000"/>
          <w:sz w:val="28"/>
          <w:szCs w:val="28"/>
          <w:lang w:val="uk-UA"/>
        </w:rPr>
        <w:t>6. </w:t>
      </w:r>
      <w:r w:rsidR="00DF0988">
        <w:rPr>
          <w:bCs/>
          <w:color w:val="000000"/>
          <w:sz w:val="28"/>
          <w:szCs w:val="28"/>
          <w:lang w:val="uk-UA"/>
        </w:rPr>
        <w:t xml:space="preserve">Додатки </w:t>
      </w:r>
      <w:r w:rsidR="00726A17">
        <w:rPr>
          <w:bCs/>
          <w:color w:val="000000"/>
          <w:sz w:val="28"/>
          <w:szCs w:val="28"/>
          <w:lang w:val="uk-UA"/>
        </w:rPr>
        <w:t>6-22 до Інструкції вважати додатками 2</w:t>
      </w:r>
      <w:r w:rsidR="007323C8">
        <w:rPr>
          <w:bCs/>
          <w:color w:val="000000"/>
          <w:sz w:val="28"/>
          <w:szCs w:val="28"/>
          <w:lang w:val="uk-UA"/>
        </w:rPr>
        <w:t>1</w:t>
      </w:r>
      <w:r w:rsidR="00726A17">
        <w:rPr>
          <w:bCs/>
          <w:color w:val="000000"/>
          <w:sz w:val="28"/>
          <w:szCs w:val="28"/>
          <w:lang w:val="uk-UA"/>
        </w:rPr>
        <w:t>-36</w:t>
      </w:r>
      <w:r w:rsidR="00A42132">
        <w:rPr>
          <w:bCs/>
          <w:color w:val="000000"/>
          <w:sz w:val="28"/>
          <w:szCs w:val="28"/>
          <w:lang w:val="uk-UA"/>
        </w:rPr>
        <w:t>.</w:t>
      </w:r>
    </w:p>
    <w:p w14:paraId="50E674EA" w14:textId="77777777" w:rsidR="001A33AE" w:rsidRDefault="001A33AE" w:rsidP="00BA4612">
      <w:pPr>
        <w:pStyle w:val="tj"/>
        <w:shd w:val="clear" w:color="auto" w:fill="FFFFFF"/>
        <w:spacing w:before="120" w:beforeAutospacing="0" w:after="120" w:afterAutospacing="0" w:line="300" w:lineRule="auto"/>
        <w:ind w:firstLine="709"/>
        <w:jc w:val="both"/>
        <w:rPr>
          <w:bCs/>
          <w:color w:val="000000"/>
          <w:sz w:val="28"/>
          <w:szCs w:val="28"/>
          <w:lang w:val="uk-UA"/>
        </w:rPr>
      </w:pPr>
    </w:p>
    <w:p w14:paraId="4FE8C9D8" w14:textId="77777777" w:rsidR="001A33AE" w:rsidRDefault="001A33AE" w:rsidP="00BA4612">
      <w:pPr>
        <w:pStyle w:val="tj"/>
        <w:shd w:val="clear" w:color="auto" w:fill="FFFFFF"/>
        <w:spacing w:before="120" w:beforeAutospacing="0" w:after="120" w:afterAutospacing="0" w:line="300" w:lineRule="auto"/>
        <w:ind w:firstLine="709"/>
        <w:jc w:val="both"/>
        <w:rPr>
          <w:bCs/>
          <w:color w:val="000000"/>
          <w:sz w:val="28"/>
          <w:szCs w:val="28"/>
          <w:lang w:val="uk-UA"/>
        </w:rPr>
      </w:pPr>
    </w:p>
    <w:p w14:paraId="4326042E" w14:textId="77777777" w:rsidR="001A33AE" w:rsidRDefault="001A33AE" w:rsidP="00BA4612">
      <w:pPr>
        <w:pStyle w:val="tj"/>
        <w:shd w:val="clear" w:color="auto" w:fill="FFFFFF"/>
        <w:spacing w:before="120" w:beforeAutospacing="0" w:after="120" w:afterAutospacing="0" w:line="300" w:lineRule="auto"/>
        <w:ind w:firstLine="709"/>
        <w:jc w:val="both"/>
        <w:rPr>
          <w:bCs/>
          <w:color w:val="000000"/>
          <w:sz w:val="28"/>
          <w:szCs w:val="28"/>
          <w:lang w:val="uk-UA"/>
        </w:rPr>
      </w:pPr>
    </w:p>
    <w:p w14:paraId="257D1AD4" w14:textId="77777777" w:rsidR="001A33AE" w:rsidRDefault="001A33AE" w:rsidP="00BA4612">
      <w:pPr>
        <w:pStyle w:val="tj"/>
        <w:shd w:val="clear" w:color="auto" w:fill="FFFFFF"/>
        <w:spacing w:before="120" w:beforeAutospacing="0" w:after="120" w:afterAutospacing="0" w:line="300" w:lineRule="auto"/>
        <w:ind w:firstLine="709"/>
        <w:jc w:val="both"/>
        <w:rPr>
          <w:bCs/>
          <w:color w:val="000000"/>
          <w:sz w:val="28"/>
          <w:szCs w:val="28"/>
          <w:lang w:val="uk-UA"/>
        </w:rPr>
      </w:pPr>
    </w:p>
    <w:p w14:paraId="470F6399" w14:textId="77777777" w:rsidR="001A33AE" w:rsidRDefault="001A33AE" w:rsidP="00BA4612">
      <w:pPr>
        <w:pStyle w:val="tj"/>
        <w:shd w:val="clear" w:color="auto" w:fill="FFFFFF"/>
        <w:spacing w:before="120" w:beforeAutospacing="0" w:after="120" w:afterAutospacing="0" w:line="300" w:lineRule="auto"/>
        <w:ind w:firstLine="709"/>
        <w:jc w:val="both"/>
        <w:rPr>
          <w:bCs/>
          <w:color w:val="000000"/>
          <w:sz w:val="28"/>
          <w:szCs w:val="28"/>
          <w:lang w:val="uk-UA"/>
        </w:rPr>
      </w:pPr>
    </w:p>
    <w:p w14:paraId="4BC37C0B" w14:textId="77777777" w:rsidR="001A33AE" w:rsidRDefault="001A33AE" w:rsidP="00BA4612">
      <w:pPr>
        <w:pStyle w:val="tj"/>
        <w:shd w:val="clear" w:color="auto" w:fill="FFFFFF"/>
        <w:spacing w:before="120" w:beforeAutospacing="0" w:after="120" w:afterAutospacing="0" w:line="300" w:lineRule="auto"/>
        <w:ind w:firstLine="709"/>
        <w:jc w:val="both"/>
        <w:rPr>
          <w:bCs/>
          <w:color w:val="000000"/>
          <w:sz w:val="28"/>
          <w:szCs w:val="28"/>
          <w:lang w:val="uk-UA"/>
        </w:rPr>
      </w:pPr>
    </w:p>
    <w:p w14:paraId="691FA4BD" w14:textId="77777777" w:rsidR="001A33AE" w:rsidRPr="008E607E" w:rsidRDefault="001A33AE" w:rsidP="00BA4612">
      <w:pPr>
        <w:pStyle w:val="tj"/>
        <w:shd w:val="clear" w:color="auto" w:fill="FFFFFF"/>
        <w:spacing w:before="120" w:beforeAutospacing="0" w:after="120" w:afterAutospacing="0" w:line="300" w:lineRule="auto"/>
        <w:ind w:firstLine="709"/>
        <w:jc w:val="both"/>
        <w:rPr>
          <w:sz w:val="28"/>
          <w:szCs w:val="28"/>
          <w:lang w:val="uk-UA"/>
        </w:rPr>
      </w:pPr>
    </w:p>
    <w:sectPr w:rsidR="001A33AE" w:rsidRPr="008E607E" w:rsidSect="00DE32D9">
      <w:headerReference w:type="default" r:id="rId1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8B5E" w14:textId="77777777" w:rsidR="0085207B" w:rsidRDefault="0085207B" w:rsidP="00A13D4A">
      <w:pPr>
        <w:spacing w:after="0" w:line="240" w:lineRule="auto"/>
      </w:pPr>
      <w:r>
        <w:separator/>
      </w:r>
    </w:p>
  </w:endnote>
  <w:endnote w:type="continuationSeparator" w:id="0">
    <w:p w14:paraId="2D494BF7" w14:textId="77777777" w:rsidR="0085207B" w:rsidRDefault="0085207B" w:rsidP="00A1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Sans">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14E6" w14:textId="77777777" w:rsidR="0085207B" w:rsidRDefault="0085207B" w:rsidP="00A13D4A">
      <w:pPr>
        <w:spacing w:after="0" w:line="240" w:lineRule="auto"/>
      </w:pPr>
      <w:r>
        <w:separator/>
      </w:r>
    </w:p>
  </w:footnote>
  <w:footnote w:type="continuationSeparator" w:id="0">
    <w:p w14:paraId="41D04300" w14:textId="77777777" w:rsidR="0085207B" w:rsidRDefault="0085207B" w:rsidP="00A1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979169"/>
      <w:docPartObj>
        <w:docPartGallery w:val="Page Numbers (Top of Page)"/>
        <w:docPartUnique/>
      </w:docPartObj>
    </w:sdtPr>
    <w:sdtEndPr>
      <w:rPr>
        <w:rFonts w:ascii="Times New Roman" w:hAnsi="Times New Roman" w:cs="Times New Roman"/>
        <w:sz w:val="28"/>
        <w:szCs w:val="28"/>
      </w:rPr>
    </w:sdtEndPr>
    <w:sdtContent>
      <w:p w14:paraId="63787484" w14:textId="66081608" w:rsidR="00A13D4A" w:rsidRPr="00A13D4A" w:rsidRDefault="00A13D4A">
        <w:pPr>
          <w:pStyle w:val="a4"/>
          <w:jc w:val="center"/>
          <w:rPr>
            <w:rFonts w:ascii="Times New Roman" w:hAnsi="Times New Roman" w:cs="Times New Roman"/>
            <w:sz w:val="28"/>
            <w:szCs w:val="28"/>
          </w:rPr>
        </w:pPr>
        <w:r w:rsidRPr="00A13D4A">
          <w:rPr>
            <w:rFonts w:ascii="Times New Roman" w:hAnsi="Times New Roman" w:cs="Times New Roman"/>
            <w:sz w:val="28"/>
            <w:szCs w:val="28"/>
          </w:rPr>
          <w:fldChar w:fldCharType="begin"/>
        </w:r>
        <w:r w:rsidRPr="00A13D4A">
          <w:rPr>
            <w:rFonts w:ascii="Times New Roman" w:hAnsi="Times New Roman" w:cs="Times New Roman"/>
            <w:sz w:val="28"/>
            <w:szCs w:val="28"/>
          </w:rPr>
          <w:instrText>PAGE   \* MERGEFORMAT</w:instrText>
        </w:r>
        <w:r w:rsidRPr="00A13D4A">
          <w:rPr>
            <w:rFonts w:ascii="Times New Roman" w:hAnsi="Times New Roman" w:cs="Times New Roman"/>
            <w:sz w:val="28"/>
            <w:szCs w:val="28"/>
          </w:rPr>
          <w:fldChar w:fldCharType="separate"/>
        </w:r>
        <w:r w:rsidRPr="00A13D4A">
          <w:rPr>
            <w:rFonts w:ascii="Times New Roman" w:hAnsi="Times New Roman" w:cs="Times New Roman"/>
            <w:sz w:val="28"/>
            <w:szCs w:val="28"/>
            <w:lang w:val="uk-UA"/>
          </w:rPr>
          <w:t>2</w:t>
        </w:r>
        <w:r w:rsidRPr="00A13D4A">
          <w:rPr>
            <w:rFonts w:ascii="Times New Roman" w:hAnsi="Times New Roman" w:cs="Times New Roman"/>
            <w:sz w:val="28"/>
            <w:szCs w:val="28"/>
          </w:rPr>
          <w:fldChar w:fldCharType="end"/>
        </w:r>
      </w:p>
    </w:sdtContent>
  </w:sdt>
  <w:p w14:paraId="5D952155" w14:textId="77777777" w:rsidR="00A13D4A" w:rsidRDefault="00A13D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ADD"/>
    <w:multiLevelType w:val="hybridMultilevel"/>
    <w:tmpl w:val="851E63A8"/>
    <w:lvl w:ilvl="0" w:tplc="C19856C0">
      <w:start w:val="1"/>
      <w:numFmt w:val="bullet"/>
      <w:suff w:val="space"/>
      <w:lvlText w:val=""/>
      <w:lvlJc w:val="left"/>
      <w:pPr>
        <w:ind w:left="1065"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 w15:restartNumberingAfterBreak="0">
    <w:nsid w:val="0835075D"/>
    <w:multiLevelType w:val="hybridMultilevel"/>
    <w:tmpl w:val="712E816A"/>
    <w:lvl w:ilvl="0" w:tplc="4F5CD3A0">
      <w:start w:val="1"/>
      <w:numFmt w:val="decimal"/>
      <w:lvlText w:val="%1)"/>
      <w:lvlJc w:val="left"/>
      <w:pPr>
        <w:ind w:left="1735" w:hanging="576"/>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F79494F"/>
    <w:multiLevelType w:val="hybridMultilevel"/>
    <w:tmpl w:val="5D04FEC6"/>
    <w:lvl w:ilvl="0" w:tplc="FFFFFFFF">
      <w:start w:val="1"/>
      <w:numFmt w:val="decimal"/>
      <w:suff w:val="space"/>
      <w:lvlText w:val="%1)"/>
      <w:lvlJc w:val="left"/>
      <w:pPr>
        <w:ind w:left="1494" w:hanging="360"/>
      </w:pPr>
      <w:rPr>
        <w:rFonts w:ascii="Times New Roman" w:hAnsi="Times New Roman" w:cs="Times New Roman" w:hint="default"/>
        <w:b/>
        <w:b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F2439F"/>
    <w:multiLevelType w:val="hybridMultilevel"/>
    <w:tmpl w:val="32545200"/>
    <w:lvl w:ilvl="0" w:tplc="A3403AB4">
      <w:start w:val="1"/>
      <w:numFmt w:val="decimal"/>
      <w:suff w:val="space"/>
      <w:lvlText w:val="%1)"/>
      <w:lvlJc w:val="left"/>
      <w:pPr>
        <w:ind w:left="149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2F41BAA"/>
    <w:multiLevelType w:val="hybridMultilevel"/>
    <w:tmpl w:val="42AADE88"/>
    <w:lvl w:ilvl="0" w:tplc="825A1446">
      <w:start w:val="1"/>
      <w:numFmt w:val="bullet"/>
      <w:suff w:val="space"/>
      <w:lvlText w:val=""/>
      <w:lvlJc w:val="left"/>
      <w:pPr>
        <w:ind w:left="1065" w:hanging="360"/>
      </w:pPr>
      <w:rPr>
        <w:rFonts w:ascii="Symbol" w:hAnsi="Symbol" w:hint="default"/>
      </w:rPr>
    </w:lvl>
    <w:lvl w:ilvl="1" w:tplc="BE24222E">
      <w:start w:val="1"/>
      <w:numFmt w:val="bullet"/>
      <w:lvlText w:val=""/>
      <w:lvlJc w:val="left"/>
      <w:pPr>
        <w:ind w:left="1785" w:hanging="360"/>
      </w:pPr>
      <w:rPr>
        <w:rFonts w:ascii="Symbol" w:hAnsi="Symbol"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CD4094B"/>
    <w:multiLevelType w:val="hybridMultilevel"/>
    <w:tmpl w:val="70B65E06"/>
    <w:lvl w:ilvl="0" w:tplc="718EAF3E">
      <w:start w:val="1"/>
      <w:numFmt w:val="decimal"/>
      <w:suff w:val="space"/>
      <w:lvlText w:val="%1)"/>
      <w:lvlJc w:val="left"/>
      <w:pPr>
        <w:ind w:left="1353" w:hanging="360"/>
      </w:pPr>
      <w:rPr>
        <w:rFonts w:hint="default"/>
        <w:b w:val="0"/>
      </w:rPr>
    </w:lvl>
    <w:lvl w:ilvl="1" w:tplc="04220019" w:tentative="1">
      <w:start w:val="1"/>
      <w:numFmt w:val="lowerLetter"/>
      <w:lvlText w:val="%2."/>
      <w:lvlJc w:val="left"/>
      <w:pPr>
        <w:ind w:left="1848" w:hanging="360"/>
      </w:pPr>
    </w:lvl>
    <w:lvl w:ilvl="2" w:tplc="0422001B" w:tentative="1">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6" w15:restartNumberingAfterBreak="0">
    <w:nsid w:val="31F12BFC"/>
    <w:multiLevelType w:val="hybridMultilevel"/>
    <w:tmpl w:val="B5261E5E"/>
    <w:lvl w:ilvl="0" w:tplc="FFFFFFFF">
      <w:start w:val="1"/>
      <w:numFmt w:val="decimal"/>
      <w:suff w:val="space"/>
      <w:lvlText w:val="%1)"/>
      <w:lvlJc w:val="left"/>
      <w:pPr>
        <w:ind w:left="1494" w:hanging="360"/>
      </w:pPr>
      <w:rPr>
        <w:rFonts w:ascii="Times New Roman" w:hAnsi="Times New Roman" w:cs="Times New Roman" w:hint="default"/>
        <w:b/>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487578"/>
    <w:multiLevelType w:val="hybridMultilevel"/>
    <w:tmpl w:val="27A8C1DA"/>
    <w:lvl w:ilvl="0" w:tplc="6ECE4AAC">
      <w:numFmt w:val="bullet"/>
      <w:suff w:val="space"/>
      <w:lvlText w:val="–"/>
      <w:lvlJc w:val="left"/>
      <w:pPr>
        <w:ind w:left="1065"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391105F9"/>
    <w:multiLevelType w:val="hybridMultilevel"/>
    <w:tmpl w:val="0C325A60"/>
    <w:lvl w:ilvl="0" w:tplc="2E7837CC">
      <w:start w:val="1"/>
      <w:numFmt w:val="decimal"/>
      <w:suff w:val="space"/>
      <w:lvlText w:val="%1)"/>
      <w:lvlJc w:val="left"/>
      <w:pPr>
        <w:ind w:left="2771"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3AF168F7"/>
    <w:multiLevelType w:val="hybridMultilevel"/>
    <w:tmpl w:val="10887A32"/>
    <w:lvl w:ilvl="0" w:tplc="D85238BC">
      <w:start w:val="1"/>
      <w:numFmt w:val="decimal"/>
      <w:suff w:val="space"/>
      <w:lvlText w:val="%1)"/>
      <w:lvlJc w:val="left"/>
      <w:pPr>
        <w:ind w:left="1494" w:hanging="360"/>
      </w:pPr>
      <w:rPr>
        <w:rFonts w:ascii="Times New Roman" w:hAnsi="Times New Roman" w:cs="Times New Roman" w:hint="default"/>
        <w:b/>
        <w:b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8D364F"/>
    <w:multiLevelType w:val="hybridMultilevel"/>
    <w:tmpl w:val="37DEBA38"/>
    <w:lvl w:ilvl="0" w:tplc="FFFFFFFF">
      <w:start w:val="199"/>
      <w:numFmt w:val="decimal"/>
      <w:suff w:val="space"/>
      <w:lvlText w:val="%1."/>
      <w:lvlJc w:val="left"/>
      <w:pPr>
        <w:ind w:left="1133" w:firstLine="1"/>
      </w:pPr>
      <w:rPr>
        <w:rFonts w:ascii="Times New Roman" w:hAnsi="Times New Roman" w:cs="Times New Roman" w:hint="default"/>
        <w:b w:val="0"/>
        <w:i w:val="0"/>
        <w:color w:val="auto"/>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507A9"/>
    <w:multiLevelType w:val="hybridMultilevel"/>
    <w:tmpl w:val="406A8B7E"/>
    <w:lvl w:ilvl="0" w:tplc="91B2C06C">
      <w:start w:val="199"/>
      <w:numFmt w:val="decimal"/>
      <w:suff w:val="space"/>
      <w:lvlText w:val="%1."/>
      <w:lvlJc w:val="left"/>
      <w:pPr>
        <w:ind w:left="1133" w:firstLine="1"/>
      </w:pPr>
      <w:rPr>
        <w:rFonts w:ascii="Times New Roman" w:hAnsi="Times New Roman" w:cs="Times New Roman" w:hint="default"/>
        <w:b w:val="0"/>
        <w:i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23A6AA3"/>
    <w:multiLevelType w:val="hybridMultilevel"/>
    <w:tmpl w:val="5D306A0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42474F78"/>
    <w:multiLevelType w:val="hybridMultilevel"/>
    <w:tmpl w:val="C548D62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4B9C5CE2"/>
    <w:multiLevelType w:val="hybridMultilevel"/>
    <w:tmpl w:val="7C681F78"/>
    <w:lvl w:ilvl="0" w:tplc="502AF2DC">
      <w:start w:val="1"/>
      <w:numFmt w:val="bullet"/>
      <w:suff w:val="space"/>
      <w:lvlText w:val=""/>
      <w:lvlJc w:val="left"/>
      <w:pPr>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4C5E68D5"/>
    <w:multiLevelType w:val="hybridMultilevel"/>
    <w:tmpl w:val="C7489BF8"/>
    <w:lvl w:ilvl="0" w:tplc="740A3DA8">
      <w:start w:val="1"/>
      <w:numFmt w:val="bullet"/>
      <w:suff w:val="space"/>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4CA6383C"/>
    <w:multiLevelType w:val="hybridMultilevel"/>
    <w:tmpl w:val="EBE08BDC"/>
    <w:lvl w:ilvl="0" w:tplc="B8948352">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4E2808FA"/>
    <w:multiLevelType w:val="multilevel"/>
    <w:tmpl w:val="459CE71A"/>
    <w:lvl w:ilvl="0">
      <w:start w:val="12"/>
      <w:numFmt w:val="decimal"/>
      <w:lvlText w:val="%1"/>
      <w:lvlJc w:val="left"/>
      <w:pPr>
        <w:ind w:left="1296" w:hanging="1296"/>
      </w:pPr>
      <w:rPr>
        <w:rFonts w:hint="default"/>
      </w:rPr>
    </w:lvl>
    <w:lvl w:ilvl="1">
      <w:start w:val="4"/>
      <w:numFmt w:val="decimalZero"/>
      <w:lvlText w:val="%1.%2"/>
      <w:lvlJc w:val="left"/>
      <w:pPr>
        <w:ind w:left="3780" w:hanging="1296"/>
      </w:pPr>
      <w:rPr>
        <w:rFonts w:hint="default"/>
      </w:rPr>
    </w:lvl>
    <w:lvl w:ilvl="2">
      <w:start w:val="2023"/>
      <w:numFmt w:val="decimal"/>
      <w:lvlText w:val="%1.%2.%3"/>
      <w:lvlJc w:val="left"/>
      <w:pPr>
        <w:ind w:left="6264" w:hanging="1296"/>
      </w:pPr>
      <w:rPr>
        <w:rFonts w:hint="default"/>
      </w:rPr>
    </w:lvl>
    <w:lvl w:ilvl="3">
      <w:start w:val="1"/>
      <w:numFmt w:val="decimal"/>
      <w:lvlText w:val="%1.%2.%3.%4"/>
      <w:lvlJc w:val="left"/>
      <w:pPr>
        <w:ind w:left="8748" w:hanging="1296"/>
      </w:pPr>
      <w:rPr>
        <w:rFonts w:hint="default"/>
      </w:rPr>
    </w:lvl>
    <w:lvl w:ilvl="4">
      <w:start w:val="1"/>
      <w:numFmt w:val="decimal"/>
      <w:lvlText w:val="%1.%2.%3.%4.%5"/>
      <w:lvlJc w:val="left"/>
      <w:pPr>
        <w:ind w:left="11232" w:hanging="1296"/>
      </w:pPr>
      <w:rPr>
        <w:rFonts w:hint="default"/>
      </w:rPr>
    </w:lvl>
    <w:lvl w:ilvl="5">
      <w:start w:val="1"/>
      <w:numFmt w:val="decimal"/>
      <w:lvlText w:val="%1.%2.%3.%4.%5.%6"/>
      <w:lvlJc w:val="left"/>
      <w:pPr>
        <w:ind w:left="13860" w:hanging="1440"/>
      </w:pPr>
      <w:rPr>
        <w:rFonts w:hint="default"/>
      </w:rPr>
    </w:lvl>
    <w:lvl w:ilvl="6">
      <w:start w:val="1"/>
      <w:numFmt w:val="decimal"/>
      <w:lvlText w:val="%1.%2.%3.%4.%5.%6.%7"/>
      <w:lvlJc w:val="left"/>
      <w:pPr>
        <w:ind w:left="16344" w:hanging="1440"/>
      </w:pPr>
      <w:rPr>
        <w:rFonts w:hint="default"/>
      </w:rPr>
    </w:lvl>
    <w:lvl w:ilvl="7">
      <w:start w:val="1"/>
      <w:numFmt w:val="decimal"/>
      <w:lvlText w:val="%1.%2.%3.%4.%5.%6.%7.%8"/>
      <w:lvlJc w:val="left"/>
      <w:pPr>
        <w:ind w:left="19188" w:hanging="1800"/>
      </w:pPr>
      <w:rPr>
        <w:rFonts w:hint="default"/>
      </w:rPr>
    </w:lvl>
    <w:lvl w:ilvl="8">
      <w:start w:val="1"/>
      <w:numFmt w:val="decimal"/>
      <w:lvlText w:val="%1.%2.%3.%4.%5.%6.%7.%8.%9"/>
      <w:lvlJc w:val="left"/>
      <w:pPr>
        <w:ind w:left="22032" w:hanging="2160"/>
      </w:pPr>
      <w:rPr>
        <w:rFonts w:hint="default"/>
      </w:rPr>
    </w:lvl>
  </w:abstractNum>
  <w:abstractNum w:abstractNumId="18" w15:restartNumberingAfterBreak="0">
    <w:nsid w:val="53954B75"/>
    <w:multiLevelType w:val="hybridMultilevel"/>
    <w:tmpl w:val="D75A2B76"/>
    <w:lvl w:ilvl="0" w:tplc="D95ACB3E">
      <w:start w:val="1"/>
      <w:numFmt w:val="decimal"/>
      <w:suff w:val="space"/>
      <w:lvlText w:val="%1."/>
      <w:lvlJc w:val="left"/>
      <w:pPr>
        <w:ind w:left="3260" w:firstLine="1"/>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240"/>
        </w:tabs>
        <w:ind w:left="12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5A30BF"/>
    <w:multiLevelType w:val="hybridMultilevel"/>
    <w:tmpl w:val="FB92C454"/>
    <w:lvl w:ilvl="0" w:tplc="AE9E70C6">
      <w:start w:val="1"/>
      <w:numFmt w:val="bullet"/>
      <w:suff w:val="space"/>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0" w15:restartNumberingAfterBreak="0">
    <w:nsid w:val="5A775835"/>
    <w:multiLevelType w:val="hybridMultilevel"/>
    <w:tmpl w:val="FCDC110C"/>
    <w:lvl w:ilvl="0" w:tplc="0850360C">
      <w:start w:val="1"/>
      <w:numFmt w:val="bullet"/>
      <w:suff w:val="space"/>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5CF56371"/>
    <w:multiLevelType w:val="hybridMultilevel"/>
    <w:tmpl w:val="FCCA58F8"/>
    <w:lvl w:ilvl="0" w:tplc="253247C6">
      <w:start w:val="1"/>
      <w:numFmt w:val="bullet"/>
      <w:suff w:val="space"/>
      <w:lvlText w:val=""/>
      <w:lvlJc w:val="left"/>
      <w:pPr>
        <w:ind w:left="1650" w:hanging="360"/>
      </w:pPr>
      <w:rPr>
        <w:rFonts w:ascii="Symbol" w:hAnsi="Symbol"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22" w15:restartNumberingAfterBreak="0">
    <w:nsid w:val="5E5811BD"/>
    <w:multiLevelType w:val="hybridMultilevel"/>
    <w:tmpl w:val="3EFEFA80"/>
    <w:lvl w:ilvl="0" w:tplc="9A5E83D2">
      <w:start w:val="1"/>
      <w:numFmt w:val="decimal"/>
      <w:suff w:val="space"/>
      <w:lvlText w:val="%1)"/>
      <w:lvlJc w:val="left"/>
      <w:pPr>
        <w:ind w:left="1710" w:hanging="576"/>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3" w15:restartNumberingAfterBreak="0">
    <w:nsid w:val="62B46225"/>
    <w:multiLevelType w:val="hybridMultilevel"/>
    <w:tmpl w:val="FFBEE5C2"/>
    <w:lvl w:ilvl="0" w:tplc="3B5C96D6">
      <w:start w:val="1"/>
      <w:numFmt w:val="decimal"/>
      <w:suff w:val="space"/>
      <w:lvlText w:val="%1)"/>
      <w:lvlJc w:val="left"/>
      <w:pPr>
        <w:ind w:left="149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6AB44957"/>
    <w:multiLevelType w:val="hybridMultilevel"/>
    <w:tmpl w:val="8B98ABC2"/>
    <w:lvl w:ilvl="0" w:tplc="402AF390">
      <w:numFmt w:val="bullet"/>
      <w:suff w:val="space"/>
      <w:lvlText w:val="–"/>
      <w:lvlJc w:val="left"/>
      <w:pPr>
        <w:ind w:left="1065"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71F52396"/>
    <w:multiLevelType w:val="hybridMultilevel"/>
    <w:tmpl w:val="D0AE5F9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72A74F79"/>
    <w:multiLevelType w:val="hybridMultilevel"/>
    <w:tmpl w:val="0D247960"/>
    <w:lvl w:ilvl="0" w:tplc="52F4D5F8">
      <w:start w:val="1"/>
      <w:numFmt w:val="decimal"/>
      <w:suff w:val="space"/>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346254E"/>
    <w:multiLevelType w:val="hybridMultilevel"/>
    <w:tmpl w:val="37DEBA38"/>
    <w:lvl w:ilvl="0" w:tplc="FFFFFFFF">
      <w:start w:val="199"/>
      <w:numFmt w:val="decimal"/>
      <w:suff w:val="space"/>
      <w:lvlText w:val="%1."/>
      <w:lvlJc w:val="left"/>
      <w:pPr>
        <w:ind w:left="1133" w:firstLine="1"/>
      </w:pPr>
      <w:rPr>
        <w:rFonts w:ascii="Times New Roman" w:hAnsi="Times New Roman" w:cs="Times New Roman" w:hint="default"/>
        <w:b w:val="0"/>
        <w:i w:val="0"/>
        <w:color w:val="auto"/>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6828F4"/>
    <w:multiLevelType w:val="hybridMultilevel"/>
    <w:tmpl w:val="690A313E"/>
    <w:lvl w:ilvl="0" w:tplc="1830586A">
      <w:start w:val="1"/>
      <w:numFmt w:val="bullet"/>
      <w:suff w:val="space"/>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EFF3E1B"/>
    <w:multiLevelType w:val="hybridMultilevel"/>
    <w:tmpl w:val="320C774E"/>
    <w:lvl w:ilvl="0" w:tplc="549E8AE4">
      <w:start w:val="1"/>
      <w:numFmt w:val="decimal"/>
      <w:suff w:val="space"/>
      <w:lvlText w:val="%1)"/>
      <w:lvlJc w:val="left"/>
      <w:pPr>
        <w:ind w:left="1494" w:hanging="360"/>
      </w:pPr>
      <w:rPr>
        <w:rFonts w:hint="default"/>
      </w:r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num w:numId="1">
    <w:abstractNumId w:val="9"/>
  </w:num>
  <w:num w:numId="2">
    <w:abstractNumId w:val="18"/>
  </w:num>
  <w:num w:numId="3">
    <w:abstractNumId w:val="21"/>
  </w:num>
  <w:num w:numId="4">
    <w:abstractNumId w:val="4"/>
  </w:num>
  <w:num w:numId="5">
    <w:abstractNumId w:val="7"/>
  </w:num>
  <w:num w:numId="6">
    <w:abstractNumId w:val="24"/>
  </w:num>
  <w:num w:numId="7">
    <w:abstractNumId w:val="0"/>
  </w:num>
  <w:num w:numId="8">
    <w:abstractNumId w:val="26"/>
  </w:num>
  <w:num w:numId="9">
    <w:abstractNumId w:val="15"/>
  </w:num>
  <w:num w:numId="10">
    <w:abstractNumId w:val="20"/>
  </w:num>
  <w:num w:numId="11">
    <w:abstractNumId w:val="28"/>
  </w:num>
  <w:num w:numId="12">
    <w:abstractNumId w:val="14"/>
  </w:num>
  <w:num w:numId="13">
    <w:abstractNumId w:val="19"/>
  </w:num>
  <w:num w:numId="14">
    <w:abstractNumId w:val="8"/>
  </w:num>
  <w:num w:numId="15">
    <w:abstractNumId w:val="17"/>
  </w:num>
  <w:num w:numId="16">
    <w:abstractNumId w:val="16"/>
  </w:num>
  <w:num w:numId="17">
    <w:abstractNumId w:val="3"/>
  </w:num>
  <w:num w:numId="18">
    <w:abstractNumId w:val="12"/>
  </w:num>
  <w:num w:numId="19">
    <w:abstractNumId w:val="5"/>
  </w:num>
  <w:num w:numId="20">
    <w:abstractNumId w:val="11"/>
  </w:num>
  <w:num w:numId="21">
    <w:abstractNumId w:val="29"/>
  </w:num>
  <w:num w:numId="22">
    <w:abstractNumId w:val="27"/>
  </w:num>
  <w:num w:numId="23">
    <w:abstractNumId w:val="10"/>
  </w:num>
  <w:num w:numId="24">
    <w:abstractNumId w:val="22"/>
  </w:num>
  <w:num w:numId="25">
    <w:abstractNumId w:val="1"/>
  </w:num>
  <w:num w:numId="26">
    <w:abstractNumId w:val="6"/>
  </w:num>
  <w:num w:numId="27">
    <w:abstractNumId w:val="2"/>
  </w:num>
  <w:num w:numId="28">
    <w:abstractNumId w:val="13"/>
  </w:num>
  <w:num w:numId="29">
    <w:abstractNumId w:val="23"/>
  </w:num>
  <w:num w:numId="3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FF"/>
    <w:rsid w:val="0000204D"/>
    <w:rsid w:val="000020B4"/>
    <w:rsid w:val="0000315C"/>
    <w:rsid w:val="00004B0B"/>
    <w:rsid w:val="00011781"/>
    <w:rsid w:val="000117FF"/>
    <w:rsid w:val="00011BAD"/>
    <w:rsid w:val="00012119"/>
    <w:rsid w:val="00021F09"/>
    <w:rsid w:val="0002249E"/>
    <w:rsid w:val="00024EFE"/>
    <w:rsid w:val="0002570A"/>
    <w:rsid w:val="00026AA0"/>
    <w:rsid w:val="00026CE7"/>
    <w:rsid w:val="000271B1"/>
    <w:rsid w:val="000276F2"/>
    <w:rsid w:val="00030BBE"/>
    <w:rsid w:val="000314BD"/>
    <w:rsid w:val="0003343A"/>
    <w:rsid w:val="0003787C"/>
    <w:rsid w:val="000379E5"/>
    <w:rsid w:val="00041247"/>
    <w:rsid w:val="00043FB0"/>
    <w:rsid w:val="000464AA"/>
    <w:rsid w:val="000468FD"/>
    <w:rsid w:val="00047ADC"/>
    <w:rsid w:val="00057173"/>
    <w:rsid w:val="000635B9"/>
    <w:rsid w:val="00065D0F"/>
    <w:rsid w:val="0006767B"/>
    <w:rsid w:val="00072AEA"/>
    <w:rsid w:val="00074125"/>
    <w:rsid w:val="00076433"/>
    <w:rsid w:val="000765B3"/>
    <w:rsid w:val="00076D4D"/>
    <w:rsid w:val="0008138E"/>
    <w:rsid w:val="000829F7"/>
    <w:rsid w:val="00082B10"/>
    <w:rsid w:val="00095078"/>
    <w:rsid w:val="00095624"/>
    <w:rsid w:val="00095F82"/>
    <w:rsid w:val="000975F7"/>
    <w:rsid w:val="000A3A3E"/>
    <w:rsid w:val="000A51F5"/>
    <w:rsid w:val="000A7CB9"/>
    <w:rsid w:val="000B01E8"/>
    <w:rsid w:val="000B0634"/>
    <w:rsid w:val="000B0C42"/>
    <w:rsid w:val="000B1272"/>
    <w:rsid w:val="000B529D"/>
    <w:rsid w:val="000B7CBD"/>
    <w:rsid w:val="000C0006"/>
    <w:rsid w:val="000C1057"/>
    <w:rsid w:val="000C254C"/>
    <w:rsid w:val="000C36B2"/>
    <w:rsid w:val="000C3CF4"/>
    <w:rsid w:val="000C3F57"/>
    <w:rsid w:val="000C49F5"/>
    <w:rsid w:val="000C563F"/>
    <w:rsid w:val="000D00DC"/>
    <w:rsid w:val="000D0F10"/>
    <w:rsid w:val="000D4E1D"/>
    <w:rsid w:val="000D4F14"/>
    <w:rsid w:val="000D5355"/>
    <w:rsid w:val="000D53A3"/>
    <w:rsid w:val="000E046B"/>
    <w:rsid w:val="000E2873"/>
    <w:rsid w:val="000E3C7C"/>
    <w:rsid w:val="000E7FA1"/>
    <w:rsid w:val="000F0182"/>
    <w:rsid w:val="000F07C6"/>
    <w:rsid w:val="000F0869"/>
    <w:rsid w:val="000F3CCF"/>
    <w:rsid w:val="000F508A"/>
    <w:rsid w:val="001018CA"/>
    <w:rsid w:val="0010259A"/>
    <w:rsid w:val="0010378D"/>
    <w:rsid w:val="00111396"/>
    <w:rsid w:val="00112BFB"/>
    <w:rsid w:val="00113CA1"/>
    <w:rsid w:val="00114167"/>
    <w:rsid w:val="001151CC"/>
    <w:rsid w:val="00115A75"/>
    <w:rsid w:val="00115E6E"/>
    <w:rsid w:val="001235C0"/>
    <w:rsid w:val="001261B8"/>
    <w:rsid w:val="0012626F"/>
    <w:rsid w:val="001329A5"/>
    <w:rsid w:val="00132BC6"/>
    <w:rsid w:val="00133D63"/>
    <w:rsid w:val="00134FCB"/>
    <w:rsid w:val="001428DF"/>
    <w:rsid w:val="00143332"/>
    <w:rsid w:val="00144335"/>
    <w:rsid w:val="00147245"/>
    <w:rsid w:val="001501BF"/>
    <w:rsid w:val="0015257E"/>
    <w:rsid w:val="0015414F"/>
    <w:rsid w:val="00155B90"/>
    <w:rsid w:val="00155BA9"/>
    <w:rsid w:val="00161855"/>
    <w:rsid w:val="00164746"/>
    <w:rsid w:val="00167A3E"/>
    <w:rsid w:val="00172F7E"/>
    <w:rsid w:val="0017612E"/>
    <w:rsid w:val="00180341"/>
    <w:rsid w:val="001822F3"/>
    <w:rsid w:val="00182934"/>
    <w:rsid w:val="00182BE9"/>
    <w:rsid w:val="00184369"/>
    <w:rsid w:val="00185C74"/>
    <w:rsid w:val="0018666A"/>
    <w:rsid w:val="00191AAB"/>
    <w:rsid w:val="00192B16"/>
    <w:rsid w:val="00192C9B"/>
    <w:rsid w:val="00193023"/>
    <w:rsid w:val="001946A6"/>
    <w:rsid w:val="001A2762"/>
    <w:rsid w:val="001A33AE"/>
    <w:rsid w:val="001B01D1"/>
    <w:rsid w:val="001B078D"/>
    <w:rsid w:val="001B199F"/>
    <w:rsid w:val="001B1CB6"/>
    <w:rsid w:val="001B7214"/>
    <w:rsid w:val="001C0275"/>
    <w:rsid w:val="001C174A"/>
    <w:rsid w:val="001C5331"/>
    <w:rsid w:val="001C61E0"/>
    <w:rsid w:val="001C7392"/>
    <w:rsid w:val="001D388E"/>
    <w:rsid w:val="001D7893"/>
    <w:rsid w:val="001D7D53"/>
    <w:rsid w:val="001D7FE9"/>
    <w:rsid w:val="001E0FC5"/>
    <w:rsid w:val="001E34FC"/>
    <w:rsid w:val="001E6FFC"/>
    <w:rsid w:val="001F3431"/>
    <w:rsid w:val="001F3CDC"/>
    <w:rsid w:val="001F5BB8"/>
    <w:rsid w:val="001F6229"/>
    <w:rsid w:val="001F6956"/>
    <w:rsid w:val="001F75BA"/>
    <w:rsid w:val="002014D3"/>
    <w:rsid w:val="002014EA"/>
    <w:rsid w:val="00201FFF"/>
    <w:rsid w:val="00203C6E"/>
    <w:rsid w:val="00205DFF"/>
    <w:rsid w:val="00213443"/>
    <w:rsid w:val="002178F5"/>
    <w:rsid w:val="00223DB2"/>
    <w:rsid w:val="00224FFD"/>
    <w:rsid w:val="00230552"/>
    <w:rsid w:val="002319EB"/>
    <w:rsid w:val="0023390B"/>
    <w:rsid w:val="002352A9"/>
    <w:rsid w:val="0023697B"/>
    <w:rsid w:val="00236F73"/>
    <w:rsid w:val="00237AD0"/>
    <w:rsid w:val="00241453"/>
    <w:rsid w:val="0024365F"/>
    <w:rsid w:val="0024478E"/>
    <w:rsid w:val="00244C02"/>
    <w:rsid w:val="00250D3E"/>
    <w:rsid w:val="00252F5B"/>
    <w:rsid w:val="0025394A"/>
    <w:rsid w:val="002567D5"/>
    <w:rsid w:val="002574F2"/>
    <w:rsid w:val="00262B2A"/>
    <w:rsid w:val="002630D8"/>
    <w:rsid w:val="00263215"/>
    <w:rsid w:val="00265460"/>
    <w:rsid w:val="00266450"/>
    <w:rsid w:val="00270527"/>
    <w:rsid w:val="00276A50"/>
    <w:rsid w:val="002801B4"/>
    <w:rsid w:val="00281DD6"/>
    <w:rsid w:val="00282CC6"/>
    <w:rsid w:val="00283053"/>
    <w:rsid w:val="00283220"/>
    <w:rsid w:val="0028441F"/>
    <w:rsid w:val="00285461"/>
    <w:rsid w:val="002878D4"/>
    <w:rsid w:val="002879B7"/>
    <w:rsid w:val="00287AF8"/>
    <w:rsid w:val="00290736"/>
    <w:rsid w:val="0029274D"/>
    <w:rsid w:val="0029753B"/>
    <w:rsid w:val="00297FAC"/>
    <w:rsid w:val="002A1291"/>
    <w:rsid w:val="002A2DB1"/>
    <w:rsid w:val="002A31D5"/>
    <w:rsid w:val="002A34DA"/>
    <w:rsid w:val="002A635D"/>
    <w:rsid w:val="002A7BB7"/>
    <w:rsid w:val="002B04C6"/>
    <w:rsid w:val="002B2CBA"/>
    <w:rsid w:val="002B57CE"/>
    <w:rsid w:val="002B61FC"/>
    <w:rsid w:val="002B7DA2"/>
    <w:rsid w:val="002C0332"/>
    <w:rsid w:val="002C1752"/>
    <w:rsid w:val="002C3CF6"/>
    <w:rsid w:val="002C53AB"/>
    <w:rsid w:val="002C586A"/>
    <w:rsid w:val="002C6704"/>
    <w:rsid w:val="002C6EF4"/>
    <w:rsid w:val="002D0B14"/>
    <w:rsid w:val="002D19D5"/>
    <w:rsid w:val="002D1D24"/>
    <w:rsid w:val="002D1FC6"/>
    <w:rsid w:val="002D6C05"/>
    <w:rsid w:val="002E08A6"/>
    <w:rsid w:val="002E51A4"/>
    <w:rsid w:val="002F1887"/>
    <w:rsid w:val="002F29AA"/>
    <w:rsid w:val="002F38E9"/>
    <w:rsid w:val="002F6D5F"/>
    <w:rsid w:val="0030029F"/>
    <w:rsid w:val="003040FD"/>
    <w:rsid w:val="00305B9C"/>
    <w:rsid w:val="0030733A"/>
    <w:rsid w:val="003108EA"/>
    <w:rsid w:val="003132CB"/>
    <w:rsid w:val="00313F35"/>
    <w:rsid w:val="00314C57"/>
    <w:rsid w:val="00314EE1"/>
    <w:rsid w:val="003166C8"/>
    <w:rsid w:val="00322402"/>
    <w:rsid w:val="00322765"/>
    <w:rsid w:val="00322A2C"/>
    <w:rsid w:val="003238AB"/>
    <w:rsid w:val="00331803"/>
    <w:rsid w:val="003320C7"/>
    <w:rsid w:val="0033242E"/>
    <w:rsid w:val="003362F6"/>
    <w:rsid w:val="00340081"/>
    <w:rsid w:val="00340637"/>
    <w:rsid w:val="00345F54"/>
    <w:rsid w:val="00351200"/>
    <w:rsid w:val="0035223E"/>
    <w:rsid w:val="00352BF6"/>
    <w:rsid w:val="003548A5"/>
    <w:rsid w:val="00363CED"/>
    <w:rsid w:val="00363FDD"/>
    <w:rsid w:val="00365173"/>
    <w:rsid w:val="0036577A"/>
    <w:rsid w:val="00371708"/>
    <w:rsid w:val="00371842"/>
    <w:rsid w:val="003746AE"/>
    <w:rsid w:val="00374C3C"/>
    <w:rsid w:val="00376D89"/>
    <w:rsid w:val="00382489"/>
    <w:rsid w:val="00383537"/>
    <w:rsid w:val="00383C8E"/>
    <w:rsid w:val="00384398"/>
    <w:rsid w:val="003900A2"/>
    <w:rsid w:val="00393033"/>
    <w:rsid w:val="00393114"/>
    <w:rsid w:val="00394775"/>
    <w:rsid w:val="00397596"/>
    <w:rsid w:val="003A2569"/>
    <w:rsid w:val="003A4247"/>
    <w:rsid w:val="003A7C98"/>
    <w:rsid w:val="003B08E8"/>
    <w:rsid w:val="003B28AB"/>
    <w:rsid w:val="003B2C05"/>
    <w:rsid w:val="003B5797"/>
    <w:rsid w:val="003B6DA3"/>
    <w:rsid w:val="003C0434"/>
    <w:rsid w:val="003C27F0"/>
    <w:rsid w:val="003C4BC4"/>
    <w:rsid w:val="003D2B74"/>
    <w:rsid w:val="003D3B1E"/>
    <w:rsid w:val="003D485B"/>
    <w:rsid w:val="003E0553"/>
    <w:rsid w:val="003E0991"/>
    <w:rsid w:val="003E1CE1"/>
    <w:rsid w:val="003E2D13"/>
    <w:rsid w:val="003E5628"/>
    <w:rsid w:val="003E5ABA"/>
    <w:rsid w:val="003E6FE2"/>
    <w:rsid w:val="003F3554"/>
    <w:rsid w:val="003F4D19"/>
    <w:rsid w:val="003F50F0"/>
    <w:rsid w:val="003F5E0A"/>
    <w:rsid w:val="003F7D9F"/>
    <w:rsid w:val="0040383C"/>
    <w:rsid w:val="00405835"/>
    <w:rsid w:val="004069CB"/>
    <w:rsid w:val="004175B9"/>
    <w:rsid w:val="004213FA"/>
    <w:rsid w:val="00421E30"/>
    <w:rsid w:val="00421E94"/>
    <w:rsid w:val="004220E2"/>
    <w:rsid w:val="0042468C"/>
    <w:rsid w:val="00426E35"/>
    <w:rsid w:val="00436DC0"/>
    <w:rsid w:val="00442187"/>
    <w:rsid w:val="004479D2"/>
    <w:rsid w:val="00447F29"/>
    <w:rsid w:val="00450B1A"/>
    <w:rsid w:val="00452366"/>
    <w:rsid w:val="0045585F"/>
    <w:rsid w:val="004561E9"/>
    <w:rsid w:val="00456827"/>
    <w:rsid w:val="00456890"/>
    <w:rsid w:val="004617F4"/>
    <w:rsid w:val="004643FF"/>
    <w:rsid w:val="00466019"/>
    <w:rsid w:val="004663B6"/>
    <w:rsid w:val="00473C73"/>
    <w:rsid w:val="0047403A"/>
    <w:rsid w:val="004742B8"/>
    <w:rsid w:val="00474454"/>
    <w:rsid w:val="004745BA"/>
    <w:rsid w:val="00476584"/>
    <w:rsid w:val="00476EA6"/>
    <w:rsid w:val="00480C85"/>
    <w:rsid w:val="004811AC"/>
    <w:rsid w:val="00487AAC"/>
    <w:rsid w:val="0049332C"/>
    <w:rsid w:val="00493EDD"/>
    <w:rsid w:val="00494440"/>
    <w:rsid w:val="004947C8"/>
    <w:rsid w:val="004A00BD"/>
    <w:rsid w:val="004A06A9"/>
    <w:rsid w:val="004A13EE"/>
    <w:rsid w:val="004A182D"/>
    <w:rsid w:val="004A2C49"/>
    <w:rsid w:val="004A5377"/>
    <w:rsid w:val="004A5744"/>
    <w:rsid w:val="004B250C"/>
    <w:rsid w:val="004B3511"/>
    <w:rsid w:val="004C0347"/>
    <w:rsid w:val="004C0DA3"/>
    <w:rsid w:val="004C2AB8"/>
    <w:rsid w:val="004C4547"/>
    <w:rsid w:val="004C5427"/>
    <w:rsid w:val="004C74A0"/>
    <w:rsid w:val="004D302C"/>
    <w:rsid w:val="004D51C0"/>
    <w:rsid w:val="004D540B"/>
    <w:rsid w:val="004D58D0"/>
    <w:rsid w:val="004E611B"/>
    <w:rsid w:val="004E6515"/>
    <w:rsid w:val="004E7129"/>
    <w:rsid w:val="004F23F5"/>
    <w:rsid w:val="004F56B5"/>
    <w:rsid w:val="004F5C0A"/>
    <w:rsid w:val="004F6EF3"/>
    <w:rsid w:val="00501199"/>
    <w:rsid w:val="00501704"/>
    <w:rsid w:val="00501CF1"/>
    <w:rsid w:val="00502B31"/>
    <w:rsid w:val="00502C66"/>
    <w:rsid w:val="00503CD2"/>
    <w:rsid w:val="00505002"/>
    <w:rsid w:val="005060DD"/>
    <w:rsid w:val="00507DD0"/>
    <w:rsid w:val="00511191"/>
    <w:rsid w:val="00514316"/>
    <w:rsid w:val="00517260"/>
    <w:rsid w:val="00520469"/>
    <w:rsid w:val="005220D4"/>
    <w:rsid w:val="00523B6D"/>
    <w:rsid w:val="00524582"/>
    <w:rsid w:val="00524BEE"/>
    <w:rsid w:val="00526E5A"/>
    <w:rsid w:val="0052729A"/>
    <w:rsid w:val="00530202"/>
    <w:rsid w:val="00530533"/>
    <w:rsid w:val="00534420"/>
    <w:rsid w:val="00537A38"/>
    <w:rsid w:val="005408A1"/>
    <w:rsid w:val="00540BBE"/>
    <w:rsid w:val="0054159A"/>
    <w:rsid w:val="00543B7C"/>
    <w:rsid w:val="00543F12"/>
    <w:rsid w:val="00547F1F"/>
    <w:rsid w:val="005510F4"/>
    <w:rsid w:val="00553638"/>
    <w:rsid w:val="00553C91"/>
    <w:rsid w:val="005577C6"/>
    <w:rsid w:val="005600F2"/>
    <w:rsid w:val="00560EFA"/>
    <w:rsid w:val="00562F51"/>
    <w:rsid w:val="00563F94"/>
    <w:rsid w:val="0056493B"/>
    <w:rsid w:val="005650AA"/>
    <w:rsid w:val="00565F2C"/>
    <w:rsid w:val="00571F73"/>
    <w:rsid w:val="005720AB"/>
    <w:rsid w:val="005731AA"/>
    <w:rsid w:val="00576A09"/>
    <w:rsid w:val="00581551"/>
    <w:rsid w:val="00582325"/>
    <w:rsid w:val="0058328A"/>
    <w:rsid w:val="005844B1"/>
    <w:rsid w:val="00584B96"/>
    <w:rsid w:val="005854F0"/>
    <w:rsid w:val="0058603C"/>
    <w:rsid w:val="00586FFB"/>
    <w:rsid w:val="00590F43"/>
    <w:rsid w:val="00596046"/>
    <w:rsid w:val="00597FD2"/>
    <w:rsid w:val="005A26D0"/>
    <w:rsid w:val="005C15E7"/>
    <w:rsid w:val="005C30B3"/>
    <w:rsid w:val="005C3604"/>
    <w:rsid w:val="005C5328"/>
    <w:rsid w:val="005D041C"/>
    <w:rsid w:val="005D1FE3"/>
    <w:rsid w:val="005D47C5"/>
    <w:rsid w:val="005E283A"/>
    <w:rsid w:val="005E313D"/>
    <w:rsid w:val="005E5159"/>
    <w:rsid w:val="005F12A7"/>
    <w:rsid w:val="005F610A"/>
    <w:rsid w:val="00602AA8"/>
    <w:rsid w:val="006041E7"/>
    <w:rsid w:val="0060679C"/>
    <w:rsid w:val="00607CA0"/>
    <w:rsid w:val="00610447"/>
    <w:rsid w:val="00611178"/>
    <w:rsid w:val="00611200"/>
    <w:rsid w:val="00612590"/>
    <w:rsid w:val="006128C5"/>
    <w:rsid w:val="006142C4"/>
    <w:rsid w:val="00614964"/>
    <w:rsid w:val="006172FC"/>
    <w:rsid w:val="00617400"/>
    <w:rsid w:val="00620BFA"/>
    <w:rsid w:val="006218FD"/>
    <w:rsid w:val="00623221"/>
    <w:rsid w:val="00623871"/>
    <w:rsid w:val="00625761"/>
    <w:rsid w:val="00631D08"/>
    <w:rsid w:val="00637683"/>
    <w:rsid w:val="00646F78"/>
    <w:rsid w:val="00651099"/>
    <w:rsid w:val="00651A73"/>
    <w:rsid w:val="006579F2"/>
    <w:rsid w:val="006605C2"/>
    <w:rsid w:val="00662802"/>
    <w:rsid w:val="00663592"/>
    <w:rsid w:val="00666F24"/>
    <w:rsid w:val="00667827"/>
    <w:rsid w:val="006705EC"/>
    <w:rsid w:val="00670842"/>
    <w:rsid w:val="00673ABD"/>
    <w:rsid w:val="006761A9"/>
    <w:rsid w:val="0068072E"/>
    <w:rsid w:val="00681619"/>
    <w:rsid w:val="0068175F"/>
    <w:rsid w:val="00681FB9"/>
    <w:rsid w:val="006828BC"/>
    <w:rsid w:val="00682914"/>
    <w:rsid w:val="006848AB"/>
    <w:rsid w:val="0068568A"/>
    <w:rsid w:val="00685D56"/>
    <w:rsid w:val="00686684"/>
    <w:rsid w:val="006A1280"/>
    <w:rsid w:val="006A3C56"/>
    <w:rsid w:val="006A44E0"/>
    <w:rsid w:val="006A47E1"/>
    <w:rsid w:val="006A4CE9"/>
    <w:rsid w:val="006A4F03"/>
    <w:rsid w:val="006A55A7"/>
    <w:rsid w:val="006A6C52"/>
    <w:rsid w:val="006B0B09"/>
    <w:rsid w:val="006B1053"/>
    <w:rsid w:val="006B3F9C"/>
    <w:rsid w:val="006B468F"/>
    <w:rsid w:val="006B47B5"/>
    <w:rsid w:val="006C1819"/>
    <w:rsid w:val="006C2284"/>
    <w:rsid w:val="006C3C7A"/>
    <w:rsid w:val="006C5734"/>
    <w:rsid w:val="006C7605"/>
    <w:rsid w:val="006C7E75"/>
    <w:rsid w:val="006D464D"/>
    <w:rsid w:val="006D4A5D"/>
    <w:rsid w:val="006D55C9"/>
    <w:rsid w:val="006D6887"/>
    <w:rsid w:val="006E27E0"/>
    <w:rsid w:val="006E2BBC"/>
    <w:rsid w:val="006E539A"/>
    <w:rsid w:val="006E7AC7"/>
    <w:rsid w:val="006F1BBC"/>
    <w:rsid w:val="006F34C5"/>
    <w:rsid w:val="006F4EC9"/>
    <w:rsid w:val="006F6280"/>
    <w:rsid w:val="007002FB"/>
    <w:rsid w:val="007016A2"/>
    <w:rsid w:val="0070462A"/>
    <w:rsid w:val="00705079"/>
    <w:rsid w:val="00710070"/>
    <w:rsid w:val="0071018D"/>
    <w:rsid w:val="007104E1"/>
    <w:rsid w:val="007130AD"/>
    <w:rsid w:val="00717252"/>
    <w:rsid w:val="007204D1"/>
    <w:rsid w:val="00720E75"/>
    <w:rsid w:val="0072281B"/>
    <w:rsid w:val="0072317D"/>
    <w:rsid w:val="0072336C"/>
    <w:rsid w:val="007235A2"/>
    <w:rsid w:val="00723BDB"/>
    <w:rsid w:val="00724A60"/>
    <w:rsid w:val="00726A17"/>
    <w:rsid w:val="00726E0C"/>
    <w:rsid w:val="00727B87"/>
    <w:rsid w:val="00731214"/>
    <w:rsid w:val="007322BD"/>
    <w:rsid w:val="007323C8"/>
    <w:rsid w:val="007411AD"/>
    <w:rsid w:val="0074229C"/>
    <w:rsid w:val="00743DFA"/>
    <w:rsid w:val="00743F30"/>
    <w:rsid w:val="007441B7"/>
    <w:rsid w:val="00745C76"/>
    <w:rsid w:val="00747999"/>
    <w:rsid w:val="007500DC"/>
    <w:rsid w:val="007508B7"/>
    <w:rsid w:val="00751712"/>
    <w:rsid w:val="00752E97"/>
    <w:rsid w:val="0075748B"/>
    <w:rsid w:val="00760A1E"/>
    <w:rsid w:val="00760D3D"/>
    <w:rsid w:val="007613E2"/>
    <w:rsid w:val="00761E59"/>
    <w:rsid w:val="007625C2"/>
    <w:rsid w:val="00763C48"/>
    <w:rsid w:val="00765EF4"/>
    <w:rsid w:val="00766655"/>
    <w:rsid w:val="00770EB3"/>
    <w:rsid w:val="0077535A"/>
    <w:rsid w:val="00776807"/>
    <w:rsid w:val="007865BB"/>
    <w:rsid w:val="0079077E"/>
    <w:rsid w:val="007B0875"/>
    <w:rsid w:val="007B0892"/>
    <w:rsid w:val="007B0EAC"/>
    <w:rsid w:val="007B2674"/>
    <w:rsid w:val="007B3610"/>
    <w:rsid w:val="007C1854"/>
    <w:rsid w:val="007C1B54"/>
    <w:rsid w:val="007C1BBB"/>
    <w:rsid w:val="007C23CC"/>
    <w:rsid w:val="007C646F"/>
    <w:rsid w:val="007C6763"/>
    <w:rsid w:val="007D18BF"/>
    <w:rsid w:val="007D29F6"/>
    <w:rsid w:val="007D4338"/>
    <w:rsid w:val="007D4D4B"/>
    <w:rsid w:val="007D58DE"/>
    <w:rsid w:val="007D76CA"/>
    <w:rsid w:val="007E7498"/>
    <w:rsid w:val="007F00E8"/>
    <w:rsid w:val="007F03A0"/>
    <w:rsid w:val="007F0C41"/>
    <w:rsid w:val="007F21F8"/>
    <w:rsid w:val="007F2D95"/>
    <w:rsid w:val="007F47D6"/>
    <w:rsid w:val="00801789"/>
    <w:rsid w:val="00801A33"/>
    <w:rsid w:val="00804B8A"/>
    <w:rsid w:val="008052A2"/>
    <w:rsid w:val="00806807"/>
    <w:rsid w:val="00807977"/>
    <w:rsid w:val="00811586"/>
    <w:rsid w:val="008140CB"/>
    <w:rsid w:val="0081461C"/>
    <w:rsid w:val="00815BA7"/>
    <w:rsid w:val="00816068"/>
    <w:rsid w:val="00821741"/>
    <w:rsid w:val="00826437"/>
    <w:rsid w:val="00832E90"/>
    <w:rsid w:val="008337CB"/>
    <w:rsid w:val="00833D4A"/>
    <w:rsid w:val="00834757"/>
    <w:rsid w:val="00834893"/>
    <w:rsid w:val="00836287"/>
    <w:rsid w:val="00844502"/>
    <w:rsid w:val="00844ABE"/>
    <w:rsid w:val="008457F4"/>
    <w:rsid w:val="00846C70"/>
    <w:rsid w:val="008508F7"/>
    <w:rsid w:val="00850EAC"/>
    <w:rsid w:val="00851697"/>
    <w:rsid w:val="0085207B"/>
    <w:rsid w:val="008568FB"/>
    <w:rsid w:val="00857634"/>
    <w:rsid w:val="00860311"/>
    <w:rsid w:val="00863CB5"/>
    <w:rsid w:val="00866913"/>
    <w:rsid w:val="00870660"/>
    <w:rsid w:val="00870EA7"/>
    <w:rsid w:val="008725CF"/>
    <w:rsid w:val="00872733"/>
    <w:rsid w:val="00877AA9"/>
    <w:rsid w:val="00877ACD"/>
    <w:rsid w:val="00882E5D"/>
    <w:rsid w:val="00884564"/>
    <w:rsid w:val="00884CCA"/>
    <w:rsid w:val="0088721A"/>
    <w:rsid w:val="008943EA"/>
    <w:rsid w:val="0089518B"/>
    <w:rsid w:val="00895770"/>
    <w:rsid w:val="008A1EA5"/>
    <w:rsid w:val="008A1F2E"/>
    <w:rsid w:val="008A4672"/>
    <w:rsid w:val="008B02FB"/>
    <w:rsid w:val="008B5209"/>
    <w:rsid w:val="008B56A9"/>
    <w:rsid w:val="008B74B0"/>
    <w:rsid w:val="008C35A1"/>
    <w:rsid w:val="008C4693"/>
    <w:rsid w:val="008C6363"/>
    <w:rsid w:val="008D148B"/>
    <w:rsid w:val="008D1650"/>
    <w:rsid w:val="008E203E"/>
    <w:rsid w:val="008E2B04"/>
    <w:rsid w:val="008E3064"/>
    <w:rsid w:val="008E3B8A"/>
    <w:rsid w:val="008E607E"/>
    <w:rsid w:val="008F23BC"/>
    <w:rsid w:val="008F3948"/>
    <w:rsid w:val="00900281"/>
    <w:rsid w:val="009004D7"/>
    <w:rsid w:val="009024E7"/>
    <w:rsid w:val="00902742"/>
    <w:rsid w:val="00903A87"/>
    <w:rsid w:val="00905359"/>
    <w:rsid w:val="009120BD"/>
    <w:rsid w:val="00912E2C"/>
    <w:rsid w:val="00913A83"/>
    <w:rsid w:val="0091623C"/>
    <w:rsid w:val="009218CF"/>
    <w:rsid w:val="0092195A"/>
    <w:rsid w:val="0092253F"/>
    <w:rsid w:val="00923894"/>
    <w:rsid w:val="0092393C"/>
    <w:rsid w:val="00924A30"/>
    <w:rsid w:val="00930419"/>
    <w:rsid w:val="00930603"/>
    <w:rsid w:val="00930FD0"/>
    <w:rsid w:val="0093133F"/>
    <w:rsid w:val="00932CD8"/>
    <w:rsid w:val="009334DA"/>
    <w:rsid w:val="00933678"/>
    <w:rsid w:val="00934333"/>
    <w:rsid w:val="00934D91"/>
    <w:rsid w:val="00936D73"/>
    <w:rsid w:val="0094238A"/>
    <w:rsid w:val="009441BF"/>
    <w:rsid w:val="009452D4"/>
    <w:rsid w:val="009452EA"/>
    <w:rsid w:val="009469FA"/>
    <w:rsid w:val="0094732A"/>
    <w:rsid w:val="00947A8D"/>
    <w:rsid w:val="00947DF4"/>
    <w:rsid w:val="009514C6"/>
    <w:rsid w:val="00952FFE"/>
    <w:rsid w:val="009557BD"/>
    <w:rsid w:val="0095799A"/>
    <w:rsid w:val="00963D3E"/>
    <w:rsid w:val="00964CA8"/>
    <w:rsid w:val="009652ED"/>
    <w:rsid w:val="00971A86"/>
    <w:rsid w:val="00971E8E"/>
    <w:rsid w:val="00972790"/>
    <w:rsid w:val="009735D7"/>
    <w:rsid w:val="00984C7A"/>
    <w:rsid w:val="009853BB"/>
    <w:rsid w:val="009857DD"/>
    <w:rsid w:val="00985F10"/>
    <w:rsid w:val="00985FC4"/>
    <w:rsid w:val="00986D38"/>
    <w:rsid w:val="0098707B"/>
    <w:rsid w:val="00987A28"/>
    <w:rsid w:val="00987DAB"/>
    <w:rsid w:val="00991D2D"/>
    <w:rsid w:val="00995207"/>
    <w:rsid w:val="0099694A"/>
    <w:rsid w:val="00996E42"/>
    <w:rsid w:val="009A611E"/>
    <w:rsid w:val="009A69BF"/>
    <w:rsid w:val="009B4342"/>
    <w:rsid w:val="009B7024"/>
    <w:rsid w:val="009C1CF6"/>
    <w:rsid w:val="009C593B"/>
    <w:rsid w:val="009C6696"/>
    <w:rsid w:val="009C7C0C"/>
    <w:rsid w:val="009D15D0"/>
    <w:rsid w:val="009D2169"/>
    <w:rsid w:val="009D234B"/>
    <w:rsid w:val="009D3AEE"/>
    <w:rsid w:val="009D44C2"/>
    <w:rsid w:val="009D7960"/>
    <w:rsid w:val="009E3116"/>
    <w:rsid w:val="009E39EA"/>
    <w:rsid w:val="009E3F73"/>
    <w:rsid w:val="009E43CE"/>
    <w:rsid w:val="009E4679"/>
    <w:rsid w:val="009E496A"/>
    <w:rsid w:val="009E687E"/>
    <w:rsid w:val="009F3439"/>
    <w:rsid w:val="009F54C4"/>
    <w:rsid w:val="00A0068E"/>
    <w:rsid w:val="00A07576"/>
    <w:rsid w:val="00A13D4A"/>
    <w:rsid w:val="00A141ED"/>
    <w:rsid w:val="00A1450C"/>
    <w:rsid w:val="00A15F5B"/>
    <w:rsid w:val="00A17D7B"/>
    <w:rsid w:val="00A31B1B"/>
    <w:rsid w:val="00A31CAE"/>
    <w:rsid w:val="00A42132"/>
    <w:rsid w:val="00A442EF"/>
    <w:rsid w:val="00A4688C"/>
    <w:rsid w:val="00A51FF2"/>
    <w:rsid w:val="00A54CA8"/>
    <w:rsid w:val="00A5702D"/>
    <w:rsid w:val="00A5762E"/>
    <w:rsid w:val="00A70116"/>
    <w:rsid w:val="00A70DE3"/>
    <w:rsid w:val="00A75475"/>
    <w:rsid w:val="00A807AD"/>
    <w:rsid w:val="00A80AF4"/>
    <w:rsid w:val="00A82C0D"/>
    <w:rsid w:val="00A85B6A"/>
    <w:rsid w:val="00A9361A"/>
    <w:rsid w:val="00A948B5"/>
    <w:rsid w:val="00A97154"/>
    <w:rsid w:val="00AA0ACD"/>
    <w:rsid w:val="00AA0EC3"/>
    <w:rsid w:val="00AA4C09"/>
    <w:rsid w:val="00AA7456"/>
    <w:rsid w:val="00AA7E49"/>
    <w:rsid w:val="00AB2399"/>
    <w:rsid w:val="00AB7E29"/>
    <w:rsid w:val="00AC28E3"/>
    <w:rsid w:val="00AC55CC"/>
    <w:rsid w:val="00AC6282"/>
    <w:rsid w:val="00AC784A"/>
    <w:rsid w:val="00AD05D2"/>
    <w:rsid w:val="00AD1657"/>
    <w:rsid w:val="00AD2EAD"/>
    <w:rsid w:val="00AD377E"/>
    <w:rsid w:val="00AD3DAA"/>
    <w:rsid w:val="00AD5977"/>
    <w:rsid w:val="00AD5A80"/>
    <w:rsid w:val="00AE1CD8"/>
    <w:rsid w:val="00AE5E7D"/>
    <w:rsid w:val="00AE6DEF"/>
    <w:rsid w:val="00AE7CF4"/>
    <w:rsid w:val="00AF2CE0"/>
    <w:rsid w:val="00AF668A"/>
    <w:rsid w:val="00AF6EC3"/>
    <w:rsid w:val="00AF7997"/>
    <w:rsid w:val="00B01600"/>
    <w:rsid w:val="00B02B64"/>
    <w:rsid w:val="00B03D8E"/>
    <w:rsid w:val="00B04678"/>
    <w:rsid w:val="00B102A2"/>
    <w:rsid w:val="00B10676"/>
    <w:rsid w:val="00B10C17"/>
    <w:rsid w:val="00B131C9"/>
    <w:rsid w:val="00B16C40"/>
    <w:rsid w:val="00B20837"/>
    <w:rsid w:val="00B21DDA"/>
    <w:rsid w:val="00B21FB3"/>
    <w:rsid w:val="00B236CC"/>
    <w:rsid w:val="00B26EC9"/>
    <w:rsid w:val="00B30346"/>
    <w:rsid w:val="00B35B30"/>
    <w:rsid w:val="00B363D8"/>
    <w:rsid w:val="00B36BBF"/>
    <w:rsid w:val="00B36E1C"/>
    <w:rsid w:val="00B37139"/>
    <w:rsid w:val="00B3762C"/>
    <w:rsid w:val="00B400AB"/>
    <w:rsid w:val="00B4024A"/>
    <w:rsid w:val="00B4137B"/>
    <w:rsid w:val="00B4141D"/>
    <w:rsid w:val="00B42DC2"/>
    <w:rsid w:val="00B43333"/>
    <w:rsid w:val="00B44F6D"/>
    <w:rsid w:val="00B47D65"/>
    <w:rsid w:val="00B513E2"/>
    <w:rsid w:val="00B522A0"/>
    <w:rsid w:val="00B562A4"/>
    <w:rsid w:val="00B6221E"/>
    <w:rsid w:val="00B6254D"/>
    <w:rsid w:val="00B627EB"/>
    <w:rsid w:val="00B65039"/>
    <w:rsid w:val="00B671D1"/>
    <w:rsid w:val="00B678DE"/>
    <w:rsid w:val="00B73794"/>
    <w:rsid w:val="00B75255"/>
    <w:rsid w:val="00B7724F"/>
    <w:rsid w:val="00B8101A"/>
    <w:rsid w:val="00B866B3"/>
    <w:rsid w:val="00B8699F"/>
    <w:rsid w:val="00B97546"/>
    <w:rsid w:val="00BA1E6F"/>
    <w:rsid w:val="00BA1EC4"/>
    <w:rsid w:val="00BA4612"/>
    <w:rsid w:val="00BA608A"/>
    <w:rsid w:val="00BB05B1"/>
    <w:rsid w:val="00BB22CF"/>
    <w:rsid w:val="00BB3744"/>
    <w:rsid w:val="00BB3F67"/>
    <w:rsid w:val="00BB7774"/>
    <w:rsid w:val="00BB7926"/>
    <w:rsid w:val="00BC624D"/>
    <w:rsid w:val="00BC6284"/>
    <w:rsid w:val="00BC6A7B"/>
    <w:rsid w:val="00BC6C03"/>
    <w:rsid w:val="00BD4416"/>
    <w:rsid w:val="00BD4BB7"/>
    <w:rsid w:val="00BD7789"/>
    <w:rsid w:val="00BE05CA"/>
    <w:rsid w:val="00BE1A1A"/>
    <w:rsid w:val="00BE48BC"/>
    <w:rsid w:val="00BE606F"/>
    <w:rsid w:val="00BE76CA"/>
    <w:rsid w:val="00BF0557"/>
    <w:rsid w:val="00BF111E"/>
    <w:rsid w:val="00BF23BA"/>
    <w:rsid w:val="00BF7861"/>
    <w:rsid w:val="00C00940"/>
    <w:rsid w:val="00C01EB2"/>
    <w:rsid w:val="00C021D8"/>
    <w:rsid w:val="00C03087"/>
    <w:rsid w:val="00C040DA"/>
    <w:rsid w:val="00C05F2B"/>
    <w:rsid w:val="00C107E2"/>
    <w:rsid w:val="00C11249"/>
    <w:rsid w:val="00C115B4"/>
    <w:rsid w:val="00C13646"/>
    <w:rsid w:val="00C13FCB"/>
    <w:rsid w:val="00C14EAF"/>
    <w:rsid w:val="00C1671A"/>
    <w:rsid w:val="00C173DD"/>
    <w:rsid w:val="00C17DE2"/>
    <w:rsid w:val="00C2220E"/>
    <w:rsid w:val="00C2429D"/>
    <w:rsid w:val="00C2430E"/>
    <w:rsid w:val="00C2558E"/>
    <w:rsid w:val="00C27F14"/>
    <w:rsid w:val="00C30235"/>
    <w:rsid w:val="00C32C7D"/>
    <w:rsid w:val="00C37282"/>
    <w:rsid w:val="00C45B80"/>
    <w:rsid w:val="00C479F0"/>
    <w:rsid w:val="00C5127E"/>
    <w:rsid w:val="00C51751"/>
    <w:rsid w:val="00C526C3"/>
    <w:rsid w:val="00C54DA1"/>
    <w:rsid w:val="00C56DE1"/>
    <w:rsid w:val="00C5726C"/>
    <w:rsid w:val="00C57C67"/>
    <w:rsid w:val="00C64997"/>
    <w:rsid w:val="00C64CDF"/>
    <w:rsid w:val="00C674DB"/>
    <w:rsid w:val="00C7110E"/>
    <w:rsid w:val="00C71190"/>
    <w:rsid w:val="00C73653"/>
    <w:rsid w:val="00C73BA5"/>
    <w:rsid w:val="00C74974"/>
    <w:rsid w:val="00C754C7"/>
    <w:rsid w:val="00C82D52"/>
    <w:rsid w:val="00C84E0A"/>
    <w:rsid w:val="00C85284"/>
    <w:rsid w:val="00CA32D1"/>
    <w:rsid w:val="00CB1D24"/>
    <w:rsid w:val="00CB265E"/>
    <w:rsid w:val="00CB2733"/>
    <w:rsid w:val="00CB5CD4"/>
    <w:rsid w:val="00CB6EE1"/>
    <w:rsid w:val="00CB753E"/>
    <w:rsid w:val="00CC0188"/>
    <w:rsid w:val="00CC01D1"/>
    <w:rsid w:val="00CC62AB"/>
    <w:rsid w:val="00CC6E44"/>
    <w:rsid w:val="00CD12B7"/>
    <w:rsid w:val="00CD19C8"/>
    <w:rsid w:val="00CD414E"/>
    <w:rsid w:val="00CD497C"/>
    <w:rsid w:val="00CE4CBC"/>
    <w:rsid w:val="00CE7383"/>
    <w:rsid w:val="00CF1570"/>
    <w:rsid w:val="00CF1A4F"/>
    <w:rsid w:val="00CF237F"/>
    <w:rsid w:val="00CF7BF1"/>
    <w:rsid w:val="00D021B0"/>
    <w:rsid w:val="00D0291E"/>
    <w:rsid w:val="00D048BA"/>
    <w:rsid w:val="00D074B3"/>
    <w:rsid w:val="00D11AA6"/>
    <w:rsid w:val="00D12BA4"/>
    <w:rsid w:val="00D134C9"/>
    <w:rsid w:val="00D1492B"/>
    <w:rsid w:val="00D14CD2"/>
    <w:rsid w:val="00D1663F"/>
    <w:rsid w:val="00D16D05"/>
    <w:rsid w:val="00D2162F"/>
    <w:rsid w:val="00D22C29"/>
    <w:rsid w:val="00D25334"/>
    <w:rsid w:val="00D30C5F"/>
    <w:rsid w:val="00D31103"/>
    <w:rsid w:val="00D3364B"/>
    <w:rsid w:val="00D33F53"/>
    <w:rsid w:val="00D35067"/>
    <w:rsid w:val="00D36C93"/>
    <w:rsid w:val="00D452FD"/>
    <w:rsid w:val="00D46C71"/>
    <w:rsid w:val="00D47036"/>
    <w:rsid w:val="00D52602"/>
    <w:rsid w:val="00D53145"/>
    <w:rsid w:val="00D53B48"/>
    <w:rsid w:val="00D5422A"/>
    <w:rsid w:val="00D54F8B"/>
    <w:rsid w:val="00D62045"/>
    <w:rsid w:val="00D668C4"/>
    <w:rsid w:val="00D67783"/>
    <w:rsid w:val="00D70A40"/>
    <w:rsid w:val="00D70FBA"/>
    <w:rsid w:val="00D715B0"/>
    <w:rsid w:val="00D72533"/>
    <w:rsid w:val="00D72D6B"/>
    <w:rsid w:val="00D73316"/>
    <w:rsid w:val="00D750A8"/>
    <w:rsid w:val="00D755E9"/>
    <w:rsid w:val="00D76566"/>
    <w:rsid w:val="00D7674C"/>
    <w:rsid w:val="00D77347"/>
    <w:rsid w:val="00D77AFB"/>
    <w:rsid w:val="00D80B86"/>
    <w:rsid w:val="00D82F83"/>
    <w:rsid w:val="00D84C4C"/>
    <w:rsid w:val="00D86E43"/>
    <w:rsid w:val="00D91352"/>
    <w:rsid w:val="00D91B32"/>
    <w:rsid w:val="00D92712"/>
    <w:rsid w:val="00D92B1D"/>
    <w:rsid w:val="00D92D5C"/>
    <w:rsid w:val="00D92ED3"/>
    <w:rsid w:val="00D941ED"/>
    <w:rsid w:val="00D967D4"/>
    <w:rsid w:val="00D976A3"/>
    <w:rsid w:val="00DA0EE0"/>
    <w:rsid w:val="00DA1734"/>
    <w:rsid w:val="00DA5B88"/>
    <w:rsid w:val="00DB0D47"/>
    <w:rsid w:val="00DB0ECE"/>
    <w:rsid w:val="00DB151B"/>
    <w:rsid w:val="00DB1673"/>
    <w:rsid w:val="00DB26EB"/>
    <w:rsid w:val="00DC011E"/>
    <w:rsid w:val="00DC33B0"/>
    <w:rsid w:val="00DC3AE4"/>
    <w:rsid w:val="00DC48B1"/>
    <w:rsid w:val="00DC545D"/>
    <w:rsid w:val="00DC6F31"/>
    <w:rsid w:val="00DD10AA"/>
    <w:rsid w:val="00DD39A4"/>
    <w:rsid w:val="00DD5B52"/>
    <w:rsid w:val="00DD70B5"/>
    <w:rsid w:val="00DE0FDD"/>
    <w:rsid w:val="00DE216F"/>
    <w:rsid w:val="00DE26E6"/>
    <w:rsid w:val="00DE2A26"/>
    <w:rsid w:val="00DE32D9"/>
    <w:rsid w:val="00DE6B30"/>
    <w:rsid w:val="00DF0988"/>
    <w:rsid w:val="00DF4024"/>
    <w:rsid w:val="00DF7892"/>
    <w:rsid w:val="00E04BF2"/>
    <w:rsid w:val="00E060E7"/>
    <w:rsid w:val="00E109E9"/>
    <w:rsid w:val="00E10B5A"/>
    <w:rsid w:val="00E11789"/>
    <w:rsid w:val="00E12321"/>
    <w:rsid w:val="00E1361A"/>
    <w:rsid w:val="00E138C7"/>
    <w:rsid w:val="00E14DCC"/>
    <w:rsid w:val="00E168BB"/>
    <w:rsid w:val="00E20773"/>
    <w:rsid w:val="00E2154E"/>
    <w:rsid w:val="00E21575"/>
    <w:rsid w:val="00E23342"/>
    <w:rsid w:val="00E23D9D"/>
    <w:rsid w:val="00E250FE"/>
    <w:rsid w:val="00E25FF1"/>
    <w:rsid w:val="00E25FFC"/>
    <w:rsid w:val="00E27236"/>
    <w:rsid w:val="00E30DE3"/>
    <w:rsid w:val="00E31298"/>
    <w:rsid w:val="00E330EE"/>
    <w:rsid w:val="00E347CE"/>
    <w:rsid w:val="00E34A1D"/>
    <w:rsid w:val="00E3511B"/>
    <w:rsid w:val="00E42862"/>
    <w:rsid w:val="00E46BF3"/>
    <w:rsid w:val="00E47357"/>
    <w:rsid w:val="00E50874"/>
    <w:rsid w:val="00E521FA"/>
    <w:rsid w:val="00E62324"/>
    <w:rsid w:val="00E6327F"/>
    <w:rsid w:val="00E64018"/>
    <w:rsid w:val="00E659C4"/>
    <w:rsid w:val="00E66639"/>
    <w:rsid w:val="00E66B67"/>
    <w:rsid w:val="00E67813"/>
    <w:rsid w:val="00E7275E"/>
    <w:rsid w:val="00E72C9B"/>
    <w:rsid w:val="00E743C6"/>
    <w:rsid w:val="00E75703"/>
    <w:rsid w:val="00E80E5F"/>
    <w:rsid w:val="00E82265"/>
    <w:rsid w:val="00E84C79"/>
    <w:rsid w:val="00E866D4"/>
    <w:rsid w:val="00E87E8A"/>
    <w:rsid w:val="00E91D48"/>
    <w:rsid w:val="00E92BF6"/>
    <w:rsid w:val="00E931B8"/>
    <w:rsid w:val="00E95B37"/>
    <w:rsid w:val="00E96F5E"/>
    <w:rsid w:val="00E97F38"/>
    <w:rsid w:val="00EA03DF"/>
    <w:rsid w:val="00EA6060"/>
    <w:rsid w:val="00EA784B"/>
    <w:rsid w:val="00EA7C43"/>
    <w:rsid w:val="00EB04C6"/>
    <w:rsid w:val="00EB0E34"/>
    <w:rsid w:val="00EB1422"/>
    <w:rsid w:val="00EB1CAD"/>
    <w:rsid w:val="00EB2F66"/>
    <w:rsid w:val="00EB7727"/>
    <w:rsid w:val="00EC2E90"/>
    <w:rsid w:val="00ED1221"/>
    <w:rsid w:val="00ED2558"/>
    <w:rsid w:val="00ED3B2A"/>
    <w:rsid w:val="00ED4DE5"/>
    <w:rsid w:val="00ED6FC9"/>
    <w:rsid w:val="00ED7208"/>
    <w:rsid w:val="00ED7B99"/>
    <w:rsid w:val="00EE1957"/>
    <w:rsid w:val="00EE1A54"/>
    <w:rsid w:val="00EE2451"/>
    <w:rsid w:val="00EE29DC"/>
    <w:rsid w:val="00EE2AA3"/>
    <w:rsid w:val="00EE47A0"/>
    <w:rsid w:val="00EE5536"/>
    <w:rsid w:val="00EE57AD"/>
    <w:rsid w:val="00EE5D62"/>
    <w:rsid w:val="00EE6D1C"/>
    <w:rsid w:val="00EE6E35"/>
    <w:rsid w:val="00EF0951"/>
    <w:rsid w:val="00EF4207"/>
    <w:rsid w:val="00EF4DBB"/>
    <w:rsid w:val="00EF53D0"/>
    <w:rsid w:val="00F00824"/>
    <w:rsid w:val="00F05192"/>
    <w:rsid w:val="00F05B7B"/>
    <w:rsid w:val="00F126A3"/>
    <w:rsid w:val="00F15C53"/>
    <w:rsid w:val="00F16442"/>
    <w:rsid w:val="00F22F4C"/>
    <w:rsid w:val="00F233FA"/>
    <w:rsid w:val="00F2492C"/>
    <w:rsid w:val="00F36714"/>
    <w:rsid w:val="00F3707C"/>
    <w:rsid w:val="00F371CA"/>
    <w:rsid w:val="00F419E5"/>
    <w:rsid w:val="00F456BB"/>
    <w:rsid w:val="00F47C6A"/>
    <w:rsid w:val="00F50317"/>
    <w:rsid w:val="00F51F56"/>
    <w:rsid w:val="00F71224"/>
    <w:rsid w:val="00F7499F"/>
    <w:rsid w:val="00F75BB0"/>
    <w:rsid w:val="00F76E36"/>
    <w:rsid w:val="00F80D07"/>
    <w:rsid w:val="00F81922"/>
    <w:rsid w:val="00F83FD0"/>
    <w:rsid w:val="00F84722"/>
    <w:rsid w:val="00F87BDD"/>
    <w:rsid w:val="00F9017E"/>
    <w:rsid w:val="00F92304"/>
    <w:rsid w:val="00F931D0"/>
    <w:rsid w:val="00F94584"/>
    <w:rsid w:val="00FA1984"/>
    <w:rsid w:val="00FA77B2"/>
    <w:rsid w:val="00FB00F5"/>
    <w:rsid w:val="00FB03CE"/>
    <w:rsid w:val="00FB0E2D"/>
    <w:rsid w:val="00FB4570"/>
    <w:rsid w:val="00FB50B1"/>
    <w:rsid w:val="00FB5F83"/>
    <w:rsid w:val="00FB6896"/>
    <w:rsid w:val="00FB68C1"/>
    <w:rsid w:val="00FC1A9D"/>
    <w:rsid w:val="00FD0D1B"/>
    <w:rsid w:val="00FD19E5"/>
    <w:rsid w:val="00FD4E44"/>
    <w:rsid w:val="00FE1592"/>
    <w:rsid w:val="00FE30FC"/>
    <w:rsid w:val="00FE3D66"/>
    <w:rsid w:val="00FE3E3F"/>
    <w:rsid w:val="00FE4A66"/>
    <w:rsid w:val="00FE605F"/>
    <w:rsid w:val="00FE7284"/>
    <w:rsid w:val="00FF0F57"/>
    <w:rsid w:val="00FF1CB5"/>
    <w:rsid w:val="00FF20FF"/>
    <w:rsid w:val="00FF2BE2"/>
    <w:rsid w:val="00FF3D98"/>
    <w:rsid w:val="00FF4E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04BE"/>
  <w15:docId w15:val="{A7BD7A4E-703B-4E29-B85D-96BF5122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41F"/>
    <w:pPr>
      <w:ind w:left="720"/>
      <w:contextualSpacing/>
    </w:pPr>
  </w:style>
  <w:style w:type="character" w:customStyle="1" w:styleId="FontStyle38">
    <w:name w:val="Font Style38"/>
    <w:uiPriority w:val="99"/>
    <w:rsid w:val="00EC2E90"/>
    <w:rPr>
      <w:rFonts w:ascii="Times New Roman" w:hAnsi="Times New Roman" w:cs="Times New Roman"/>
      <w:sz w:val="22"/>
      <w:szCs w:val="22"/>
    </w:rPr>
  </w:style>
  <w:style w:type="paragraph" w:customStyle="1" w:styleId="Style17">
    <w:name w:val="Style17"/>
    <w:basedOn w:val="a"/>
    <w:rsid w:val="00EC2E90"/>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rPr>
  </w:style>
  <w:style w:type="paragraph" w:customStyle="1" w:styleId="Style13">
    <w:name w:val="Style13"/>
    <w:basedOn w:val="a"/>
    <w:uiPriority w:val="99"/>
    <w:rsid w:val="00EE5D62"/>
    <w:pPr>
      <w:widowControl w:val="0"/>
      <w:autoSpaceDE w:val="0"/>
      <w:autoSpaceDN w:val="0"/>
      <w:adjustRightInd w:val="0"/>
      <w:spacing w:after="0" w:line="280" w:lineRule="exact"/>
      <w:ind w:firstLine="744"/>
      <w:jc w:val="both"/>
    </w:pPr>
    <w:rPr>
      <w:rFonts w:ascii="Times New Roman" w:eastAsia="Times New Roman" w:hAnsi="Times New Roman" w:cs="Times New Roman"/>
      <w:sz w:val="24"/>
      <w:szCs w:val="24"/>
    </w:rPr>
  </w:style>
  <w:style w:type="paragraph" w:customStyle="1" w:styleId="Style10">
    <w:name w:val="Style10"/>
    <w:basedOn w:val="a"/>
    <w:rsid w:val="0092253F"/>
    <w:pPr>
      <w:widowControl w:val="0"/>
      <w:autoSpaceDE w:val="0"/>
      <w:autoSpaceDN w:val="0"/>
      <w:adjustRightInd w:val="0"/>
      <w:spacing w:after="0" w:line="278" w:lineRule="exact"/>
      <w:ind w:firstLine="709"/>
      <w:jc w:val="both"/>
    </w:pPr>
    <w:rPr>
      <w:rFonts w:ascii="Times New Roman" w:eastAsia="Times New Roman" w:hAnsi="Times New Roman" w:cs="Times New Roman"/>
      <w:sz w:val="24"/>
      <w:szCs w:val="24"/>
    </w:rPr>
  </w:style>
  <w:style w:type="character" w:customStyle="1" w:styleId="rvts46">
    <w:name w:val="rvts46"/>
    <w:basedOn w:val="a0"/>
    <w:rsid w:val="001B199F"/>
  </w:style>
  <w:style w:type="paragraph" w:customStyle="1" w:styleId="rvps2">
    <w:name w:val="rvps2"/>
    <w:basedOn w:val="a"/>
    <w:rsid w:val="001B19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1822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0E7FA1"/>
    <w:pPr>
      <w:tabs>
        <w:tab w:val="center" w:pos="4680"/>
        <w:tab w:val="right" w:pos="9360"/>
      </w:tabs>
    </w:pPr>
    <w:rPr>
      <w:rFonts w:eastAsiaTheme="minorHAnsi"/>
      <w:lang w:val="en-US" w:eastAsia="en-US"/>
    </w:rPr>
  </w:style>
  <w:style w:type="character" w:customStyle="1" w:styleId="a5">
    <w:name w:val="Верхній колонтитул Знак"/>
    <w:basedOn w:val="a0"/>
    <w:link w:val="a4"/>
    <w:uiPriority w:val="99"/>
    <w:rsid w:val="000E7FA1"/>
    <w:rPr>
      <w:rFonts w:eastAsiaTheme="minorHAnsi"/>
      <w:lang w:val="en-US" w:eastAsia="en-US"/>
    </w:rPr>
  </w:style>
  <w:style w:type="paragraph" w:styleId="2">
    <w:name w:val="Body Text 2"/>
    <w:basedOn w:val="a"/>
    <w:link w:val="20"/>
    <w:uiPriority w:val="99"/>
    <w:rsid w:val="00CC01D1"/>
    <w:pPr>
      <w:spacing w:after="0" w:line="360" w:lineRule="auto"/>
      <w:ind w:firstLine="510"/>
      <w:jc w:val="both"/>
    </w:pPr>
    <w:rPr>
      <w:rFonts w:ascii="Times New Roman" w:eastAsia="Times New Roman" w:hAnsi="Times New Roman" w:cs="Times New Roman"/>
      <w:sz w:val="24"/>
      <w:szCs w:val="24"/>
      <w:lang w:eastAsia="ru-RU"/>
    </w:rPr>
  </w:style>
  <w:style w:type="character" w:customStyle="1" w:styleId="20">
    <w:name w:val="Основний текст 2 Знак"/>
    <w:basedOn w:val="a0"/>
    <w:link w:val="2"/>
    <w:uiPriority w:val="99"/>
    <w:rsid w:val="00CC01D1"/>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BC6C03"/>
    <w:pPr>
      <w:spacing w:after="120"/>
      <w:ind w:left="283"/>
    </w:pPr>
  </w:style>
  <w:style w:type="character" w:customStyle="1" w:styleId="a7">
    <w:name w:val="Основний текст з відступом Знак"/>
    <w:basedOn w:val="a0"/>
    <w:link w:val="a6"/>
    <w:uiPriority w:val="99"/>
    <w:semiHidden/>
    <w:rsid w:val="00BC6C03"/>
  </w:style>
  <w:style w:type="paragraph" w:styleId="a8">
    <w:name w:val="footer"/>
    <w:basedOn w:val="a"/>
    <w:link w:val="a9"/>
    <w:uiPriority w:val="99"/>
    <w:unhideWhenUsed/>
    <w:rsid w:val="00A13D4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13D4A"/>
  </w:style>
  <w:style w:type="paragraph" w:customStyle="1" w:styleId="Style14">
    <w:name w:val="Style14"/>
    <w:basedOn w:val="a"/>
    <w:rsid w:val="00B21DDA"/>
    <w:pPr>
      <w:widowControl w:val="0"/>
      <w:autoSpaceDE w:val="0"/>
      <w:autoSpaceDN w:val="0"/>
      <w:adjustRightInd w:val="0"/>
      <w:spacing w:after="0" w:line="281" w:lineRule="exact"/>
      <w:ind w:firstLine="715"/>
      <w:jc w:val="both"/>
    </w:pPr>
    <w:rPr>
      <w:rFonts w:ascii="Times New Roman" w:eastAsia="Times New Roman" w:hAnsi="Times New Roman" w:cs="Times New Roman"/>
      <w:sz w:val="24"/>
      <w:szCs w:val="24"/>
    </w:rPr>
  </w:style>
  <w:style w:type="character" w:styleId="aa">
    <w:name w:val="Hyperlink"/>
    <w:uiPriority w:val="99"/>
    <w:rsid w:val="00B21DDA"/>
    <w:rPr>
      <w:rFonts w:cs="Times New Roman"/>
      <w:color w:val="0000FF"/>
      <w:u w:val="single"/>
    </w:rPr>
  </w:style>
  <w:style w:type="character" w:customStyle="1" w:styleId="rvts9">
    <w:name w:val="rvts9"/>
    <w:basedOn w:val="a0"/>
    <w:rsid w:val="00B21DDA"/>
  </w:style>
  <w:style w:type="paragraph" w:customStyle="1" w:styleId="rvps12">
    <w:name w:val="rvps12"/>
    <w:basedOn w:val="a"/>
    <w:rsid w:val="00B21DD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Style29">
    <w:name w:val="Style29"/>
    <w:basedOn w:val="a"/>
    <w:rsid w:val="00BD7789"/>
    <w:pPr>
      <w:widowControl w:val="0"/>
      <w:autoSpaceDE w:val="0"/>
      <w:autoSpaceDN w:val="0"/>
      <w:adjustRightInd w:val="0"/>
      <w:spacing w:after="0" w:line="274" w:lineRule="exact"/>
      <w:ind w:hanging="1445"/>
      <w:jc w:val="both"/>
    </w:pPr>
    <w:rPr>
      <w:rFonts w:ascii="Times New Roman" w:eastAsia="Times New Roman" w:hAnsi="Times New Roman" w:cs="Times New Roman"/>
      <w:sz w:val="24"/>
      <w:szCs w:val="24"/>
    </w:rPr>
  </w:style>
  <w:style w:type="paragraph" w:customStyle="1" w:styleId="Style15">
    <w:name w:val="Style15"/>
    <w:basedOn w:val="a"/>
    <w:uiPriority w:val="99"/>
    <w:rsid w:val="003746AE"/>
    <w:pPr>
      <w:widowControl w:val="0"/>
      <w:autoSpaceDE w:val="0"/>
      <w:autoSpaceDN w:val="0"/>
      <w:adjustRightInd w:val="0"/>
      <w:spacing w:after="0" w:line="274" w:lineRule="exact"/>
      <w:ind w:firstLine="826"/>
      <w:jc w:val="both"/>
    </w:pPr>
    <w:rPr>
      <w:rFonts w:ascii="Times New Roman" w:eastAsia="Times New Roman" w:hAnsi="Times New Roman" w:cs="Times New Roman"/>
      <w:sz w:val="24"/>
      <w:szCs w:val="24"/>
    </w:rPr>
  </w:style>
  <w:style w:type="paragraph" w:customStyle="1" w:styleId="ab">
    <w:name w:val="Письмо"/>
    <w:basedOn w:val="a"/>
    <w:rsid w:val="00E66B67"/>
    <w:pPr>
      <w:spacing w:after="0" w:line="240" w:lineRule="auto"/>
      <w:ind w:firstLine="680"/>
      <w:jc w:val="both"/>
    </w:pPr>
    <w:rPr>
      <w:rFonts w:ascii="Times New Roman" w:eastAsia="Times New Roman" w:hAnsi="Times New Roman" w:cs="Times New Roman"/>
      <w:sz w:val="28"/>
      <w:szCs w:val="20"/>
      <w:lang w:eastAsia="ar-SA"/>
    </w:rPr>
  </w:style>
  <w:style w:type="character" w:styleId="ac">
    <w:name w:val="Strong"/>
    <w:basedOn w:val="a0"/>
    <w:uiPriority w:val="22"/>
    <w:qFormat/>
    <w:rsid w:val="00C37282"/>
    <w:rPr>
      <w:b/>
      <w:bCs/>
    </w:rPr>
  </w:style>
  <w:style w:type="paragraph" w:customStyle="1" w:styleId="rvps7">
    <w:name w:val="rvps7"/>
    <w:basedOn w:val="a"/>
    <w:rsid w:val="00063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635B9"/>
  </w:style>
  <w:style w:type="character" w:customStyle="1" w:styleId="rvts11">
    <w:name w:val="rvts11"/>
    <w:basedOn w:val="a0"/>
    <w:rsid w:val="000635B9"/>
  </w:style>
  <w:style w:type="paragraph" w:styleId="ad">
    <w:name w:val="Plain Text"/>
    <w:basedOn w:val="a"/>
    <w:link w:val="ae"/>
    <w:semiHidden/>
    <w:unhideWhenUsed/>
    <w:rsid w:val="002B04C6"/>
    <w:pPr>
      <w:spacing w:after="0" w:line="240" w:lineRule="auto"/>
    </w:pPr>
    <w:rPr>
      <w:rFonts w:ascii="Courier New" w:eastAsia="Times New Roman" w:hAnsi="Courier New" w:cs="Times New Roman"/>
      <w:sz w:val="20"/>
      <w:szCs w:val="20"/>
      <w:lang w:val="ru-RU" w:eastAsia="ru-RU"/>
    </w:rPr>
  </w:style>
  <w:style w:type="character" w:customStyle="1" w:styleId="ae">
    <w:name w:val="Текст Знак"/>
    <w:basedOn w:val="a0"/>
    <w:link w:val="ad"/>
    <w:semiHidden/>
    <w:rsid w:val="002B04C6"/>
    <w:rPr>
      <w:rFonts w:ascii="Courier New" w:eastAsia="Times New Roman" w:hAnsi="Courier New" w:cs="Times New Roman"/>
      <w:sz w:val="20"/>
      <w:szCs w:val="20"/>
      <w:lang w:val="ru-RU" w:eastAsia="ru-RU"/>
    </w:rPr>
  </w:style>
  <w:style w:type="character" w:customStyle="1" w:styleId="rvts37">
    <w:name w:val="rvts37"/>
    <w:basedOn w:val="a0"/>
    <w:rsid w:val="001A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745">
      <w:bodyDiv w:val="1"/>
      <w:marLeft w:val="0"/>
      <w:marRight w:val="0"/>
      <w:marTop w:val="0"/>
      <w:marBottom w:val="0"/>
      <w:divBdr>
        <w:top w:val="none" w:sz="0" w:space="0" w:color="auto"/>
        <w:left w:val="none" w:sz="0" w:space="0" w:color="auto"/>
        <w:bottom w:val="none" w:sz="0" w:space="0" w:color="auto"/>
        <w:right w:val="none" w:sz="0" w:space="0" w:color="auto"/>
      </w:divBdr>
    </w:div>
    <w:div w:id="421101491">
      <w:bodyDiv w:val="1"/>
      <w:marLeft w:val="0"/>
      <w:marRight w:val="0"/>
      <w:marTop w:val="0"/>
      <w:marBottom w:val="0"/>
      <w:divBdr>
        <w:top w:val="none" w:sz="0" w:space="0" w:color="auto"/>
        <w:left w:val="none" w:sz="0" w:space="0" w:color="auto"/>
        <w:bottom w:val="none" w:sz="0" w:space="0" w:color="auto"/>
        <w:right w:val="none" w:sz="0" w:space="0" w:color="auto"/>
      </w:divBdr>
    </w:div>
    <w:div w:id="449977664">
      <w:bodyDiv w:val="1"/>
      <w:marLeft w:val="0"/>
      <w:marRight w:val="0"/>
      <w:marTop w:val="0"/>
      <w:marBottom w:val="0"/>
      <w:divBdr>
        <w:top w:val="none" w:sz="0" w:space="0" w:color="auto"/>
        <w:left w:val="none" w:sz="0" w:space="0" w:color="auto"/>
        <w:bottom w:val="none" w:sz="0" w:space="0" w:color="auto"/>
        <w:right w:val="none" w:sz="0" w:space="0" w:color="auto"/>
      </w:divBdr>
    </w:div>
    <w:div w:id="782113040">
      <w:bodyDiv w:val="1"/>
      <w:marLeft w:val="0"/>
      <w:marRight w:val="0"/>
      <w:marTop w:val="0"/>
      <w:marBottom w:val="0"/>
      <w:divBdr>
        <w:top w:val="none" w:sz="0" w:space="0" w:color="auto"/>
        <w:left w:val="none" w:sz="0" w:space="0" w:color="auto"/>
        <w:bottom w:val="none" w:sz="0" w:space="0" w:color="auto"/>
        <w:right w:val="none" w:sz="0" w:space="0" w:color="auto"/>
      </w:divBdr>
    </w:div>
    <w:div w:id="810288137">
      <w:bodyDiv w:val="1"/>
      <w:marLeft w:val="0"/>
      <w:marRight w:val="0"/>
      <w:marTop w:val="0"/>
      <w:marBottom w:val="0"/>
      <w:divBdr>
        <w:top w:val="none" w:sz="0" w:space="0" w:color="auto"/>
        <w:left w:val="none" w:sz="0" w:space="0" w:color="auto"/>
        <w:bottom w:val="none" w:sz="0" w:space="0" w:color="auto"/>
        <w:right w:val="none" w:sz="0" w:space="0" w:color="auto"/>
      </w:divBdr>
    </w:div>
    <w:div w:id="1056926898">
      <w:bodyDiv w:val="1"/>
      <w:marLeft w:val="0"/>
      <w:marRight w:val="0"/>
      <w:marTop w:val="0"/>
      <w:marBottom w:val="0"/>
      <w:divBdr>
        <w:top w:val="none" w:sz="0" w:space="0" w:color="auto"/>
        <w:left w:val="none" w:sz="0" w:space="0" w:color="auto"/>
        <w:bottom w:val="none" w:sz="0" w:space="0" w:color="auto"/>
        <w:right w:val="none" w:sz="0" w:space="0" w:color="auto"/>
      </w:divBdr>
    </w:div>
    <w:div w:id="1247373855">
      <w:bodyDiv w:val="1"/>
      <w:marLeft w:val="0"/>
      <w:marRight w:val="0"/>
      <w:marTop w:val="0"/>
      <w:marBottom w:val="0"/>
      <w:divBdr>
        <w:top w:val="none" w:sz="0" w:space="0" w:color="auto"/>
        <w:left w:val="none" w:sz="0" w:space="0" w:color="auto"/>
        <w:bottom w:val="none" w:sz="0" w:space="0" w:color="auto"/>
        <w:right w:val="none" w:sz="0" w:space="0" w:color="auto"/>
      </w:divBdr>
    </w:div>
    <w:div w:id="1663777173">
      <w:bodyDiv w:val="1"/>
      <w:marLeft w:val="0"/>
      <w:marRight w:val="0"/>
      <w:marTop w:val="0"/>
      <w:marBottom w:val="0"/>
      <w:divBdr>
        <w:top w:val="none" w:sz="0" w:space="0" w:color="auto"/>
        <w:left w:val="none" w:sz="0" w:space="0" w:color="auto"/>
        <w:bottom w:val="none" w:sz="0" w:space="0" w:color="auto"/>
        <w:right w:val="none" w:sz="0" w:space="0" w:color="auto"/>
      </w:divBdr>
    </w:div>
    <w:div w:id="194715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55-2018-%D0%BF/print" TargetMode="External"/><Relationship Id="rId13" Type="http://schemas.openxmlformats.org/officeDocument/2006/relationships/hyperlink" Target="mailto:post@volynra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55-2018-%D0%BF/pr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55-2018-%D0%BF/pr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on.rada.gov.ua/laws/show/55-2018-%D0%BF/print" TargetMode="External"/><Relationship Id="rId4" Type="http://schemas.openxmlformats.org/officeDocument/2006/relationships/settings" Target="settings.xml"/><Relationship Id="rId9" Type="http://schemas.openxmlformats.org/officeDocument/2006/relationships/hyperlink" Target="http://zakon.rada.gov.ua/laws/show/55-2018-%D0%BF/print" TargetMode="External"/><Relationship Id="rId14" Type="http://schemas.openxmlformats.org/officeDocument/2006/relationships/hyperlink" Target="https://zakon.rada.gov.ua/laws/show/19/21-%D1%80%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69DF0-6A50-4914-82F7-C83EC5BA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54</Pages>
  <Words>56133</Words>
  <Characters>31996</Characters>
  <Application>Microsoft Office Word</Application>
  <DocSecurity>0</DocSecurity>
  <Lines>266</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kustarnyk.n</dc:creator>
  <cp:keywords/>
  <dc:description/>
  <cp:lastModifiedBy>larisa</cp:lastModifiedBy>
  <cp:revision>477</cp:revision>
  <cp:lastPrinted>2024-10-30T10:23:00Z</cp:lastPrinted>
  <dcterms:created xsi:type="dcterms:W3CDTF">2024-05-19T20:25:00Z</dcterms:created>
  <dcterms:modified xsi:type="dcterms:W3CDTF">2024-10-30T10:37:00Z</dcterms:modified>
</cp:coreProperties>
</file>