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DB4BB" w14:textId="00E703D2" w:rsidR="00B55481" w:rsidRPr="00B55481" w:rsidRDefault="00213B25" w:rsidP="00B55481">
      <w:pPr>
        <w:spacing w:after="0"/>
        <w:ind w:left="-14" w:firstLine="5684"/>
        <w:rPr>
          <w:rFonts w:cs="Times New Roman"/>
          <w:kern w:val="0"/>
          <w:szCs w:val="28"/>
          <w14:ligatures w14:val="none"/>
        </w:rPr>
      </w:pPr>
      <w:r>
        <w:rPr>
          <w:rFonts w:cs="Times New Roman"/>
          <w:kern w:val="0"/>
          <w:szCs w:val="28"/>
          <w14:ligatures w14:val="none"/>
        </w:rPr>
        <w:t>ЗАТВЕРДЖЕНО</w:t>
      </w:r>
    </w:p>
    <w:p w14:paraId="440B58E7" w14:textId="73CB3093" w:rsidR="00B55481" w:rsidRPr="00B55481" w:rsidRDefault="00B55481" w:rsidP="00B55481">
      <w:pPr>
        <w:spacing w:after="0"/>
        <w:ind w:left="-14" w:firstLine="5684"/>
        <w:rPr>
          <w:rFonts w:cs="Times New Roman"/>
          <w:kern w:val="0"/>
          <w:szCs w:val="28"/>
          <w14:ligatures w14:val="none"/>
        </w:rPr>
      </w:pPr>
      <w:r w:rsidRPr="00B55481">
        <w:rPr>
          <w:rFonts w:cs="Times New Roman"/>
          <w:kern w:val="0"/>
          <w:szCs w:val="28"/>
          <w14:ligatures w14:val="none"/>
        </w:rPr>
        <w:t>рішення обласної ради</w:t>
      </w:r>
    </w:p>
    <w:p w14:paraId="025E7036" w14:textId="69FAF4BA" w:rsidR="00B55481" w:rsidRPr="00B55481" w:rsidRDefault="008F73D6" w:rsidP="00B55481">
      <w:pPr>
        <w:spacing w:after="0"/>
        <w:ind w:firstLine="5684"/>
        <w:rPr>
          <w:rFonts w:cs="Times New Roman"/>
          <w:b/>
          <w:kern w:val="0"/>
          <w:szCs w:val="28"/>
          <w14:ligatures w14:val="none"/>
        </w:rPr>
      </w:pPr>
      <w:r>
        <w:rPr>
          <w:rFonts w:cs="Times New Roman"/>
          <w:kern w:val="0"/>
          <w:szCs w:val="28"/>
          <w14:ligatures w14:val="none"/>
        </w:rPr>
        <w:t>23 травня</w:t>
      </w:r>
      <w:r w:rsidR="00B55481" w:rsidRPr="00B55481">
        <w:rPr>
          <w:rFonts w:cs="Times New Roman"/>
          <w:kern w:val="0"/>
          <w:szCs w:val="28"/>
          <w14:ligatures w14:val="none"/>
        </w:rPr>
        <w:t xml:space="preserve"> 2024 року № </w:t>
      </w:r>
      <w:r>
        <w:rPr>
          <w:rFonts w:cs="Times New Roman"/>
          <w:kern w:val="0"/>
          <w:szCs w:val="28"/>
          <w14:ligatures w14:val="none"/>
        </w:rPr>
        <w:t>26/9</w:t>
      </w:r>
    </w:p>
    <w:p w14:paraId="7C03765E" w14:textId="77777777" w:rsidR="00B55481" w:rsidRPr="00B55481" w:rsidRDefault="00B55481" w:rsidP="00B55481">
      <w:pPr>
        <w:spacing w:after="0"/>
        <w:ind w:firstLine="6096"/>
        <w:rPr>
          <w:rFonts w:cs="Times New Roman"/>
          <w:b/>
          <w:bCs/>
          <w:kern w:val="0"/>
          <w:szCs w:val="28"/>
          <w14:ligatures w14:val="none"/>
        </w:rPr>
      </w:pPr>
    </w:p>
    <w:p w14:paraId="2BE1018B" w14:textId="77777777" w:rsidR="00B55481" w:rsidRPr="00B55481" w:rsidRDefault="00B55481" w:rsidP="00B55481">
      <w:pPr>
        <w:spacing w:after="0"/>
        <w:jc w:val="center"/>
        <w:rPr>
          <w:b/>
          <w:kern w:val="0"/>
          <w:szCs w:val="28"/>
          <w14:ligatures w14:val="none"/>
        </w:rPr>
      </w:pPr>
      <w:r w:rsidRPr="00B55481">
        <w:rPr>
          <w:b/>
          <w:kern w:val="0"/>
          <w:szCs w:val="28"/>
          <w14:ligatures w14:val="none"/>
        </w:rPr>
        <w:t xml:space="preserve">ТИПОВА ФОРМА КОНТРАКТУ </w:t>
      </w:r>
    </w:p>
    <w:p w14:paraId="7204F29B" w14:textId="77777777" w:rsidR="00B55481" w:rsidRPr="00B55481" w:rsidRDefault="00B55481" w:rsidP="00B55481">
      <w:pPr>
        <w:spacing w:after="0"/>
        <w:jc w:val="center"/>
        <w:rPr>
          <w:b/>
          <w:kern w:val="0"/>
          <w:szCs w:val="28"/>
          <w14:ligatures w14:val="none"/>
        </w:rPr>
      </w:pPr>
      <w:r w:rsidRPr="00B55481">
        <w:rPr>
          <w:b/>
          <w:kern w:val="0"/>
          <w:szCs w:val="28"/>
          <w14:ligatures w14:val="none"/>
        </w:rPr>
        <w:t>з керівником закладу культури, що є об’єктом спільної власності територіальних громад сіл, селищ, міст Волинської області</w:t>
      </w:r>
    </w:p>
    <w:p w14:paraId="42DC1E97" w14:textId="77777777" w:rsidR="00B55481" w:rsidRPr="00B55481" w:rsidRDefault="00B55481" w:rsidP="00B55481">
      <w:pPr>
        <w:spacing w:after="0"/>
        <w:jc w:val="center"/>
        <w:rPr>
          <w:b/>
          <w:kern w:val="0"/>
          <w:szCs w:val="28"/>
          <w14:ligatures w14:val="none"/>
        </w:rPr>
      </w:pPr>
    </w:p>
    <w:p w14:paraId="118E717B" w14:textId="77777777" w:rsidR="00B55481" w:rsidRPr="00B55481" w:rsidRDefault="00B55481" w:rsidP="00B55481">
      <w:pPr>
        <w:spacing w:after="0"/>
        <w:ind w:left="-360" w:firstLine="360"/>
        <w:rPr>
          <w:kern w:val="0"/>
          <w:sz w:val="24"/>
          <w:szCs w:val="24"/>
          <w14:ligatures w14:val="none"/>
        </w:rPr>
      </w:pPr>
      <w:r w:rsidRPr="00B55481">
        <w:rPr>
          <w:kern w:val="0"/>
          <w:sz w:val="24"/>
          <w:szCs w:val="24"/>
          <w14:ligatures w14:val="none"/>
        </w:rPr>
        <w:t>місто Луцьк                                                                                  «_____»  __________ 20___  року</w:t>
      </w:r>
    </w:p>
    <w:p w14:paraId="20A4415F" w14:textId="77777777" w:rsidR="00B55481" w:rsidRPr="00B55481" w:rsidRDefault="00B55481" w:rsidP="00B55481">
      <w:pPr>
        <w:spacing w:after="0"/>
        <w:jc w:val="center"/>
        <w:rPr>
          <w:b/>
          <w:kern w:val="0"/>
          <w:szCs w:val="28"/>
          <w14:ligatures w14:val="none"/>
        </w:rPr>
      </w:pPr>
    </w:p>
    <w:p w14:paraId="586C8A24" w14:textId="77777777" w:rsidR="00B55481" w:rsidRPr="00B55481" w:rsidRDefault="00B55481" w:rsidP="00B55481">
      <w:pPr>
        <w:spacing w:after="0"/>
        <w:rPr>
          <w:b/>
          <w:kern w:val="0"/>
          <w:szCs w:val="28"/>
          <w14:ligatures w14:val="none"/>
        </w:rPr>
      </w:pPr>
    </w:p>
    <w:p w14:paraId="56FC5C7F" w14:textId="77777777" w:rsidR="00B55481" w:rsidRPr="00B55481" w:rsidRDefault="00B55481" w:rsidP="00B55481">
      <w:pPr>
        <w:spacing w:after="0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Волинська обласна рада в особі _________________________________________</w:t>
      </w:r>
    </w:p>
    <w:p w14:paraId="2A7550AD" w14:textId="77777777" w:rsidR="00B55481" w:rsidRPr="00B55481" w:rsidRDefault="00B55481" w:rsidP="00B55481">
      <w:pPr>
        <w:spacing w:after="0"/>
        <w:ind w:left="285" w:firstLine="3826"/>
        <w:jc w:val="center"/>
        <w:rPr>
          <w:kern w:val="0"/>
          <w:sz w:val="24"/>
          <w:szCs w:val="24"/>
          <w14:ligatures w14:val="none"/>
        </w:rPr>
      </w:pPr>
      <w:r w:rsidRPr="00B55481">
        <w:rPr>
          <w:kern w:val="0"/>
          <w:sz w:val="24"/>
          <w:szCs w:val="24"/>
          <w14:ligatures w14:val="none"/>
        </w:rPr>
        <w:t>(посада, прізвище, ім’я, по батькові)</w:t>
      </w:r>
    </w:p>
    <w:p w14:paraId="71A4BCD5" w14:textId="688E305B" w:rsidR="00B55481" w:rsidRP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 w:val="24"/>
          <w:szCs w:val="24"/>
          <w14:ligatures w14:val="none"/>
        </w:rPr>
        <w:t>(</w:t>
      </w:r>
      <w:r w:rsidRPr="00B55481">
        <w:rPr>
          <w:kern w:val="0"/>
          <w:szCs w:val="28"/>
          <w14:ligatures w14:val="none"/>
        </w:rPr>
        <w:t>надалі – Роботодавець), що діє на підставі Закону України «Про місцеве самоврядування в Україні</w:t>
      </w:r>
      <w:r w:rsidR="00797CE6">
        <w:rPr>
          <w:kern w:val="0"/>
          <w:szCs w:val="28"/>
          <w14:ligatures w14:val="none"/>
        </w:rPr>
        <w:t>»</w:t>
      </w:r>
      <w:r w:rsidRPr="00B55481">
        <w:rPr>
          <w:kern w:val="0"/>
          <w:szCs w:val="28"/>
          <w14:ligatures w14:val="none"/>
        </w:rPr>
        <w:t xml:space="preserve"> з однієї сторони, та громадянин (ка) ____________________________________________________________________</w:t>
      </w:r>
    </w:p>
    <w:p w14:paraId="57ED3C3A" w14:textId="77777777" w:rsidR="00B55481" w:rsidRPr="00B55481" w:rsidRDefault="00B55481" w:rsidP="00B55481">
      <w:pPr>
        <w:jc w:val="center"/>
        <w:rPr>
          <w:kern w:val="0"/>
          <w:sz w:val="24"/>
          <w:szCs w:val="24"/>
          <w14:ligatures w14:val="none"/>
        </w:rPr>
      </w:pPr>
      <w:r w:rsidRPr="00B55481">
        <w:rPr>
          <w:kern w:val="0"/>
          <w:sz w:val="24"/>
          <w:szCs w:val="24"/>
          <w14:ligatures w14:val="none"/>
        </w:rPr>
        <w:t>(прізвище, ім'я, по батькові, серія та № паспорта, РНОКПП)</w:t>
      </w:r>
    </w:p>
    <w:p w14:paraId="432C58DC" w14:textId="77777777" w:rsidR="00B55481" w:rsidRP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іменований (а) (надалі – Керівник), з іншої сторони, разом надалі - Сторони, а кожен окремо – Сторона, уклали цей контракт (надалі – Контракт) про те, що </w:t>
      </w:r>
      <w:r w:rsidRPr="00B55481">
        <w:rPr>
          <w:rFonts w:eastAsia="Times New Roman"/>
          <w:kern w:val="0"/>
          <w:szCs w:val="20"/>
          <w:lang w:val="ru-RU" w:eastAsia="uk-UA"/>
          <w14:ligatures w14:val="none"/>
        </w:rPr>
        <w:br w:type="textWrapping" w:clear="all"/>
      </w:r>
      <w:r w:rsidRPr="00B55481">
        <w:rPr>
          <w:kern w:val="0"/>
          <w:szCs w:val="28"/>
          <w14:ligatures w14:val="none"/>
        </w:rPr>
        <w:t>_______________________________________________ призначається на посаду</w:t>
      </w:r>
    </w:p>
    <w:p w14:paraId="1759B6F5" w14:textId="77777777" w:rsidR="00B55481" w:rsidRPr="00B55481" w:rsidRDefault="00B55481" w:rsidP="00B55481">
      <w:pPr>
        <w:spacing w:after="0"/>
        <w:rPr>
          <w:kern w:val="0"/>
          <w:sz w:val="24"/>
          <w:szCs w:val="24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                                </w:t>
      </w:r>
      <w:r w:rsidRPr="00B55481">
        <w:rPr>
          <w:kern w:val="0"/>
          <w:sz w:val="24"/>
          <w:szCs w:val="24"/>
          <w14:ligatures w14:val="none"/>
        </w:rPr>
        <w:t xml:space="preserve"> (прізвище, ім'я, по батькові)</w:t>
      </w:r>
    </w:p>
    <w:p w14:paraId="67CC8FF8" w14:textId="77777777" w:rsidR="00B55481" w:rsidRPr="00B55481" w:rsidRDefault="00B55481" w:rsidP="00B55481">
      <w:pPr>
        <w:spacing w:after="0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____________________________________________________________________</w:t>
      </w:r>
    </w:p>
    <w:p w14:paraId="2DBC1B6D" w14:textId="77777777" w:rsidR="00B55481" w:rsidRPr="00B55481" w:rsidRDefault="00B55481" w:rsidP="00B55481">
      <w:pPr>
        <w:spacing w:after="0"/>
        <w:jc w:val="center"/>
        <w:rPr>
          <w:kern w:val="0"/>
          <w:sz w:val="24"/>
          <w:szCs w:val="24"/>
          <w14:ligatures w14:val="none"/>
        </w:rPr>
      </w:pPr>
      <w:r w:rsidRPr="00B55481">
        <w:rPr>
          <w:kern w:val="0"/>
          <w:sz w:val="24"/>
          <w:szCs w:val="24"/>
          <w14:ligatures w14:val="none"/>
        </w:rPr>
        <w:t>(повна назва посади та закладу культури)</w:t>
      </w:r>
    </w:p>
    <w:p w14:paraId="2474E184" w14:textId="77777777" w:rsidR="00B55481" w:rsidRPr="00B55481" w:rsidRDefault="00B55481" w:rsidP="00B55481">
      <w:pPr>
        <w:spacing w:after="0"/>
        <w:rPr>
          <w:kern w:val="0"/>
          <w:szCs w:val="28"/>
          <w14:ligatures w14:val="none"/>
        </w:rPr>
      </w:pPr>
    </w:p>
    <w:p w14:paraId="32FC5248" w14:textId="1C12C867" w:rsidR="00B55481" w:rsidRPr="00B55481" w:rsidRDefault="00B55481" w:rsidP="00B55481">
      <w:pPr>
        <w:spacing w:after="0"/>
        <w:jc w:val="center"/>
        <w:rPr>
          <w:b/>
          <w:kern w:val="0"/>
          <w:szCs w:val="28"/>
          <w14:ligatures w14:val="none"/>
        </w:rPr>
      </w:pPr>
      <w:r w:rsidRPr="00B55481">
        <w:rPr>
          <w:b/>
          <w:kern w:val="0"/>
          <w:szCs w:val="28"/>
          <w14:ligatures w14:val="none"/>
        </w:rPr>
        <w:t xml:space="preserve">ЗАГАЛЬНІ ПОЛОЖЕННЯ </w:t>
      </w:r>
    </w:p>
    <w:p w14:paraId="14ED5905" w14:textId="77777777" w:rsidR="00B55481" w:rsidRPr="00B55481" w:rsidRDefault="00B55481" w:rsidP="00B55481">
      <w:pPr>
        <w:spacing w:after="0"/>
        <w:jc w:val="center"/>
        <w:rPr>
          <w:b/>
          <w:kern w:val="0"/>
          <w:szCs w:val="28"/>
          <w14:ligatures w14:val="none"/>
        </w:rPr>
      </w:pPr>
    </w:p>
    <w:p w14:paraId="707CC584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За цим Контрактом Керівник зобов'язується безпосередньо і через адміністрацію закладу культури здійснювати поточне управління (керівництво) закладом культури, забезпечувати його діяльність, а Роботодавець зобов'язується створювати належні умови для матеріального забезпечення і організації праці Керівника. </w:t>
      </w:r>
    </w:p>
    <w:p w14:paraId="7DB25BB3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На підставі Контракту виникають трудові відносини між Керівником закладу культури та Роботодавцем.</w:t>
      </w:r>
    </w:p>
    <w:p w14:paraId="3E74E0E2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Керівник, який уклав цей контракт, є повноважним представником закладу культури під час реалізації повноважень, функцій, обов'язків закладу культури, передбачених актами законодавства, статутом закладу культури, іншими нормативними документами. </w:t>
      </w:r>
    </w:p>
    <w:p w14:paraId="24E40583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Керівник діє на засадах єдиноначальності. </w:t>
      </w:r>
    </w:p>
    <w:p w14:paraId="5AB42A09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Керівник є підзвітним Роботодавцю у межах, встановлених законодавством, статутом закладу культури та цим Контрактом. </w:t>
      </w:r>
    </w:p>
    <w:p w14:paraId="4CBD84FE" w14:textId="643705C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Прийняття Керівника здійснюється на підставі рішення конкурсної комісії розпорядженням </w:t>
      </w:r>
      <w:r w:rsidR="00902945">
        <w:rPr>
          <w:kern w:val="0"/>
          <w:szCs w:val="28"/>
          <w14:ligatures w14:val="none"/>
        </w:rPr>
        <w:t>г</w:t>
      </w:r>
      <w:r w:rsidRPr="00B55481">
        <w:rPr>
          <w:kern w:val="0"/>
          <w:szCs w:val="28"/>
          <w14:ligatures w14:val="none"/>
        </w:rPr>
        <w:t>олови Волинської обласної ради.</w:t>
      </w:r>
    </w:p>
    <w:p w14:paraId="1DA3E96E" w14:textId="23934F49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Надання відпустки Керівнику та направлення його у службове відрядження проводиться відповідно до чинного законодавства за </w:t>
      </w:r>
      <w:r>
        <w:rPr>
          <w:kern w:val="0"/>
          <w:szCs w:val="28"/>
          <w14:ligatures w14:val="none"/>
        </w:rPr>
        <w:t xml:space="preserve">письмовим </w:t>
      </w:r>
      <w:r w:rsidRPr="00B55481">
        <w:rPr>
          <w:kern w:val="0"/>
          <w:szCs w:val="28"/>
          <w14:ligatures w14:val="none"/>
        </w:rPr>
        <w:t>погодженням Роботодавця.</w:t>
      </w:r>
    </w:p>
    <w:p w14:paraId="6AA4D022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На період відпустки, хвороби або відсутності з інших поважних причин Керівника, його обов’язки виконує заступник Керівника, посадовими </w:t>
      </w:r>
      <w:r w:rsidRPr="00B55481">
        <w:rPr>
          <w:kern w:val="0"/>
          <w:szCs w:val="28"/>
          <w14:ligatures w14:val="none"/>
        </w:rPr>
        <w:lastRenderedPageBreak/>
        <w:t>обов’язками якого це передбачено, або інша особа за погодженням Роботодавця за поданням Керівника.</w:t>
      </w:r>
    </w:p>
    <w:p w14:paraId="4FD188C9" w14:textId="77777777" w:rsidR="00B55481" w:rsidRPr="00B55481" w:rsidRDefault="00B55481" w:rsidP="00B55481">
      <w:pPr>
        <w:tabs>
          <w:tab w:val="left" w:pos="1134"/>
        </w:tabs>
        <w:spacing w:after="0"/>
        <w:ind w:left="284" w:firstLine="709"/>
        <w:jc w:val="center"/>
        <w:rPr>
          <w:kern w:val="0"/>
          <w:szCs w:val="28"/>
          <w14:ligatures w14:val="none"/>
        </w:rPr>
      </w:pPr>
    </w:p>
    <w:p w14:paraId="34795818" w14:textId="020C176A" w:rsidR="00B55481" w:rsidRPr="00B55481" w:rsidRDefault="00B55481" w:rsidP="00B55481">
      <w:pPr>
        <w:spacing w:after="0"/>
        <w:contextualSpacing/>
        <w:jc w:val="center"/>
        <w:rPr>
          <w:b/>
          <w:kern w:val="0"/>
          <w:szCs w:val="28"/>
          <w14:ligatures w14:val="none"/>
        </w:rPr>
      </w:pPr>
      <w:r w:rsidRPr="00B55481">
        <w:rPr>
          <w:b/>
          <w:kern w:val="0"/>
          <w:szCs w:val="28"/>
          <w14:ligatures w14:val="none"/>
        </w:rPr>
        <w:t>ПРАВА ТА ОБОВ'ЯЗКИ СТОРІН</w:t>
      </w:r>
    </w:p>
    <w:p w14:paraId="2E3558BA" w14:textId="77777777" w:rsidR="00B55481" w:rsidRPr="00B55481" w:rsidRDefault="00B55481" w:rsidP="00B55481">
      <w:pPr>
        <w:tabs>
          <w:tab w:val="left" w:pos="1134"/>
        </w:tabs>
        <w:spacing w:after="0"/>
        <w:ind w:left="284" w:firstLine="709"/>
        <w:jc w:val="center"/>
        <w:rPr>
          <w:b/>
          <w:kern w:val="0"/>
          <w:szCs w:val="28"/>
          <w14:ligatures w14:val="none"/>
        </w:rPr>
      </w:pPr>
    </w:p>
    <w:p w14:paraId="4F99A066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Керівник здійснює керівництво закладом культури, організовує його господарську, виробничу, соціально-побутову та інші види діяльності, забезпечує виконання завдань закладу культури, передбачених законодавством, статутом закладу культури та цим Контрактом. </w:t>
      </w:r>
    </w:p>
    <w:p w14:paraId="53AB582C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Керівник зобов'язується:</w:t>
      </w:r>
    </w:p>
    <w:p w14:paraId="6F627822" w14:textId="77777777" w:rsidR="00B55481" w:rsidRPr="00B55481" w:rsidRDefault="00B55481" w:rsidP="00B55481">
      <w:pPr>
        <w:numPr>
          <w:ilvl w:val="0"/>
          <w:numId w:val="2"/>
        </w:numPr>
        <w:tabs>
          <w:tab w:val="left" w:pos="993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дотримуватись положень чинного законодавства України;</w:t>
      </w:r>
    </w:p>
    <w:p w14:paraId="2FA79CA0" w14:textId="772A84FA" w:rsidR="00B55481" w:rsidRPr="00144F43" w:rsidRDefault="00B55481" w:rsidP="00B55481">
      <w:pPr>
        <w:numPr>
          <w:ilvl w:val="0"/>
          <w:numId w:val="2"/>
        </w:numPr>
        <w:tabs>
          <w:tab w:val="left" w:pos="993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144F43">
        <w:rPr>
          <w:kern w:val="0"/>
          <w:szCs w:val="28"/>
          <w14:ligatures w14:val="none"/>
        </w:rPr>
        <w:t>дотримуватись виконання програм розвитку закладу культури на один і п’ять років;</w:t>
      </w:r>
    </w:p>
    <w:p w14:paraId="4C306BBC" w14:textId="77777777" w:rsidR="00B55481" w:rsidRPr="00B55481" w:rsidRDefault="00B55481" w:rsidP="00B55481">
      <w:pPr>
        <w:numPr>
          <w:ilvl w:val="0"/>
          <w:numId w:val="2"/>
        </w:numPr>
        <w:tabs>
          <w:tab w:val="left" w:pos="993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своєчасно виплачувати заробітну плату працівникам закладу культури;</w:t>
      </w:r>
    </w:p>
    <w:p w14:paraId="78A1DB51" w14:textId="77777777" w:rsidR="00B55481" w:rsidRPr="00B55481" w:rsidRDefault="00B55481" w:rsidP="00B55481">
      <w:pPr>
        <w:numPr>
          <w:ilvl w:val="0"/>
          <w:numId w:val="2"/>
        </w:numPr>
        <w:tabs>
          <w:tab w:val="left" w:pos="993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забезпечувати цільове та ефективне використання коштів закладу культури;</w:t>
      </w:r>
    </w:p>
    <w:p w14:paraId="7467B253" w14:textId="77777777" w:rsidR="00B55481" w:rsidRPr="00B55481" w:rsidRDefault="00B55481" w:rsidP="00B55481">
      <w:pPr>
        <w:numPr>
          <w:ilvl w:val="0"/>
          <w:numId w:val="2"/>
        </w:numPr>
        <w:tabs>
          <w:tab w:val="left" w:pos="993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вживати заходів щодо створення належних умов праці працівникам закладу культури відповідно до вимог законодавства, а також забезпечити дотримання прав працівників відповідно до законодавства про працю та гарантованих законодавством про охорону праці;</w:t>
      </w:r>
    </w:p>
    <w:p w14:paraId="49311CC1" w14:textId="77777777" w:rsidR="00B55481" w:rsidRPr="00B55481" w:rsidRDefault="00B55481" w:rsidP="00B55481">
      <w:pPr>
        <w:numPr>
          <w:ilvl w:val="0"/>
          <w:numId w:val="2"/>
        </w:numPr>
        <w:tabs>
          <w:tab w:val="left" w:pos="993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дотримуватись визначених нормативно-правовими актами фінансових та бюджетних правових норм, здійснювати контроль за збереженням майна, ощадливим і раціональним використанням  матеріальних цінностей;</w:t>
      </w:r>
    </w:p>
    <w:p w14:paraId="7C28E2AA" w14:textId="77777777" w:rsidR="00B55481" w:rsidRPr="00B55481" w:rsidRDefault="00B55481" w:rsidP="00B55481">
      <w:pPr>
        <w:numPr>
          <w:ilvl w:val="0"/>
          <w:numId w:val="2"/>
        </w:numPr>
        <w:tabs>
          <w:tab w:val="left" w:pos="993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забезпечувати нормування праці в закладі культури відповідно до вимог чинного законодавства;</w:t>
      </w:r>
    </w:p>
    <w:p w14:paraId="478C89B2" w14:textId="77777777" w:rsidR="00B55481" w:rsidRPr="00B55481" w:rsidRDefault="00B55481" w:rsidP="00B55481">
      <w:pPr>
        <w:numPr>
          <w:ilvl w:val="0"/>
          <w:numId w:val="2"/>
        </w:numPr>
        <w:tabs>
          <w:tab w:val="left" w:pos="993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спрямовувати діяльність працівників закладу культури на визнання його авторитету на державному та міжнародному рівні;</w:t>
      </w:r>
    </w:p>
    <w:p w14:paraId="758B47E7" w14:textId="77777777" w:rsidR="00B55481" w:rsidRPr="00B55481" w:rsidRDefault="00B55481" w:rsidP="00B55481">
      <w:pPr>
        <w:numPr>
          <w:ilvl w:val="0"/>
          <w:numId w:val="2"/>
        </w:numPr>
        <w:tabs>
          <w:tab w:val="left" w:pos="993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здійснювати удосконалення форм і методів управління, умов колективного договору, зміцнення договірної та трудової  (виконавської) дисципліни;</w:t>
      </w:r>
    </w:p>
    <w:p w14:paraId="7B526BBD" w14:textId="1ECDD536" w:rsidR="00B55481" w:rsidRPr="00B55481" w:rsidRDefault="00B55481" w:rsidP="00B55481">
      <w:pPr>
        <w:numPr>
          <w:ilvl w:val="0"/>
          <w:numId w:val="2"/>
        </w:numPr>
        <w:tabs>
          <w:tab w:val="left" w:pos="993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щорічно до 31 березня звітувати про виконання умов Контракту (ефективність діяльності закладу культури, раціональне використання і збереження закріпленого за закладом культури майна/ коштів</w:t>
      </w:r>
      <w:r w:rsidR="00C94A08">
        <w:rPr>
          <w:kern w:val="0"/>
          <w:szCs w:val="28"/>
          <w14:ligatures w14:val="none"/>
        </w:rPr>
        <w:t xml:space="preserve">, </w:t>
      </w:r>
      <w:r w:rsidR="00C94A08" w:rsidRPr="00C94A08">
        <w:rPr>
          <w:kern w:val="0"/>
          <w:szCs w:val="28"/>
          <w14:ligatures w14:val="none"/>
        </w:rPr>
        <w:t>виконання програм розвитку закладу культури</w:t>
      </w:r>
      <w:r w:rsidRPr="00B55481">
        <w:rPr>
          <w:kern w:val="0"/>
          <w:szCs w:val="28"/>
          <w14:ligatures w14:val="none"/>
        </w:rPr>
        <w:t xml:space="preserve"> тощо) за попередній рік на постійній комісії обласної ради з питань використання майна спільної власності територіальних громад сіл, селищ, міст області;</w:t>
      </w:r>
    </w:p>
    <w:p w14:paraId="23FC378F" w14:textId="5B8B63A1" w:rsidR="00B55481" w:rsidRDefault="00B55481" w:rsidP="00B55481">
      <w:pPr>
        <w:numPr>
          <w:ilvl w:val="0"/>
          <w:numId w:val="2"/>
        </w:numPr>
        <w:tabs>
          <w:tab w:val="left" w:pos="993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виконувати </w:t>
      </w:r>
      <w:r w:rsidR="00C94A08">
        <w:rPr>
          <w:kern w:val="0"/>
          <w:szCs w:val="28"/>
          <w14:ligatures w14:val="none"/>
        </w:rPr>
        <w:t>рішення обласної ради, розпорядження голови обласної ради</w:t>
      </w:r>
      <w:r w:rsidR="00A80235">
        <w:rPr>
          <w:kern w:val="0"/>
          <w:szCs w:val="28"/>
          <w14:ligatures w14:val="none"/>
        </w:rPr>
        <w:t xml:space="preserve">, </w:t>
      </w:r>
      <w:r w:rsidR="00C94A08">
        <w:rPr>
          <w:kern w:val="0"/>
          <w:szCs w:val="28"/>
          <w14:ligatures w14:val="none"/>
        </w:rPr>
        <w:t>інші вимоги</w:t>
      </w:r>
      <w:r w:rsidR="00C94A08" w:rsidRPr="00C94A08">
        <w:t xml:space="preserve"> </w:t>
      </w:r>
      <w:r w:rsidR="00C94A08" w:rsidRPr="00C94A08">
        <w:rPr>
          <w:kern w:val="0"/>
          <w:szCs w:val="28"/>
          <w14:ligatures w14:val="none"/>
        </w:rPr>
        <w:t>Роботодавця</w:t>
      </w:r>
      <w:r w:rsidR="00A80235">
        <w:rPr>
          <w:kern w:val="0"/>
          <w:szCs w:val="28"/>
          <w14:ligatures w14:val="none"/>
        </w:rPr>
        <w:t xml:space="preserve"> та </w:t>
      </w:r>
      <w:r w:rsidR="00C94A08">
        <w:rPr>
          <w:kern w:val="0"/>
          <w:szCs w:val="28"/>
          <w14:ligatures w14:val="none"/>
        </w:rPr>
        <w:t xml:space="preserve">зобов’язання </w:t>
      </w:r>
      <w:r w:rsidRPr="00B55481">
        <w:rPr>
          <w:kern w:val="0"/>
          <w:szCs w:val="28"/>
          <w14:ligatures w14:val="none"/>
        </w:rPr>
        <w:t>в межах своєї компетенції;</w:t>
      </w:r>
    </w:p>
    <w:p w14:paraId="1DEC3335" w14:textId="0DEC78C1" w:rsidR="00B55481" w:rsidRPr="00B55481" w:rsidRDefault="00B55481" w:rsidP="00B55481">
      <w:pPr>
        <w:numPr>
          <w:ilvl w:val="0"/>
          <w:numId w:val="2"/>
        </w:numPr>
        <w:tabs>
          <w:tab w:val="left" w:pos="993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у разі припинення трудових відносин з Роботодавцем передати справи новопризначеному керівнику або особі, яка виконує обов’язки керівника на підставі </w:t>
      </w:r>
      <w:proofErr w:type="spellStart"/>
      <w:r w:rsidRPr="00B55481">
        <w:rPr>
          <w:kern w:val="0"/>
          <w:szCs w:val="28"/>
          <w14:ligatures w14:val="none"/>
        </w:rPr>
        <w:t>акта</w:t>
      </w:r>
      <w:proofErr w:type="spellEnd"/>
      <w:r w:rsidRPr="00B55481">
        <w:rPr>
          <w:kern w:val="0"/>
          <w:szCs w:val="28"/>
          <w14:ligatures w14:val="none"/>
        </w:rPr>
        <w:t xml:space="preserve"> приймання-переда</w:t>
      </w:r>
      <w:r w:rsidR="00213B25">
        <w:rPr>
          <w:kern w:val="0"/>
          <w:szCs w:val="28"/>
          <w14:ligatures w14:val="none"/>
        </w:rPr>
        <w:t>вання</w:t>
      </w:r>
      <w:r w:rsidRPr="00B55481">
        <w:rPr>
          <w:kern w:val="0"/>
          <w:szCs w:val="28"/>
          <w14:ligatures w14:val="none"/>
        </w:rPr>
        <w:t>.</w:t>
      </w:r>
    </w:p>
    <w:p w14:paraId="09752BF5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lastRenderedPageBreak/>
        <w:t xml:space="preserve">Обов’язки Роботодавця: </w:t>
      </w:r>
    </w:p>
    <w:p w14:paraId="6F241637" w14:textId="77777777" w:rsidR="00B55481" w:rsidRPr="00B55481" w:rsidRDefault="00B55481" w:rsidP="00B55481">
      <w:pPr>
        <w:numPr>
          <w:ilvl w:val="0"/>
          <w:numId w:val="3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організовувати та здійснювати фінансовий контроль за діяльністю закладу культури;</w:t>
      </w:r>
    </w:p>
    <w:p w14:paraId="56752F5E" w14:textId="77777777" w:rsidR="00B55481" w:rsidRPr="00B55481" w:rsidRDefault="00B55481" w:rsidP="00B55481">
      <w:pPr>
        <w:numPr>
          <w:ilvl w:val="0"/>
          <w:numId w:val="3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здійснювати контроль за ефективністю використання і збереження закріпленого за закладом культури майна;</w:t>
      </w:r>
    </w:p>
    <w:p w14:paraId="68A71EDC" w14:textId="73751409" w:rsidR="00B55481" w:rsidRPr="00B55481" w:rsidRDefault="00B55481" w:rsidP="00B55481">
      <w:pPr>
        <w:numPr>
          <w:ilvl w:val="0"/>
          <w:numId w:val="3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організовувати та здійснювати контроль за виконанням обов’язків Керівника, передбачених </w:t>
      </w:r>
      <w:r w:rsidR="00213B25">
        <w:rPr>
          <w:kern w:val="0"/>
          <w:szCs w:val="28"/>
          <w14:ligatures w14:val="none"/>
        </w:rPr>
        <w:t>чинним</w:t>
      </w:r>
      <w:r w:rsidRPr="00B55481">
        <w:rPr>
          <w:kern w:val="0"/>
          <w:szCs w:val="28"/>
          <w14:ligatures w14:val="none"/>
        </w:rPr>
        <w:t xml:space="preserve"> законодавством, Статутом закладу культури та цим Контрактом.</w:t>
      </w:r>
    </w:p>
    <w:p w14:paraId="6E57C578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Керівник має право: </w:t>
      </w:r>
    </w:p>
    <w:p w14:paraId="383F8DD9" w14:textId="77777777" w:rsidR="00B55481" w:rsidRPr="00B55481" w:rsidRDefault="00B55481" w:rsidP="00B55481">
      <w:pPr>
        <w:numPr>
          <w:ilvl w:val="0"/>
          <w:numId w:val="4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без доручення діяти від імені закладу культури, представляти його інтереси в органах державної влади та органах місцевого самоврядування, інших організаціях у відносинах з юридичними особами та громадянами. </w:t>
      </w:r>
    </w:p>
    <w:p w14:paraId="79317E0B" w14:textId="77777777" w:rsidR="00B55481" w:rsidRPr="00B55481" w:rsidRDefault="00B55481" w:rsidP="00B55481">
      <w:pPr>
        <w:numPr>
          <w:ilvl w:val="0"/>
          <w:numId w:val="4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користуватися правом розпорядження коштами закладу культури відповідно до статуту закладу культури та норм чинного законодавства; </w:t>
      </w:r>
    </w:p>
    <w:p w14:paraId="7ABD5F62" w14:textId="77777777" w:rsidR="00B55481" w:rsidRPr="00B55481" w:rsidRDefault="00B55481" w:rsidP="00B55481">
      <w:pPr>
        <w:numPr>
          <w:ilvl w:val="0"/>
          <w:numId w:val="4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укладати трудові договори з працівниками закладу культури, визначати їх функціональні обов’язки, застосовувати до них заходи заохочення та дисциплінарні стягнення відповідно до чинного законодавства; </w:t>
      </w:r>
    </w:p>
    <w:p w14:paraId="4E012850" w14:textId="46BF1793" w:rsidR="00B55481" w:rsidRPr="00B55481" w:rsidRDefault="00B55481" w:rsidP="00B55481">
      <w:pPr>
        <w:numPr>
          <w:ilvl w:val="0"/>
          <w:numId w:val="4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під час укладання трудових договорів з працівниками закладу культури, при визначенні та забезпеченні умов праці та відпочинку, керуватися законами, іншими нормативно</w:t>
      </w:r>
      <w:r w:rsidR="00E91927">
        <w:rPr>
          <w:kern w:val="0"/>
          <w:szCs w:val="28"/>
          <w14:ligatures w14:val="none"/>
        </w:rPr>
        <w:t>-</w:t>
      </w:r>
      <w:r w:rsidRPr="00B55481">
        <w:rPr>
          <w:kern w:val="0"/>
          <w:szCs w:val="28"/>
          <w14:ligatures w14:val="none"/>
        </w:rPr>
        <w:t>правовими актами, статутом закладу культури, галузевою угодою, колективним договором з врахуванням фінансових можливостей  закладу культури;</w:t>
      </w:r>
    </w:p>
    <w:p w14:paraId="1D746CB1" w14:textId="77777777" w:rsidR="00B55481" w:rsidRPr="00B55481" w:rsidRDefault="00B55481" w:rsidP="00B55481">
      <w:pPr>
        <w:numPr>
          <w:ilvl w:val="0"/>
          <w:numId w:val="4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накладати на працівників стягнення відповідно до законодавства;</w:t>
      </w:r>
    </w:p>
    <w:p w14:paraId="167A7DCC" w14:textId="77777777" w:rsidR="00B55481" w:rsidRPr="00B55481" w:rsidRDefault="00B55481" w:rsidP="00B55481">
      <w:pPr>
        <w:numPr>
          <w:ilvl w:val="0"/>
          <w:numId w:val="4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видавати усні та письмові доручення; </w:t>
      </w:r>
    </w:p>
    <w:p w14:paraId="7438B720" w14:textId="5154D5AC" w:rsidR="00B55481" w:rsidRPr="00B55481" w:rsidRDefault="00B55481" w:rsidP="00B55481">
      <w:pPr>
        <w:numPr>
          <w:ilvl w:val="0"/>
          <w:numId w:val="4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в межах компетенції видавати накази</w:t>
      </w:r>
      <w:r w:rsidR="00213B25">
        <w:rPr>
          <w:kern w:val="0"/>
          <w:szCs w:val="28"/>
          <w14:ligatures w14:val="none"/>
        </w:rPr>
        <w:t>,</w:t>
      </w:r>
      <w:r w:rsidRPr="00B55481">
        <w:rPr>
          <w:kern w:val="0"/>
          <w:szCs w:val="28"/>
          <w14:ligatures w14:val="none"/>
        </w:rPr>
        <w:t xml:space="preserve"> доручення, давати вказівки, обов'язкові для виконання всіма підрозділами та працівниками закладу культури;</w:t>
      </w:r>
    </w:p>
    <w:p w14:paraId="3ED6336C" w14:textId="77777777" w:rsidR="00B55481" w:rsidRPr="00B55481" w:rsidRDefault="00B55481" w:rsidP="00B55481">
      <w:pPr>
        <w:numPr>
          <w:ilvl w:val="0"/>
          <w:numId w:val="4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вирішувати інші питання, віднесені законодавством, Роботодавцем, статутом закладу культури і цим Контрактом до компетенції Керівника. </w:t>
      </w:r>
    </w:p>
    <w:p w14:paraId="3A7F862F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Роботодавець має право:</w:t>
      </w:r>
    </w:p>
    <w:p w14:paraId="494B8BA5" w14:textId="77777777" w:rsidR="00B55481" w:rsidRPr="00B55481" w:rsidRDefault="00B55481" w:rsidP="00B55481">
      <w:p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1) делегувати Керівникові окремі свої повноваження з питань, пов’язаних з діяльністю закладу культури в межах, визначених законодавством.</w:t>
      </w:r>
      <w:r w:rsidRPr="00B55481">
        <w:rPr>
          <w:color w:val="FF0000"/>
          <w:kern w:val="0"/>
          <w:szCs w:val="28"/>
          <w14:ligatures w14:val="none"/>
        </w:rPr>
        <w:t xml:space="preserve"> </w:t>
      </w:r>
      <w:r w:rsidRPr="00B55481">
        <w:rPr>
          <w:kern w:val="0"/>
          <w:szCs w:val="28"/>
          <w14:ligatures w14:val="none"/>
        </w:rPr>
        <w:t>При цьому передача повноважень здійснюється шляхом укладання додаткової угоди до контракту;</w:t>
      </w:r>
    </w:p>
    <w:p w14:paraId="72391939" w14:textId="77777777" w:rsidR="00B55481" w:rsidRPr="00B55481" w:rsidRDefault="00B55481" w:rsidP="00B55481">
      <w:p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2) здійснювати у межах своїх повноважень контроль за виконанням Керівником умов цього контракту;</w:t>
      </w:r>
    </w:p>
    <w:p w14:paraId="13898936" w14:textId="7793B2F1" w:rsidR="00B55481" w:rsidRPr="00B55481" w:rsidRDefault="00B55481" w:rsidP="00B55481">
      <w:p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3) вимагати від Керівника достроковий звіт про його дії;</w:t>
      </w:r>
    </w:p>
    <w:p w14:paraId="1E618681" w14:textId="77777777" w:rsidR="00B55481" w:rsidRPr="00B55481" w:rsidRDefault="00B55481" w:rsidP="00B55481">
      <w:p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4) проводити перевірки діяльності закладу культури з питань, що відносяться до його компетенції, запитувати інформацію від Керівника щодо окремих напрямів діяльності закладу культури.</w:t>
      </w:r>
    </w:p>
    <w:p w14:paraId="1E71CAF2" w14:textId="35B08BF8" w:rsidR="00B55481" w:rsidRPr="00B55481" w:rsidRDefault="00B55481" w:rsidP="00B55481">
      <w:p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5) тимчасово відсторонити Керівника від виконання покладених на нього обов’язків</w:t>
      </w:r>
      <w:r w:rsidR="00E91927">
        <w:rPr>
          <w:kern w:val="0"/>
          <w:szCs w:val="28"/>
          <w14:ligatures w14:val="none"/>
        </w:rPr>
        <w:t>,</w:t>
      </w:r>
      <w:r w:rsidRPr="00B55481">
        <w:rPr>
          <w:kern w:val="0"/>
          <w:szCs w:val="28"/>
          <w14:ligatures w14:val="none"/>
        </w:rPr>
        <w:t xml:space="preserve"> у зв’язку з проведенням перевірки окремих напрямів діяльності Керівника для з’ясування питання невиконання (неналежного </w:t>
      </w:r>
      <w:r w:rsidRPr="00B55481">
        <w:rPr>
          <w:kern w:val="0"/>
          <w:szCs w:val="28"/>
          <w14:ligatures w14:val="none"/>
        </w:rPr>
        <w:lastRenderedPageBreak/>
        <w:t>виконання) його обов’язків</w:t>
      </w:r>
      <w:r w:rsidR="00A44175">
        <w:rPr>
          <w:kern w:val="0"/>
          <w:szCs w:val="28"/>
          <w14:ligatures w14:val="none"/>
        </w:rPr>
        <w:t>, в тому числі недотримання антикору</w:t>
      </w:r>
      <w:r w:rsidR="00E91927">
        <w:rPr>
          <w:kern w:val="0"/>
          <w:szCs w:val="28"/>
          <w14:ligatures w14:val="none"/>
        </w:rPr>
        <w:t>п</w:t>
      </w:r>
      <w:r w:rsidR="00A44175">
        <w:rPr>
          <w:kern w:val="0"/>
          <w:szCs w:val="28"/>
          <w14:ligatures w14:val="none"/>
        </w:rPr>
        <w:t>ційного законодавства</w:t>
      </w:r>
      <w:r w:rsidRPr="00B55481">
        <w:rPr>
          <w:kern w:val="0"/>
          <w:szCs w:val="28"/>
          <w14:ligatures w14:val="none"/>
        </w:rPr>
        <w:t>;</w:t>
      </w:r>
    </w:p>
    <w:p w14:paraId="0E8375B7" w14:textId="36ED8EF1" w:rsidR="00B55481" w:rsidRPr="00B55481" w:rsidRDefault="00B55481" w:rsidP="00B55481">
      <w:pPr>
        <w:tabs>
          <w:tab w:val="left" w:pos="1134"/>
        </w:tabs>
        <w:spacing w:after="0"/>
        <w:ind w:left="284" w:firstLine="709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55481">
        <w:rPr>
          <w:rFonts w:eastAsia="Times New Roman" w:cs="Times New Roman"/>
          <w:kern w:val="0"/>
          <w:szCs w:val="28"/>
          <w:lang w:eastAsia="ru-RU"/>
          <w14:ligatures w14:val="none"/>
        </w:rPr>
        <w:t>6) звільнити Керівника у разі закінчення контракту</w:t>
      </w:r>
      <w:r w:rsidR="00DE7C5D">
        <w:rPr>
          <w:rFonts w:eastAsia="Times New Roman" w:cs="Times New Roman"/>
          <w:kern w:val="0"/>
          <w:szCs w:val="28"/>
          <w:lang w:eastAsia="ru-RU"/>
          <w14:ligatures w14:val="none"/>
        </w:rPr>
        <w:t>,</w:t>
      </w:r>
      <w:r w:rsidRPr="00B55481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достроково за ініціативою Керівника, а також у випадках, передбачених чинним законодавст</w:t>
      </w:r>
      <w:bookmarkStart w:id="0" w:name="_GoBack"/>
      <w:bookmarkEnd w:id="0"/>
      <w:r w:rsidRPr="00B55481">
        <w:rPr>
          <w:rFonts w:eastAsia="Times New Roman" w:cs="Times New Roman"/>
          <w:kern w:val="0"/>
          <w:szCs w:val="28"/>
          <w:lang w:eastAsia="ru-RU"/>
          <w14:ligatures w14:val="none"/>
        </w:rPr>
        <w:t>вом та цим  контрактом.</w:t>
      </w:r>
    </w:p>
    <w:p w14:paraId="6447B21D" w14:textId="77777777" w:rsidR="00B55481" w:rsidRPr="00B55481" w:rsidRDefault="00B55481" w:rsidP="00B55481">
      <w:pPr>
        <w:tabs>
          <w:tab w:val="left" w:pos="1134"/>
        </w:tabs>
        <w:spacing w:after="0"/>
        <w:ind w:left="284" w:firstLine="709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</w:p>
    <w:p w14:paraId="2D88EB10" w14:textId="77777777" w:rsidR="00B55481" w:rsidRPr="00B55481" w:rsidRDefault="00B55481" w:rsidP="00B55481">
      <w:pPr>
        <w:spacing w:after="0"/>
        <w:contextualSpacing/>
        <w:jc w:val="center"/>
        <w:rPr>
          <w:b/>
          <w:kern w:val="0"/>
          <w:szCs w:val="28"/>
          <w14:ligatures w14:val="none"/>
        </w:rPr>
      </w:pPr>
      <w:r w:rsidRPr="00B55481">
        <w:rPr>
          <w:b/>
          <w:kern w:val="0"/>
          <w:szCs w:val="28"/>
          <w14:ligatures w14:val="none"/>
        </w:rPr>
        <w:t>ОПЛАТА ПРАЦІ ТА СОЦІАЛЬНО-ПОБУТОВЕ ЗАБЕЗПЕЧЕННЯ КЕРІВНИКА</w:t>
      </w:r>
    </w:p>
    <w:p w14:paraId="78AE8732" w14:textId="77777777" w:rsidR="00B55481" w:rsidRPr="00B55481" w:rsidRDefault="00B55481" w:rsidP="00B55481">
      <w:pPr>
        <w:tabs>
          <w:tab w:val="left" w:pos="1134"/>
        </w:tabs>
        <w:spacing w:after="0"/>
        <w:ind w:left="284" w:firstLine="709"/>
        <w:jc w:val="center"/>
        <w:rPr>
          <w:b/>
          <w:kern w:val="0"/>
          <w:szCs w:val="28"/>
          <w14:ligatures w14:val="none"/>
        </w:rPr>
      </w:pPr>
    </w:p>
    <w:p w14:paraId="5A8586D1" w14:textId="77777777" w:rsidR="00B55481" w:rsidRPr="00B55481" w:rsidRDefault="00B55481" w:rsidP="00B55481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За виконання обов'язків, передбачених цим контрактом, Керівникові нараховується заробітна плата в межах фонду оплати праці.</w:t>
      </w:r>
    </w:p>
    <w:p w14:paraId="4F91F14B" w14:textId="77777777" w:rsidR="00B55481" w:rsidRPr="00B55481" w:rsidRDefault="00B55481" w:rsidP="00B55481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Заробітна плата Керівника складається з:</w:t>
      </w:r>
    </w:p>
    <w:p w14:paraId="2CE29D45" w14:textId="27DDE44B" w:rsidR="00B55481" w:rsidRPr="00B55481" w:rsidRDefault="00B55481" w:rsidP="00B55481">
      <w:pPr>
        <w:tabs>
          <w:tab w:val="left" w:pos="567"/>
          <w:tab w:val="left" w:pos="1134"/>
        </w:tabs>
        <w:spacing w:after="0"/>
        <w:ind w:left="284" w:firstLine="709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а) посадового окладу, розмір якого встановлюється штатним розписом і визначається згідно з </w:t>
      </w:r>
      <w:r w:rsidR="00213B25">
        <w:rPr>
          <w:kern w:val="0"/>
          <w:szCs w:val="28"/>
          <w14:ligatures w14:val="none"/>
        </w:rPr>
        <w:t>чинним</w:t>
      </w:r>
      <w:r w:rsidRPr="00B55481">
        <w:rPr>
          <w:kern w:val="0"/>
          <w:szCs w:val="28"/>
          <w14:ligatures w14:val="none"/>
        </w:rPr>
        <w:t xml:space="preserve"> законодавством;</w:t>
      </w:r>
    </w:p>
    <w:p w14:paraId="0CB81D70" w14:textId="77777777" w:rsidR="00B55481" w:rsidRPr="00B55481" w:rsidRDefault="00B55481" w:rsidP="00B55481">
      <w:pPr>
        <w:tabs>
          <w:tab w:val="left" w:pos="567"/>
          <w:tab w:val="left" w:pos="1134"/>
        </w:tabs>
        <w:spacing w:after="0"/>
        <w:ind w:left="284" w:firstLine="709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б) надбавки (за особливі умови праці, за вислугу років, за почесне звання, тощо);</w:t>
      </w:r>
    </w:p>
    <w:p w14:paraId="0E4DFC1A" w14:textId="2FE374B5" w:rsidR="00B55481" w:rsidRPr="00B55481" w:rsidRDefault="00B55481" w:rsidP="00B55481">
      <w:pPr>
        <w:tabs>
          <w:tab w:val="left" w:pos="567"/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в) доплат згідно з </w:t>
      </w:r>
      <w:r w:rsidR="00213B25">
        <w:rPr>
          <w:kern w:val="0"/>
          <w:szCs w:val="28"/>
          <w14:ligatures w14:val="none"/>
        </w:rPr>
        <w:t>чинним</w:t>
      </w:r>
      <w:r w:rsidRPr="00B55481">
        <w:rPr>
          <w:kern w:val="0"/>
          <w:szCs w:val="28"/>
          <w14:ligatures w14:val="none"/>
        </w:rPr>
        <w:t xml:space="preserve"> законодавством.</w:t>
      </w:r>
    </w:p>
    <w:p w14:paraId="60CD1D94" w14:textId="77777777" w:rsidR="00B55481" w:rsidRPr="00B55481" w:rsidRDefault="00B55481" w:rsidP="00B55481">
      <w:pPr>
        <w:tabs>
          <w:tab w:val="left" w:pos="567"/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У разі несвоєчасного виконання завдань, визначених Контрактом, погіршення якості роботи надбавки і доплати скасовуються або зменшуються.</w:t>
      </w:r>
    </w:p>
    <w:p w14:paraId="37F49015" w14:textId="77777777" w:rsidR="00B55481" w:rsidRPr="00B55481" w:rsidRDefault="00B55481" w:rsidP="00B55481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Керівнику може виплачуватися премія в межах фонду оплати праці за погодженням з Роботодавцем. У разі невиконання (неналежного виконання) Керівником обов’язків, передбачених цим Контрактом, порушення трудової (виконавської) дисципліни, допущення в закладі культури нещасного випадку з вини закладу культури премія зменшується або не нараховується в тому звітному періоді, коли було виявлено порушення.</w:t>
      </w:r>
    </w:p>
    <w:p w14:paraId="3C483CE3" w14:textId="1234EAE5" w:rsidR="00B55481" w:rsidRPr="00B55481" w:rsidRDefault="00B55481" w:rsidP="00B55481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284" w:firstLine="709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55481">
        <w:rPr>
          <w:rFonts w:eastAsia="Times New Roman" w:cs="Times New Roman"/>
          <w:kern w:val="0"/>
          <w:szCs w:val="28"/>
          <w:lang w:eastAsia="ru-RU"/>
          <w14:ligatures w14:val="none"/>
        </w:rPr>
        <w:t>Крім того Керівникові з дозволу Органу управління майном мож</w:t>
      </w:r>
      <w:r w:rsidR="00213B25">
        <w:rPr>
          <w:rFonts w:eastAsia="Times New Roman" w:cs="Times New Roman"/>
          <w:kern w:val="0"/>
          <w:szCs w:val="28"/>
          <w:lang w:eastAsia="ru-RU"/>
          <w14:ligatures w14:val="none"/>
        </w:rPr>
        <w:t>е</w:t>
      </w:r>
      <w:r w:rsidRPr="00B55481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надаватис</w:t>
      </w:r>
      <w:r w:rsidR="00213B25">
        <w:rPr>
          <w:rFonts w:eastAsia="Times New Roman" w:cs="Times New Roman"/>
          <w:kern w:val="0"/>
          <w:szCs w:val="28"/>
          <w:lang w:eastAsia="ru-RU"/>
          <w14:ligatures w14:val="none"/>
        </w:rPr>
        <w:t>я</w:t>
      </w:r>
      <w:r w:rsidRPr="00B55481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матеріальна допомога, в тому числі на оздоровлення, в сумі не більше ніж один посадовий оклад на рік, крім матеріальної допомоги на поховання.</w:t>
      </w:r>
    </w:p>
    <w:p w14:paraId="3A54A057" w14:textId="1324216B" w:rsidR="00B55481" w:rsidRPr="00B55481" w:rsidRDefault="00B55481" w:rsidP="00B55481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Керівникові надається щорічна основна відпустка та додаткова оплачувана відпустка згідно з чинним законодавством. Керівник визначає час і порядок використання відпустки за погодження</w:t>
      </w:r>
      <w:r w:rsidR="00213B25">
        <w:rPr>
          <w:kern w:val="0"/>
          <w:szCs w:val="28"/>
          <w14:ligatures w14:val="none"/>
        </w:rPr>
        <w:t>м</w:t>
      </w:r>
      <w:r w:rsidRPr="00B55481">
        <w:rPr>
          <w:kern w:val="0"/>
          <w:szCs w:val="28"/>
          <w14:ligatures w14:val="none"/>
        </w:rPr>
        <w:t xml:space="preserve"> з головою обласної ради.</w:t>
      </w:r>
    </w:p>
    <w:p w14:paraId="5B97F535" w14:textId="77777777" w:rsidR="00B55481" w:rsidRPr="00B55481" w:rsidRDefault="00B55481" w:rsidP="00B55481">
      <w:pPr>
        <w:tabs>
          <w:tab w:val="left" w:pos="1134"/>
        </w:tabs>
        <w:spacing w:after="0"/>
        <w:ind w:left="284" w:firstLine="709"/>
        <w:jc w:val="both"/>
        <w:rPr>
          <w:kern w:val="0"/>
          <w:szCs w:val="28"/>
          <w14:ligatures w14:val="none"/>
        </w:rPr>
      </w:pPr>
    </w:p>
    <w:p w14:paraId="6FA6D6A8" w14:textId="24EAF27C" w:rsidR="00B55481" w:rsidRPr="00B55481" w:rsidRDefault="00B55481" w:rsidP="00B55481">
      <w:pPr>
        <w:tabs>
          <w:tab w:val="left" w:pos="0"/>
        </w:tabs>
        <w:spacing w:after="0"/>
        <w:contextualSpacing/>
        <w:jc w:val="center"/>
        <w:rPr>
          <w:b/>
          <w:kern w:val="0"/>
          <w:szCs w:val="28"/>
          <w14:ligatures w14:val="none"/>
        </w:rPr>
      </w:pPr>
      <w:r w:rsidRPr="00B55481">
        <w:rPr>
          <w:b/>
          <w:kern w:val="0"/>
          <w:szCs w:val="28"/>
          <w14:ligatures w14:val="none"/>
        </w:rPr>
        <w:t>ВІДПОВІДАЛЬНІСТЬ СТОРІН. ВИРІШЕННЯ СПОРІВ</w:t>
      </w:r>
    </w:p>
    <w:p w14:paraId="6E85D427" w14:textId="77777777" w:rsidR="00B55481" w:rsidRPr="00B55481" w:rsidRDefault="00B55481" w:rsidP="00B55481">
      <w:pPr>
        <w:tabs>
          <w:tab w:val="left" w:pos="1134"/>
        </w:tabs>
        <w:spacing w:after="0"/>
        <w:ind w:left="284" w:firstLine="709"/>
        <w:jc w:val="center"/>
        <w:rPr>
          <w:b/>
          <w:kern w:val="0"/>
          <w:szCs w:val="28"/>
          <w14:ligatures w14:val="none"/>
        </w:rPr>
      </w:pPr>
    </w:p>
    <w:p w14:paraId="1F28D661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У випадку невиконання чи неналежного виконання обов'язків, передбачених цим контрактом, Сторони несуть відповідальність згідно з законодавством та цим контрактом. </w:t>
      </w:r>
    </w:p>
    <w:p w14:paraId="7CB5049A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 Керівник несе матеріальну відповідальність, у тому числі повну, та зобов’язаний відшкодувати заподіяну своїми діями (бездіяльністю) шкоду закладу культури та (або) засновнику у порядку і розмірах, визначених Цивільним кодексом України, Кодексом законів про працю України, Податковим кодексом України та іншими нормативно-правовими актами.</w:t>
      </w:r>
    </w:p>
    <w:p w14:paraId="477E7F15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lastRenderedPageBreak/>
        <w:t>Спори між сторонами вирішуються у порядку, встановленому законодавством.</w:t>
      </w:r>
    </w:p>
    <w:p w14:paraId="5ADE1B46" w14:textId="77777777" w:rsidR="00B55481" w:rsidRPr="00B55481" w:rsidRDefault="00B55481" w:rsidP="00B55481">
      <w:pPr>
        <w:tabs>
          <w:tab w:val="left" w:pos="1134"/>
        </w:tabs>
        <w:spacing w:after="0"/>
        <w:ind w:left="284" w:firstLine="709"/>
        <w:jc w:val="both"/>
        <w:rPr>
          <w:b/>
          <w:kern w:val="0"/>
          <w:szCs w:val="28"/>
          <w14:ligatures w14:val="none"/>
        </w:rPr>
      </w:pPr>
    </w:p>
    <w:p w14:paraId="24884C06" w14:textId="77777777" w:rsidR="00B55481" w:rsidRDefault="00B55481" w:rsidP="00B55481">
      <w:pPr>
        <w:tabs>
          <w:tab w:val="left" w:pos="0"/>
        </w:tabs>
        <w:spacing w:after="0"/>
        <w:contextualSpacing/>
        <w:jc w:val="center"/>
        <w:rPr>
          <w:b/>
          <w:kern w:val="0"/>
          <w:szCs w:val="28"/>
          <w14:ligatures w14:val="none"/>
        </w:rPr>
      </w:pPr>
      <w:r w:rsidRPr="00B55481">
        <w:rPr>
          <w:b/>
          <w:kern w:val="0"/>
          <w:szCs w:val="28"/>
          <w14:ligatures w14:val="none"/>
        </w:rPr>
        <w:t>ВНЕСЕННЯ ЗМІН І ДОПОВНЕНЬ ДО КОНТРАКТУ</w:t>
      </w:r>
    </w:p>
    <w:p w14:paraId="15C933AF" w14:textId="76C95329" w:rsidR="00B55481" w:rsidRPr="00B55481" w:rsidRDefault="00B55481" w:rsidP="00B55481">
      <w:pPr>
        <w:tabs>
          <w:tab w:val="left" w:pos="1134"/>
        </w:tabs>
        <w:spacing w:after="0"/>
        <w:ind w:left="993"/>
        <w:contextualSpacing/>
        <w:jc w:val="center"/>
        <w:rPr>
          <w:b/>
          <w:kern w:val="0"/>
          <w:szCs w:val="28"/>
          <w14:ligatures w14:val="none"/>
        </w:rPr>
      </w:pPr>
      <w:r w:rsidRPr="00B55481">
        <w:rPr>
          <w:b/>
          <w:kern w:val="0"/>
          <w:szCs w:val="28"/>
          <w14:ligatures w14:val="none"/>
        </w:rPr>
        <w:t>ТА ЙОГО ПРИПИНЕННЯ</w:t>
      </w:r>
    </w:p>
    <w:p w14:paraId="62D07F96" w14:textId="77777777" w:rsidR="00B55481" w:rsidRPr="00B55481" w:rsidRDefault="00B55481" w:rsidP="00B55481">
      <w:pPr>
        <w:tabs>
          <w:tab w:val="left" w:pos="1134"/>
        </w:tabs>
        <w:spacing w:after="0"/>
        <w:ind w:left="284" w:firstLine="709"/>
        <w:jc w:val="center"/>
        <w:rPr>
          <w:b/>
          <w:kern w:val="0"/>
          <w:szCs w:val="28"/>
          <w14:ligatures w14:val="none"/>
        </w:rPr>
      </w:pPr>
    </w:p>
    <w:p w14:paraId="73BB947A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Внесення змін і доповнень до цього контракту здійснюється шляхом підписання додаткових угод. </w:t>
      </w:r>
    </w:p>
    <w:p w14:paraId="7E3BF73D" w14:textId="77777777" w:rsidR="00B55481" w:rsidRPr="00B55481" w:rsidRDefault="00B55481" w:rsidP="00E91927">
      <w:pPr>
        <w:tabs>
          <w:tab w:val="left" w:pos="1134"/>
        </w:tabs>
        <w:spacing w:after="0"/>
        <w:ind w:left="993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Цей контракт припиняється: </w:t>
      </w:r>
    </w:p>
    <w:p w14:paraId="5D88E727" w14:textId="77777777" w:rsidR="00B55481" w:rsidRPr="00B55481" w:rsidRDefault="00B55481" w:rsidP="00B55481">
      <w:pPr>
        <w:numPr>
          <w:ilvl w:val="1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після закінчення терміну дії контракту; </w:t>
      </w:r>
    </w:p>
    <w:p w14:paraId="6818B714" w14:textId="77777777" w:rsidR="00B55481" w:rsidRPr="00B55481" w:rsidRDefault="00B55481" w:rsidP="00B55481">
      <w:pPr>
        <w:numPr>
          <w:ilvl w:val="1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за згодою сторін;</w:t>
      </w:r>
    </w:p>
    <w:p w14:paraId="17347A65" w14:textId="77777777" w:rsidR="00B55481" w:rsidRPr="00B55481" w:rsidRDefault="00B55481" w:rsidP="00B55481">
      <w:pPr>
        <w:numPr>
          <w:ilvl w:val="1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з ініціативи Роботодавця до закінчення терміну дії контракту у випадках, передбачених статтями 40 і 41 Кодексу законів про працю України.</w:t>
      </w:r>
    </w:p>
    <w:p w14:paraId="53483F65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Контракт також може бути розірваний з ініціативи Роботодавця: </w:t>
      </w:r>
    </w:p>
    <w:p w14:paraId="15B4E334" w14:textId="77777777" w:rsidR="00B55481" w:rsidRPr="00B55481" w:rsidRDefault="00B55481" w:rsidP="00B55481">
      <w:pPr>
        <w:numPr>
          <w:ilvl w:val="1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у разі систематичного невиконання Керівником без поважних причин обов’язків, покладених на нього цим контрактом;</w:t>
      </w:r>
    </w:p>
    <w:p w14:paraId="73D1BB4B" w14:textId="77777777" w:rsidR="00B55481" w:rsidRPr="00B55481" w:rsidRDefault="00B55481" w:rsidP="00B55481">
      <w:pPr>
        <w:numPr>
          <w:ilvl w:val="1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у разі одноразового грубого порушення Керівником чинного законодавства України;</w:t>
      </w:r>
    </w:p>
    <w:p w14:paraId="500B3331" w14:textId="77777777" w:rsidR="00B55481" w:rsidRPr="00B55481" w:rsidRDefault="00B55481" w:rsidP="00B55481">
      <w:pPr>
        <w:numPr>
          <w:ilvl w:val="1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у разі невиконання обов’язків, передбачених цим Контрактом, в результаті чого для закладу культури настали значні негативні наслідки (понесені збитки, </w:t>
      </w:r>
      <w:proofErr w:type="spellStart"/>
      <w:r w:rsidRPr="00B55481">
        <w:rPr>
          <w:kern w:val="0"/>
          <w:szCs w:val="28"/>
          <w14:ligatures w14:val="none"/>
        </w:rPr>
        <w:t>виплачено</w:t>
      </w:r>
      <w:proofErr w:type="spellEnd"/>
      <w:r w:rsidRPr="00B55481">
        <w:rPr>
          <w:kern w:val="0"/>
          <w:szCs w:val="28"/>
          <w14:ligatures w14:val="none"/>
        </w:rPr>
        <w:t xml:space="preserve"> штрафи тощо);</w:t>
      </w:r>
    </w:p>
    <w:p w14:paraId="58B7BDE2" w14:textId="77777777" w:rsidR="00B55481" w:rsidRPr="00B55481" w:rsidRDefault="00B55481" w:rsidP="00B55481">
      <w:pPr>
        <w:numPr>
          <w:ilvl w:val="1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у разі недотримання Керівником трудового, фінансового та бюджетного законодавства;</w:t>
      </w:r>
    </w:p>
    <w:p w14:paraId="1BFC7433" w14:textId="4A5EC784" w:rsidR="00B55481" w:rsidRPr="00B55481" w:rsidRDefault="00B55481" w:rsidP="00B55481">
      <w:pPr>
        <w:numPr>
          <w:ilvl w:val="1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у разі неподання у встановлений термін звіту керівника на розгляд постійної комісії з питань використання майна спільної власності територіальних громад сіл, селищ, міст області або не затвердження вказаного звіту комісією;</w:t>
      </w:r>
    </w:p>
    <w:p w14:paraId="3F028DFC" w14:textId="2005ABB7" w:rsidR="00B55481" w:rsidRDefault="00B55481" w:rsidP="00B55481">
      <w:pPr>
        <w:numPr>
          <w:ilvl w:val="1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у разі незабезпечення виконання в установлені строки вимог контролюючих органів;</w:t>
      </w:r>
    </w:p>
    <w:p w14:paraId="149953A4" w14:textId="4E3841DE" w:rsidR="00346D0B" w:rsidRPr="00B55481" w:rsidRDefault="00346D0B" w:rsidP="00B55481">
      <w:pPr>
        <w:numPr>
          <w:ilvl w:val="1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>
        <w:rPr>
          <w:kern w:val="0"/>
          <w:szCs w:val="28"/>
          <w14:ligatures w14:val="none"/>
        </w:rPr>
        <w:t>у разі порушення вимог антикорупційного законодавства;</w:t>
      </w:r>
    </w:p>
    <w:p w14:paraId="600DE4FF" w14:textId="77777777" w:rsidR="00B55481" w:rsidRPr="00B55481" w:rsidRDefault="00B55481" w:rsidP="00B55481">
      <w:pPr>
        <w:numPr>
          <w:ilvl w:val="1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з інших підстав.</w:t>
      </w:r>
    </w:p>
    <w:p w14:paraId="1016EC6C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Керівник може за своєю ініціативою розірвати контракт до закінчення строку його дії у разі його хвороби або інвалідності, що перешкоджає виконанню обов'язків за контрактом, та з інших поважних причин. </w:t>
      </w:r>
    </w:p>
    <w:p w14:paraId="5A78A048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Якщо розірвання контракту проводиться на підставах, встановлених у контракті, але не передбачених законодавством, про це зазначається у трудовій книжці Керівника з посиланням на пункт 8 частини першої статті 36 Кодексу законів про працю України. </w:t>
      </w:r>
    </w:p>
    <w:p w14:paraId="60A9DB12" w14:textId="77777777" w:rsidR="00B55481" w:rsidRPr="00B55481" w:rsidRDefault="00B55481" w:rsidP="00B55481">
      <w:pPr>
        <w:tabs>
          <w:tab w:val="left" w:pos="1134"/>
        </w:tabs>
        <w:spacing w:after="0"/>
        <w:ind w:left="284" w:firstLine="709"/>
        <w:jc w:val="center"/>
        <w:rPr>
          <w:kern w:val="0"/>
          <w:szCs w:val="28"/>
          <w14:ligatures w14:val="none"/>
        </w:rPr>
      </w:pPr>
    </w:p>
    <w:p w14:paraId="6F463779" w14:textId="7F6614BF" w:rsidR="00B55481" w:rsidRPr="00B55481" w:rsidRDefault="00B55481" w:rsidP="00B55481">
      <w:pPr>
        <w:tabs>
          <w:tab w:val="left" w:pos="0"/>
        </w:tabs>
        <w:spacing w:after="0"/>
        <w:contextualSpacing/>
        <w:jc w:val="center"/>
        <w:rPr>
          <w:b/>
          <w:kern w:val="0"/>
          <w:szCs w:val="28"/>
          <w14:ligatures w14:val="none"/>
        </w:rPr>
      </w:pPr>
      <w:r w:rsidRPr="00B55481">
        <w:rPr>
          <w:b/>
          <w:kern w:val="0"/>
          <w:szCs w:val="28"/>
          <w14:ligatures w14:val="none"/>
        </w:rPr>
        <w:t>ТЕРМІН ДІЇ ТА ІНШІ УМОВИ КОНТРАКТУ</w:t>
      </w:r>
    </w:p>
    <w:p w14:paraId="73CB1969" w14:textId="77777777" w:rsidR="00B55481" w:rsidRPr="00B55481" w:rsidRDefault="00B55481" w:rsidP="00B55481">
      <w:pPr>
        <w:tabs>
          <w:tab w:val="left" w:pos="1134"/>
        </w:tabs>
        <w:spacing w:after="0"/>
        <w:ind w:left="284" w:firstLine="709"/>
        <w:jc w:val="center"/>
        <w:rPr>
          <w:b/>
          <w:kern w:val="0"/>
          <w:szCs w:val="28"/>
          <w14:ligatures w14:val="none"/>
        </w:rPr>
      </w:pPr>
    </w:p>
    <w:p w14:paraId="519AC61B" w14:textId="108AF31E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Цей контракт діє з  «___»_______20__ р.  по   «___»________20 __р. </w:t>
      </w:r>
    </w:p>
    <w:p w14:paraId="39AEE87A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lastRenderedPageBreak/>
        <w:t>Сторони вживають заходів для дотримання конфіденційності умов цього контракту, крім визначених законом випадків.</w:t>
      </w:r>
    </w:p>
    <w:p w14:paraId="06197507" w14:textId="77777777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Умови контракту можуть бути змінені виключно за угодою сторін та викладені у письмовій формі.</w:t>
      </w:r>
    </w:p>
    <w:p w14:paraId="19AB45D1" w14:textId="11FC25E9" w:rsidR="00B55481" w:rsidRPr="00B55481" w:rsidRDefault="00B55481" w:rsidP="00B55481">
      <w:pPr>
        <w:numPr>
          <w:ilvl w:val="0"/>
          <w:numId w:val="1"/>
        </w:numPr>
        <w:tabs>
          <w:tab w:val="left" w:pos="1134"/>
        </w:tabs>
        <w:spacing w:after="0"/>
        <w:ind w:left="284" w:firstLine="709"/>
        <w:contextualSpacing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Керівник, який звільняється, протягом 5 (п’яти) робочих днів після прийняття Роботодавцем відповідного рішення проводить інвентаризацію всіх матеріальних цінностей закладу, наявних документів, справ та на підставі проведеної інвентаризації надає на затвердження Роботодавцю Акт приймання-переда</w:t>
      </w:r>
      <w:r w:rsidR="0072309E">
        <w:rPr>
          <w:kern w:val="0"/>
          <w:szCs w:val="28"/>
          <w14:ligatures w14:val="none"/>
        </w:rPr>
        <w:t>вання</w:t>
      </w:r>
      <w:r w:rsidRPr="00B55481">
        <w:rPr>
          <w:kern w:val="0"/>
          <w:szCs w:val="28"/>
          <w14:ligatures w14:val="none"/>
        </w:rPr>
        <w:t>.</w:t>
      </w:r>
    </w:p>
    <w:p w14:paraId="5AA22636" w14:textId="77777777" w:rsidR="00B55481" w:rsidRPr="00B55481" w:rsidRDefault="00B55481" w:rsidP="00B55481">
      <w:pPr>
        <w:spacing w:after="0"/>
        <w:ind w:left="284" w:firstLine="709"/>
        <w:jc w:val="both"/>
        <w:rPr>
          <w:kern w:val="0"/>
          <w:szCs w:val="28"/>
          <w14:ligatures w14:val="none"/>
        </w:rPr>
      </w:pPr>
    </w:p>
    <w:p w14:paraId="19A0C3CE" w14:textId="77777777" w:rsidR="00B55481" w:rsidRPr="00B55481" w:rsidRDefault="00B55481" w:rsidP="00B55481">
      <w:pPr>
        <w:spacing w:after="0"/>
        <w:contextualSpacing/>
        <w:jc w:val="center"/>
        <w:rPr>
          <w:b/>
          <w:kern w:val="0"/>
          <w:szCs w:val="28"/>
          <w14:ligatures w14:val="none"/>
        </w:rPr>
      </w:pPr>
      <w:r w:rsidRPr="00B55481">
        <w:rPr>
          <w:b/>
          <w:kern w:val="0"/>
          <w:szCs w:val="28"/>
          <w14:ligatures w14:val="none"/>
        </w:rPr>
        <w:t>АДРЕСИ СТОРІН ТА ІНШІ ВІДОМОСТІ</w:t>
      </w:r>
    </w:p>
    <w:p w14:paraId="478475AD" w14:textId="77777777" w:rsidR="00B55481" w:rsidRPr="00B55481" w:rsidRDefault="00B55481" w:rsidP="00B55481">
      <w:pPr>
        <w:spacing w:after="0"/>
        <w:ind w:firstLine="75"/>
        <w:jc w:val="center"/>
        <w:rPr>
          <w:b/>
          <w:kern w:val="0"/>
          <w:szCs w:val="28"/>
          <w14:ligatures w14:val="none"/>
        </w:rPr>
      </w:pPr>
    </w:p>
    <w:p w14:paraId="3FA33E65" w14:textId="77777777" w:rsidR="00B55481" w:rsidRP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Відомості про заклад культури:</w:t>
      </w:r>
    </w:p>
    <w:p w14:paraId="749D8CA5" w14:textId="77777777" w:rsidR="00B55481" w:rsidRP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Повна назва ________________________________________________________</w:t>
      </w:r>
    </w:p>
    <w:p w14:paraId="5B297B9E" w14:textId="77777777" w:rsidR="00B55481" w:rsidRP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Адреса _____________________________________________________________</w:t>
      </w:r>
    </w:p>
    <w:p w14:paraId="617848F8" w14:textId="5F43B318" w:rsid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Ідентифікаційний код ________________________________________________</w:t>
      </w:r>
    </w:p>
    <w:p w14:paraId="433A8A91" w14:textId="77777777" w:rsidR="00346D0B" w:rsidRPr="00B55481" w:rsidRDefault="00346D0B" w:rsidP="00B55481">
      <w:pPr>
        <w:spacing w:after="0"/>
        <w:jc w:val="both"/>
        <w:rPr>
          <w:kern w:val="0"/>
          <w:szCs w:val="28"/>
          <w14:ligatures w14:val="none"/>
        </w:rPr>
      </w:pPr>
    </w:p>
    <w:p w14:paraId="5E943380" w14:textId="77777777" w:rsidR="00B55481" w:rsidRP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Відомості про Роботодавця: </w:t>
      </w:r>
    </w:p>
    <w:p w14:paraId="7688946E" w14:textId="77777777" w:rsidR="00B55481" w:rsidRP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Повна назва _________________________________________________________</w:t>
      </w:r>
    </w:p>
    <w:p w14:paraId="70B3457B" w14:textId="77777777" w:rsidR="00B55481" w:rsidRP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Адреса _____________________________________________________________</w:t>
      </w:r>
    </w:p>
    <w:p w14:paraId="287D73E6" w14:textId="6210FB43" w:rsidR="00B55481" w:rsidRP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Посада, прізвище,  ім'я,  по батькові  </w:t>
      </w:r>
      <w:r w:rsidR="0072309E">
        <w:rPr>
          <w:kern w:val="0"/>
          <w:szCs w:val="28"/>
          <w14:ligatures w14:val="none"/>
        </w:rPr>
        <w:t>к</w:t>
      </w:r>
      <w:r w:rsidRPr="00B55481">
        <w:rPr>
          <w:kern w:val="0"/>
          <w:szCs w:val="28"/>
          <w14:ligatures w14:val="none"/>
        </w:rPr>
        <w:t>ерівника____________________________</w:t>
      </w:r>
    </w:p>
    <w:p w14:paraId="6FD40DE7" w14:textId="77777777" w:rsidR="00B55481" w:rsidRP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____________________________________________________________________</w:t>
      </w:r>
    </w:p>
    <w:p w14:paraId="35263E78" w14:textId="37E2B744" w:rsid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Номер службового телефону керівника __________________________________</w:t>
      </w:r>
    </w:p>
    <w:p w14:paraId="644237EA" w14:textId="77777777" w:rsidR="008F73D6" w:rsidRDefault="008F73D6" w:rsidP="00B55481">
      <w:pPr>
        <w:spacing w:after="0"/>
        <w:jc w:val="both"/>
        <w:rPr>
          <w:kern w:val="0"/>
          <w:szCs w:val="28"/>
          <w14:ligatures w14:val="none"/>
        </w:rPr>
      </w:pPr>
    </w:p>
    <w:p w14:paraId="17375CA2" w14:textId="634B8BE2" w:rsidR="00B55481" w:rsidRP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Відомості про Керівника: </w:t>
      </w:r>
    </w:p>
    <w:p w14:paraId="41E980ED" w14:textId="77777777" w:rsidR="00B55481" w:rsidRP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Місце проживання: ___________________________________________________</w:t>
      </w:r>
    </w:p>
    <w:p w14:paraId="3603E847" w14:textId="77777777" w:rsidR="00B55481" w:rsidRP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Місце реєстрації: _____________________________________________________</w:t>
      </w:r>
    </w:p>
    <w:p w14:paraId="4EF2C003" w14:textId="77777777" w:rsidR="00B55481" w:rsidRP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Номер домашнього телефону ___________________________________________</w:t>
      </w:r>
    </w:p>
    <w:p w14:paraId="51BD1339" w14:textId="77777777" w:rsidR="00B55481" w:rsidRP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Номер службового телефону ____________________________________________</w:t>
      </w:r>
    </w:p>
    <w:p w14:paraId="5D974D45" w14:textId="77777777" w:rsidR="00B55481" w:rsidRP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>Паспорт:  серія, номер паспорта, коли і ким виданий________________________</w:t>
      </w:r>
    </w:p>
    <w:p w14:paraId="107C288F" w14:textId="425E1DE0" w:rsidR="00B55481" w:rsidRDefault="00B55481" w:rsidP="00B55481">
      <w:pPr>
        <w:spacing w:after="0"/>
        <w:jc w:val="both"/>
        <w:rPr>
          <w:kern w:val="0"/>
          <w:szCs w:val="28"/>
          <w14:ligatures w14:val="none"/>
        </w:rPr>
      </w:pPr>
      <w:r w:rsidRPr="00B55481">
        <w:rPr>
          <w:kern w:val="0"/>
          <w:szCs w:val="28"/>
          <w14:ligatures w14:val="none"/>
        </w:rPr>
        <w:t xml:space="preserve">Цей контракт укладено у двох примірниках, які зберігаються у кожної із сторін і мають однакову юридичну силу. </w:t>
      </w:r>
    </w:p>
    <w:p w14:paraId="2FAD0214" w14:textId="77777777" w:rsidR="008F73D6" w:rsidRPr="00B55481" w:rsidRDefault="008F73D6" w:rsidP="00B55481">
      <w:pPr>
        <w:spacing w:after="0"/>
        <w:jc w:val="both"/>
        <w:rPr>
          <w:kern w:val="0"/>
          <w:szCs w:val="28"/>
          <w14:ligatures w14:val="none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4248"/>
        <w:gridCol w:w="1260"/>
        <w:gridCol w:w="4320"/>
      </w:tblGrid>
      <w:tr w:rsidR="00B55481" w:rsidRPr="00B55481" w14:paraId="138D716E" w14:textId="77777777" w:rsidTr="00415994">
        <w:tc>
          <w:tcPr>
            <w:tcW w:w="4248" w:type="dxa"/>
            <w:shd w:val="clear" w:color="auto" w:fill="auto"/>
          </w:tcPr>
          <w:p w14:paraId="062CBD49" w14:textId="77777777" w:rsidR="00B55481" w:rsidRPr="00B55481" w:rsidRDefault="00B55481" w:rsidP="00B55481">
            <w:pPr>
              <w:jc w:val="both"/>
              <w:rPr>
                <w:kern w:val="0"/>
                <w:szCs w:val="28"/>
                <w14:ligatures w14:val="none"/>
              </w:rPr>
            </w:pPr>
            <w:r w:rsidRPr="00B55481">
              <w:rPr>
                <w:b/>
                <w:kern w:val="0"/>
                <w:szCs w:val="28"/>
                <w14:ligatures w14:val="none"/>
              </w:rPr>
              <w:t>Роботодавець</w:t>
            </w:r>
            <w:r w:rsidRPr="00B55481">
              <w:rPr>
                <w:kern w:val="0"/>
                <w:szCs w:val="28"/>
                <w14:ligatures w14:val="none"/>
              </w:rPr>
              <w:t>________________</w:t>
            </w:r>
          </w:p>
          <w:p w14:paraId="7D6649FF" w14:textId="77777777" w:rsidR="00B55481" w:rsidRPr="00B55481" w:rsidRDefault="00B55481" w:rsidP="00B55481">
            <w:pPr>
              <w:jc w:val="both"/>
              <w:rPr>
                <w:kern w:val="0"/>
                <w:szCs w:val="28"/>
                <w14:ligatures w14:val="none"/>
              </w:rPr>
            </w:pPr>
            <w:r w:rsidRPr="00B55481">
              <w:rPr>
                <w:kern w:val="0"/>
                <w:szCs w:val="28"/>
                <w14:ligatures w14:val="none"/>
              </w:rPr>
              <w:t>____________________________</w:t>
            </w:r>
          </w:p>
          <w:p w14:paraId="5831A97B" w14:textId="77777777" w:rsidR="00B55481" w:rsidRPr="00B55481" w:rsidRDefault="00B55481" w:rsidP="00B55481">
            <w:pPr>
              <w:jc w:val="both"/>
              <w:rPr>
                <w:kern w:val="0"/>
                <w:sz w:val="24"/>
                <w:szCs w:val="24"/>
                <w14:ligatures w14:val="none"/>
              </w:rPr>
            </w:pPr>
            <w:r w:rsidRPr="00B55481">
              <w:rPr>
                <w:kern w:val="0"/>
                <w:sz w:val="24"/>
                <w:szCs w:val="24"/>
                <w14:ligatures w14:val="none"/>
              </w:rPr>
              <w:t xml:space="preserve"> (прізвище, ім’я, по батькові)</w:t>
            </w:r>
          </w:p>
          <w:p w14:paraId="1B9A2C37" w14:textId="77777777" w:rsidR="00B55481" w:rsidRPr="00B55481" w:rsidRDefault="00B55481" w:rsidP="00B55481">
            <w:pPr>
              <w:jc w:val="both"/>
              <w:rPr>
                <w:kern w:val="0"/>
                <w:sz w:val="24"/>
                <w:szCs w:val="24"/>
                <w14:ligatures w14:val="none"/>
              </w:rPr>
            </w:pPr>
            <w:r w:rsidRPr="00B55481">
              <w:rPr>
                <w:kern w:val="0"/>
                <w:sz w:val="24"/>
                <w:szCs w:val="24"/>
                <w14:ligatures w14:val="none"/>
              </w:rPr>
              <w:t>_________________________________</w:t>
            </w:r>
          </w:p>
          <w:p w14:paraId="049EF0E8" w14:textId="77777777" w:rsidR="00B55481" w:rsidRPr="00B55481" w:rsidRDefault="00B55481" w:rsidP="00B55481">
            <w:pPr>
              <w:jc w:val="both"/>
              <w:rPr>
                <w:kern w:val="0"/>
                <w:sz w:val="24"/>
                <w:szCs w:val="24"/>
                <w14:ligatures w14:val="none"/>
              </w:rPr>
            </w:pPr>
            <w:r w:rsidRPr="00B55481">
              <w:rPr>
                <w:kern w:val="0"/>
                <w:sz w:val="24"/>
                <w:szCs w:val="24"/>
                <w14:ligatures w14:val="none"/>
              </w:rPr>
              <w:t xml:space="preserve">                     (підпис)</w:t>
            </w:r>
          </w:p>
          <w:p w14:paraId="608CAD3A" w14:textId="77777777" w:rsidR="00B55481" w:rsidRPr="00E91927" w:rsidRDefault="00B55481" w:rsidP="008F73D6">
            <w:pPr>
              <w:spacing w:after="0"/>
              <w:jc w:val="both"/>
              <w:rPr>
                <w:kern w:val="0"/>
                <w:sz w:val="16"/>
                <w:szCs w:val="16"/>
                <w14:ligatures w14:val="none"/>
              </w:rPr>
            </w:pPr>
          </w:p>
          <w:p w14:paraId="0FDE65B6" w14:textId="77777777" w:rsidR="00B55481" w:rsidRPr="00B55481" w:rsidRDefault="00B55481" w:rsidP="00B55481">
            <w:pPr>
              <w:jc w:val="both"/>
              <w:rPr>
                <w:kern w:val="0"/>
                <w:sz w:val="24"/>
                <w:szCs w:val="24"/>
                <w14:ligatures w14:val="none"/>
              </w:rPr>
            </w:pPr>
            <w:r w:rsidRPr="00B55481">
              <w:rPr>
                <w:kern w:val="0"/>
                <w:sz w:val="24"/>
                <w:szCs w:val="24"/>
                <w14:ligatures w14:val="none"/>
              </w:rPr>
              <w:t>«____»________________20___р.</w:t>
            </w:r>
          </w:p>
          <w:p w14:paraId="69A4F130" w14:textId="77777777" w:rsidR="00B55481" w:rsidRPr="00B55481" w:rsidRDefault="00B55481" w:rsidP="00B55481">
            <w:pPr>
              <w:jc w:val="both"/>
              <w:rPr>
                <w:kern w:val="0"/>
                <w:szCs w:val="28"/>
                <w14:ligatures w14:val="none"/>
              </w:rPr>
            </w:pPr>
            <w:r w:rsidRPr="00B55481">
              <w:rPr>
                <w:kern w:val="0"/>
                <w:szCs w:val="28"/>
                <w14:ligatures w14:val="none"/>
              </w:rPr>
              <w:t>М.П.</w:t>
            </w:r>
          </w:p>
        </w:tc>
        <w:tc>
          <w:tcPr>
            <w:tcW w:w="1260" w:type="dxa"/>
            <w:shd w:val="clear" w:color="auto" w:fill="auto"/>
          </w:tcPr>
          <w:p w14:paraId="77C5BC04" w14:textId="77777777" w:rsidR="00B55481" w:rsidRPr="00B55481" w:rsidRDefault="00B55481" w:rsidP="00B55481">
            <w:pPr>
              <w:jc w:val="both"/>
              <w:rPr>
                <w:kern w:val="0"/>
                <w:szCs w:val="28"/>
                <w14:ligatures w14:val="none"/>
              </w:rPr>
            </w:pPr>
          </w:p>
        </w:tc>
        <w:tc>
          <w:tcPr>
            <w:tcW w:w="4320" w:type="dxa"/>
            <w:shd w:val="clear" w:color="auto" w:fill="auto"/>
          </w:tcPr>
          <w:p w14:paraId="77CACFC6" w14:textId="77777777" w:rsidR="00B55481" w:rsidRPr="00B55481" w:rsidRDefault="00B55481" w:rsidP="00B55481">
            <w:pPr>
              <w:jc w:val="both"/>
              <w:rPr>
                <w:kern w:val="0"/>
                <w:szCs w:val="28"/>
                <w14:ligatures w14:val="none"/>
              </w:rPr>
            </w:pPr>
            <w:r w:rsidRPr="00B55481">
              <w:rPr>
                <w:b/>
                <w:kern w:val="0"/>
                <w:szCs w:val="28"/>
                <w14:ligatures w14:val="none"/>
              </w:rPr>
              <w:t>Керівник</w:t>
            </w:r>
            <w:r w:rsidRPr="00B55481">
              <w:rPr>
                <w:kern w:val="0"/>
                <w:szCs w:val="28"/>
                <w14:ligatures w14:val="none"/>
              </w:rPr>
              <w:t>____________________</w:t>
            </w:r>
          </w:p>
          <w:p w14:paraId="3A91D58B" w14:textId="77777777" w:rsidR="00B55481" w:rsidRPr="00B55481" w:rsidRDefault="00B55481" w:rsidP="00B55481">
            <w:pPr>
              <w:jc w:val="both"/>
              <w:rPr>
                <w:kern w:val="0"/>
                <w:szCs w:val="28"/>
                <w14:ligatures w14:val="none"/>
              </w:rPr>
            </w:pPr>
            <w:r w:rsidRPr="00B55481">
              <w:rPr>
                <w:kern w:val="0"/>
                <w:szCs w:val="28"/>
                <w14:ligatures w14:val="none"/>
              </w:rPr>
              <w:t>_____________________________</w:t>
            </w:r>
          </w:p>
          <w:p w14:paraId="07B9FDA8" w14:textId="77777777" w:rsidR="00B55481" w:rsidRPr="00B55481" w:rsidRDefault="00B55481" w:rsidP="00B55481">
            <w:pPr>
              <w:jc w:val="both"/>
              <w:rPr>
                <w:kern w:val="0"/>
                <w:sz w:val="24"/>
                <w:szCs w:val="24"/>
                <w14:ligatures w14:val="none"/>
              </w:rPr>
            </w:pPr>
            <w:r w:rsidRPr="00B55481">
              <w:rPr>
                <w:kern w:val="0"/>
                <w:szCs w:val="28"/>
                <w14:ligatures w14:val="none"/>
              </w:rPr>
              <w:t xml:space="preserve"> </w:t>
            </w:r>
            <w:r w:rsidRPr="00B55481">
              <w:rPr>
                <w:kern w:val="0"/>
                <w:sz w:val="24"/>
                <w:szCs w:val="24"/>
                <w14:ligatures w14:val="none"/>
              </w:rPr>
              <w:t xml:space="preserve">      (прізвище, ім’я, по батькові)</w:t>
            </w:r>
          </w:p>
          <w:p w14:paraId="0544C670" w14:textId="77777777" w:rsidR="00B55481" w:rsidRPr="00B55481" w:rsidRDefault="00B55481" w:rsidP="00B55481">
            <w:pPr>
              <w:jc w:val="both"/>
              <w:rPr>
                <w:kern w:val="0"/>
                <w:szCs w:val="28"/>
                <w14:ligatures w14:val="none"/>
              </w:rPr>
            </w:pPr>
            <w:r w:rsidRPr="00B55481">
              <w:rPr>
                <w:kern w:val="0"/>
                <w:szCs w:val="28"/>
                <w14:ligatures w14:val="none"/>
              </w:rPr>
              <w:t>____________________________</w:t>
            </w:r>
          </w:p>
          <w:p w14:paraId="3A7D7734" w14:textId="77777777" w:rsidR="00B55481" w:rsidRPr="00B55481" w:rsidRDefault="00B55481" w:rsidP="00B55481">
            <w:pPr>
              <w:jc w:val="both"/>
              <w:rPr>
                <w:kern w:val="0"/>
                <w:sz w:val="24"/>
                <w:szCs w:val="24"/>
                <w14:ligatures w14:val="none"/>
              </w:rPr>
            </w:pPr>
            <w:r w:rsidRPr="00B55481">
              <w:rPr>
                <w:kern w:val="0"/>
                <w:sz w:val="24"/>
                <w:szCs w:val="24"/>
                <w14:ligatures w14:val="none"/>
              </w:rPr>
              <w:t xml:space="preserve">                           (підпис)</w:t>
            </w:r>
          </w:p>
          <w:p w14:paraId="54DFE2D3" w14:textId="77777777" w:rsidR="00B55481" w:rsidRPr="00E91927" w:rsidRDefault="00B55481" w:rsidP="008F73D6">
            <w:pPr>
              <w:spacing w:after="0"/>
              <w:jc w:val="both"/>
              <w:rPr>
                <w:kern w:val="0"/>
                <w:sz w:val="16"/>
                <w:szCs w:val="16"/>
                <w14:ligatures w14:val="none"/>
              </w:rPr>
            </w:pPr>
          </w:p>
          <w:p w14:paraId="2C0DA1C7" w14:textId="77777777" w:rsidR="00B55481" w:rsidRPr="00B55481" w:rsidRDefault="00B55481" w:rsidP="00B55481">
            <w:pPr>
              <w:jc w:val="both"/>
              <w:rPr>
                <w:kern w:val="0"/>
                <w:sz w:val="24"/>
                <w:szCs w:val="24"/>
                <w14:ligatures w14:val="none"/>
              </w:rPr>
            </w:pPr>
            <w:r w:rsidRPr="00B55481">
              <w:rPr>
                <w:kern w:val="0"/>
                <w:sz w:val="24"/>
                <w:szCs w:val="24"/>
                <w14:ligatures w14:val="none"/>
              </w:rPr>
              <w:t>«____»________________20___р.</w:t>
            </w:r>
          </w:p>
          <w:p w14:paraId="13C1F980" w14:textId="77777777" w:rsidR="00B55481" w:rsidRPr="00B55481" w:rsidRDefault="00B55481" w:rsidP="00B55481">
            <w:pPr>
              <w:jc w:val="both"/>
              <w:rPr>
                <w:kern w:val="0"/>
                <w:szCs w:val="28"/>
                <w14:ligatures w14:val="none"/>
              </w:rPr>
            </w:pPr>
          </w:p>
        </w:tc>
      </w:tr>
    </w:tbl>
    <w:p w14:paraId="77F4B7C6" w14:textId="77777777" w:rsidR="00F12C76" w:rsidRDefault="00F12C76" w:rsidP="008F73D6">
      <w:pPr>
        <w:spacing w:after="0"/>
        <w:jc w:val="both"/>
      </w:pPr>
    </w:p>
    <w:sectPr w:rsidR="00F12C76" w:rsidSect="008F73D6">
      <w:headerReference w:type="default" r:id="rId7"/>
      <w:footerReference w:type="default" r:id="rId8"/>
      <w:pgSz w:w="11906" w:h="16838" w:code="9"/>
      <w:pgMar w:top="426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DA595" w14:textId="77777777" w:rsidR="00ED358D" w:rsidRDefault="00ED358D" w:rsidP="007A2CD3">
      <w:pPr>
        <w:spacing w:after="0"/>
      </w:pPr>
      <w:r>
        <w:separator/>
      </w:r>
    </w:p>
  </w:endnote>
  <w:endnote w:type="continuationSeparator" w:id="0">
    <w:p w14:paraId="0BEC802D" w14:textId="77777777" w:rsidR="00ED358D" w:rsidRDefault="00ED358D" w:rsidP="007A2C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E23DB" w14:textId="73A1840F" w:rsidR="007A2CD3" w:rsidRDefault="007A2CD3">
    <w:pPr>
      <w:pStyle w:val="a5"/>
      <w:jc w:val="right"/>
    </w:pPr>
  </w:p>
  <w:p w14:paraId="50B62DB1" w14:textId="77777777" w:rsidR="007A2CD3" w:rsidRDefault="007A2C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91B56" w14:textId="77777777" w:rsidR="00ED358D" w:rsidRDefault="00ED358D" w:rsidP="007A2CD3">
      <w:pPr>
        <w:spacing w:after="0"/>
      </w:pPr>
      <w:r>
        <w:separator/>
      </w:r>
    </w:p>
  </w:footnote>
  <w:footnote w:type="continuationSeparator" w:id="0">
    <w:p w14:paraId="5E7ACCFB" w14:textId="77777777" w:rsidR="00ED358D" w:rsidRDefault="00ED358D" w:rsidP="007A2CD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0614046"/>
      <w:docPartObj>
        <w:docPartGallery w:val="Page Numbers (Top of Page)"/>
        <w:docPartUnique/>
      </w:docPartObj>
    </w:sdtPr>
    <w:sdtEndPr/>
    <w:sdtContent>
      <w:p w14:paraId="3913D3FC" w14:textId="6140EED5" w:rsidR="008F73D6" w:rsidRDefault="008F73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9F583" w14:textId="77777777" w:rsidR="008F73D6" w:rsidRDefault="008F73D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E78A8"/>
    <w:multiLevelType w:val="hybridMultilevel"/>
    <w:tmpl w:val="1FC64106"/>
    <w:lvl w:ilvl="0" w:tplc="C712AA12">
      <w:start w:val="6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2070248C"/>
    <w:multiLevelType w:val="hybridMultilevel"/>
    <w:tmpl w:val="CC043924"/>
    <w:lvl w:ilvl="0" w:tplc="0B90E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F208B8">
      <w:start w:val="5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B69B2"/>
    <w:multiLevelType w:val="hybridMultilevel"/>
    <w:tmpl w:val="63E4888E"/>
    <w:lvl w:ilvl="0" w:tplc="72221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B4A2D"/>
    <w:multiLevelType w:val="hybridMultilevel"/>
    <w:tmpl w:val="EED02918"/>
    <w:lvl w:ilvl="0" w:tplc="72221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F1BF6"/>
    <w:multiLevelType w:val="hybridMultilevel"/>
    <w:tmpl w:val="B4DCCC1A"/>
    <w:lvl w:ilvl="0" w:tplc="72221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481"/>
    <w:rsid w:val="00144F43"/>
    <w:rsid w:val="00213B25"/>
    <w:rsid w:val="00346D0B"/>
    <w:rsid w:val="006C0B77"/>
    <w:rsid w:val="0072309E"/>
    <w:rsid w:val="00797CE6"/>
    <w:rsid w:val="007A2CD3"/>
    <w:rsid w:val="008242FF"/>
    <w:rsid w:val="00870751"/>
    <w:rsid w:val="008F73D6"/>
    <w:rsid w:val="00902945"/>
    <w:rsid w:val="00922C48"/>
    <w:rsid w:val="00A44175"/>
    <w:rsid w:val="00A80235"/>
    <w:rsid w:val="00B55481"/>
    <w:rsid w:val="00B915B7"/>
    <w:rsid w:val="00C94A08"/>
    <w:rsid w:val="00CA2DAF"/>
    <w:rsid w:val="00CD21AB"/>
    <w:rsid w:val="00DE7C5D"/>
    <w:rsid w:val="00E91927"/>
    <w:rsid w:val="00EA59DF"/>
    <w:rsid w:val="00ED358D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FA83D"/>
  <w15:chartTrackingRefBased/>
  <w15:docId w15:val="{97F087EE-7F42-4F3A-AC89-93F49BADC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2CD3"/>
    <w:pPr>
      <w:tabs>
        <w:tab w:val="center" w:pos="4819"/>
        <w:tab w:val="right" w:pos="9639"/>
      </w:tabs>
      <w:spacing w:after="0"/>
    </w:pPr>
  </w:style>
  <w:style w:type="character" w:customStyle="1" w:styleId="a4">
    <w:name w:val="Верхній колонтитул Знак"/>
    <w:basedOn w:val="a0"/>
    <w:link w:val="a3"/>
    <w:uiPriority w:val="99"/>
    <w:rsid w:val="007A2CD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A2CD3"/>
    <w:pPr>
      <w:tabs>
        <w:tab w:val="center" w:pos="4819"/>
        <w:tab w:val="right" w:pos="9639"/>
      </w:tabs>
      <w:spacing w:after="0"/>
    </w:pPr>
  </w:style>
  <w:style w:type="character" w:customStyle="1" w:styleId="a6">
    <w:name w:val="Нижній колонтитул Знак"/>
    <w:basedOn w:val="a0"/>
    <w:link w:val="a5"/>
    <w:uiPriority w:val="99"/>
    <w:rsid w:val="007A2CD3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E9192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91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8361</Words>
  <Characters>4767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smirnova.i</cp:lastModifiedBy>
  <cp:revision>12</cp:revision>
  <cp:lastPrinted>2024-05-30T13:41:00Z</cp:lastPrinted>
  <dcterms:created xsi:type="dcterms:W3CDTF">2024-05-16T09:31:00Z</dcterms:created>
  <dcterms:modified xsi:type="dcterms:W3CDTF">2024-05-30T13:41:00Z</dcterms:modified>
</cp:coreProperties>
</file>