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36EA1" w14:textId="0BBD7048" w:rsidR="00B05F8D" w:rsidRPr="00FC0C45" w:rsidRDefault="00A31CBF" w:rsidP="00B05F8D">
      <w:pPr>
        <w:spacing w:after="0"/>
        <w:ind w:left="-14" w:firstLine="5684"/>
        <w:rPr>
          <w:rFonts w:cs="Times New Roman"/>
          <w:szCs w:val="28"/>
          <w:lang w:val="uk-UA"/>
        </w:rPr>
      </w:pPr>
      <w:r>
        <w:rPr>
          <w:rFonts w:cs="Times New Roman"/>
          <w:szCs w:val="28"/>
          <w:lang w:val="uk-UA"/>
        </w:rPr>
        <w:t>ЗАТВЕРДЖЕНО</w:t>
      </w:r>
    </w:p>
    <w:p w14:paraId="7797FF4F" w14:textId="43E3AAE7" w:rsidR="00B05F8D" w:rsidRPr="00FC0C45" w:rsidRDefault="00B05F8D" w:rsidP="00B05F8D">
      <w:pPr>
        <w:spacing w:after="0"/>
        <w:ind w:left="-14" w:firstLine="5684"/>
        <w:rPr>
          <w:rFonts w:cs="Times New Roman"/>
          <w:szCs w:val="28"/>
          <w:lang w:val="uk-UA"/>
        </w:rPr>
      </w:pPr>
      <w:r w:rsidRPr="00FC0C45">
        <w:rPr>
          <w:rFonts w:cs="Times New Roman"/>
          <w:szCs w:val="28"/>
          <w:lang w:val="uk-UA"/>
        </w:rPr>
        <w:t>рішення обласної ради</w:t>
      </w:r>
    </w:p>
    <w:p w14:paraId="1D2A7E66" w14:textId="7F42DEE1" w:rsidR="00B05F8D" w:rsidRPr="00FC0C45" w:rsidRDefault="00442B01" w:rsidP="00B05F8D">
      <w:pPr>
        <w:spacing w:after="0"/>
        <w:ind w:firstLine="5684"/>
        <w:rPr>
          <w:rFonts w:cs="Times New Roman"/>
          <w:b/>
          <w:szCs w:val="28"/>
          <w:lang w:val="uk-UA"/>
        </w:rPr>
      </w:pPr>
      <w:r>
        <w:rPr>
          <w:rFonts w:cs="Times New Roman"/>
          <w:szCs w:val="28"/>
          <w:lang w:val="uk-UA"/>
        </w:rPr>
        <w:t>23 травня</w:t>
      </w:r>
      <w:r w:rsidR="00B05F8D" w:rsidRPr="00FC0C45">
        <w:rPr>
          <w:rFonts w:cs="Times New Roman"/>
          <w:szCs w:val="28"/>
          <w:lang w:val="en-US"/>
        </w:rPr>
        <w:t xml:space="preserve"> 2024 </w:t>
      </w:r>
      <w:r w:rsidR="00B05F8D" w:rsidRPr="00FC0C45">
        <w:rPr>
          <w:rFonts w:cs="Times New Roman"/>
          <w:szCs w:val="28"/>
          <w:lang w:val="uk-UA"/>
        </w:rPr>
        <w:t xml:space="preserve">року № </w:t>
      </w:r>
      <w:r>
        <w:rPr>
          <w:rFonts w:cs="Times New Roman"/>
          <w:szCs w:val="28"/>
          <w:lang w:val="uk-UA"/>
        </w:rPr>
        <w:t>26/9</w:t>
      </w:r>
    </w:p>
    <w:p w14:paraId="023FDCE9" w14:textId="77777777" w:rsidR="00B05F8D" w:rsidRPr="003620D0" w:rsidRDefault="00B05F8D" w:rsidP="00B05F8D">
      <w:pPr>
        <w:spacing w:after="0"/>
        <w:jc w:val="right"/>
        <w:rPr>
          <w:rFonts w:cs="Times New Roman"/>
          <w:b/>
          <w:bCs/>
          <w:szCs w:val="28"/>
          <w:lang w:val="uk-UA"/>
        </w:rPr>
      </w:pPr>
    </w:p>
    <w:p w14:paraId="670A7F8E" w14:textId="77777777" w:rsidR="00B05F8D" w:rsidRPr="00C31451" w:rsidRDefault="00B05F8D" w:rsidP="00B05F8D">
      <w:pPr>
        <w:spacing w:after="0"/>
        <w:ind w:right="225"/>
        <w:jc w:val="center"/>
        <w:rPr>
          <w:rFonts w:eastAsia="Times New Roman" w:cs="Times New Roman"/>
          <w:b/>
          <w:bCs/>
          <w:szCs w:val="28"/>
          <w:lang w:val="uk-UA" w:eastAsia="ru-RU"/>
        </w:rPr>
      </w:pPr>
      <w:bookmarkStart w:id="0" w:name="n10"/>
      <w:bookmarkStart w:id="1" w:name="n94"/>
      <w:bookmarkStart w:id="2" w:name="n11"/>
      <w:bookmarkStart w:id="3" w:name="n12"/>
      <w:bookmarkStart w:id="4" w:name="n13"/>
      <w:bookmarkEnd w:id="0"/>
      <w:bookmarkEnd w:id="1"/>
      <w:bookmarkEnd w:id="2"/>
      <w:bookmarkEnd w:id="3"/>
      <w:bookmarkEnd w:id="4"/>
      <w:r w:rsidRPr="00C31451">
        <w:rPr>
          <w:rFonts w:eastAsia="Times New Roman" w:cs="Times New Roman"/>
          <w:b/>
          <w:bCs/>
          <w:szCs w:val="28"/>
          <w:lang w:val="uk-UA" w:eastAsia="ru-RU"/>
        </w:rPr>
        <w:t>ПОЛОЖЕННЯ</w:t>
      </w:r>
      <w:r w:rsidRPr="00C31451">
        <w:rPr>
          <w:rFonts w:eastAsia="Times New Roman" w:cs="Times New Roman"/>
          <w:b/>
          <w:bCs/>
          <w:szCs w:val="28"/>
          <w:lang w:val="uk-UA" w:eastAsia="ru-RU"/>
        </w:rPr>
        <w:br/>
        <w:t>про проведення конкурсного добору на посаду керівника комунального закладу культури, що є об’єктом спільної власності територіальних громад, сіл, селищ, міст Волинської області</w:t>
      </w:r>
    </w:p>
    <w:p w14:paraId="18CC4B2C" w14:textId="77777777" w:rsidR="00B05F8D" w:rsidRPr="003620D0" w:rsidRDefault="00B05F8D" w:rsidP="00B05F8D">
      <w:pPr>
        <w:spacing w:after="0"/>
        <w:ind w:right="225"/>
        <w:jc w:val="center"/>
        <w:rPr>
          <w:rFonts w:eastAsia="Times New Roman" w:cs="Times New Roman"/>
          <w:szCs w:val="28"/>
          <w:lang w:val="uk-UA" w:eastAsia="ru-RU"/>
        </w:rPr>
      </w:pPr>
    </w:p>
    <w:p w14:paraId="706CA6A1" w14:textId="77777777" w:rsidR="00B05F8D" w:rsidRPr="00C31451" w:rsidRDefault="00B05F8D" w:rsidP="00B05F8D">
      <w:pPr>
        <w:spacing w:after="0"/>
        <w:ind w:right="225"/>
        <w:jc w:val="center"/>
        <w:rPr>
          <w:rFonts w:eastAsia="Times New Roman" w:cs="Times New Roman"/>
          <w:b/>
          <w:bCs/>
          <w:szCs w:val="28"/>
          <w:lang w:val="uk-UA" w:eastAsia="ru-RU"/>
        </w:rPr>
      </w:pPr>
      <w:bookmarkStart w:id="5" w:name="n14"/>
      <w:bookmarkEnd w:id="5"/>
      <w:r w:rsidRPr="00C31451">
        <w:rPr>
          <w:rFonts w:eastAsia="Times New Roman" w:cs="Times New Roman"/>
          <w:b/>
          <w:bCs/>
          <w:szCs w:val="28"/>
          <w:lang w:val="uk-UA" w:eastAsia="ru-RU"/>
        </w:rPr>
        <w:t>І. Загальні положення</w:t>
      </w:r>
    </w:p>
    <w:p w14:paraId="134171EA" w14:textId="77777777" w:rsidR="00B05F8D" w:rsidRPr="003620D0" w:rsidRDefault="00B05F8D" w:rsidP="00B05F8D">
      <w:pPr>
        <w:spacing w:after="0"/>
        <w:ind w:right="225" w:firstLine="450"/>
        <w:jc w:val="both"/>
        <w:rPr>
          <w:rFonts w:eastAsia="Times New Roman" w:cs="Times New Roman"/>
          <w:szCs w:val="28"/>
          <w:lang w:val="uk-UA" w:eastAsia="ru-RU"/>
        </w:rPr>
      </w:pPr>
      <w:bookmarkStart w:id="6" w:name="n15"/>
      <w:bookmarkEnd w:id="6"/>
      <w:r w:rsidRPr="003620D0">
        <w:rPr>
          <w:rFonts w:eastAsia="Times New Roman" w:cs="Times New Roman"/>
          <w:szCs w:val="28"/>
          <w:lang w:val="uk-UA" w:eastAsia="ru-RU"/>
        </w:rPr>
        <w:t xml:space="preserve">1. Це Положення визначає процедуру проведення конкурсного </w:t>
      </w:r>
      <w:r>
        <w:rPr>
          <w:rFonts w:eastAsia="Times New Roman" w:cs="Times New Roman"/>
          <w:szCs w:val="28"/>
          <w:lang w:val="uk-UA" w:eastAsia="ru-RU"/>
        </w:rPr>
        <w:t>добору</w:t>
      </w:r>
      <w:r w:rsidRPr="003620D0">
        <w:rPr>
          <w:rFonts w:eastAsia="Times New Roman" w:cs="Times New Roman"/>
          <w:szCs w:val="28"/>
          <w:lang w:val="uk-UA" w:eastAsia="ru-RU"/>
        </w:rPr>
        <w:t xml:space="preserve"> на посаду керівника комунального закладу культури, що є об’єктом спільної власності територіальних громад, сіл, селищ, міст Волинської області (надалі -</w:t>
      </w:r>
      <w:bookmarkStart w:id="7" w:name="_Hlk163555142"/>
      <w:r w:rsidRPr="003620D0">
        <w:rPr>
          <w:rFonts w:eastAsia="Times New Roman" w:cs="Times New Roman"/>
          <w:szCs w:val="28"/>
          <w:lang w:val="uk-UA" w:eastAsia="ru-RU"/>
        </w:rPr>
        <w:t>комунальний заклад культури</w:t>
      </w:r>
      <w:bookmarkEnd w:id="7"/>
      <w:r w:rsidRPr="003620D0">
        <w:rPr>
          <w:rFonts w:eastAsia="Times New Roman" w:cs="Times New Roman"/>
          <w:szCs w:val="28"/>
          <w:lang w:val="uk-UA" w:eastAsia="ru-RU"/>
        </w:rPr>
        <w:t>), формування складу та організацію роботи конкурсної комісії (далі – конкурсна комісія).</w:t>
      </w:r>
    </w:p>
    <w:p w14:paraId="50BBE890" w14:textId="77777777" w:rsidR="00B05F8D" w:rsidRPr="003620D0" w:rsidRDefault="00B05F8D" w:rsidP="00B05F8D">
      <w:pPr>
        <w:spacing w:after="0"/>
        <w:ind w:firstLine="450"/>
        <w:jc w:val="both"/>
        <w:rPr>
          <w:rFonts w:eastAsia="Times New Roman" w:cs="Times New Roman"/>
          <w:szCs w:val="28"/>
          <w:lang w:val="uk-UA" w:eastAsia="ru-RU"/>
        </w:rPr>
      </w:pPr>
      <w:bookmarkStart w:id="8" w:name="n16"/>
      <w:bookmarkEnd w:id="8"/>
      <w:r w:rsidRPr="003620D0">
        <w:rPr>
          <w:rFonts w:eastAsia="Times New Roman" w:cs="Times New Roman"/>
          <w:szCs w:val="28"/>
          <w:lang w:val="uk-UA" w:eastAsia="ru-RU"/>
        </w:rPr>
        <w:t>2. У цьому Положенні термін «конфлікт інтересів» вживається у значенні, наведеному в</w:t>
      </w:r>
      <w:r>
        <w:rPr>
          <w:rFonts w:eastAsia="Times New Roman" w:cs="Times New Roman"/>
          <w:szCs w:val="28"/>
          <w:lang w:val="en-US" w:eastAsia="ru-RU"/>
        </w:rPr>
        <w:t xml:space="preserve"> </w:t>
      </w:r>
      <w:hyperlink r:id="rId7" w:tgtFrame="_blank" w:history="1">
        <w:r w:rsidRPr="003620D0">
          <w:rPr>
            <w:rFonts w:eastAsia="Times New Roman" w:cs="Times New Roman"/>
            <w:szCs w:val="28"/>
            <w:lang w:val="uk-UA" w:eastAsia="ru-RU"/>
          </w:rPr>
          <w:t>Законі України</w:t>
        </w:r>
      </w:hyperlink>
      <w:r>
        <w:rPr>
          <w:rFonts w:eastAsia="Times New Roman" w:cs="Times New Roman"/>
          <w:szCs w:val="28"/>
          <w:lang w:val="en-US" w:eastAsia="ru-RU"/>
        </w:rPr>
        <w:t xml:space="preserve"> </w:t>
      </w:r>
      <w:r w:rsidRPr="003620D0">
        <w:rPr>
          <w:rFonts w:eastAsia="Times New Roman" w:cs="Times New Roman"/>
          <w:szCs w:val="28"/>
          <w:lang w:val="uk-UA" w:eastAsia="ru-RU"/>
        </w:rPr>
        <w:t>«Про запобігання корупції», а під органом управління розуміється Волинська обласна рада (далі – Рада, орган управління).</w:t>
      </w:r>
    </w:p>
    <w:p w14:paraId="53D5ABE3" w14:textId="77777777" w:rsidR="00B05F8D" w:rsidRPr="003620D0" w:rsidRDefault="00B05F8D" w:rsidP="00B05F8D">
      <w:pPr>
        <w:spacing w:after="0"/>
        <w:ind w:firstLine="450"/>
        <w:jc w:val="both"/>
        <w:rPr>
          <w:rFonts w:eastAsia="Times New Roman" w:cs="Times New Roman"/>
          <w:szCs w:val="28"/>
          <w:lang w:val="uk-UA" w:eastAsia="ru-RU"/>
        </w:rPr>
      </w:pPr>
      <w:bookmarkStart w:id="9" w:name="n17"/>
      <w:bookmarkEnd w:id="9"/>
      <w:r w:rsidRPr="003620D0">
        <w:rPr>
          <w:rFonts w:eastAsia="Times New Roman" w:cs="Times New Roman"/>
          <w:szCs w:val="28"/>
          <w:lang w:val="uk-UA" w:eastAsia="ru-RU"/>
        </w:rPr>
        <w:t>3. Конкурсна комісія у своїй діяльності керується</w:t>
      </w:r>
      <w:r>
        <w:rPr>
          <w:rFonts w:eastAsia="Times New Roman" w:cs="Times New Roman"/>
          <w:szCs w:val="28"/>
          <w:lang w:val="uk-UA" w:eastAsia="ru-RU"/>
        </w:rPr>
        <w:t xml:space="preserve"> </w:t>
      </w:r>
      <w:hyperlink r:id="rId8" w:tgtFrame="_blank" w:history="1">
        <w:r w:rsidRPr="003620D0">
          <w:rPr>
            <w:rFonts w:eastAsia="Times New Roman" w:cs="Times New Roman"/>
            <w:szCs w:val="28"/>
            <w:lang w:val="uk-UA" w:eastAsia="ru-RU"/>
          </w:rPr>
          <w:t>Конституцією</w:t>
        </w:r>
      </w:hyperlink>
      <w:r>
        <w:rPr>
          <w:rFonts w:eastAsia="Times New Roman" w:cs="Times New Roman"/>
          <w:szCs w:val="28"/>
          <w:lang w:val="uk-UA" w:eastAsia="ru-RU"/>
        </w:rPr>
        <w:t xml:space="preserve"> </w:t>
      </w:r>
      <w:r w:rsidRPr="003620D0">
        <w:rPr>
          <w:rFonts w:eastAsia="Times New Roman" w:cs="Times New Roman"/>
          <w:szCs w:val="28"/>
          <w:lang w:val="uk-UA" w:eastAsia="ru-RU"/>
        </w:rPr>
        <w:t>та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нормативно-правовими актами, а також цим Положенням.</w:t>
      </w:r>
    </w:p>
    <w:p w14:paraId="472FF98F" w14:textId="77777777" w:rsidR="00B05F8D" w:rsidRPr="001E7AE4" w:rsidRDefault="00B05F8D" w:rsidP="00B05F8D">
      <w:pPr>
        <w:spacing w:after="0"/>
        <w:ind w:firstLine="450"/>
        <w:jc w:val="both"/>
        <w:rPr>
          <w:rFonts w:eastAsia="Times New Roman" w:cs="Times New Roman"/>
          <w:color w:val="FF0000"/>
          <w:szCs w:val="28"/>
          <w:lang w:val="uk-UA" w:eastAsia="ru-RU"/>
        </w:rPr>
      </w:pPr>
      <w:bookmarkStart w:id="10" w:name="n18"/>
      <w:bookmarkEnd w:id="10"/>
      <w:r w:rsidRPr="003620D0">
        <w:rPr>
          <w:rFonts w:eastAsia="Times New Roman" w:cs="Times New Roman"/>
          <w:szCs w:val="28"/>
          <w:lang w:val="uk-UA" w:eastAsia="ru-RU"/>
        </w:rPr>
        <w:t>4. Конкурсна комісія здійснює свою діяльність на засадах відкритості, публічності, прозорості, неупередженості, законності, рівності прав її членів, колегіальності прийняття рішень, незалежності, об’єктивності та обґрунтованості її рішень, недискримінаційного ставлення до кандидатів на зайняття вакантної посади керівника комунального закладу культури</w:t>
      </w:r>
      <w:r>
        <w:rPr>
          <w:rFonts w:eastAsia="Times New Roman" w:cs="Times New Roman"/>
          <w:szCs w:val="28"/>
          <w:lang w:val="uk-UA" w:eastAsia="ru-RU"/>
        </w:rPr>
        <w:t>.</w:t>
      </w:r>
    </w:p>
    <w:p w14:paraId="1685B17A" w14:textId="77777777" w:rsidR="00B05F8D" w:rsidRPr="003620D0" w:rsidRDefault="00B05F8D" w:rsidP="00B05F8D">
      <w:pPr>
        <w:spacing w:after="0"/>
        <w:ind w:firstLine="450"/>
        <w:jc w:val="both"/>
        <w:rPr>
          <w:rFonts w:eastAsia="Times New Roman" w:cs="Times New Roman"/>
          <w:szCs w:val="28"/>
          <w:lang w:val="uk-UA" w:eastAsia="ru-RU"/>
        </w:rPr>
      </w:pPr>
      <w:bookmarkStart w:id="11" w:name="n19"/>
      <w:bookmarkEnd w:id="11"/>
      <w:r w:rsidRPr="003620D0">
        <w:rPr>
          <w:rFonts w:eastAsia="Times New Roman" w:cs="Times New Roman"/>
          <w:szCs w:val="28"/>
          <w:lang w:val="uk-UA" w:eastAsia="ru-RU"/>
        </w:rPr>
        <w:t>5. Основними завданнями конкурсної комісії є:</w:t>
      </w:r>
    </w:p>
    <w:p w14:paraId="21F65696" w14:textId="77777777" w:rsidR="00B05F8D" w:rsidRPr="003620D0" w:rsidRDefault="00B05F8D" w:rsidP="00B05F8D">
      <w:pPr>
        <w:spacing w:after="0"/>
        <w:ind w:firstLine="450"/>
        <w:jc w:val="both"/>
        <w:rPr>
          <w:rFonts w:eastAsia="Times New Roman" w:cs="Times New Roman"/>
          <w:szCs w:val="28"/>
          <w:lang w:val="uk-UA" w:eastAsia="ru-RU"/>
        </w:rPr>
      </w:pPr>
      <w:bookmarkStart w:id="12" w:name="n20"/>
      <w:bookmarkEnd w:id="12"/>
      <w:r w:rsidRPr="003620D0">
        <w:rPr>
          <w:rFonts w:eastAsia="Times New Roman" w:cs="Times New Roman"/>
          <w:szCs w:val="28"/>
          <w:lang w:val="uk-UA" w:eastAsia="ru-RU"/>
        </w:rPr>
        <w:t>1) відбір кандидатів на посаду керівника закладу культури;</w:t>
      </w:r>
    </w:p>
    <w:p w14:paraId="026473FD" w14:textId="77777777" w:rsidR="00B05F8D" w:rsidRPr="003620D0" w:rsidRDefault="00B05F8D" w:rsidP="00B05F8D">
      <w:pPr>
        <w:spacing w:after="0"/>
        <w:ind w:firstLine="450"/>
        <w:jc w:val="both"/>
        <w:rPr>
          <w:rFonts w:eastAsia="Times New Roman" w:cs="Times New Roman"/>
          <w:szCs w:val="28"/>
          <w:lang w:val="uk-UA" w:eastAsia="ru-RU"/>
        </w:rPr>
      </w:pPr>
      <w:bookmarkStart w:id="13" w:name="n21"/>
      <w:bookmarkEnd w:id="13"/>
      <w:r w:rsidRPr="003620D0">
        <w:rPr>
          <w:rFonts w:eastAsia="Times New Roman" w:cs="Times New Roman"/>
          <w:szCs w:val="28"/>
          <w:lang w:val="uk-UA" w:eastAsia="ru-RU"/>
        </w:rPr>
        <w:t xml:space="preserve">2) розгляд документів, </w:t>
      </w:r>
      <w:r w:rsidRPr="00D04378">
        <w:rPr>
          <w:rFonts w:eastAsia="Times New Roman" w:cs="Times New Roman"/>
          <w:szCs w:val="28"/>
          <w:lang w:val="uk-UA" w:eastAsia="ru-RU"/>
        </w:rPr>
        <w:t>визначених цим Положенням та Закон</w:t>
      </w:r>
      <w:r>
        <w:rPr>
          <w:rFonts w:eastAsia="Times New Roman" w:cs="Times New Roman"/>
          <w:szCs w:val="28"/>
          <w:lang w:val="uk-UA" w:eastAsia="ru-RU"/>
        </w:rPr>
        <w:t>ом</w:t>
      </w:r>
      <w:r w:rsidRPr="00D04378">
        <w:rPr>
          <w:rFonts w:eastAsia="Times New Roman" w:cs="Times New Roman"/>
          <w:szCs w:val="28"/>
          <w:lang w:val="uk-UA" w:eastAsia="ru-RU"/>
        </w:rPr>
        <w:t xml:space="preserve"> України «Про культуру»,</w:t>
      </w:r>
      <w:r w:rsidRPr="003620D0">
        <w:rPr>
          <w:rFonts w:eastAsia="Times New Roman" w:cs="Times New Roman"/>
          <w:szCs w:val="28"/>
          <w:lang w:val="uk-UA" w:eastAsia="ru-RU"/>
        </w:rPr>
        <w:t xml:space="preserve"> поданих в установленому порядку кандидатами на зайняття вакантної посади керівника закладу культури;</w:t>
      </w:r>
    </w:p>
    <w:p w14:paraId="62C26CED" w14:textId="77777777" w:rsidR="00B05F8D" w:rsidRPr="003620D0" w:rsidRDefault="00B05F8D" w:rsidP="00B05F8D">
      <w:pPr>
        <w:spacing w:after="0"/>
        <w:ind w:firstLine="450"/>
        <w:jc w:val="both"/>
        <w:rPr>
          <w:rFonts w:eastAsia="Times New Roman" w:cs="Times New Roman"/>
          <w:szCs w:val="28"/>
          <w:lang w:val="uk-UA" w:eastAsia="ru-RU"/>
        </w:rPr>
      </w:pPr>
      <w:bookmarkStart w:id="14" w:name="n22"/>
      <w:bookmarkEnd w:id="14"/>
      <w:r w:rsidRPr="003620D0">
        <w:rPr>
          <w:rFonts w:eastAsia="Times New Roman" w:cs="Times New Roman"/>
          <w:szCs w:val="28"/>
          <w:lang w:val="uk-UA" w:eastAsia="ru-RU"/>
        </w:rPr>
        <w:t>3) прийняття рішення про визначення переможця конкурсу та розміщення його на офіційному вебсайті Волинської обласної ради.</w:t>
      </w:r>
    </w:p>
    <w:p w14:paraId="57D9ACE5" w14:textId="77777777" w:rsidR="00B05F8D" w:rsidRPr="003620D0" w:rsidRDefault="00B05F8D" w:rsidP="00B05F8D">
      <w:pPr>
        <w:spacing w:after="0"/>
        <w:ind w:firstLine="450"/>
        <w:jc w:val="both"/>
        <w:rPr>
          <w:rFonts w:eastAsia="Times New Roman" w:cs="Times New Roman"/>
          <w:szCs w:val="28"/>
          <w:lang w:val="uk-UA" w:eastAsia="ru-RU"/>
        </w:rPr>
      </w:pPr>
      <w:bookmarkStart w:id="15" w:name="n23"/>
      <w:bookmarkStart w:id="16" w:name="n24"/>
      <w:bookmarkStart w:id="17" w:name="n25"/>
      <w:bookmarkEnd w:id="15"/>
      <w:bookmarkEnd w:id="16"/>
      <w:bookmarkEnd w:id="17"/>
      <w:r>
        <w:rPr>
          <w:rFonts w:eastAsia="Times New Roman" w:cs="Times New Roman"/>
          <w:szCs w:val="28"/>
          <w:lang w:val="uk-UA" w:eastAsia="ru-RU"/>
        </w:rPr>
        <w:t>6</w:t>
      </w:r>
      <w:r w:rsidRPr="003620D0">
        <w:rPr>
          <w:rFonts w:eastAsia="Times New Roman" w:cs="Times New Roman"/>
          <w:szCs w:val="28"/>
          <w:lang w:val="uk-UA" w:eastAsia="ru-RU"/>
        </w:rPr>
        <w:t xml:space="preserve">. </w:t>
      </w:r>
      <w:bookmarkStart w:id="18" w:name="n26"/>
      <w:bookmarkEnd w:id="18"/>
      <w:r w:rsidRPr="003620D0">
        <w:rPr>
          <w:rFonts w:eastAsia="Times New Roman" w:cs="Times New Roman"/>
          <w:szCs w:val="28"/>
          <w:lang w:val="uk-UA" w:eastAsia="ru-RU"/>
        </w:rPr>
        <w:t xml:space="preserve">Організаційне, інформаційне, матеріально-технічне забезпечення роботи конкурсної комісії </w:t>
      </w:r>
      <w:r w:rsidRPr="00B60C74">
        <w:rPr>
          <w:rFonts w:eastAsia="Times New Roman" w:cs="Times New Roman"/>
          <w:szCs w:val="28"/>
          <w:lang w:val="uk-UA" w:eastAsia="ru-RU"/>
        </w:rPr>
        <w:t xml:space="preserve">забезпечує </w:t>
      </w:r>
      <w:r w:rsidRPr="00D82F3B">
        <w:rPr>
          <w:rFonts w:eastAsia="Times New Roman" w:cs="Times New Roman"/>
          <w:szCs w:val="28"/>
          <w:lang w:val="uk-UA" w:eastAsia="ru-RU"/>
        </w:rPr>
        <w:t>виконавчий апарат Ради.</w:t>
      </w:r>
    </w:p>
    <w:p w14:paraId="54CAB424" w14:textId="77777777" w:rsidR="00B05F8D" w:rsidRPr="003620D0" w:rsidRDefault="00B05F8D" w:rsidP="00B05F8D">
      <w:pPr>
        <w:spacing w:after="0"/>
        <w:ind w:firstLine="450"/>
        <w:jc w:val="both"/>
        <w:rPr>
          <w:rFonts w:eastAsia="Times New Roman" w:cs="Times New Roman"/>
          <w:szCs w:val="28"/>
          <w:lang w:val="uk-UA" w:eastAsia="ru-RU"/>
        </w:rPr>
      </w:pPr>
    </w:p>
    <w:p w14:paraId="7F6DB8F1" w14:textId="77777777" w:rsidR="00B05F8D" w:rsidRPr="00300F1A" w:rsidRDefault="00B05F8D" w:rsidP="00B05F8D">
      <w:pPr>
        <w:spacing w:after="0"/>
        <w:ind w:right="225"/>
        <w:jc w:val="center"/>
        <w:rPr>
          <w:rFonts w:eastAsia="Times New Roman" w:cs="Times New Roman"/>
          <w:b/>
          <w:bCs/>
          <w:szCs w:val="28"/>
          <w:lang w:val="uk-UA" w:eastAsia="ru-RU"/>
        </w:rPr>
      </w:pPr>
      <w:bookmarkStart w:id="19" w:name="n27"/>
      <w:bookmarkEnd w:id="19"/>
      <w:r w:rsidRPr="00300F1A">
        <w:rPr>
          <w:rFonts w:eastAsia="Times New Roman" w:cs="Times New Roman"/>
          <w:b/>
          <w:bCs/>
          <w:szCs w:val="28"/>
          <w:lang w:val="uk-UA" w:eastAsia="ru-RU"/>
        </w:rPr>
        <w:t>ІІ. Порядок утворення та склад конкурсної комісії</w:t>
      </w:r>
    </w:p>
    <w:p w14:paraId="2F5CFD06" w14:textId="6DC365B7" w:rsidR="00B05F8D" w:rsidRDefault="00B05F8D" w:rsidP="001F46A1">
      <w:pPr>
        <w:pStyle w:val="a3"/>
        <w:numPr>
          <w:ilvl w:val="0"/>
          <w:numId w:val="1"/>
        </w:numPr>
        <w:tabs>
          <w:tab w:val="left" w:pos="993"/>
        </w:tabs>
        <w:spacing w:after="0"/>
        <w:ind w:left="0" w:firstLine="709"/>
        <w:jc w:val="both"/>
        <w:rPr>
          <w:rFonts w:eastAsia="Times New Roman" w:cs="Times New Roman"/>
          <w:szCs w:val="28"/>
          <w:lang w:val="uk-UA" w:eastAsia="ru-RU"/>
        </w:rPr>
      </w:pPr>
      <w:bookmarkStart w:id="20" w:name="n28"/>
      <w:bookmarkEnd w:id="20"/>
      <w:r w:rsidRPr="003620D0">
        <w:rPr>
          <w:rFonts w:eastAsia="Times New Roman" w:cs="Times New Roman"/>
          <w:szCs w:val="28"/>
          <w:lang w:val="uk-UA" w:eastAsia="ru-RU"/>
        </w:rPr>
        <w:t>Склад конкурсної комісії</w:t>
      </w:r>
      <w:r>
        <w:rPr>
          <w:rFonts w:eastAsia="Times New Roman" w:cs="Times New Roman"/>
          <w:szCs w:val="28"/>
          <w:lang w:val="uk-UA" w:eastAsia="ru-RU"/>
        </w:rPr>
        <w:t>, порядок її формування</w:t>
      </w:r>
      <w:r w:rsidRPr="003620D0">
        <w:rPr>
          <w:rFonts w:eastAsia="Times New Roman" w:cs="Times New Roman"/>
          <w:szCs w:val="28"/>
          <w:lang w:val="uk-UA" w:eastAsia="ru-RU"/>
        </w:rPr>
        <w:t xml:space="preserve"> та повноваження </w:t>
      </w:r>
      <w:r w:rsidRPr="00D82F3B">
        <w:rPr>
          <w:rFonts w:eastAsia="Times New Roman" w:cs="Times New Roman"/>
          <w:szCs w:val="28"/>
          <w:lang w:val="uk-UA" w:eastAsia="ru-RU"/>
        </w:rPr>
        <w:t xml:space="preserve">визначаються </w:t>
      </w:r>
      <w:r w:rsidR="00A31CBF">
        <w:rPr>
          <w:rFonts w:eastAsia="Times New Roman" w:cs="Times New Roman"/>
          <w:szCs w:val="28"/>
          <w:lang w:val="uk-UA" w:eastAsia="ru-RU"/>
        </w:rPr>
        <w:t>відповідно до</w:t>
      </w:r>
      <w:r>
        <w:rPr>
          <w:rFonts w:eastAsia="Times New Roman" w:cs="Times New Roman"/>
          <w:szCs w:val="28"/>
          <w:lang w:val="uk-UA" w:eastAsia="ru-RU"/>
        </w:rPr>
        <w:t xml:space="preserve"> цього Положення та </w:t>
      </w:r>
      <w:r w:rsidRPr="003620D0">
        <w:rPr>
          <w:rFonts w:eastAsia="Times New Roman" w:cs="Times New Roman"/>
          <w:szCs w:val="28"/>
          <w:lang w:val="uk-UA" w:eastAsia="ru-RU"/>
        </w:rPr>
        <w:t>Закону України «Про культуру»</w:t>
      </w:r>
      <w:r>
        <w:rPr>
          <w:rFonts w:eastAsia="Times New Roman" w:cs="Times New Roman"/>
          <w:szCs w:val="28"/>
          <w:lang w:val="uk-UA" w:eastAsia="ru-RU"/>
        </w:rPr>
        <w:t>.</w:t>
      </w:r>
    </w:p>
    <w:p w14:paraId="1D63923E" w14:textId="77777777" w:rsidR="00B05F8D" w:rsidRPr="00152380" w:rsidRDefault="00B05F8D" w:rsidP="001F46A1">
      <w:pPr>
        <w:pStyle w:val="a3"/>
        <w:tabs>
          <w:tab w:val="left" w:pos="993"/>
        </w:tabs>
        <w:spacing w:after="0"/>
        <w:ind w:left="0" w:firstLine="709"/>
        <w:jc w:val="both"/>
        <w:rPr>
          <w:rFonts w:eastAsia="Times New Roman" w:cs="Times New Roman"/>
          <w:szCs w:val="28"/>
          <w:lang w:val="uk-UA" w:eastAsia="ru-RU"/>
        </w:rPr>
      </w:pPr>
      <w:r w:rsidRPr="00152380">
        <w:rPr>
          <w:rFonts w:eastAsia="Times New Roman" w:cs="Times New Roman"/>
          <w:szCs w:val="28"/>
          <w:lang w:val="uk-UA" w:eastAsia="ru-RU"/>
        </w:rPr>
        <w:t xml:space="preserve">Персональний склад конкурсної комісії та зміни до нього (за потреби) затверджується розпорядженням голови Волинської обласної ради. Орган управління повинен сформувати персональний склад конкурсної комісії не </w:t>
      </w:r>
      <w:r w:rsidRPr="00152380">
        <w:rPr>
          <w:rFonts w:eastAsia="Times New Roman" w:cs="Times New Roman"/>
          <w:szCs w:val="28"/>
          <w:lang w:val="uk-UA" w:eastAsia="ru-RU"/>
        </w:rPr>
        <w:lastRenderedPageBreak/>
        <w:t xml:space="preserve">пізніше 30 днів після оголошення конкурсу на посаду керівника комунального закладу культури. </w:t>
      </w:r>
    </w:p>
    <w:p w14:paraId="0FEE1DCE" w14:textId="2D672979" w:rsidR="00B05F8D" w:rsidRDefault="00B05F8D" w:rsidP="001F46A1">
      <w:pPr>
        <w:pStyle w:val="a3"/>
        <w:numPr>
          <w:ilvl w:val="0"/>
          <w:numId w:val="1"/>
        </w:numPr>
        <w:tabs>
          <w:tab w:val="left" w:pos="993"/>
        </w:tabs>
        <w:spacing w:after="0"/>
        <w:ind w:left="0" w:firstLine="709"/>
        <w:jc w:val="both"/>
        <w:rPr>
          <w:rFonts w:eastAsia="Times New Roman" w:cs="Times New Roman"/>
          <w:szCs w:val="28"/>
          <w:lang w:val="uk-UA" w:eastAsia="ru-RU"/>
        </w:rPr>
      </w:pPr>
      <w:r w:rsidRPr="00E5384A">
        <w:rPr>
          <w:rFonts w:eastAsia="Times New Roman" w:cs="Times New Roman"/>
          <w:szCs w:val="28"/>
          <w:lang w:val="uk-UA" w:eastAsia="ru-RU"/>
        </w:rPr>
        <w:t>Конкурсна комісія складається з дев’яти членів</w:t>
      </w:r>
      <w:r>
        <w:rPr>
          <w:rFonts w:eastAsia="Times New Roman" w:cs="Times New Roman"/>
          <w:szCs w:val="28"/>
          <w:lang w:val="uk-UA" w:eastAsia="ru-RU"/>
        </w:rPr>
        <w:t>. При</w:t>
      </w:r>
      <w:r w:rsidRPr="002C13FB">
        <w:rPr>
          <w:rFonts w:eastAsia="Times New Roman" w:cs="Times New Roman"/>
          <w:szCs w:val="28"/>
          <w:lang w:val="uk-UA" w:eastAsia="ru-RU"/>
        </w:rPr>
        <w:t xml:space="preserve"> проведенн</w:t>
      </w:r>
      <w:r>
        <w:rPr>
          <w:rFonts w:eastAsia="Times New Roman" w:cs="Times New Roman"/>
          <w:szCs w:val="28"/>
          <w:lang w:val="uk-UA" w:eastAsia="ru-RU"/>
        </w:rPr>
        <w:t>і</w:t>
      </w:r>
      <w:r w:rsidRPr="002C13FB">
        <w:rPr>
          <w:rFonts w:eastAsia="Times New Roman" w:cs="Times New Roman"/>
          <w:szCs w:val="28"/>
          <w:lang w:val="uk-UA" w:eastAsia="ru-RU"/>
        </w:rPr>
        <w:t xml:space="preserve"> конкурсного добору на посаду керівника комунального закладу культури</w:t>
      </w:r>
      <w:r>
        <w:rPr>
          <w:rFonts w:eastAsia="Times New Roman" w:cs="Times New Roman"/>
          <w:szCs w:val="28"/>
          <w:lang w:val="uk-UA" w:eastAsia="ru-RU"/>
        </w:rPr>
        <w:t xml:space="preserve"> </w:t>
      </w:r>
      <w:r w:rsidRPr="002C13FB">
        <w:rPr>
          <w:rFonts w:eastAsia="Times New Roman" w:cs="Times New Roman"/>
          <w:szCs w:val="28"/>
          <w:lang w:val="uk-UA" w:eastAsia="ru-RU"/>
        </w:rPr>
        <w:t xml:space="preserve">по три кандидатури до складу конкурсної комісії подають члени трудового колективу, громадські організації у сфері культури </w:t>
      </w:r>
      <w:r w:rsidRPr="00B60C74">
        <w:rPr>
          <w:rFonts w:eastAsia="Times New Roman" w:cs="Times New Roman"/>
          <w:color w:val="000000" w:themeColor="text1"/>
          <w:szCs w:val="28"/>
          <w:lang w:val="uk-UA" w:eastAsia="ru-RU"/>
        </w:rPr>
        <w:t xml:space="preserve">відповідного функціонального спрямування </w:t>
      </w:r>
      <w:r w:rsidRPr="002C13FB">
        <w:rPr>
          <w:rFonts w:eastAsia="Times New Roman" w:cs="Times New Roman"/>
          <w:szCs w:val="28"/>
          <w:lang w:val="uk-UA" w:eastAsia="ru-RU"/>
        </w:rPr>
        <w:t>та орган управління</w:t>
      </w:r>
      <w:r w:rsidRPr="003620D0">
        <w:rPr>
          <w:rFonts w:eastAsia="Times New Roman" w:cs="Times New Roman"/>
          <w:szCs w:val="28"/>
          <w:lang w:val="uk-UA" w:eastAsia="ru-RU"/>
        </w:rPr>
        <w:t>.</w:t>
      </w:r>
    </w:p>
    <w:p w14:paraId="3CFA340A" w14:textId="77777777" w:rsidR="00B05F8D" w:rsidRPr="005021B9" w:rsidRDefault="00B05F8D" w:rsidP="001F46A1">
      <w:pPr>
        <w:pStyle w:val="a3"/>
        <w:tabs>
          <w:tab w:val="left" w:pos="993"/>
        </w:tabs>
        <w:spacing w:after="0"/>
        <w:ind w:left="0" w:firstLine="709"/>
        <w:jc w:val="both"/>
        <w:rPr>
          <w:rFonts w:eastAsia="Times New Roman" w:cs="Times New Roman"/>
          <w:szCs w:val="28"/>
          <w:lang w:val="uk-UA" w:eastAsia="ru-RU"/>
        </w:rPr>
      </w:pPr>
      <w:r w:rsidRPr="005021B9">
        <w:rPr>
          <w:rFonts w:eastAsia="Times New Roman" w:cs="Times New Roman"/>
          <w:szCs w:val="28"/>
          <w:lang w:val="uk-UA" w:eastAsia="ru-RU"/>
        </w:rPr>
        <w:t xml:space="preserve">Для новостворених закладів </w:t>
      </w:r>
      <w:r>
        <w:rPr>
          <w:rFonts w:eastAsia="Times New Roman" w:cs="Times New Roman"/>
          <w:szCs w:val="28"/>
          <w:lang w:val="uk-UA" w:eastAsia="ru-RU"/>
        </w:rPr>
        <w:t>культури</w:t>
      </w:r>
      <w:r w:rsidRPr="005021B9">
        <w:rPr>
          <w:rFonts w:eastAsia="Times New Roman" w:cs="Times New Roman"/>
          <w:szCs w:val="28"/>
          <w:lang w:val="uk-UA" w:eastAsia="ru-RU"/>
        </w:rPr>
        <w:t xml:space="preserve"> до складу конкурсної комісії входять у рівній кількості:</w:t>
      </w:r>
    </w:p>
    <w:p w14:paraId="65AB330E" w14:textId="77777777" w:rsidR="00B05F8D" w:rsidRPr="005021B9" w:rsidRDefault="00B05F8D" w:rsidP="001F46A1">
      <w:pPr>
        <w:pStyle w:val="a3"/>
        <w:tabs>
          <w:tab w:val="left" w:pos="993"/>
        </w:tabs>
        <w:spacing w:after="0"/>
        <w:ind w:left="0" w:firstLine="709"/>
        <w:jc w:val="both"/>
        <w:rPr>
          <w:rFonts w:eastAsia="Times New Roman" w:cs="Times New Roman"/>
          <w:szCs w:val="28"/>
          <w:lang w:val="uk-UA" w:eastAsia="ru-RU"/>
        </w:rPr>
      </w:pPr>
      <w:r w:rsidRPr="005021B9">
        <w:rPr>
          <w:rFonts w:eastAsia="Times New Roman" w:cs="Times New Roman"/>
          <w:szCs w:val="28"/>
          <w:lang w:val="uk-UA" w:eastAsia="ru-RU"/>
        </w:rPr>
        <w:t xml:space="preserve">представники </w:t>
      </w:r>
      <w:r>
        <w:rPr>
          <w:rFonts w:eastAsia="Times New Roman" w:cs="Times New Roman"/>
          <w:szCs w:val="28"/>
          <w:lang w:val="uk-UA" w:eastAsia="ru-RU"/>
        </w:rPr>
        <w:t>органу управління</w:t>
      </w:r>
      <w:r w:rsidRPr="005021B9">
        <w:rPr>
          <w:rFonts w:eastAsia="Times New Roman" w:cs="Times New Roman"/>
          <w:szCs w:val="28"/>
          <w:lang w:val="uk-UA" w:eastAsia="ru-RU"/>
        </w:rPr>
        <w:t>;</w:t>
      </w:r>
    </w:p>
    <w:p w14:paraId="73D28E9A" w14:textId="19E830A4" w:rsidR="00B05F8D" w:rsidRPr="005021B9" w:rsidRDefault="00B05F8D" w:rsidP="001F46A1">
      <w:pPr>
        <w:pStyle w:val="a3"/>
        <w:tabs>
          <w:tab w:val="left" w:pos="993"/>
        </w:tabs>
        <w:spacing w:after="0"/>
        <w:ind w:left="0" w:firstLine="709"/>
        <w:jc w:val="both"/>
        <w:rPr>
          <w:rFonts w:eastAsia="Times New Roman" w:cs="Times New Roman"/>
          <w:szCs w:val="28"/>
          <w:lang w:val="uk-UA" w:eastAsia="ru-RU"/>
        </w:rPr>
      </w:pPr>
      <w:r w:rsidRPr="005021B9">
        <w:rPr>
          <w:rFonts w:eastAsia="Times New Roman" w:cs="Times New Roman"/>
          <w:szCs w:val="28"/>
          <w:lang w:val="uk-UA" w:eastAsia="ru-RU"/>
        </w:rPr>
        <w:t>представники громадськ</w:t>
      </w:r>
      <w:r w:rsidR="00B502EA">
        <w:rPr>
          <w:rFonts w:eastAsia="Times New Roman" w:cs="Times New Roman"/>
          <w:szCs w:val="28"/>
          <w:lang w:val="uk-UA" w:eastAsia="ru-RU"/>
        </w:rPr>
        <w:t>их</w:t>
      </w:r>
      <w:r w:rsidRPr="005021B9">
        <w:rPr>
          <w:rFonts w:eastAsia="Times New Roman" w:cs="Times New Roman"/>
          <w:szCs w:val="28"/>
          <w:lang w:val="uk-UA" w:eastAsia="ru-RU"/>
        </w:rPr>
        <w:t xml:space="preserve"> організаці</w:t>
      </w:r>
      <w:r w:rsidR="00B502EA">
        <w:rPr>
          <w:rFonts w:eastAsia="Times New Roman" w:cs="Times New Roman"/>
          <w:szCs w:val="28"/>
          <w:lang w:val="uk-UA" w:eastAsia="ru-RU"/>
        </w:rPr>
        <w:t>й</w:t>
      </w:r>
      <w:r w:rsidRPr="005021B9">
        <w:rPr>
          <w:rFonts w:eastAsia="Times New Roman" w:cs="Times New Roman"/>
          <w:szCs w:val="28"/>
          <w:lang w:val="uk-UA" w:eastAsia="ru-RU"/>
        </w:rPr>
        <w:t xml:space="preserve"> у сфері культури відповідного функціонального спрямування.</w:t>
      </w:r>
    </w:p>
    <w:p w14:paraId="6FB5A713" w14:textId="77777777" w:rsidR="00B05F8D" w:rsidRPr="003620D0" w:rsidRDefault="00B05F8D" w:rsidP="001F46A1">
      <w:pPr>
        <w:pStyle w:val="a3"/>
        <w:tabs>
          <w:tab w:val="left" w:pos="993"/>
        </w:tabs>
        <w:spacing w:after="0"/>
        <w:ind w:left="0" w:firstLine="709"/>
        <w:jc w:val="both"/>
        <w:rPr>
          <w:rFonts w:eastAsia="Times New Roman" w:cs="Times New Roman"/>
          <w:szCs w:val="28"/>
          <w:lang w:val="uk-UA" w:eastAsia="ru-RU"/>
        </w:rPr>
      </w:pPr>
      <w:r w:rsidRPr="005021B9">
        <w:rPr>
          <w:rFonts w:eastAsia="Times New Roman" w:cs="Times New Roman"/>
          <w:szCs w:val="28"/>
          <w:lang w:val="uk-UA" w:eastAsia="ru-RU"/>
        </w:rPr>
        <w:t xml:space="preserve">Кількість членів конкурсної комісії з проведення конкурсу на зайняття посади керівника новоствореного закладу </w:t>
      </w:r>
      <w:r>
        <w:rPr>
          <w:rFonts w:eastAsia="Times New Roman" w:cs="Times New Roman"/>
          <w:szCs w:val="28"/>
          <w:lang w:val="uk-UA" w:eastAsia="ru-RU"/>
        </w:rPr>
        <w:t>культури</w:t>
      </w:r>
      <w:r w:rsidRPr="005021B9">
        <w:rPr>
          <w:rFonts w:eastAsia="Times New Roman" w:cs="Times New Roman"/>
          <w:szCs w:val="28"/>
          <w:lang w:val="uk-UA" w:eastAsia="ru-RU"/>
        </w:rPr>
        <w:t xml:space="preserve"> становить шість осіб.</w:t>
      </w:r>
    </w:p>
    <w:p w14:paraId="26D76AEE" w14:textId="77777777" w:rsidR="00B05F8D" w:rsidRPr="003620D0" w:rsidRDefault="00B05F8D" w:rsidP="001F46A1">
      <w:pPr>
        <w:pStyle w:val="a3"/>
        <w:numPr>
          <w:ilvl w:val="0"/>
          <w:numId w:val="1"/>
        </w:numPr>
        <w:tabs>
          <w:tab w:val="left" w:pos="993"/>
        </w:tabs>
        <w:spacing w:after="0"/>
        <w:ind w:left="0" w:firstLine="709"/>
        <w:jc w:val="both"/>
        <w:rPr>
          <w:rFonts w:eastAsia="Times New Roman" w:cs="Times New Roman"/>
          <w:szCs w:val="28"/>
          <w:lang w:val="uk-UA" w:eastAsia="ru-RU"/>
        </w:rPr>
      </w:pPr>
      <w:r w:rsidRPr="003620D0">
        <w:rPr>
          <w:rFonts w:eastAsia="Times New Roman" w:cs="Times New Roman"/>
          <w:szCs w:val="28"/>
          <w:lang w:val="uk-UA" w:eastAsia="ru-RU"/>
        </w:rPr>
        <w:t>Члени конкурсної комісії мають бути неупередженими та незалежними. Не допускається втручання в діяльність конкурсної комісії будь-яких органів влади, а також учасників конкурсу.</w:t>
      </w:r>
    </w:p>
    <w:p w14:paraId="312DFD03" w14:textId="77777777" w:rsidR="00B05F8D" w:rsidRPr="00C45BC0" w:rsidRDefault="00B05F8D" w:rsidP="001F46A1">
      <w:pPr>
        <w:pStyle w:val="a3"/>
        <w:tabs>
          <w:tab w:val="left" w:pos="993"/>
        </w:tabs>
        <w:spacing w:after="0"/>
        <w:ind w:left="0" w:firstLine="709"/>
        <w:jc w:val="both"/>
        <w:rPr>
          <w:rFonts w:eastAsia="Times New Roman" w:cs="Times New Roman"/>
          <w:szCs w:val="28"/>
          <w:lang w:val="uk-UA" w:eastAsia="ru-RU"/>
        </w:rPr>
      </w:pPr>
      <w:r w:rsidRPr="00C45BC0">
        <w:rPr>
          <w:rFonts w:eastAsia="Times New Roman" w:cs="Times New Roman"/>
          <w:szCs w:val="28"/>
          <w:lang w:val="uk-UA" w:eastAsia="ru-RU"/>
        </w:rPr>
        <w:t>Членами конкурсної комісії можуть бути:</w:t>
      </w:r>
    </w:p>
    <w:p w14:paraId="4C5019AE" w14:textId="77777777" w:rsidR="00B05F8D" w:rsidRPr="00C45BC0" w:rsidRDefault="00B05F8D" w:rsidP="001F46A1">
      <w:pPr>
        <w:pStyle w:val="a3"/>
        <w:tabs>
          <w:tab w:val="left" w:pos="993"/>
        </w:tabs>
        <w:spacing w:after="0"/>
        <w:ind w:left="0" w:firstLine="709"/>
        <w:jc w:val="both"/>
        <w:rPr>
          <w:rFonts w:eastAsia="Times New Roman" w:cs="Times New Roman"/>
          <w:szCs w:val="28"/>
          <w:lang w:val="uk-UA" w:eastAsia="ru-RU"/>
        </w:rPr>
      </w:pPr>
      <w:r w:rsidRPr="00C45BC0">
        <w:rPr>
          <w:rFonts w:eastAsia="Times New Roman" w:cs="Times New Roman"/>
          <w:szCs w:val="28"/>
          <w:lang w:val="uk-UA" w:eastAsia="ru-RU"/>
        </w:rPr>
        <w:t>незалежні фахівці у сфері культури, публічного або бізнес-адміністрування;</w:t>
      </w:r>
    </w:p>
    <w:p w14:paraId="37F60DE4" w14:textId="77777777" w:rsidR="00B05F8D" w:rsidRPr="00C45BC0" w:rsidRDefault="00B05F8D" w:rsidP="001F46A1">
      <w:pPr>
        <w:pStyle w:val="a3"/>
        <w:tabs>
          <w:tab w:val="left" w:pos="993"/>
        </w:tabs>
        <w:spacing w:after="0"/>
        <w:ind w:left="0" w:firstLine="709"/>
        <w:jc w:val="both"/>
        <w:rPr>
          <w:rFonts w:eastAsia="Times New Roman" w:cs="Times New Roman"/>
          <w:szCs w:val="28"/>
          <w:lang w:val="uk-UA" w:eastAsia="ru-RU"/>
        </w:rPr>
      </w:pPr>
      <w:r w:rsidRPr="00C45BC0">
        <w:rPr>
          <w:rFonts w:eastAsia="Times New Roman" w:cs="Times New Roman"/>
          <w:szCs w:val="28"/>
          <w:lang w:val="uk-UA" w:eastAsia="ru-RU"/>
        </w:rPr>
        <w:t>члени професійних, творчих спілок, об’єднань, асоціацій, організацій у сфері культури, зареєстрованих відповідно до закону;</w:t>
      </w:r>
    </w:p>
    <w:p w14:paraId="757FA9F5" w14:textId="77777777" w:rsidR="00B05F8D" w:rsidRPr="003620D0" w:rsidRDefault="00B05F8D" w:rsidP="001F46A1">
      <w:pPr>
        <w:pStyle w:val="a3"/>
        <w:tabs>
          <w:tab w:val="left" w:pos="993"/>
        </w:tabs>
        <w:spacing w:after="0"/>
        <w:ind w:left="0" w:firstLine="709"/>
        <w:jc w:val="both"/>
        <w:rPr>
          <w:rFonts w:eastAsia="Times New Roman" w:cs="Times New Roman"/>
          <w:szCs w:val="28"/>
          <w:lang w:val="uk-UA" w:eastAsia="ru-RU"/>
        </w:rPr>
      </w:pPr>
      <w:r w:rsidRPr="00C45BC0">
        <w:rPr>
          <w:rFonts w:eastAsia="Times New Roman" w:cs="Times New Roman"/>
          <w:szCs w:val="28"/>
          <w:lang w:val="uk-UA" w:eastAsia="ru-RU"/>
        </w:rPr>
        <w:t>члени міжнародних об’єднань, асоціацій, організацій у сфер</w:t>
      </w:r>
      <w:r>
        <w:rPr>
          <w:rFonts w:eastAsia="Times New Roman" w:cs="Times New Roman"/>
          <w:szCs w:val="28"/>
          <w:lang w:val="uk-UA" w:eastAsia="ru-RU"/>
        </w:rPr>
        <w:t>і</w:t>
      </w:r>
      <w:r w:rsidRPr="00C45BC0">
        <w:rPr>
          <w:rFonts w:eastAsia="Times New Roman" w:cs="Times New Roman"/>
          <w:szCs w:val="28"/>
          <w:lang w:val="uk-UA" w:eastAsia="ru-RU"/>
        </w:rPr>
        <w:t xml:space="preserve"> культури.</w:t>
      </w:r>
    </w:p>
    <w:p w14:paraId="3DA81CCE" w14:textId="77777777" w:rsidR="00B05F8D" w:rsidRPr="003620D0" w:rsidRDefault="00B05F8D" w:rsidP="001F46A1">
      <w:pPr>
        <w:pStyle w:val="a3"/>
        <w:tabs>
          <w:tab w:val="left" w:pos="993"/>
        </w:tabs>
        <w:spacing w:after="0"/>
        <w:ind w:left="0" w:firstLine="709"/>
        <w:jc w:val="both"/>
        <w:rPr>
          <w:rFonts w:eastAsia="Times New Roman" w:cs="Times New Roman"/>
          <w:szCs w:val="28"/>
          <w:lang w:val="uk-UA" w:eastAsia="ru-RU"/>
        </w:rPr>
      </w:pPr>
      <w:r w:rsidRPr="003620D0">
        <w:rPr>
          <w:rFonts w:eastAsia="Times New Roman" w:cs="Times New Roman"/>
          <w:szCs w:val="28"/>
          <w:lang w:val="uk-UA" w:eastAsia="ru-RU"/>
        </w:rPr>
        <w:t>Членом конкурсної комісії не може бути особа, яка:</w:t>
      </w:r>
    </w:p>
    <w:p w14:paraId="7565EDF7" w14:textId="77777777" w:rsidR="00B05F8D" w:rsidRPr="003620D0" w:rsidRDefault="00B05F8D" w:rsidP="001F46A1">
      <w:pPr>
        <w:pStyle w:val="a3"/>
        <w:tabs>
          <w:tab w:val="left" w:pos="993"/>
        </w:tabs>
        <w:spacing w:after="0"/>
        <w:ind w:left="0" w:firstLine="709"/>
        <w:jc w:val="both"/>
        <w:rPr>
          <w:rFonts w:eastAsia="Times New Roman" w:cs="Times New Roman"/>
          <w:szCs w:val="28"/>
          <w:lang w:val="uk-UA" w:eastAsia="ru-RU"/>
        </w:rPr>
      </w:pPr>
      <w:r w:rsidRPr="003620D0">
        <w:rPr>
          <w:rFonts w:eastAsia="Times New Roman" w:cs="Times New Roman"/>
          <w:szCs w:val="28"/>
          <w:lang w:val="uk-UA" w:eastAsia="ru-RU"/>
        </w:rPr>
        <w:t>за рішенням суду визнана недієздатною або її дієздатність обмежена;</w:t>
      </w:r>
    </w:p>
    <w:p w14:paraId="6267027B" w14:textId="7C22137D" w:rsidR="00B05F8D" w:rsidRPr="003620D0" w:rsidRDefault="00B05F8D" w:rsidP="001F46A1">
      <w:pPr>
        <w:pStyle w:val="a3"/>
        <w:tabs>
          <w:tab w:val="left" w:pos="993"/>
        </w:tabs>
        <w:spacing w:after="0"/>
        <w:ind w:left="0" w:firstLine="709"/>
        <w:jc w:val="both"/>
        <w:rPr>
          <w:rFonts w:eastAsia="Times New Roman" w:cs="Times New Roman"/>
          <w:szCs w:val="28"/>
          <w:lang w:val="uk-UA" w:eastAsia="ru-RU"/>
        </w:rPr>
      </w:pPr>
      <w:r w:rsidRPr="003620D0">
        <w:rPr>
          <w:rFonts w:eastAsia="Times New Roman" w:cs="Times New Roman"/>
          <w:szCs w:val="28"/>
          <w:lang w:val="uk-UA" w:eastAsia="ru-RU"/>
        </w:rPr>
        <w:t>має судимість за вчинення кримінального правопорушення, якщо така судимість непогашена або не знята в установленому законом порядку, або на яку протягом останнього року накладалося адміністративне стягнення за вчинення правопорушення, пов’язаного з корупцією;</w:t>
      </w:r>
    </w:p>
    <w:p w14:paraId="24D71C4D" w14:textId="77777777" w:rsidR="00B05F8D" w:rsidRPr="003620D0" w:rsidRDefault="00B05F8D" w:rsidP="001F46A1">
      <w:pPr>
        <w:pStyle w:val="a3"/>
        <w:tabs>
          <w:tab w:val="left" w:pos="993"/>
        </w:tabs>
        <w:spacing w:after="0"/>
        <w:ind w:left="0" w:firstLine="709"/>
        <w:jc w:val="both"/>
        <w:rPr>
          <w:rFonts w:eastAsia="Times New Roman" w:cs="Times New Roman"/>
          <w:szCs w:val="28"/>
          <w:lang w:val="uk-UA" w:eastAsia="ru-RU"/>
        </w:rPr>
      </w:pPr>
      <w:r w:rsidRPr="003620D0">
        <w:rPr>
          <w:rFonts w:eastAsia="Times New Roman" w:cs="Times New Roman"/>
          <w:szCs w:val="28"/>
          <w:lang w:val="uk-UA" w:eastAsia="ru-RU"/>
        </w:rPr>
        <w:t>є близькою особою або членом сім’ї учасника конкурсу чи органу управління;</w:t>
      </w:r>
    </w:p>
    <w:p w14:paraId="6B6573DC" w14:textId="77777777" w:rsidR="00B05F8D" w:rsidRPr="003620D0" w:rsidRDefault="00B05F8D" w:rsidP="001F46A1">
      <w:pPr>
        <w:pStyle w:val="a3"/>
        <w:tabs>
          <w:tab w:val="left" w:pos="993"/>
        </w:tabs>
        <w:spacing w:after="0"/>
        <w:ind w:left="0" w:firstLine="709"/>
        <w:jc w:val="both"/>
        <w:rPr>
          <w:rFonts w:eastAsia="Times New Roman" w:cs="Times New Roman"/>
          <w:szCs w:val="28"/>
          <w:lang w:val="uk-UA" w:eastAsia="ru-RU"/>
        </w:rPr>
      </w:pPr>
      <w:r w:rsidRPr="003620D0">
        <w:rPr>
          <w:rFonts w:eastAsia="Times New Roman" w:cs="Times New Roman"/>
          <w:szCs w:val="28"/>
          <w:lang w:val="uk-UA" w:eastAsia="ru-RU"/>
        </w:rPr>
        <w:t>є членом трудового колективу закладу культури, на посаду керівника якого проводиться конкурс.</w:t>
      </w:r>
    </w:p>
    <w:p w14:paraId="2E1AC079" w14:textId="77777777" w:rsidR="00B05F8D" w:rsidRPr="003620D0" w:rsidRDefault="00B05F8D" w:rsidP="001F46A1">
      <w:pPr>
        <w:pStyle w:val="a3"/>
        <w:tabs>
          <w:tab w:val="left" w:pos="993"/>
        </w:tabs>
        <w:spacing w:after="0"/>
        <w:ind w:left="0" w:firstLine="709"/>
        <w:jc w:val="both"/>
        <w:rPr>
          <w:rFonts w:eastAsia="Times New Roman" w:cs="Times New Roman"/>
          <w:szCs w:val="28"/>
          <w:lang w:val="uk-UA" w:eastAsia="ru-RU"/>
        </w:rPr>
      </w:pPr>
      <w:r w:rsidRPr="003620D0">
        <w:rPr>
          <w:rFonts w:eastAsia="Times New Roman" w:cs="Times New Roman"/>
          <w:szCs w:val="28"/>
          <w:lang w:val="uk-UA" w:eastAsia="ru-RU"/>
        </w:rPr>
        <w:t>Конкурсна комісія вважається повноважною у разі затвердження в її складі не менше шести осіб.</w:t>
      </w:r>
    </w:p>
    <w:p w14:paraId="5356BE0B"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r w:rsidRPr="003620D0">
        <w:rPr>
          <w:rFonts w:eastAsia="Times New Roman" w:cs="Times New Roman"/>
          <w:szCs w:val="28"/>
          <w:lang w:val="uk-UA" w:eastAsia="ru-RU"/>
        </w:rPr>
        <w:t>Голова конкурсної комісії обирається членами конкурсної комісії з їх числа та проводить засідання конкурсної комісії.</w:t>
      </w:r>
    </w:p>
    <w:p w14:paraId="41C58EE7" w14:textId="183D2C4E" w:rsidR="00B05F8D" w:rsidRPr="00B502EA" w:rsidRDefault="00B05F8D" w:rsidP="001F46A1">
      <w:pPr>
        <w:pStyle w:val="a3"/>
        <w:numPr>
          <w:ilvl w:val="0"/>
          <w:numId w:val="1"/>
        </w:numPr>
        <w:tabs>
          <w:tab w:val="left" w:pos="993"/>
        </w:tabs>
        <w:spacing w:after="0"/>
        <w:ind w:left="0" w:firstLine="709"/>
        <w:jc w:val="both"/>
        <w:rPr>
          <w:rFonts w:eastAsia="Times New Roman" w:cs="Times New Roman"/>
          <w:szCs w:val="28"/>
          <w:lang w:val="uk-UA" w:eastAsia="ru-RU"/>
        </w:rPr>
      </w:pPr>
      <w:bookmarkStart w:id="21" w:name="n29"/>
      <w:bookmarkEnd w:id="21"/>
      <w:r w:rsidRPr="00B502EA">
        <w:rPr>
          <w:rFonts w:eastAsia="Times New Roman" w:cs="Times New Roman"/>
          <w:szCs w:val="28"/>
          <w:lang w:val="uk-UA" w:eastAsia="ru-RU"/>
        </w:rPr>
        <w:t>Рада не пізніше наступного робочого дня після прийняття рішення щодо оголошення конкурсу на посаду керівника закладу культури:</w:t>
      </w:r>
    </w:p>
    <w:p w14:paraId="530804C4"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22" w:name="n30"/>
      <w:bookmarkEnd w:id="22"/>
      <w:r w:rsidRPr="003620D0">
        <w:rPr>
          <w:rFonts w:eastAsia="Times New Roman" w:cs="Times New Roman"/>
          <w:szCs w:val="28"/>
          <w:lang w:val="uk-UA" w:eastAsia="ru-RU"/>
        </w:rPr>
        <w:t xml:space="preserve">1) розміщує на своєму офіційному вебсайті інформацію про строк, до якого приймаються пропозиції від громадських організацій щодо кандидатур для включення до складу конкурсної комісії, строк розгляду пропозицій, дату та </w:t>
      </w:r>
      <w:r w:rsidRPr="003620D0">
        <w:rPr>
          <w:rFonts w:eastAsia="Times New Roman" w:cs="Times New Roman"/>
          <w:szCs w:val="28"/>
          <w:lang w:val="uk-UA" w:eastAsia="ru-RU"/>
        </w:rPr>
        <w:lastRenderedPageBreak/>
        <w:t>місце проведення жеребкування, вимоги до кандидатур, інформацію про відповідальну особу, номер її телефону та адресу електронної пошти;</w:t>
      </w:r>
    </w:p>
    <w:p w14:paraId="75ABACAA" w14:textId="6455ED70" w:rsidR="00B05F8D" w:rsidRDefault="00B05F8D" w:rsidP="001F46A1">
      <w:pPr>
        <w:tabs>
          <w:tab w:val="left" w:pos="993"/>
        </w:tabs>
        <w:spacing w:after="0"/>
        <w:ind w:firstLine="709"/>
        <w:jc w:val="both"/>
        <w:rPr>
          <w:rFonts w:eastAsia="Times New Roman" w:cs="Times New Roman"/>
          <w:szCs w:val="28"/>
          <w:lang w:val="uk-UA" w:eastAsia="ru-RU"/>
        </w:rPr>
      </w:pPr>
      <w:bookmarkStart w:id="23" w:name="n31"/>
      <w:bookmarkEnd w:id="23"/>
      <w:r w:rsidRPr="003620D0">
        <w:rPr>
          <w:rFonts w:eastAsia="Times New Roman" w:cs="Times New Roman"/>
          <w:szCs w:val="28"/>
          <w:lang w:val="uk-UA" w:eastAsia="ru-RU"/>
        </w:rPr>
        <w:t>2) інформує листом заклад культури щодо необхідності визначення на загальних зборах трудового колективу кандидатур для включення до складу конкурсної комісії із зазначенням строку подання пропозицій, вимог до кандидатур, інформації про відповідальну особу, номер її телефону та адресу електронної пошти.</w:t>
      </w:r>
    </w:p>
    <w:p w14:paraId="4F82C45E" w14:textId="26BC7609" w:rsidR="00D04D95" w:rsidRPr="003620D0" w:rsidRDefault="00C82E63" w:rsidP="001F46A1">
      <w:pPr>
        <w:tabs>
          <w:tab w:val="left" w:pos="993"/>
        </w:tabs>
        <w:spacing w:after="0"/>
        <w:ind w:firstLine="709"/>
        <w:jc w:val="both"/>
        <w:rPr>
          <w:rFonts w:eastAsia="Times New Roman" w:cs="Times New Roman"/>
          <w:szCs w:val="28"/>
          <w:lang w:val="uk-UA" w:eastAsia="ru-RU"/>
        </w:rPr>
      </w:pPr>
      <w:r>
        <w:rPr>
          <w:rFonts w:eastAsia="Times New Roman" w:cs="Times New Roman"/>
          <w:szCs w:val="28"/>
          <w:lang w:val="uk-UA" w:eastAsia="ru-RU"/>
        </w:rPr>
        <w:t>5.</w:t>
      </w:r>
      <w:r>
        <w:rPr>
          <w:rFonts w:eastAsia="Times New Roman" w:cs="Times New Roman"/>
          <w:szCs w:val="28"/>
          <w:lang w:val="uk-UA" w:eastAsia="ru-RU"/>
        </w:rPr>
        <w:tab/>
      </w:r>
      <w:r w:rsidR="00D04D95">
        <w:rPr>
          <w:rFonts w:eastAsia="Times New Roman" w:cs="Times New Roman"/>
          <w:szCs w:val="28"/>
          <w:lang w:val="uk-UA" w:eastAsia="ru-RU"/>
        </w:rPr>
        <w:t xml:space="preserve">Кандидатури до складу конкурсної комісії від органу управління визначаються </w:t>
      </w:r>
      <w:r w:rsidR="0071725C">
        <w:rPr>
          <w:rFonts w:eastAsia="Times New Roman" w:cs="Times New Roman"/>
          <w:szCs w:val="28"/>
          <w:lang w:val="uk-UA" w:eastAsia="ru-RU"/>
        </w:rPr>
        <w:t xml:space="preserve">рішенням </w:t>
      </w:r>
      <w:r w:rsidR="00D04D95">
        <w:rPr>
          <w:rFonts w:eastAsia="Times New Roman" w:cs="Times New Roman"/>
          <w:szCs w:val="28"/>
          <w:lang w:val="uk-UA" w:eastAsia="ru-RU"/>
        </w:rPr>
        <w:t>обласної ради</w:t>
      </w:r>
      <w:r w:rsidR="0071725C">
        <w:rPr>
          <w:rFonts w:eastAsia="Times New Roman" w:cs="Times New Roman"/>
          <w:szCs w:val="28"/>
          <w:lang w:val="uk-UA" w:eastAsia="ru-RU"/>
        </w:rPr>
        <w:t>.</w:t>
      </w:r>
    </w:p>
    <w:p w14:paraId="560BF150" w14:textId="7FA46D9D" w:rsidR="00B05F8D" w:rsidRPr="00C82E63" w:rsidRDefault="00B05F8D" w:rsidP="00C82E63">
      <w:pPr>
        <w:pStyle w:val="a3"/>
        <w:numPr>
          <w:ilvl w:val="0"/>
          <w:numId w:val="3"/>
        </w:numPr>
        <w:tabs>
          <w:tab w:val="left" w:pos="993"/>
        </w:tabs>
        <w:spacing w:after="0"/>
        <w:ind w:left="0" w:firstLine="709"/>
        <w:jc w:val="both"/>
        <w:rPr>
          <w:rFonts w:eastAsia="Times New Roman" w:cs="Times New Roman"/>
          <w:szCs w:val="28"/>
          <w:lang w:val="uk-UA" w:eastAsia="ru-RU"/>
        </w:rPr>
      </w:pPr>
      <w:bookmarkStart w:id="24" w:name="n32"/>
      <w:bookmarkEnd w:id="24"/>
      <w:r w:rsidRPr="00C82E63">
        <w:rPr>
          <w:rFonts w:eastAsia="Times New Roman" w:cs="Times New Roman"/>
          <w:szCs w:val="28"/>
          <w:lang w:val="uk-UA" w:eastAsia="ru-RU"/>
        </w:rPr>
        <w:t>Кандидатури до складу конкурсної комісії від трудового колективу обираються на загальних зборах трудового колективу та визначаються з числа осіб, які не є членами трудового колективу закладу культури, на посаду керівника якого проводиться конкурсний добір.</w:t>
      </w:r>
    </w:p>
    <w:p w14:paraId="23357822"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25" w:name="n33"/>
      <w:bookmarkEnd w:id="25"/>
      <w:r w:rsidRPr="003620D0">
        <w:rPr>
          <w:rFonts w:eastAsia="Times New Roman" w:cs="Times New Roman"/>
          <w:szCs w:val="28"/>
          <w:lang w:val="uk-UA" w:eastAsia="ru-RU"/>
        </w:rPr>
        <w:t>У загальних зборах мають право брати участь усі члени трудового колективу. Збори трудового колективу вважаються правомочними, якщо в них бере участь більше ніж половина загальної кількості членів трудового колективу.</w:t>
      </w:r>
    </w:p>
    <w:p w14:paraId="554E83AC"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26" w:name="n34"/>
      <w:bookmarkEnd w:id="26"/>
      <w:r w:rsidRPr="003620D0">
        <w:rPr>
          <w:rFonts w:eastAsia="Times New Roman" w:cs="Times New Roman"/>
          <w:szCs w:val="28"/>
          <w:lang w:val="uk-UA" w:eastAsia="ru-RU"/>
        </w:rPr>
        <w:t>Відкриває збори трудового колективу керівник закладу культури або його заступник.</w:t>
      </w:r>
    </w:p>
    <w:p w14:paraId="401E36B9" w14:textId="7A832979"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27" w:name="n35"/>
      <w:bookmarkEnd w:id="27"/>
      <w:r w:rsidRPr="003620D0">
        <w:rPr>
          <w:rFonts w:eastAsia="Times New Roman" w:cs="Times New Roman"/>
          <w:szCs w:val="28"/>
          <w:lang w:val="uk-UA" w:eastAsia="ru-RU"/>
        </w:rPr>
        <w:t>Загальні збори трудового колективу обирають голову</w:t>
      </w:r>
      <w:r w:rsidR="00A31CBF">
        <w:rPr>
          <w:rFonts w:eastAsia="Times New Roman" w:cs="Times New Roman"/>
          <w:szCs w:val="28"/>
          <w:lang w:val="uk-UA" w:eastAsia="ru-RU"/>
        </w:rPr>
        <w:t xml:space="preserve"> зборів</w:t>
      </w:r>
      <w:r w:rsidRPr="003620D0">
        <w:rPr>
          <w:rFonts w:eastAsia="Times New Roman" w:cs="Times New Roman"/>
          <w:szCs w:val="28"/>
          <w:lang w:val="uk-UA" w:eastAsia="ru-RU"/>
        </w:rPr>
        <w:t>, який веде збори, та секретаря зборів, який веде протокол.</w:t>
      </w:r>
    </w:p>
    <w:p w14:paraId="62263DDB" w14:textId="595BF145"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28" w:name="n99"/>
      <w:bookmarkStart w:id="29" w:name="n36"/>
      <w:bookmarkStart w:id="30" w:name="n37"/>
      <w:bookmarkEnd w:id="28"/>
      <w:bookmarkEnd w:id="29"/>
      <w:bookmarkEnd w:id="30"/>
      <w:r w:rsidRPr="003620D0">
        <w:rPr>
          <w:rFonts w:eastAsia="Times New Roman" w:cs="Times New Roman"/>
          <w:szCs w:val="28"/>
          <w:lang w:val="uk-UA" w:eastAsia="ru-RU"/>
        </w:rPr>
        <w:t>Протокол загальних зборів трудового колективу підписують голов</w:t>
      </w:r>
      <w:r w:rsidR="00A31CBF">
        <w:rPr>
          <w:rFonts w:eastAsia="Times New Roman" w:cs="Times New Roman"/>
          <w:szCs w:val="28"/>
          <w:lang w:val="uk-UA" w:eastAsia="ru-RU"/>
        </w:rPr>
        <w:t xml:space="preserve">а </w:t>
      </w:r>
      <w:r w:rsidRPr="003620D0">
        <w:rPr>
          <w:rFonts w:eastAsia="Times New Roman" w:cs="Times New Roman"/>
          <w:szCs w:val="28"/>
          <w:lang w:val="uk-UA" w:eastAsia="ru-RU"/>
        </w:rPr>
        <w:t>та секретар загальних зборів.</w:t>
      </w:r>
    </w:p>
    <w:p w14:paraId="701FF4EA"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31" w:name="n38"/>
      <w:bookmarkEnd w:id="31"/>
      <w:r w:rsidRPr="003620D0">
        <w:rPr>
          <w:rFonts w:eastAsia="Times New Roman" w:cs="Times New Roman"/>
          <w:szCs w:val="28"/>
          <w:lang w:val="uk-UA" w:eastAsia="ru-RU"/>
        </w:rPr>
        <w:t>Рішення загальних зборів трудового колективу приймається більшістю голосів від числа членів трудового колективу, присутніх на загальних зборах.</w:t>
      </w:r>
    </w:p>
    <w:p w14:paraId="1503A69A" w14:textId="55F63704" w:rsidR="00B05F8D" w:rsidRPr="00C82E63" w:rsidRDefault="00B05F8D" w:rsidP="00C82E63">
      <w:pPr>
        <w:pStyle w:val="a3"/>
        <w:numPr>
          <w:ilvl w:val="0"/>
          <w:numId w:val="3"/>
        </w:numPr>
        <w:tabs>
          <w:tab w:val="left" w:pos="993"/>
        </w:tabs>
        <w:spacing w:after="0"/>
        <w:ind w:left="0" w:firstLine="709"/>
        <w:jc w:val="both"/>
        <w:rPr>
          <w:rFonts w:eastAsia="Times New Roman" w:cs="Times New Roman"/>
          <w:szCs w:val="28"/>
          <w:lang w:val="uk-UA" w:eastAsia="ru-RU"/>
        </w:rPr>
      </w:pPr>
      <w:bookmarkStart w:id="32" w:name="n100"/>
      <w:bookmarkStart w:id="33" w:name="n39"/>
      <w:bookmarkEnd w:id="32"/>
      <w:bookmarkEnd w:id="33"/>
      <w:r w:rsidRPr="00C82E63">
        <w:rPr>
          <w:rFonts w:eastAsia="Times New Roman" w:cs="Times New Roman"/>
          <w:szCs w:val="28"/>
          <w:lang w:val="uk-UA" w:eastAsia="ru-RU"/>
        </w:rPr>
        <w:t>Для включення до складу конкурсної комісії кандидатур, запропонованих трудовим колективом, голов</w:t>
      </w:r>
      <w:r w:rsidR="00A31CBF">
        <w:rPr>
          <w:rFonts w:eastAsia="Times New Roman" w:cs="Times New Roman"/>
          <w:szCs w:val="28"/>
          <w:lang w:val="uk-UA" w:eastAsia="ru-RU"/>
        </w:rPr>
        <w:t>ою</w:t>
      </w:r>
      <w:r w:rsidRPr="00C82E63">
        <w:rPr>
          <w:rFonts w:eastAsia="Times New Roman" w:cs="Times New Roman"/>
          <w:szCs w:val="28"/>
          <w:lang w:val="uk-UA" w:eastAsia="ru-RU"/>
        </w:rPr>
        <w:t xml:space="preserve"> на загальних зборах трудового колективу до Ради письмово та електронною поштою подаються:</w:t>
      </w:r>
    </w:p>
    <w:p w14:paraId="481B2382"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34" w:name="n40"/>
      <w:bookmarkEnd w:id="34"/>
      <w:r w:rsidRPr="003620D0">
        <w:rPr>
          <w:rFonts w:eastAsia="Times New Roman" w:cs="Times New Roman"/>
          <w:szCs w:val="28"/>
          <w:lang w:val="uk-UA" w:eastAsia="ru-RU"/>
        </w:rPr>
        <w:t>супровідний лист у довільній формі із зазначенням трьох кандидатур, які рекомендуються для включення до складу конкурсної комісії. До супровідного листа додаються заява за формою, наведеною у</w:t>
      </w:r>
      <w:r>
        <w:rPr>
          <w:rFonts w:eastAsia="Times New Roman" w:cs="Times New Roman"/>
          <w:szCs w:val="28"/>
          <w:lang w:val="uk-UA" w:eastAsia="ru-RU"/>
        </w:rPr>
        <w:t xml:space="preserve"> </w:t>
      </w:r>
      <w:hyperlink r:id="rId9" w:anchor="n87" w:history="1">
        <w:r w:rsidRPr="003620D0">
          <w:rPr>
            <w:rFonts w:eastAsia="Times New Roman" w:cs="Times New Roman"/>
            <w:szCs w:val="28"/>
            <w:lang w:val="uk-UA" w:eastAsia="ru-RU"/>
          </w:rPr>
          <w:t>додатку 1</w:t>
        </w:r>
      </w:hyperlink>
      <w:r>
        <w:rPr>
          <w:rFonts w:eastAsia="Times New Roman" w:cs="Times New Roman"/>
          <w:szCs w:val="28"/>
          <w:lang w:val="uk-UA" w:eastAsia="ru-RU"/>
        </w:rPr>
        <w:t xml:space="preserve"> </w:t>
      </w:r>
      <w:r w:rsidRPr="003620D0">
        <w:rPr>
          <w:rFonts w:eastAsia="Times New Roman" w:cs="Times New Roman"/>
          <w:szCs w:val="28"/>
          <w:lang w:val="uk-UA" w:eastAsia="ru-RU"/>
        </w:rPr>
        <w:t>до цього Положення, та анкета кандидата на включення до складу конкурсної комісії за формою, наведеною у</w:t>
      </w:r>
      <w:r>
        <w:rPr>
          <w:rFonts w:eastAsia="Times New Roman" w:cs="Times New Roman"/>
          <w:szCs w:val="28"/>
          <w:lang w:val="uk-UA" w:eastAsia="ru-RU"/>
        </w:rPr>
        <w:t xml:space="preserve"> </w:t>
      </w:r>
      <w:hyperlink r:id="rId10" w:anchor="n89" w:history="1">
        <w:r w:rsidRPr="003620D0">
          <w:rPr>
            <w:rFonts w:eastAsia="Times New Roman" w:cs="Times New Roman"/>
            <w:szCs w:val="28"/>
            <w:lang w:val="uk-UA" w:eastAsia="ru-RU"/>
          </w:rPr>
          <w:t>додатку 2</w:t>
        </w:r>
      </w:hyperlink>
      <w:r>
        <w:rPr>
          <w:rFonts w:eastAsia="Times New Roman" w:cs="Times New Roman"/>
          <w:szCs w:val="28"/>
          <w:lang w:val="uk-UA" w:eastAsia="ru-RU"/>
        </w:rPr>
        <w:t xml:space="preserve"> </w:t>
      </w:r>
      <w:r w:rsidRPr="003620D0">
        <w:rPr>
          <w:rFonts w:eastAsia="Times New Roman" w:cs="Times New Roman"/>
          <w:szCs w:val="28"/>
          <w:lang w:val="uk-UA" w:eastAsia="ru-RU"/>
        </w:rPr>
        <w:t>до цього Положення;</w:t>
      </w:r>
    </w:p>
    <w:p w14:paraId="542E0998" w14:textId="77777777" w:rsidR="00B05F8D" w:rsidRDefault="00B05F8D" w:rsidP="001F46A1">
      <w:pPr>
        <w:tabs>
          <w:tab w:val="left" w:pos="993"/>
        </w:tabs>
        <w:spacing w:after="0"/>
        <w:ind w:firstLine="709"/>
        <w:jc w:val="both"/>
        <w:rPr>
          <w:rFonts w:eastAsia="Times New Roman" w:cs="Times New Roman"/>
          <w:szCs w:val="28"/>
          <w:lang w:val="uk-UA" w:eastAsia="ru-RU"/>
        </w:rPr>
      </w:pPr>
      <w:bookmarkStart w:id="35" w:name="n41"/>
      <w:bookmarkEnd w:id="35"/>
      <w:r w:rsidRPr="003620D0">
        <w:rPr>
          <w:rFonts w:eastAsia="Times New Roman" w:cs="Times New Roman"/>
          <w:szCs w:val="28"/>
          <w:lang w:val="uk-UA" w:eastAsia="ru-RU"/>
        </w:rPr>
        <w:t>протокол загальних зборів трудового колективу.</w:t>
      </w:r>
      <w:bookmarkStart w:id="36" w:name="n43"/>
      <w:bookmarkEnd w:id="36"/>
    </w:p>
    <w:p w14:paraId="0532DE1F" w14:textId="77777777" w:rsidR="00B05F8D" w:rsidRPr="009B6C1A" w:rsidRDefault="00B05F8D" w:rsidP="00C82E63">
      <w:pPr>
        <w:pStyle w:val="a3"/>
        <w:numPr>
          <w:ilvl w:val="0"/>
          <w:numId w:val="3"/>
        </w:numPr>
        <w:tabs>
          <w:tab w:val="left" w:pos="993"/>
        </w:tabs>
        <w:spacing w:after="0"/>
        <w:ind w:left="0" w:firstLine="709"/>
        <w:jc w:val="both"/>
        <w:rPr>
          <w:rFonts w:eastAsia="Times New Roman" w:cs="Times New Roman"/>
          <w:szCs w:val="28"/>
          <w:lang w:val="uk-UA" w:eastAsia="ru-RU"/>
        </w:rPr>
      </w:pPr>
      <w:r w:rsidRPr="009B6C1A">
        <w:rPr>
          <w:rFonts w:eastAsia="Times New Roman" w:cs="Times New Roman"/>
          <w:szCs w:val="28"/>
          <w:lang w:val="uk-UA" w:eastAsia="ru-RU"/>
        </w:rPr>
        <w:t xml:space="preserve">Відбір кандидатур для включення до складу конкурсної комісії від громадських організацій здійснюється </w:t>
      </w:r>
      <w:r w:rsidRPr="00E57B6E">
        <w:rPr>
          <w:rFonts w:eastAsia="Times New Roman" w:cs="Times New Roman"/>
          <w:szCs w:val="28"/>
          <w:lang w:val="uk-UA" w:eastAsia="ru-RU"/>
        </w:rPr>
        <w:t>постійн</w:t>
      </w:r>
      <w:r>
        <w:rPr>
          <w:rFonts w:eastAsia="Times New Roman" w:cs="Times New Roman"/>
          <w:szCs w:val="28"/>
          <w:lang w:val="uk-UA" w:eastAsia="ru-RU"/>
        </w:rPr>
        <w:t>ою</w:t>
      </w:r>
      <w:r w:rsidRPr="00E57B6E">
        <w:rPr>
          <w:rFonts w:eastAsia="Times New Roman" w:cs="Times New Roman"/>
          <w:szCs w:val="28"/>
          <w:lang w:val="uk-UA" w:eastAsia="ru-RU"/>
        </w:rPr>
        <w:t xml:space="preserve"> комісі</w:t>
      </w:r>
      <w:r>
        <w:rPr>
          <w:rFonts w:eastAsia="Times New Roman" w:cs="Times New Roman"/>
          <w:szCs w:val="28"/>
          <w:lang w:val="uk-UA" w:eastAsia="ru-RU"/>
        </w:rPr>
        <w:t>єю</w:t>
      </w:r>
      <w:r w:rsidRPr="00E57B6E">
        <w:rPr>
          <w:rFonts w:eastAsia="Times New Roman" w:cs="Times New Roman"/>
          <w:szCs w:val="28"/>
          <w:lang w:val="uk-UA" w:eastAsia="ru-RU"/>
        </w:rPr>
        <w:t xml:space="preserve"> обласної ради з питань використання майна спільної власності територіальних громад сіл, селищ, міст області </w:t>
      </w:r>
      <w:r w:rsidRPr="009B6C1A">
        <w:rPr>
          <w:rFonts w:eastAsia="Times New Roman" w:cs="Times New Roman"/>
          <w:szCs w:val="28"/>
          <w:lang w:val="uk-UA" w:eastAsia="ru-RU"/>
        </w:rPr>
        <w:t>шляхом жеребкування</w:t>
      </w:r>
      <w:r>
        <w:rPr>
          <w:rFonts w:eastAsia="Times New Roman" w:cs="Times New Roman"/>
          <w:szCs w:val="28"/>
          <w:lang w:val="uk-UA" w:eastAsia="ru-RU"/>
        </w:rPr>
        <w:t xml:space="preserve"> </w:t>
      </w:r>
      <w:r w:rsidRPr="009B6C1A">
        <w:rPr>
          <w:rFonts w:eastAsia="Times New Roman" w:cs="Times New Roman"/>
          <w:szCs w:val="28"/>
          <w:lang w:val="uk-UA" w:eastAsia="ru-RU"/>
        </w:rPr>
        <w:t>.</w:t>
      </w:r>
    </w:p>
    <w:p w14:paraId="0B7FECD5"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37" w:name="n44"/>
      <w:bookmarkEnd w:id="37"/>
      <w:r w:rsidRPr="003620D0">
        <w:rPr>
          <w:rFonts w:eastAsia="Times New Roman" w:cs="Times New Roman"/>
          <w:szCs w:val="28"/>
          <w:lang w:val="uk-UA" w:eastAsia="ru-RU"/>
        </w:rPr>
        <w:t xml:space="preserve">Для участі у жеребкуванні громадська організація у сфері культури відповідного функціонального спрямування надає лист у довільній формі, підписаний </w:t>
      </w:r>
      <w:r>
        <w:rPr>
          <w:rFonts w:eastAsia="Times New Roman" w:cs="Times New Roman"/>
          <w:szCs w:val="28"/>
          <w:lang w:val="uk-UA" w:eastAsia="ru-RU"/>
        </w:rPr>
        <w:t>посадовою особою</w:t>
      </w:r>
      <w:r w:rsidRPr="003620D0">
        <w:rPr>
          <w:rFonts w:eastAsia="Times New Roman" w:cs="Times New Roman"/>
          <w:szCs w:val="28"/>
          <w:lang w:val="uk-UA" w:eastAsia="ru-RU"/>
        </w:rPr>
        <w:t xml:space="preserve"> громадської організації, із зазначенням трьох кандидатур, які рекомендуються для включення до складу конкурсної комісії. До листа додаються заява та анкета відповідно до пункту </w:t>
      </w:r>
      <w:r>
        <w:rPr>
          <w:rFonts w:eastAsia="Times New Roman" w:cs="Times New Roman"/>
          <w:szCs w:val="28"/>
          <w:lang w:val="uk-UA" w:eastAsia="ru-RU"/>
        </w:rPr>
        <w:t>6</w:t>
      </w:r>
      <w:r w:rsidRPr="003620D0">
        <w:rPr>
          <w:rFonts w:eastAsia="Times New Roman" w:cs="Times New Roman"/>
          <w:szCs w:val="28"/>
          <w:lang w:val="uk-UA" w:eastAsia="ru-RU"/>
        </w:rPr>
        <w:t xml:space="preserve"> цього розділу.</w:t>
      </w:r>
    </w:p>
    <w:p w14:paraId="45AD693E"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38" w:name="n45"/>
      <w:bookmarkEnd w:id="38"/>
      <w:r w:rsidRPr="003620D0">
        <w:rPr>
          <w:rFonts w:eastAsia="Times New Roman" w:cs="Times New Roman"/>
          <w:szCs w:val="28"/>
          <w:lang w:val="uk-UA" w:eastAsia="ru-RU"/>
        </w:rPr>
        <w:lastRenderedPageBreak/>
        <w:t>Жеребкування проводиться в разі подання кандидатур не менше ніж від двох громадських організацій.</w:t>
      </w:r>
    </w:p>
    <w:p w14:paraId="28AB3C67"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39" w:name="n46"/>
      <w:bookmarkStart w:id="40" w:name="n51"/>
      <w:bookmarkEnd w:id="39"/>
      <w:bookmarkEnd w:id="40"/>
      <w:r>
        <w:rPr>
          <w:rFonts w:eastAsia="Times New Roman" w:cs="Times New Roman"/>
          <w:szCs w:val="28"/>
          <w:lang w:val="uk-UA" w:eastAsia="ru-RU"/>
        </w:rPr>
        <w:t>В</w:t>
      </w:r>
      <w:r w:rsidRPr="00AC4CC5">
        <w:rPr>
          <w:rFonts w:eastAsia="Times New Roman" w:cs="Times New Roman"/>
          <w:szCs w:val="28"/>
          <w:lang w:val="uk-UA" w:eastAsia="ru-RU"/>
        </w:rPr>
        <w:t xml:space="preserve">ідеозапис жеребкування </w:t>
      </w:r>
      <w:r>
        <w:rPr>
          <w:rFonts w:eastAsia="Times New Roman" w:cs="Times New Roman"/>
          <w:szCs w:val="28"/>
          <w:lang w:val="uk-UA" w:eastAsia="ru-RU"/>
        </w:rPr>
        <w:t>оприлюднюється н</w:t>
      </w:r>
      <w:r w:rsidRPr="00AC4CC5">
        <w:rPr>
          <w:rFonts w:eastAsia="Times New Roman" w:cs="Times New Roman"/>
          <w:szCs w:val="28"/>
          <w:lang w:val="uk-UA" w:eastAsia="ru-RU"/>
        </w:rPr>
        <w:t xml:space="preserve">а офіційному вебсайті </w:t>
      </w:r>
      <w:r>
        <w:rPr>
          <w:rFonts w:eastAsia="Times New Roman" w:cs="Times New Roman"/>
          <w:szCs w:val="28"/>
          <w:lang w:val="uk-UA" w:eastAsia="ru-RU"/>
        </w:rPr>
        <w:t>Ради.</w:t>
      </w:r>
    </w:p>
    <w:p w14:paraId="4C38FCD4" w14:textId="6E321924" w:rsidR="00B05F8D" w:rsidRPr="003620D0" w:rsidRDefault="00C82E63" w:rsidP="001F46A1">
      <w:pPr>
        <w:tabs>
          <w:tab w:val="left" w:pos="993"/>
        </w:tabs>
        <w:spacing w:after="0"/>
        <w:ind w:firstLine="709"/>
        <w:jc w:val="both"/>
        <w:rPr>
          <w:rFonts w:eastAsia="Times New Roman" w:cs="Times New Roman"/>
          <w:szCs w:val="28"/>
          <w:lang w:val="uk-UA" w:eastAsia="ru-RU"/>
        </w:rPr>
      </w:pPr>
      <w:bookmarkStart w:id="41" w:name="n52"/>
      <w:bookmarkStart w:id="42" w:name="n58"/>
      <w:bookmarkStart w:id="43" w:name="n60"/>
      <w:bookmarkEnd w:id="41"/>
      <w:bookmarkEnd w:id="42"/>
      <w:bookmarkEnd w:id="43"/>
      <w:r>
        <w:rPr>
          <w:rFonts w:eastAsia="Times New Roman" w:cs="Times New Roman"/>
          <w:szCs w:val="28"/>
          <w:lang w:val="uk-UA" w:eastAsia="ru-RU"/>
        </w:rPr>
        <w:t>9</w:t>
      </w:r>
      <w:r w:rsidR="00B05F8D" w:rsidRPr="003620D0">
        <w:rPr>
          <w:rFonts w:eastAsia="Times New Roman" w:cs="Times New Roman"/>
          <w:szCs w:val="28"/>
          <w:lang w:val="uk-UA" w:eastAsia="ru-RU"/>
        </w:rPr>
        <w:t>.</w:t>
      </w:r>
      <w:r w:rsidR="00B05F8D">
        <w:rPr>
          <w:rFonts w:eastAsia="Times New Roman" w:cs="Times New Roman"/>
          <w:szCs w:val="28"/>
          <w:lang w:val="uk-UA" w:eastAsia="ru-RU"/>
        </w:rPr>
        <w:tab/>
      </w:r>
      <w:r w:rsidR="00B05F8D" w:rsidRPr="003620D0">
        <w:rPr>
          <w:rFonts w:eastAsia="Times New Roman" w:cs="Times New Roman"/>
          <w:szCs w:val="28"/>
          <w:lang w:val="uk-UA" w:eastAsia="ru-RU"/>
        </w:rPr>
        <w:t>Строк подання пропозицій від громадських організацій та трудового колективу щодо кандидатур для включення до складу конкурсної комісії не може бути меншим ніж 10 календарних днів з дня оголошення конкурсу.</w:t>
      </w:r>
    </w:p>
    <w:p w14:paraId="414840CF" w14:textId="1DE65F4C" w:rsidR="00B05F8D" w:rsidRPr="003620D0" w:rsidRDefault="00C82E63" w:rsidP="00C82E63">
      <w:pPr>
        <w:tabs>
          <w:tab w:val="left" w:pos="993"/>
          <w:tab w:val="left" w:pos="1134"/>
        </w:tabs>
        <w:spacing w:after="0"/>
        <w:ind w:firstLine="709"/>
        <w:jc w:val="both"/>
        <w:rPr>
          <w:rFonts w:eastAsia="Times New Roman" w:cs="Times New Roman"/>
          <w:szCs w:val="28"/>
          <w:lang w:val="uk-UA" w:eastAsia="ru-RU"/>
        </w:rPr>
      </w:pPr>
      <w:bookmarkStart w:id="44" w:name="n61"/>
      <w:bookmarkEnd w:id="44"/>
      <w:r>
        <w:rPr>
          <w:rFonts w:eastAsia="Times New Roman" w:cs="Times New Roman"/>
          <w:szCs w:val="28"/>
          <w:lang w:val="uk-UA" w:eastAsia="ru-RU"/>
        </w:rPr>
        <w:t>10</w:t>
      </w:r>
      <w:r w:rsidR="00B05F8D" w:rsidRPr="003620D0">
        <w:rPr>
          <w:rFonts w:eastAsia="Times New Roman" w:cs="Times New Roman"/>
          <w:szCs w:val="28"/>
          <w:lang w:val="uk-UA" w:eastAsia="ru-RU"/>
        </w:rPr>
        <w:t>.</w:t>
      </w:r>
      <w:r>
        <w:rPr>
          <w:rFonts w:eastAsia="Times New Roman" w:cs="Times New Roman"/>
          <w:szCs w:val="28"/>
          <w:lang w:val="uk-UA" w:eastAsia="ru-RU"/>
        </w:rPr>
        <w:tab/>
      </w:r>
      <w:r w:rsidR="00B05F8D" w:rsidRPr="003620D0">
        <w:rPr>
          <w:rFonts w:eastAsia="Times New Roman" w:cs="Times New Roman"/>
          <w:szCs w:val="28"/>
          <w:lang w:val="uk-UA" w:eastAsia="ru-RU"/>
        </w:rPr>
        <w:t>Секретар конкурсної комісії призначається з числа працівників Ради.</w:t>
      </w:r>
    </w:p>
    <w:p w14:paraId="0BEB1F57"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45" w:name="n62"/>
      <w:bookmarkEnd w:id="45"/>
      <w:r w:rsidRPr="003620D0">
        <w:rPr>
          <w:rFonts w:eastAsia="Times New Roman" w:cs="Times New Roman"/>
          <w:szCs w:val="28"/>
          <w:lang w:val="uk-UA" w:eastAsia="ru-RU"/>
        </w:rPr>
        <w:t>Секретар конкурсної комісії:</w:t>
      </w:r>
    </w:p>
    <w:p w14:paraId="561E13C9"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46" w:name="n63"/>
      <w:bookmarkEnd w:id="46"/>
      <w:r w:rsidRPr="003620D0">
        <w:rPr>
          <w:rFonts w:eastAsia="Times New Roman" w:cs="Times New Roman"/>
          <w:szCs w:val="28"/>
          <w:lang w:val="uk-UA" w:eastAsia="ru-RU"/>
        </w:rPr>
        <w:t>1) забезпечує скликання за дорученням голови конкурсної комісії її засідання;</w:t>
      </w:r>
    </w:p>
    <w:p w14:paraId="5AE9F549"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47" w:name="n64"/>
      <w:bookmarkEnd w:id="47"/>
      <w:r w:rsidRPr="003620D0">
        <w:rPr>
          <w:rFonts w:eastAsia="Times New Roman" w:cs="Times New Roman"/>
          <w:szCs w:val="28"/>
          <w:lang w:val="uk-UA" w:eastAsia="ru-RU"/>
        </w:rPr>
        <w:t>2) формує проєкт порядку денного засідань конкурсної комісії;</w:t>
      </w:r>
    </w:p>
    <w:p w14:paraId="5C73E79B"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48" w:name="n65"/>
      <w:bookmarkEnd w:id="48"/>
      <w:r w:rsidRPr="003620D0">
        <w:rPr>
          <w:rFonts w:eastAsia="Times New Roman" w:cs="Times New Roman"/>
          <w:szCs w:val="28"/>
          <w:lang w:val="uk-UA" w:eastAsia="ru-RU"/>
        </w:rPr>
        <w:t>3) здійснює підготовку засідань конкурсної комісії;</w:t>
      </w:r>
    </w:p>
    <w:p w14:paraId="65890956"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49" w:name="n66"/>
      <w:bookmarkEnd w:id="49"/>
      <w:r w:rsidRPr="003620D0">
        <w:rPr>
          <w:rFonts w:eastAsia="Times New Roman" w:cs="Times New Roman"/>
          <w:szCs w:val="28"/>
          <w:lang w:val="uk-UA" w:eastAsia="ru-RU"/>
        </w:rPr>
        <w:t>4) виконує доручення голови конкурсної комісії, пов’язані з організацією проведення засідань конкурсної комісії;</w:t>
      </w:r>
    </w:p>
    <w:p w14:paraId="553814E3"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50" w:name="n67"/>
      <w:bookmarkEnd w:id="50"/>
      <w:r w:rsidRPr="003620D0">
        <w:rPr>
          <w:rFonts w:eastAsia="Times New Roman" w:cs="Times New Roman"/>
          <w:szCs w:val="28"/>
          <w:lang w:val="uk-UA" w:eastAsia="ru-RU"/>
        </w:rPr>
        <w:t>5) веде і зберігає протоколи засідань конкурсної комісії, протокол засідання комісії з жеребкування та іншу робочу документацію;</w:t>
      </w:r>
    </w:p>
    <w:p w14:paraId="638630D7"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51" w:name="n68"/>
      <w:bookmarkEnd w:id="51"/>
      <w:r w:rsidRPr="003620D0">
        <w:rPr>
          <w:rFonts w:eastAsia="Times New Roman" w:cs="Times New Roman"/>
          <w:szCs w:val="28"/>
          <w:lang w:val="uk-UA" w:eastAsia="ru-RU"/>
        </w:rPr>
        <w:t>6) бере участь у засіданнях конкурсної комісії без права голосу;</w:t>
      </w:r>
    </w:p>
    <w:p w14:paraId="2E0C82EC" w14:textId="77777777" w:rsidR="00B05F8D" w:rsidRPr="003620D0" w:rsidRDefault="00B05F8D" w:rsidP="001F46A1">
      <w:pPr>
        <w:tabs>
          <w:tab w:val="left" w:pos="993"/>
        </w:tabs>
        <w:spacing w:after="0"/>
        <w:ind w:firstLine="709"/>
        <w:jc w:val="both"/>
        <w:rPr>
          <w:rFonts w:eastAsia="Times New Roman" w:cs="Times New Roman"/>
          <w:szCs w:val="28"/>
          <w:lang w:val="uk-UA" w:eastAsia="ru-RU"/>
        </w:rPr>
      </w:pPr>
      <w:bookmarkStart w:id="52" w:name="n69"/>
      <w:bookmarkEnd w:id="52"/>
      <w:r w:rsidRPr="003620D0">
        <w:rPr>
          <w:rFonts w:eastAsia="Times New Roman" w:cs="Times New Roman"/>
          <w:szCs w:val="28"/>
          <w:lang w:val="uk-UA" w:eastAsia="ru-RU"/>
        </w:rPr>
        <w:t>7) бере участь без права голосу у загальних зборах трудового колективу з обрання кандидатур до складу конкурсної комісії.</w:t>
      </w:r>
    </w:p>
    <w:p w14:paraId="310750E8" w14:textId="77777777" w:rsidR="00B05F8D" w:rsidRPr="003620D0" w:rsidRDefault="00B05F8D" w:rsidP="001F46A1">
      <w:pPr>
        <w:spacing w:after="0"/>
        <w:ind w:firstLine="450"/>
        <w:jc w:val="both"/>
        <w:rPr>
          <w:rFonts w:eastAsia="Times New Roman" w:cs="Times New Roman"/>
          <w:szCs w:val="28"/>
          <w:lang w:val="uk-UA" w:eastAsia="ru-RU"/>
        </w:rPr>
      </w:pPr>
    </w:p>
    <w:p w14:paraId="00B79E77" w14:textId="77777777" w:rsidR="00B05F8D" w:rsidRPr="00C31451" w:rsidRDefault="00B05F8D" w:rsidP="00B05F8D">
      <w:pPr>
        <w:spacing w:after="0"/>
        <w:ind w:right="225"/>
        <w:jc w:val="center"/>
        <w:rPr>
          <w:rFonts w:eastAsia="Times New Roman" w:cs="Times New Roman"/>
          <w:b/>
          <w:bCs/>
          <w:szCs w:val="28"/>
          <w:lang w:val="uk-UA" w:eastAsia="ru-RU"/>
        </w:rPr>
      </w:pPr>
      <w:bookmarkStart w:id="53" w:name="n70"/>
      <w:bookmarkEnd w:id="53"/>
      <w:r w:rsidRPr="00C31451">
        <w:rPr>
          <w:rFonts w:eastAsia="Times New Roman" w:cs="Times New Roman"/>
          <w:b/>
          <w:bCs/>
          <w:szCs w:val="28"/>
          <w:lang w:val="uk-UA" w:eastAsia="ru-RU"/>
        </w:rPr>
        <w:t>ІІІ. Порядок роботи конкурсної комісії</w:t>
      </w:r>
    </w:p>
    <w:p w14:paraId="1F46E7F7" w14:textId="77777777" w:rsidR="00B05F8D" w:rsidRPr="003620D0" w:rsidRDefault="00B05F8D" w:rsidP="00B05F8D">
      <w:pPr>
        <w:spacing w:after="0"/>
        <w:ind w:firstLine="450"/>
        <w:jc w:val="both"/>
        <w:rPr>
          <w:rFonts w:eastAsia="Times New Roman" w:cs="Times New Roman"/>
          <w:szCs w:val="28"/>
          <w:lang w:val="uk-UA" w:eastAsia="ru-RU"/>
        </w:rPr>
      </w:pPr>
      <w:bookmarkStart w:id="54" w:name="n71"/>
      <w:bookmarkEnd w:id="54"/>
      <w:r w:rsidRPr="003620D0">
        <w:rPr>
          <w:rFonts w:eastAsia="Times New Roman" w:cs="Times New Roman"/>
          <w:szCs w:val="28"/>
          <w:lang w:val="uk-UA" w:eastAsia="ru-RU"/>
        </w:rPr>
        <w:t>1. Конкурсна комісія здійснює добір кандидатів на посаду керівника закладу культури згідно з вимогами</w:t>
      </w:r>
      <w:r>
        <w:rPr>
          <w:rFonts w:eastAsia="Times New Roman" w:cs="Times New Roman"/>
          <w:b/>
          <w:bCs/>
          <w:szCs w:val="28"/>
          <w:vertAlign w:val="superscript"/>
          <w:lang w:val="uk-UA" w:eastAsia="ru-RU"/>
        </w:rPr>
        <w:t xml:space="preserve"> </w:t>
      </w:r>
      <w:r w:rsidRPr="003620D0">
        <w:rPr>
          <w:rFonts w:eastAsia="Times New Roman" w:cs="Times New Roman"/>
          <w:szCs w:val="28"/>
          <w:lang w:val="uk-UA" w:eastAsia="ru-RU"/>
        </w:rPr>
        <w:t>Закону України «Про культуру».</w:t>
      </w:r>
    </w:p>
    <w:p w14:paraId="7E3DB310" w14:textId="77777777" w:rsidR="00B05F8D" w:rsidRDefault="00B05F8D" w:rsidP="00B05F8D">
      <w:pPr>
        <w:spacing w:after="0"/>
        <w:ind w:firstLine="450"/>
        <w:jc w:val="both"/>
        <w:rPr>
          <w:rFonts w:eastAsia="Times New Roman" w:cs="Times New Roman"/>
          <w:szCs w:val="28"/>
          <w:lang w:val="uk-UA" w:eastAsia="ru-RU"/>
        </w:rPr>
      </w:pPr>
      <w:bookmarkStart w:id="55" w:name="n72"/>
      <w:bookmarkEnd w:id="55"/>
      <w:r w:rsidRPr="003620D0">
        <w:rPr>
          <w:rFonts w:eastAsia="Times New Roman" w:cs="Times New Roman"/>
          <w:szCs w:val="28"/>
          <w:lang w:val="uk-UA" w:eastAsia="ru-RU"/>
        </w:rPr>
        <w:t>2. Організаційною формою роботи конкурсної комісії є засідання. Засідання конкурсної комісії вважається правомочним у разі особистої участі в засіданні не менше 2/3 від затвердженого складу.</w:t>
      </w:r>
    </w:p>
    <w:p w14:paraId="200B6B55" w14:textId="77777777" w:rsidR="00B05F8D" w:rsidRPr="003620D0" w:rsidRDefault="00B05F8D" w:rsidP="00B05F8D">
      <w:pPr>
        <w:spacing w:after="0"/>
        <w:ind w:firstLine="450"/>
        <w:jc w:val="both"/>
        <w:rPr>
          <w:rFonts w:eastAsia="Times New Roman" w:cs="Times New Roman"/>
          <w:szCs w:val="28"/>
          <w:lang w:val="uk-UA" w:eastAsia="ru-RU"/>
        </w:rPr>
      </w:pPr>
      <w:bookmarkStart w:id="56" w:name="n73"/>
      <w:bookmarkStart w:id="57" w:name="n74"/>
      <w:bookmarkStart w:id="58" w:name="n75"/>
      <w:bookmarkEnd w:id="56"/>
      <w:bookmarkEnd w:id="57"/>
      <w:bookmarkEnd w:id="58"/>
      <w:r w:rsidRPr="003620D0">
        <w:rPr>
          <w:rFonts w:eastAsia="Times New Roman" w:cs="Times New Roman"/>
          <w:szCs w:val="28"/>
          <w:lang w:val="uk-UA" w:eastAsia="ru-RU"/>
        </w:rPr>
        <w:t>Перше засідання конкурсної комісії відкриває її секретар, який виносить на обговорення та голосування питання щодо обрання голови конкурсної комісії.</w:t>
      </w:r>
    </w:p>
    <w:p w14:paraId="71215725" w14:textId="77777777" w:rsidR="00B05F8D" w:rsidRPr="003620D0" w:rsidRDefault="00B05F8D" w:rsidP="00B05F8D">
      <w:pPr>
        <w:spacing w:after="0"/>
        <w:ind w:firstLine="450"/>
        <w:jc w:val="both"/>
        <w:rPr>
          <w:rFonts w:eastAsia="Times New Roman" w:cs="Times New Roman"/>
          <w:szCs w:val="28"/>
          <w:lang w:val="uk-UA" w:eastAsia="ru-RU"/>
        </w:rPr>
      </w:pPr>
      <w:bookmarkStart w:id="59" w:name="n76"/>
      <w:bookmarkEnd w:id="59"/>
      <w:r w:rsidRPr="003620D0">
        <w:rPr>
          <w:rFonts w:eastAsia="Times New Roman" w:cs="Times New Roman"/>
          <w:szCs w:val="28"/>
          <w:lang w:val="uk-UA" w:eastAsia="ru-RU"/>
        </w:rPr>
        <w:t>Голова конкурсної комісії обирається шляхом відкритого голосування простою більшістю голосів членів конкурсної комісії, присутніх на засіданні. Після обрання голова конкурсної комісії продовжує засідання.</w:t>
      </w:r>
    </w:p>
    <w:p w14:paraId="27191A48" w14:textId="77777777" w:rsidR="00B05F8D" w:rsidRPr="003620D0" w:rsidRDefault="00B05F8D" w:rsidP="00B05F8D">
      <w:pPr>
        <w:spacing w:after="0"/>
        <w:ind w:firstLine="450"/>
        <w:jc w:val="both"/>
        <w:rPr>
          <w:rFonts w:eastAsia="Times New Roman" w:cs="Times New Roman"/>
          <w:szCs w:val="28"/>
          <w:lang w:val="uk-UA" w:eastAsia="ru-RU"/>
        </w:rPr>
      </w:pPr>
      <w:bookmarkStart w:id="60" w:name="n77"/>
      <w:bookmarkEnd w:id="60"/>
      <w:r w:rsidRPr="003620D0">
        <w:rPr>
          <w:rFonts w:eastAsia="Times New Roman" w:cs="Times New Roman"/>
          <w:szCs w:val="28"/>
          <w:lang w:val="uk-UA" w:eastAsia="ru-RU"/>
        </w:rPr>
        <w:t>3. Члени конкурсної комісії зобов’язані не допускати конфлікту інтересів під час проведення конкурсного добору.</w:t>
      </w:r>
    </w:p>
    <w:p w14:paraId="09120F1B" w14:textId="77777777" w:rsidR="00B05F8D" w:rsidRPr="003620D0" w:rsidRDefault="00B05F8D" w:rsidP="00B05F8D">
      <w:pPr>
        <w:spacing w:after="0"/>
        <w:ind w:firstLine="450"/>
        <w:jc w:val="both"/>
        <w:rPr>
          <w:rFonts w:eastAsia="Times New Roman" w:cs="Times New Roman"/>
          <w:szCs w:val="28"/>
          <w:lang w:val="uk-UA" w:eastAsia="ru-RU"/>
        </w:rPr>
      </w:pPr>
      <w:bookmarkStart w:id="61" w:name="n78"/>
      <w:bookmarkEnd w:id="61"/>
      <w:r w:rsidRPr="003620D0">
        <w:rPr>
          <w:rFonts w:eastAsia="Times New Roman" w:cs="Times New Roman"/>
          <w:szCs w:val="28"/>
          <w:lang w:val="uk-UA" w:eastAsia="ru-RU"/>
        </w:rPr>
        <w:t>Перед початком розгляду документів, поданих кандидатами на участь у конкурсному доборі, член конкурсної комісії зобов’язаний повідомити про конфлікт інтересів та надати пояснення щодо обставин, які можуть перешкоджати об’єктивному виконанню ним обов’язків, про що зазначається в протоколі.</w:t>
      </w:r>
    </w:p>
    <w:p w14:paraId="14DA3536" w14:textId="77777777" w:rsidR="00B05F8D" w:rsidRPr="003620D0" w:rsidRDefault="00B05F8D" w:rsidP="00B05F8D">
      <w:pPr>
        <w:spacing w:after="0"/>
        <w:ind w:firstLine="450"/>
        <w:jc w:val="both"/>
        <w:rPr>
          <w:rFonts w:eastAsia="Times New Roman" w:cs="Times New Roman"/>
          <w:szCs w:val="28"/>
          <w:lang w:val="uk-UA" w:eastAsia="ru-RU"/>
        </w:rPr>
      </w:pPr>
      <w:bookmarkStart w:id="62" w:name="n79"/>
      <w:bookmarkEnd w:id="62"/>
      <w:r w:rsidRPr="003620D0">
        <w:rPr>
          <w:rFonts w:eastAsia="Times New Roman" w:cs="Times New Roman"/>
          <w:szCs w:val="28"/>
          <w:lang w:val="uk-UA" w:eastAsia="ru-RU"/>
        </w:rPr>
        <w:t>Член конкурсної комісії, який повідомив про конфлікт інтересів, участі в голосуванні не бере.</w:t>
      </w:r>
    </w:p>
    <w:p w14:paraId="12380727" w14:textId="77777777" w:rsidR="00B05F8D" w:rsidRPr="003620D0" w:rsidRDefault="00B05F8D" w:rsidP="00B05F8D">
      <w:pPr>
        <w:spacing w:after="0"/>
        <w:ind w:firstLine="450"/>
        <w:jc w:val="both"/>
        <w:rPr>
          <w:rFonts w:eastAsia="Times New Roman" w:cs="Times New Roman"/>
          <w:szCs w:val="28"/>
          <w:lang w:val="uk-UA" w:eastAsia="ru-RU"/>
        </w:rPr>
      </w:pPr>
      <w:bookmarkStart w:id="63" w:name="n80"/>
      <w:bookmarkEnd w:id="63"/>
      <w:r w:rsidRPr="003620D0">
        <w:rPr>
          <w:rFonts w:eastAsia="Times New Roman" w:cs="Times New Roman"/>
          <w:szCs w:val="28"/>
          <w:lang w:val="uk-UA" w:eastAsia="ru-RU"/>
        </w:rPr>
        <w:t>4. Інформація про час та місце проведення засідання конкурсної комісії розміщується на офіційному вебсайті Ради.</w:t>
      </w:r>
    </w:p>
    <w:p w14:paraId="0A770EEE" w14:textId="77777777" w:rsidR="00B05F8D" w:rsidRPr="003620D0" w:rsidRDefault="00B05F8D" w:rsidP="00B05F8D">
      <w:pPr>
        <w:spacing w:after="0"/>
        <w:ind w:firstLine="450"/>
        <w:jc w:val="both"/>
        <w:rPr>
          <w:rFonts w:eastAsia="Times New Roman" w:cs="Times New Roman"/>
          <w:szCs w:val="28"/>
          <w:lang w:val="uk-UA" w:eastAsia="ru-RU"/>
        </w:rPr>
      </w:pPr>
      <w:bookmarkStart w:id="64" w:name="n81"/>
      <w:bookmarkEnd w:id="64"/>
      <w:r w:rsidRPr="003620D0">
        <w:rPr>
          <w:rFonts w:eastAsia="Times New Roman" w:cs="Times New Roman"/>
          <w:szCs w:val="28"/>
          <w:lang w:val="uk-UA" w:eastAsia="ru-RU"/>
        </w:rPr>
        <w:lastRenderedPageBreak/>
        <w:t>5. На першому засіданні конкурсна комісія шляхом відкритого голосування простою більшістю голосів членів конкурсної комісії, присутніх на засіданні</w:t>
      </w:r>
      <w:r>
        <w:rPr>
          <w:rFonts w:eastAsia="Times New Roman" w:cs="Times New Roman"/>
          <w:szCs w:val="28"/>
          <w:lang w:val="uk-UA" w:eastAsia="ru-RU"/>
        </w:rPr>
        <w:t xml:space="preserve">, </w:t>
      </w:r>
      <w:r w:rsidRPr="009B64CB">
        <w:rPr>
          <w:rFonts w:eastAsia="Times New Roman" w:cs="Times New Roman"/>
          <w:szCs w:val="28"/>
          <w:lang w:val="uk-UA" w:eastAsia="ru-RU"/>
        </w:rPr>
        <w:t>затверджує порядок денний та спосіб голосування</w:t>
      </w:r>
      <w:r w:rsidRPr="003620D0">
        <w:rPr>
          <w:rFonts w:eastAsia="Times New Roman" w:cs="Times New Roman"/>
          <w:szCs w:val="28"/>
          <w:lang w:val="uk-UA" w:eastAsia="ru-RU"/>
        </w:rPr>
        <w:t>.</w:t>
      </w:r>
    </w:p>
    <w:p w14:paraId="148476F0" w14:textId="77777777" w:rsidR="00B05F8D" w:rsidRPr="003620D0" w:rsidRDefault="00B05F8D" w:rsidP="00B05F8D">
      <w:pPr>
        <w:spacing w:after="0"/>
        <w:ind w:firstLine="450"/>
        <w:jc w:val="both"/>
        <w:rPr>
          <w:rFonts w:eastAsia="Times New Roman" w:cs="Times New Roman"/>
          <w:szCs w:val="28"/>
          <w:lang w:val="uk-UA" w:eastAsia="ru-RU"/>
        </w:rPr>
      </w:pPr>
      <w:bookmarkStart w:id="65" w:name="n82"/>
      <w:bookmarkEnd w:id="65"/>
      <w:r w:rsidRPr="003620D0">
        <w:rPr>
          <w:rFonts w:eastAsia="Times New Roman" w:cs="Times New Roman"/>
          <w:szCs w:val="28"/>
          <w:lang w:val="uk-UA" w:eastAsia="ru-RU"/>
        </w:rPr>
        <w:t>6. Рішення конкурсної комісії оформлюється протоколом, який підписується головою та всіма членами конкурсної комісії, присутніми на засіданні.</w:t>
      </w:r>
    </w:p>
    <w:p w14:paraId="38D38AB0" w14:textId="77777777" w:rsidR="00B05F8D" w:rsidRPr="003620D0" w:rsidRDefault="00B05F8D" w:rsidP="00B05F8D">
      <w:pPr>
        <w:spacing w:after="0"/>
        <w:ind w:firstLine="450"/>
        <w:jc w:val="both"/>
        <w:rPr>
          <w:rFonts w:eastAsia="Times New Roman" w:cs="Times New Roman"/>
          <w:szCs w:val="28"/>
          <w:lang w:val="uk-UA" w:eastAsia="ru-RU"/>
        </w:rPr>
      </w:pPr>
      <w:bookmarkStart w:id="66" w:name="n83"/>
      <w:bookmarkEnd w:id="66"/>
      <w:r w:rsidRPr="003620D0">
        <w:rPr>
          <w:rFonts w:eastAsia="Times New Roman" w:cs="Times New Roman"/>
          <w:szCs w:val="28"/>
          <w:lang w:val="uk-UA" w:eastAsia="ru-RU"/>
        </w:rPr>
        <w:t>Член конкурсної комісії, незгодний з прийнятим рішенням, може письмово висловити свою окрему думку з відповідного питання, яка додається до протоколу засідання.</w:t>
      </w:r>
    </w:p>
    <w:p w14:paraId="267C4FF1" w14:textId="327B806F" w:rsidR="00B05F8D" w:rsidRPr="003620D0" w:rsidRDefault="00B05F8D" w:rsidP="00B05F8D">
      <w:pPr>
        <w:spacing w:after="0"/>
        <w:ind w:firstLine="450"/>
        <w:jc w:val="both"/>
        <w:rPr>
          <w:rFonts w:eastAsia="Times New Roman" w:cs="Times New Roman"/>
          <w:szCs w:val="28"/>
          <w:lang w:val="uk-UA" w:eastAsia="ru-RU"/>
        </w:rPr>
      </w:pPr>
      <w:bookmarkStart w:id="67" w:name="n84"/>
      <w:bookmarkEnd w:id="67"/>
      <w:r w:rsidRPr="003620D0">
        <w:rPr>
          <w:rFonts w:eastAsia="Times New Roman" w:cs="Times New Roman"/>
          <w:szCs w:val="28"/>
          <w:lang w:val="uk-UA" w:eastAsia="ru-RU"/>
        </w:rPr>
        <w:t xml:space="preserve">7. Протокол засідання конкурсної комісії із зазначенням переможця оформлюється секретарем конкурсної комісії протягом 3 робочих днів з дати проведення засідання конкурсної комісії і доводиться до відома </w:t>
      </w:r>
      <w:r w:rsidR="001F46A1">
        <w:rPr>
          <w:rFonts w:eastAsia="Times New Roman" w:cs="Times New Roman"/>
          <w:szCs w:val="28"/>
          <w:lang w:val="uk-UA" w:eastAsia="ru-RU"/>
        </w:rPr>
        <w:t>г</w:t>
      </w:r>
      <w:r w:rsidRPr="003620D0">
        <w:rPr>
          <w:rFonts w:eastAsia="Times New Roman" w:cs="Times New Roman"/>
          <w:szCs w:val="28"/>
          <w:lang w:val="uk-UA" w:eastAsia="ru-RU"/>
        </w:rPr>
        <w:t>олови Ради головою конкурсної комісії у письмовій формі.</w:t>
      </w:r>
    </w:p>
    <w:p w14:paraId="0A138767" w14:textId="77777777" w:rsidR="00B05F8D" w:rsidRDefault="00B05F8D" w:rsidP="00B05F8D">
      <w:pPr>
        <w:spacing w:after="0"/>
        <w:ind w:firstLine="450"/>
        <w:jc w:val="both"/>
        <w:rPr>
          <w:rFonts w:eastAsia="Times New Roman" w:cs="Times New Roman"/>
          <w:szCs w:val="28"/>
          <w:lang w:val="uk-UA" w:eastAsia="ru-RU"/>
        </w:rPr>
      </w:pPr>
    </w:p>
    <w:p w14:paraId="2E39FE74" w14:textId="77777777" w:rsidR="00B05F8D" w:rsidRPr="00C31451" w:rsidRDefault="00B05F8D" w:rsidP="00B05F8D">
      <w:pPr>
        <w:spacing w:after="0"/>
        <w:ind w:firstLine="450"/>
        <w:jc w:val="center"/>
        <w:rPr>
          <w:rFonts w:eastAsia="Times New Roman" w:cs="Times New Roman"/>
          <w:b/>
          <w:bCs/>
          <w:szCs w:val="28"/>
          <w:lang w:val="uk-UA" w:eastAsia="ru-RU"/>
        </w:rPr>
      </w:pPr>
      <w:r w:rsidRPr="00C31451">
        <w:rPr>
          <w:rFonts w:eastAsia="Times New Roman" w:cs="Times New Roman"/>
          <w:b/>
          <w:bCs/>
          <w:szCs w:val="28"/>
          <w:lang w:val="uk-UA" w:eastAsia="ru-RU"/>
        </w:rPr>
        <w:t>ІV. Порядок конкурсного добору керівника комунального закладу культури</w:t>
      </w:r>
    </w:p>
    <w:p w14:paraId="01E360DE"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1</w:t>
      </w:r>
      <w:r>
        <w:rPr>
          <w:rFonts w:eastAsia="Times New Roman" w:cs="Times New Roman"/>
          <w:szCs w:val="28"/>
          <w:lang w:val="uk-UA" w:eastAsia="ru-RU"/>
        </w:rPr>
        <w:t>.</w:t>
      </w:r>
      <w:r w:rsidRPr="003620D0">
        <w:rPr>
          <w:rFonts w:eastAsia="Times New Roman" w:cs="Times New Roman"/>
          <w:szCs w:val="28"/>
          <w:lang w:val="uk-UA" w:eastAsia="ru-RU"/>
        </w:rPr>
        <w:t xml:space="preserve"> Конкурсний добір керівника комунального закладу культури складається з таких етапів:</w:t>
      </w:r>
    </w:p>
    <w:p w14:paraId="0B07C505"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оголошення конкурсу на посаду керівника комунального закладу культури;</w:t>
      </w:r>
    </w:p>
    <w:p w14:paraId="441E1647"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формування складу конкурсної комісії;</w:t>
      </w:r>
    </w:p>
    <w:p w14:paraId="51497ADF"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подання документів кандидатами на посаду керівника комунального закладу культури;</w:t>
      </w:r>
    </w:p>
    <w:p w14:paraId="0AFBACCF"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добір кандидатів на посаду керівника комунального закладу культури;</w:t>
      </w:r>
    </w:p>
    <w:p w14:paraId="742134F9"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призначення керівника комунального закладу культури.</w:t>
      </w:r>
    </w:p>
    <w:p w14:paraId="38FA2201" w14:textId="77777777" w:rsidR="00B05F8D" w:rsidRPr="00411D97"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2</w:t>
      </w:r>
      <w:r w:rsidRPr="003620D0">
        <w:rPr>
          <w:rFonts w:eastAsia="Times New Roman" w:cs="Times New Roman"/>
          <w:szCs w:val="28"/>
          <w:lang w:val="uk-UA" w:eastAsia="ru-RU"/>
        </w:rPr>
        <w:t xml:space="preserve">. </w:t>
      </w:r>
      <w:r w:rsidRPr="00411D97">
        <w:rPr>
          <w:rFonts w:eastAsia="Times New Roman" w:cs="Times New Roman"/>
          <w:szCs w:val="28"/>
          <w:lang w:val="uk-UA" w:eastAsia="ru-RU"/>
        </w:rPr>
        <w:t>Рішення про проведення конкурсу на посаду керівника комунального закладу культури приймає голова обласної ради шляхом видання відповідного розпорядження</w:t>
      </w:r>
      <w:r>
        <w:rPr>
          <w:rFonts w:eastAsia="Times New Roman" w:cs="Times New Roman"/>
          <w:szCs w:val="28"/>
          <w:lang w:val="uk-UA" w:eastAsia="ru-RU"/>
        </w:rPr>
        <w:t>.</w:t>
      </w:r>
      <w:r w:rsidRPr="00411D97">
        <w:rPr>
          <w:rFonts w:eastAsia="Times New Roman" w:cs="Times New Roman"/>
          <w:szCs w:val="28"/>
          <w:lang w:val="uk-UA" w:eastAsia="ru-RU"/>
        </w:rPr>
        <w:t xml:space="preserve"> </w:t>
      </w:r>
    </w:p>
    <w:p w14:paraId="6EF7496A" w14:textId="61A973E9" w:rsidR="00B05F8D" w:rsidRPr="003620D0"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 xml:space="preserve">У разі </w:t>
      </w:r>
      <w:r w:rsidRPr="00EC6EAF">
        <w:rPr>
          <w:rFonts w:eastAsia="Times New Roman" w:cs="Times New Roman"/>
          <w:szCs w:val="28"/>
          <w:lang w:val="uk-UA" w:eastAsia="ru-RU"/>
        </w:rPr>
        <w:t xml:space="preserve">дострокового припинення повноважень керівника комунального закладу культури </w:t>
      </w:r>
      <w:r>
        <w:rPr>
          <w:rFonts w:eastAsia="Times New Roman" w:cs="Times New Roman"/>
          <w:szCs w:val="28"/>
          <w:lang w:val="uk-UA" w:eastAsia="ru-RU"/>
        </w:rPr>
        <w:t xml:space="preserve">конкурс призначається </w:t>
      </w:r>
      <w:r w:rsidRPr="00EC6EAF">
        <w:rPr>
          <w:rFonts w:eastAsia="Times New Roman" w:cs="Times New Roman"/>
          <w:szCs w:val="28"/>
          <w:lang w:val="uk-UA" w:eastAsia="ru-RU"/>
        </w:rPr>
        <w:t xml:space="preserve">впродовж семи днів </w:t>
      </w:r>
      <w:r>
        <w:rPr>
          <w:rFonts w:eastAsia="Times New Roman" w:cs="Times New Roman"/>
          <w:szCs w:val="28"/>
          <w:lang w:val="uk-UA" w:eastAsia="ru-RU"/>
        </w:rPr>
        <w:t>з дня припинення. К</w:t>
      </w:r>
      <w:r w:rsidRPr="00EC6EAF">
        <w:rPr>
          <w:rFonts w:eastAsia="Times New Roman" w:cs="Times New Roman"/>
          <w:szCs w:val="28"/>
          <w:lang w:val="uk-UA" w:eastAsia="ru-RU"/>
        </w:rPr>
        <w:t xml:space="preserve">онкурс на посаду керівника комунального закладу культури </w:t>
      </w:r>
      <w:r>
        <w:rPr>
          <w:rFonts w:eastAsia="Times New Roman" w:cs="Times New Roman"/>
          <w:szCs w:val="28"/>
          <w:lang w:val="uk-UA" w:eastAsia="ru-RU"/>
        </w:rPr>
        <w:t xml:space="preserve">оголошується </w:t>
      </w:r>
      <w:r w:rsidRPr="00EC6EAF">
        <w:rPr>
          <w:rFonts w:eastAsia="Times New Roman" w:cs="Times New Roman"/>
          <w:szCs w:val="28"/>
          <w:lang w:val="uk-UA" w:eastAsia="ru-RU"/>
        </w:rPr>
        <w:t>не пізніш</w:t>
      </w:r>
      <w:r w:rsidR="00A31CBF">
        <w:rPr>
          <w:rFonts w:eastAsia="Times New Roman" w:cs="Times New Roman"/>
          <w:szCs w:val="28"/>
          <w:lang w:val="uk-UA" w:eastAsia="ru-RU"/>
        </w:rPr>
        <w:t>е</w:t>
      </w:r>
      <w:r w:rsidRPr="00EC6EAF">
        <w:rPr>
          <w:rFonts w:eastAsia="Times New Roman" w:cs="Times New Roman"/>
          <w:szCs w:val="28"/>
          <w:lang w:val="uk-UA" w:eastAsia="ru-RU"/>
        </w:rPr>
        <w:t xml:space="preserve"> як за два місяці до завершення строку повноважень керівника комунального закладу культури відповідно до контракту</w:t>
      </w:r>
      <w:r>
        <w:rPr>
          <w:rFonts w:eastAsia="Times New Roman" w:cs="Times New Roman"/>
          <w:szCs w:val="28"/>
          <w:lang w:val="uk-UA" w:eastAsia="ru-RU"/>
        </w:rPr>
        <w:t>.</w:t>
      </w:r>
    </w:p>
    <w:p w14:paraId="1FC86B89" w14:textId="77777777" w:rsidR="00B05F8D" w:rsidRPr="003620D0"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3</w:t>
      </w:r>
      <w:r w:rsidRPr="003620D0">
        <w:rPr>
          <w:rFonts w:eastAsia="Times New Roman" w:cs="Times New Roman"/>
          <w:szCs w:val="28"/>
          <w:lang w:val="uk-UA" w:eastAsia="ru-RU"/>
        </w:rPr>
        <w:t xml:space="preserve">. Оголошення про конкурс розміщується на офіційному вебсайті </w:t>
      </w:r>
      <w:r>
        <w:rPr>
          <w:rFonts w:eastAsia="Times New Roman" w:cs="Times New Roman"/>
          <w:szCs w:val="28"/>
          <w:lang w:val="uk-UA" w:eastAsia="ru-RU"/>
        </w:rPr>
        <w:t>о</w:t>
      </w:r>
      <w:r w:rsidRPr="003620D0">
        <w:rPr>
          <w:rFonts w:eastAsia="Times New Roman" w:cs="Times New Roman"/>
          <w:szCs w:val="28"/>
          <w:lang w:val="uk-UA" w:eastAsia="ru-RU"/>
        </w:rPr>
        <w:t>ргану управління.</w:t>
      </w:r>
    </w:p>
    <w:p w14:paraId="66D21C57" w14:textId="77777777" w:rsidR="00B05F8D" w:rsidRPr="0096625C"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4</w:t>
      </w:r>
      <w:r w:rsidRPr="003620D0">
        <w:rPr>
          <w:rFonts w:eastAsia="Times New Roman" w:cs="Times New Roman"/>
          <w:szCs w:val="28"/>
          <w:lang w:val="uk-UA" w:eastAsia="ru-RU"/>
        </w:rPr>
        <w:t xml:space="preserve">. </w:t>
      </w:r>
      <w:r w:rsidRPr="009F1D91">
        <w:rPr>
          <w:rFonts w:eastAsia="Times New Roman" w:cs="Times New Roman"/>
          <w:szCs w:val="28"/>
          <w:lang w:val="uk-UA" w:eastAsia="ru-RU"/>
        </w:rPr>
        <w:t xml:space="preserve">Оголошення про конкурс на посаду керівника комунального закладу культури має містити інформацію про дату початку приймання документів, дату початку формування конкурсної комісії, умови, строки проведення конкурсу та вимоги до кандидатів, </w:t>
      </w:r>
      <w:r w:rsidRPr="0096625C">
        <w:rPr>
          <w:rFonts w:eastAsia="Times New Roman" w:cs="Times New Roman"/>
          <w:szCs w:val="28"/>
          <w:lang w:val="uk-UA" w:eastAsia="ru-RU"/>
        </w:rPr>
        <w:t>умови праці, відомості про матеріально-технічну базу закладу культури, фінансову звітність за попередній бюджетний період комунального закладу культури, на посаду керівника якого проводиться конкурс.</w:t>
      </w:r>
    </w:p>
    <w:p w14:paraId="259630F0" w14:textId="643F8490" w:rsidR="00B05F8D" w:rsidRDefault="00B05F8D" w:rsidP="00B05F8D">
      <w:pPr>
        <w:spacing w:after="0"/>
        <w:ind w:firstLine="450"/>
        <w:jc w:val="both"/>
        <w:rPr>
          <w:rFonts w:eastAsia="Times New Roman" w:cs="Times New Roman"/>
          <w:color w:val="FF0000"/>
          <w:szCs w:val="28"/>
          <w:lang w:val="uk-UA" w:eastAsia="ru-RU"/>
        </w:rPr>
      </w:pPr>
    </w:p>
    <w:p w14:paraId="73CD6DEA" w14:textId="2AFE8F8A" w:rsidR="00442B01" w:rsidRDefault="00442B01" w:rsidP="00B05F8D">
      <w:pPr>
        <w:spacing w:after="0"/>
        <w:ind w:firstLine="450"/>
        <w:jc w:val="both"/>
        <w:rPr>
          <w:rFonts w:eastAsia="Times New Roman" w:cs="Times New Roman"/>
          <w:color w:val="FF0000"/>
          <w:szCs w:val="28"/>
          <w:lang w:val="uk-UA" w:eastAsia="ru-RU"/>
        </w:rPr>
      </w:pPr>
      <w:bookmarkStart w:id="68" w:name="_GoBack"/>
      <w:bookmarkEnd w:id="68"/>
    </w:p>
    <w:p w14:paraId="02D55968" w14:textId="77777777" w:rsidR="00442B01" w:rsidRPr="003470FA" w:rsidRDefault="00442B01" w:rsidP="00B05F8D">
      <w:pPr>
        <w:spacing w:after="0"/>
        <w:ind w:firstLine="450"/>
        <w:jc w:val="both"/>
        <w:rPr>
          <w:rFonts w:eastAsia="Times New Roman" w:cs="Times New Roman"/>
          <w:color w:val="FF0000"/>
          <w:szCs w:val="28"/>
          <w:lang w:val="uk-UA" w:eastAsia="ru-RU"/>
        </w:rPr>
      </w:pPr>
    </w:p>
    <w:p w14:paraId="0DE04048" w14:textId="77777777" w:rsidR="00B05F8D" w:rsidRPr="00300F1A" w:rsidRDefault="00B05F8D" w:rsidP="00B05F8D">
      <w:pPr>
        <w:spacing w:after="0"/>
        <w:ind w:firstLine="450"/>
        <w:jc w:val="center"/>
        <w:rPr>
          <w:rFonts w:eastAsia="Times New Roman" w:cs="Times New Roman"/>
          <w:b/>
          <w:bCs/>
          <w:szCs w:val="28"/>
          <w:lang w:val="uk-UA" w:eastAsia="ru-RU"/>
        </w:rPr>
      </w:pPr>
      <w:r w:rsidRPr="00300F1A">
        <w:rPr>
          <w:rFonts w:eastAsia="Times New Roman" w:cs="Times New Roman"/>
          <w:b/>
          <w:bCs/>
          <w:szCs w:val="28"/>
          <w:lang w:val="uk-UA" w:eastAsia="ru-RU"/>
        </w:rPr>
        <w:lastRenderedPageBreak/>
        <w:t>V. Подання документів для участі в конкурсі</w:t>
      </w:r>
    </w:p>
    <w:p w14:paraId="6F0EBC81"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1. Усі зацікавлені особи можуть взяти участь у конкурсі на посаду керівника комунального закладу культури.</w:t>
      </w:r>
    </w:p>
    <w:p w14:paraId="2362A377"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2. Особа, яка бере участь у конкурсі, упродовж 30 днів з дня оголошення конкурсу подає такі документи:</w:t>
      </w:r>
    </w:p>
    <w:p w14:paraId="1A25D6C9" w14:textId="0D2FAE9C"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 xml:space="preserve">заява про участь у конкурсі з наданням згоди на обробку персональних даних відповідно до Закону України </w:t>
      </w:r>
      <w:r w:rsidR="001F46A1">
        <w:rPr>
          <w:rFonts w:eastAsia="Times New Roman" w:cs="Times New Roman"/>
          <w:szCs w:val="28"/>
          <w:lang w:val="uk-UA" w:eastAsia="ru-RU"/>
        </w:rPr>
        <w:t>«</w:t>
      </w:r>
      <w:r w:rsidRPr="003620D0">
        <w:rPr>
          <w:rFonts w:eastAsia="Times New Roman" w:cs="Times New Roman"/>
          <w:szCs w:val="28"/>
          <w:lang w:val="uk-UA" w:eastAsia="ru-RU"/>
        </w:rPr>
        <w:t>Про захист персональних даних</w:t>
      </w:r>
      <w:r w:rsidR="001F46A1">
        <w:rPr>
          <w:rFonts w:eastAsia="Times New Roman" w:cs="Times New Roman"/>
          <w:szCs w:val="28"/>
          <w:lang w:val="uk-UA" w:eastAsia="ru-RU"/>
        </w:rPr>
        <w:t>»</w:t>
      </w:r>
      <w:r>
        <w:rPr>
          <w:rFonts w:eastAsia="Times New Roman" w:cs="Times New Roman"/>
          <w:szCs w:val="28"/>
          <w:lang w:val="uk-UA" w:eastAsia="ru-RU"/>
        </w:rPr>
        <w:t xml:space="preserve"> </w:t>
      </w:r>
      <w:r w:rsidRPr="00142A85">
        <w:rPr>
          <w:rFonts w:eastAsia="Times New Roman" w:cs="Times New Roman"/>
          <w:szCs w:val="28"/>
          <w:lang w:val="uk-UA" w:eastAsia="ru-RU"/>
        </w:rPr>
        <w:t xml:space="preserve">за формою, наведеною у додатку </w:t>
      </w:r>
      <w:r>
        <w:rPr>
          <w:rFonts w:eastAsia="Times New Roman" w:cs="Times New Roman"/>
          <w:szCs w:val="28"/>
          <w:lang w:val="uk-UA" w:eastAsia="ru-RU"/>
        </w:rPr>
        <w:t>3</w:t>
      </w:r>
      <w:r w:rsidRPr="00142A85">
        <w:rPr>
          <w:rFonts w:eastAsia="Times New Roman" w:cs="Times New Roman"/>
          <w:szCs w:val="28"/>
          <w:lang w:val="uk-UA" w:eastAsia="ru-RU"/>
        </w:rPr>
        <w:t xml:space="preserve"> до цього Положення</w:t>
      </w:r>
      <w:r w:rsidRPr="003620D0">
        <w:rPr>
          <w:rFonts w:eastAsia="Times New Roman" w:cs="Times New Roman"/>
          <w:szCs w:val="28"/>
          <w:lang w:val="uk-UA" w:eastAsia="ru-RU"/>
        </w:rPr>
        <w:t>;</w:t>
      </w:r>
    </w:p>
    <w:p w14:paraId="38ADAC98"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автобіографія,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14:paraId="79C3194F"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копія документа, що посвідчує особу, копії документів про вищу освіту;</w:t>
      </w:r>
    </w:p>
    <w:p w14:paraId="4CAEE096"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два рекомендаційні листи довільної форми;</w:t>
      </w:r>
    </w:p>
    <w:p w14:paraId="6BEAC21E"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мотиваційний лист довільної форми.</w:t>
      </w:r>
    </w:p>
    <w:p w14:paraId="2825DAC2"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 xml:space="preserve">Зазначені документи надсилаються на поштову та електронну адреси органу управління </w:t>
      </w:r>
      <w:r w:rsidRPr="003470FA">
        <w:rPr>
          <w:rFonts w:eastAsia="Times New Roman" w:cs="Times New Roman"/>
          <w:szCs w:val="28"/>
          <w:lang w:val="uk-UA" w:eastAsia="ru-RU"/>
        </w:rPr>
        <w:t>у встановлений цим пунктом строк</w:t>
      </w:r>
      <w:r w:rsidRPr="003620D0">
        <w:rPr>
          <w:rFonts w:eastAsia="Times New Roman" w:cs="Times New Roman"/>
          <w:szCs w:val="28"/>
          <w:lang w:val="uk-UA" w:eastAsia="ru-RU"/>
        </w:rPr>
        <w:t>.</w:t>
      </w:r>
    </w:p>
    <w:p w14:paraId="4F4600A5" w14:textId="77777777" w:rsidR="00B05F8D"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3. Наведений вище перелік документів є вичерпним. Особа може надати інші документи, які, на її думку, підтверджують її професійні чи моральні якості.</w:t>
      </w:r>
    </w:p>
    <w:p w14:paraId="4B938E4F"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4. Особа, яка подає документи, відповідає за достовірність поданої інформації.</w:t>
      </w:r>
    </w:p>
    <w:p w14:paraId="76C75AC4" w14:textId="0718ECB3" w:rsidR="00B05F8D" w:rsidRPr="003620D0"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5</w:t>
      </w:r>
      <w:r w:rsidRPr="003620D0">
        <w:rPr>
          <w:rFonts w:eastAsia="Times New Roman" w:cs="Times New Roman"/>
          <w:szCs w:val="28"/>
          <w:lang w:val="uk-UA" w:eastAsia="ru-RU"/>
        </w:rPr>
        <w:t xml:space="preserve">. Під час проведення конкурсу обробка персональних даних учасників здійснюється відповідно до Закону України </w:t>
      </w:r>
      <w:r w:rsidR="001F46A1">
        <w:rPr>
          <w:rFonts w:eastAsia="Times New Roman" w:cs="Times New Roman"/>
          <w:szCs w:val="28"/>
          <w:lang w:val="uk-UA" w:eastAsia="ru-RU"/>
        </w:rPr>
        <w:t>«</w:t>
      </w:r>
      <w:r w:rsidRPr="003620D0">
        <w:rPr>
          <w:rFonts w:eastAsia="Times New Roman" w:cs="Times New Roman"/>
          <w:szCs w:val="28"/>
          <w:lang w:val="uk-UA" w:eastAsia="ru-RU"/>
        </w:rPr>
        <w:t>Про захист персональних даних</w:t>
      </w:r>
      <w:r w:rsidR="001F46A1">
        <w:rPr>
          <w:rFonts w:eastAsia="Times New Roman" w:cs="Times New Roman"/>
          <w:szCs w:val="28"/>
          <w:lang w:val="uk-UA" w:eastAsia="ru-RU"/>
        </w:rPr>
        <w:t>»</w:t>
      </w:r>
      <w:r w:rsidRPr="003620D0">
        <w:rPr>
          <w:rFonts w:eastAsia="Times New Roman" w:cs="Times New Roman"/>
          <w:szCs w:val="28"/>
          <w:lang w:val="uk-UA" w:eastAsia="ru-RU"/>
        </w:rPr>
        <w:t>.</w:t>
      </w:r>
    </w:p>
    <w:p w14:paraId="58F20AE3" w14:textId="77777777" w:rsidR="00B05F8D" w:rsidRPr="003620D0" w:rsidRDefault="00B05F8D" w:rsidP="00B05F8D">
      <w:pPr>
        <w:spacing w:after="0"/>
        <w:ind w:firstLine="450"/>
        <w:jc w:val="both"/>
        <w:rPr>
          <w:rFonts w:eastAsia="Times New Roman" w:cs="Times New Roman"/>
          <w:szCs w:val="28"/>
          <w:lang w:val="uk-UA" w:eastAsia="ru-RU"/>
        </w:rPr>
      </w:pPr>
    </w:p>
    <w:p w14:paraId="58987FB4" w14:textId="77777777" w:rsidR="00B05F8D" w:rsidRPr="00300F1A" w:rsidRDefault="00B05F8D" w:rsidP="00B05F8D">
      <w:pPr>
        <w:spacing w:after="0"/>
        <w:ind w:firstLine="450"/>
        <w:jc w:val="center"/>
        <w:rPr>
          <w:rFonts w:eastAsia="Times New Roman" w:cs="Times New Roman"/>
          <w:b/>
          <w:bCs/>
          <w:szCs w:val="28"/>
          <w:lang w:val="uk-UA" w:eastAsia="ru-RU"/>
        </w:rPr>
      </w:pPr>
      <w:r w:rsidRPr="00300F1A">
        <w:rPr>
          <w:rFonts w:eastAsia="Times New Roman" w:cs="Times New Roman"/>
          <w:b/>
          <w:bCs/>
          <w:szCs w:val="28"/>
          <w:lang w:val="uk-UA" w:eastAsia="ru-RU"/>
        </w:rPr>
        <w:t>VІ. Добір кандидатів на посаду керівника комунального закладу культури та призначення керівника</w:t>
      </w:r>
    </w:p>
    <w:p w14:paraId="6D68030A"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1. Конкурсний добір проводиться публічно.</w:t>
      </w:r>
    </w:p>
    <w:p w14:paraId="4A4990FE" w14:textId="77777777" w:rsidR="00B05F8D"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 xml:space="preserve">2. Рада забезпечує відео- та </w:t>
      </w:r>
      <w:proofErr w:type="spellStart"/>
      <w:r w:rsidRPr="003620D0">
        <w:rPr>
          <w:rFonts w:eastAsia="Times New Roman" w:cs="Times New Roman"/>
          <w:szCs w:val="28"/>
          <w:lang w:val="uk-UA" w:eastAsia="ru-RU"/>
        </w:rPr>
        <w:t>аудіофіксацію</w:t>
      </w:r>
      <w:proofErr w:type="spellEnd"/>
      <w:r w:rsidRPr="003620D0">
        <w:rPr>
          <w:rFonts w:eastAsia="Times New Roman" w:cs="Times New Roman"/>
          <w:szCs w:val="28"/>
          <w:lang w:val="uk-UA" w:eastAsia="ru-RU"/>
        </w:rPr>
        <w:t xml:space="preserve"> </w:t>
      </w:r>
      <w:r w:rsidRPr="00D82F3B">
        <w:rPr>
          <w:rFonts w:eastAsia="Times New Roman" w:cs="Times New Roman"/>
          <w:szCs w:val="28"/>
          <w:lang w:val="uk-UA" w:eastAsia="ru-RU"/>
        </w:rPr>
        <w:t>всіх засідань конкурсної комісії конкурсного відбору</w:t>
      </w:r>
      <w:r>
        <w:rPr>
          <w:rFonts w:eastAsia="Times New Roman" w:cs="Times New Roman"/>
          <w:szCs w:val="28"/>
          <w:lang w:val="uk-UA" w:eastAsia="ru-RU"/>
        </w:rPr>
        <w:t xml:space="preserve"> </w:t>
      </w:r>
      <w:r w:rsidRPr="003620D0">
        <w:rPr>
          <w:rFonts w:eastAsia="Times New Roman" w:cs="Times New Roman"/>
          <w:szCs w:val="28"/>
          <w:lang w:val="uk-UA" w:eastAsia="ru-RU"/>
        </w:rPr>
        <w:t>та розміщує матеріали засідань конкурсної комісії на своєму офіційному вебсайті</w:t>
      </w:r>
      <w:r>
        <w:rPr>
          <w:rFonts w:eastAsia="Times New Roman" w:cs="Times New Roman"/>
          <w:szCs w:val="28"/>
          <w:lang w:val="uk-UA" w:eastAsia="ru-RU"/>
        </w:rPr>
        <w:t xml:space="preserve"> не пізніше наступного </w:t>
      </w:r>
      <w:r w:rsidRPr="003470FA">
        <w:rPr>
          <w:rFonts w:eastAsia="Times New Roman" w:cs="Times New Roman"/>
          <w:szCs w:val="28"/>
          <w:lang w:val="uk-UA" w:eastAsia="ru-RU"/>
        </w:rPr>
        <w:t>робочого дня з дня його проведення</w:t>
      </w:r>
      <w:r w:rsidRPr="003620D0">
        <w:rPr>
          <w:rFonts w:eastAsia="Times New Roman" w:cs="Times New Roman"/>
          <w:szCs w:val="28"/>
          <w:lang w:val="uk-UA" w:eastAsia="ru-RU"/>
        </w:rPr>
        <w:t xml:space="preserve">. </w:t>
      </w:r>
    </w:p>
    <w:p w14:paraId="034C2B95"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 xml:space="preserve">3. Конкурсна комісія проводить перше засідання </w:t>
      </w:r>
      <w:r>
        <w:rPr>
          <w:rFonts w:eastAsia="Times New Roman" w:cs="Times New Roman"/>
          <w:szCs w:val="28"/>
          <w:lang w:val="uk-UA" w:eastAsia="ru-RU"/>
        </w:rPr>
        <w:t xml:space="preserve">не пізніше ніж </w:t>
      </w:r>
      <w:r w:rsidRPr="003620D0">
        <w:rPr>
          <w:rFonts w:eastAsia="Times New Roman" w:cs="Times New Roman"/>
          <w:szCs w:val="28"/>
          <w:lang w:val="uk-UA" w:eastAsia="ru-RU"/>
        </w:rPr>
        <w:t>через 10 днів після закінчення строку приймання документів.</w:t>
      </w:r>
    </w:p>
    <w:p w14:paraId="1C30954C" w14:textId="77777777" w:rsidR="00B05F8D" w:rsidRPr="003620D0"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4</w:t>
      </w:r>
      <w:r w:rsidRPr="003620D0">
        <w:rPr>
          <w:rFonts w:eastAsia="Times New Roman" w:cs="Times New Roman"/>
          <w:szCs w:val="28"/>
          <w:lang w:val="uk-UA" w:eastAsia="ru-RU"/>
        </w:rPr>
        <w:t xml:space="preserve">. На першому засіданні конкурсна комісія розглядає документи, подані кандидатами на посаду керівника комунального закладу культури на відповідність кваліфікаційним вимогам. Результати розгляду невідкладно повідомляються кандидатам електронною поштою чи іншим засобом зв’язку, зазначеним в </w:t>
      </w:r>
      <w:r>
        <w:rPr>
          <w:rFonts w:eastAsia="Times New Roman" w:cs="Times New Roman"/>
          <w:szCs w:val="28"/>
          <w:lang w:val="uk-UA" w:eastAsia="ru-RU"/>
        </w:rPr>
        <w:t>заяві про участь у конкурсі</w:t>
      </w:r>
      <w:r w:rsidRPr="003620D0">
        <w:rPr>
          <w:rFonts w:eastAsia="Times New Roman" w:cs="Times New Roman"/>
          <w:szCs w:val="28"/>
          <w:lang w:val="uk-UA" w:eastAsia="ru-RU"/>
        </w:rPr>
        <w:t>.</w:t>
      </w:r>
    </w:p>
    <w:p w14:paraId="0EDC57DC" w14:textId="77777777" w:rsidR="00B05F8D"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5</w:t>
      </w:r>
      <w:r w:rsidRPr="003620D0">
        <w:rPr>
          <w:rFonts w:eastAsia="Times New Roman" w:cs="Times New Roman"/>
          <w:szCs w:val="28"/>
          <w:lang w:val="uk-UA" w:eastAsia="ru-RU"/>
        </w:rPr>
        <w:t xml:space="preserve">. Особа не допускається до участі в </w:t>
      </w:r>
      <w:bookmarkStart w:id="69" w:name="_Hlk163042476"/>
      <w:r w:rsidRPr="003620D0">
        <w:rPr>
          <w:rFonts w:eastAsia="Times New Roman" w:cs="Times New Roman"/>
          <w:szCs w:val="28"/>
          <w:lang w:val="uk-UA" w:eastAsia="ru-RU"/>
        </w:rPr>
        <w:t xml:space="preserve">доборі кандидатів на посаду керівника комунального закладу культури </w:t>
      </w:r>
      <w:bookmarkEnd w:id="69"/>
      <w:r w:rsidRPr="003620D0">
        <w:rPr>
          <w:rFonts w:eastAsia="Times New Roman" w:cs="Times New Roman"/>
          <w:szCs w:val="28"/>
          <w:lang w:val="uk-UA" w:eastAsia="ru-RU"/>
        </w:rPr>
        <w:t>у разі невідповідності вимогам, зазначеним</w:t>
      </w:r>
      <w:r>
        <w:rPr>
          <w:rFonts w:eastAsia="Times New Roman" w:cs="Times New Roman"/>
          <w:szCs w:val="28"/>
          <w:lang w:val="uk-UA" w:eastAsia="ru-RU"/>
        </w:rPr>
        <w:t xml:space="preserve"> в оголошенні про конкурс</w:t>
      </w:r>
      <w:r w:rsidRPr="003620D0">
        <w:rPr>
          <w:rFonts w:eastAsia="Times New Roman" w:cs="Times New Roman"/>
          <w:szCs w:val="28"/>
          <w:lang w:val="uk-UA" w:eastAsia="ru-RU"/>
        </w:rPr>
        <w:t>, за рішенням конкурсної комісії.</w:t>
      </w:r>
    </w:p>
    <w:p w14:paraId="362355D5" w14:textId="3B3610FD" w:rsidR="00B05F8D" w:rsidRPr="003620D0"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lastRenderedPageBreak/>
        <w:t>6</w:t>
      </w:r>
      <w:r w:rsidRPr="00300F1A">
        <w:rPr>
          <w:rFonts w:eastAsia="Times New Roman" w:cs="Times New Roman"/>
          <w:szCs w:val="28"/>
          <w:lang w:val="uk-UA" w:eastAsia="ru-RU"/>
        </w:rPr>
        <w:t xml:space="preserve">. Відповідно до вимог </w:t>
      </w:r>
      <w:r w:rsidR="00353FD3">
        <w:rPr>
          <w:rFonts w:eastAsia="Times New Roman" w:cs="Times New Roman"/>
          <w:szCs w:val="28"/>
          <w:lang w:val="uk-UA" w:eastAsia="ru-RU"/>
        </w:rPr>
        <w:t>З</w:t>
      </w:r>
      <w:r w:rsidRPr="00300F1A">
        <w:rPr>
          <w:rFonts w:eastAsia="Times New Roman" w:cs="Times New Roman"/>
          <w:szCs w:val="28"/>
          <w:lang w:val="uk-UA" w:eastAsia="ru-RU"/>
        </w:rPr>
        <w:t>акону України «Про забезпечення функціонування української мови як державної» особи, які претендують на обрання чи призначення на посаду керівника комунального закладу культури зобов’язані володіти державною мовою. Кандидати, які допущені конкурсною комісією до участі в доборі на друге засідання конкурсної комісії подають державний сертифікат про рівень володіння державною мовою, що видається Національною комісією зі стандартів державної мови як підтвердження рівня володіння державною мовою.</w:t>
      </w:r>
    </w:p>
    <w:p w14:paraId="04A0AE17" w14:textId="6224AC6E" w:rsidR="00B05F8D"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7</w:t>
      </w:r>
      <w:r w:rsidRPr="003620D0">
        <w:rPr>
          <w:rFonts w:eastAsia="Times New Roman" w:cs="Times New Roman"/>
          <w:szCs w:val="28"/>
          <w:lang w:val="uk-UA" w:eastAsia="ru-RU"/>
        </w:rPr>
        <w:t>. На другому засіданні конкурсна комісія проводить співбесіду з кандидатами, під час якої заслуховує публічні презентації про</w:t>
      </w:r>
      <w:r w:rsidR="001F46A1">
        <w:rPr>
          <w:rFonts w:eastAsia="Times New Roman" w:cs="Times New Roman"/>
          <w:szCs w:val="28"/>
          <w:lang w:val="uk-UA" w:eastAsia="ru-RU"/>
        </w:rPr>
        <w:t>є</w:t>
      </w:r>
      <w:r w:rsidRPr="003620D0">
        <w:rPr>
          <w:rFonts w:eastAsia="Times New Roman" w:cs="Times New Roman"/>
          <w:szCs w:val="28"/>
          <w:lang w:val="uk-UA" w:eastAsia="ru-RU"/>
        </w:rPr>
        <w:t>ктів програм розвитку закладу культури на один і п’ять років.</w:t>
      </w:r>
    </w:p>
    <w:p w14:paraId="23435670" w14:textId="4A3A7D77" w:rsidR="00B05F8D" w:rsidRPr="003620D0" w:rsidRDefault="00B05F8D" w:rsidP="00B05F8D">
      <w:pPr>
        <w:spacing w:after="0"/>
        <w:ind w:firstLine="450"/>
        <w:jc w:val="both"/>
        <w:rPr>
          <w:rFonts w:eastAsia="Times New Roman" w:cs="Times New Roman"/>
          <w:szCs w:val="28"/>
          <w:lang w:val="uk-UA" w:eastAsia="ru-RU"/>
        </w:rPr>
      </w:pPr>
      <w:r w:rsidRPr="00F84A22">
        <w:rPr>
          <w:rFonts w:eastAsia="Times New Roman" w:cs="Times New Roman"/>
          <w:szCs w:val="28"/>
          <w:lang w:val="uk-UA" w:eastAsia="ru-RU"/>
        </w:rPr>
        <w:t>Представники медіа та громадськості мають право бути присутніми на засіданнях конкурсної комісії під час проведення співбесіди з кандидатами, під час якої публічно презентуються запропоновані про</w:t>
      </w:r>
      <w:r w:rsidR="001F46A1">
        <w:rPr>
          <w:rFonts w:eastAsia="Times New Roman" w:cs="Times New Roman"/>
          <w:szCs w:val="28"/>
          <w:lang w:val="uk-UA" w:eastAsia="ru-RU"/>
        </w:rPr>
        <w:t>є</w:t>
      </w:r>
      <w:r w:rsidRPr="00F84A22">
        <w:rPr>
          <w:rFonts w:eastAsia="Times New Roman" w:cs="Times New Roman"/>
          <w:szCs w:val="28"/>
          <w:lang w:val="uk-UA" w:eastAsia="ru-RU"/>
        </w:rPr>
        <w:t>кти програм розвитку закладу культури на один і п’ять років.</w:t>
      </w:r>
    </w:p>
    <w:p w14:paraId="6957D55C" w14:textId="77777777" w:rsidR="00B05F8D" w:rsidRPr="003620D0"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8</w:t>
      </w:r>
      <w:r w:rsidRPr="003620D0">
        <w:rPr>
          <w:rFonts w:eastAsia="Times New Roman" w:cs="Times New Roman"/>
          <w:szCs w:val="28"/>
          <w:lang w:val="uk-UA" w:eastAsia="ru-RU"/>
        </w:rPr>
        <w:t>. Допоміжними критеріями під час голосування на користь кандидатів є:</w:t>
      </w:r>
    </w:p>
    <w:p w14:paraId="69A11FFB"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післядипломна освіта у галузі управління;</w:t>
      </w:r>
    </w:p>
    <w:p w14:paraId="6554E029"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ступінь MBA (</w:t>
      </w:r>
      <w:proofErr w:type="spellStart"/>
      <w:r w:rsidRPr="003620D0">
        <w:rPr>
          <w:rFonts w:eastAsia="Times New Roman" w:cs="Times New Roman"/>
          <w:szCs w:val="28"/>
          <w:lang w:val="uk-UA" w:eastAsia="ru-RU"/>
        </w:rPr>
        <w:t>Master</w:t>
      </w:r>
      <w:proofErr w:type="spellEnd"/>
      <w:r w:rsidRPr="003620D0">
        <w:rPr>
          <w:rFonts w:eastAsia="Times New Roman" w:cs="Times New Roman"/>
          <w:szCs w:val="28"/>
          <w:lang w:val="uk-UA" w:eastAsia="ru-RU"/>
        </w:rPr>
        <w:t xml:space="preserve"> </w:t>
      </w:r>
      <w:proofErr w:type="spellStart"/>
      <w:r w:rsidRPr="003620D0">
        <w:rPr>
          <w:rFonts w:eastAsia="Times New Roman" w:cs="Times New Roman"/>
          <w:szCs w:val="28"/>
          <w:lang w:val="uk-UA" w:eastAsia="ru-RU"/>
        </w:rPr>
        <w:t>of</w:t>
      </w:r>
      <w:proofErr w:type="spellEnd"/>
      <w:r w:rsidRPr="003620D0">
        <w:rPr>
          <w:rFonts w:eastAsia="Times New Roman" w:cs="Times New Roman"/>
          <w:szCs w:val="28"/>
          <w:lang w:val="uk-UA" w:eastAsia="ru-RU"/>
        </w:rPr>
        <w:t xml:space="preserve"> </w:t>
      </w:r>
      <w:proofErr w:type="spellStart"/>
      <w:r w:rsidRPr="003620D0">
        <w:rPr>
          <w:rFonts w:eastAsia="Times New Roman" w:cs="Times New Roman"/>
          <w:szCs w:val="28"/>
          <w:lang w:val="uk-UA" w:eastAsia="ru-RU"/>
        </w:rPr>
        <w:t>Business</w:t>
      </w:r>
      <w:proofErr w:type="spellEnd"/>
      <w:r w:rsidRPr="003620D0">
        <w:rPr>
          <w:rFonts w:eastAsia="Times New Roman" w:cs="Times New Roman"/>
          <w:szCs w:val="28"/>
          <w:lang w:val="uk-UA" w:eastAsia="ru-RU"/>
        </w:rPr>
        <w:t xml:space="preserve"> </w:t>
      </w:r>
      <w:proofErr w:type="spellStart"/>
      <w:r w:rsidRPr="003620D0">
        <w:rPr>
          <w:rFonts w:eastAsia="Times New Roman" w:cs="Times New Roman"/>
          <w:szCs w:val="28"/>
          <w:lang w:val="uk-UA" w:eastAsia="ru-RU"/>
        </w:rPr>
        <w:t>Administration</w:t>
      </w:r>
      <w:proofErr w:type="spellEnd"/>
      <w:r w:rsidRPr="003620D0">
        <w:rPr>
          <w:rFonts w:eastAsia="Times New Roman" w:cs="Times New Roman"/>
          <w:szCs w:val="28"/>
          <w:lang w:val="uk-UA" w:eastAsia="ru-RU"/>
        </w:rPr>
        <w:t>), MPA (</w:t>
      </w:r>
      <w:proofErr w:type="spellStart"/>
      <w:r w:rsidRPr="003620D0">
        <w:rPr>
          <w:rFonts w:eastAsia="Times New Roman" w:cs="Times New Roman"/>
          <w:szCs w:val="28"/>
          <w:lang w:val="uk-UA" w:eastAsia="ru-RU"/>
        </w:rPr>
        <w:t>Master</w:t>
      </w:r>
      <w:proofErr w:type="spellEnd"/>
      <w:r w:rsidRPr="003620D0">
        <w:rPr>
          <w:rFonts w:eastAsia="Times New Roman" w:cs="Times New Roman"/>
          <w:szCs w:val="28"/>
          <w:lang w:val="uk-UA" w:eastAsia="ru-RU"/>
        </w:rPr>
        <w:t xml:space="preserve"> </w:t>
      </w:r>
      <w:proofErr w:type="spellStart"/>
      <w:r w:rsidRPr="003620D0">
        <w:rPr>
          <w:rFonts w:eastAsia="Times New Roman" w:cs="Times New Roman"/>
          <w:szCs w:val="28"/>
          <w:lang w:val="uk-UA" w:eastAsia="ru-RU"/>
        </w:rPr>
        <w:t>of</w:t>
      </w:r>
      <w:proofErr w:type="spellEnd"/>
      <w:r w:rsidRPr="003620D0">
        <w:rPr>
          <w:rFonts w:eastAsia="Times New Roman" w:cs="Times New Roman"/>
          <w:szCs w:val="28"/>
          <w:lang w:val="uk-UA" w:eastAsia="ru-RU"/>
        </w:rPr>
        <w:t xml:space="preserve"> </w:t>
      </w:r>
      <w:proofErr w:type="spellStart"/>
      <w:r w:rsidRPr="003620D0">
        <w:rPr>
          <w:rFonts w:eastAsia="Times New Roman" w:cs="Times New Roman"/>
          <w:szCs w:val="28"/>
          <w:lang w:val="uk-UA" w:eastAsia="ru-RU"/>
        </w:rPr>
        <w:t>Public</w:t>
      </w:r>
      <w:proofErr w:type="spellEnd"/>
      <w:r w:rsidRPr="003620D0">
        <w:rPr>
          <w:rFonts w:eastAsia="Times New Roman" w:cs="Times New Roman"/>
          <w:szCs w:val="28"/>
          <w:lang w:val="uk-UA" w:eastAsia="ru-RU"/>
        </w:rPr>
        <w:t xml:space="preserve"> </w:t>
      </w:r>
      <w:proofErr w:type="spellStart"/>
      <w:r w:rsidRPr="003620D0">
        <w:rPr>
          <w:rFonts w:eastAsia="Times New Roman" w:cs="Times New Roman"/>
          <w:szCs w:val="28"/>
          <w:lang w:val="uk-UA" w:eastAsia="ru-RU"/>
        </w:rPr>
        <w:t>Administration</w:t>
      </w:r>
      <w:proofErr w:type="spellEnd"/>
      <w:r w:rsidRPr="003620D0">
        <w:rPr>
          <w:rFonts w:eastAsia="Times New Roman" w:cs="Times New Roman"/>
          <w:szCs w:val="28"/>
          <w:lang w:val="uk-UA" w:eastAsia="ru-RU"/>
        </w:rPr>
        <w:t>), MLA (</w:t>
      </w:r>
      <w:proofErr w:type="spellStart"/>
      <w:r w:rsidRPr="003620D0">
        <w:rPr>
          <w:rFonts w:eastAsia="Times New Roman" w:cs="Times New Roman"/>
          <w:szCs w:val="28"/>
          <w:lang w:val="uk-UA" w:eastAsia="ru-RU"/>
        </w:rPr>
        <w:t>Master</w:t>
      </w:r>
      <w:proofErr w:type="spellEnd"/>
      <w:r w:rsidRPr="003620D0">
        <w:rPr>
          <w:rFonts w:eastAsia="Times New Roman" w:cs="Times New Roman"/>
          <w:szCs w:val="28"/>
          <w:lang w:val="uk-UA" w:eastAsia="ru-RU"/>
        </w:rPr>
        <w:t xml:space="preserve"> </w:t>
      </w:r>
      <w:proofErr w:type="spellStart"/>
      <w:r w:rsidRPr="003620D0">
        <w:rPr>
          <w:rFonts w:eastAsia="Times New Roman" w:cs="Times New Roman"/>
          <w:szCs w:val="28"/>
          <w:lang w:val="uk-UA" w:eastAsia="ru-RU"/>
        </w:rPr>
        <w:t>of</w:t>
      </w:r>
      <w:proofErr w:type="spellEnd"/>
      <w:r w:rsidRPr="003620D0">
        <w:rPr>
          <w:rFonts w:eastAsia="Times New Roman" w:cs="Times New Roman"/>
          <w:szCs w:val="28"/>
          <w:lang w:val="uk-UA" w:eastAsia="ru-RU"/>
        </w:rPr>
        <w:t xml:space="preserve"> </w:t>
      </w:r>
      <w:proofErr w:type="spellStart"/>
      <w:r w:rsidRPr="003620D0">
        <w:rPr>
          <w:rFonts w:eastAsia="Times New Roman" w:cs="Times New Roman"/>
          <w:szCs w:val="28"/>
          <w:lang w:val="uk-UA" w:eastAsia="ru-RU"/>
        </w:rPr>
        <w:t>Liberal</w:t>
      </w:r>
      <w:proofErr w:type="spellEnd"/>
      <w:r w:rsidRPr="003620D0">
        <w:rPr>
          <w:rFonts w:eastAsia="Times New Roman" w:cs="Times New Roman"/>
          <w:szCs w:val="28"/>
          <w:lang w:val="uk-UA" w:eastAsia="ru-RU"/>
        </w:rPr>
        <w:t xml:space="preserve"> </w:t>
      </w:r>
      <w:proofErr w:type="spellStart"/>
      <w:r w:rsidRPr="003620D0">
        <w:rPr>
          <w:rFonts w:eastAsia="Times New Roman" w:cs="Times New Roman"/>
          <w:szCs w:val="28"/>
          <w:lang w:val="uk-UA" w:eastAsia="ru-RU"/>
        </w:rPr>
        <w:t>Arts</w:t>
      </w:r>
      <w:proofErr w:type="spellEnd"/>
      <w:r w:rsidRPr="003620D0">
        <w:rPr>
          <w:rFonts w:eastAsia="Times New Roman" w:cs="Times New Roman"/>
          <w:szCs w:val="28"/>
          <w:lang w:val="uk-UA" w:eastAsia="ru-RU"/>
        </w:rPr>
        <w:t>), магістра бізнес-адміністрування чи магістра державного управління;</w:t>
      </w:r>
    </w:p>
    <w:p w14:paraId="04286807"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науковий ступінь доктора філософії (кандидата наук) чи доктора наук;</w:t>
      </w:r>
    </w:p>
    <w:p w14:paraId="1D2B93EF" w14:textId="3CD7370A"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 xml:space="preserve">досвід роботи на керівних посадах в українських/міжнародних компаніях, установах, програмах, </w:t>
      </w:r>
      <w:proofErr w:type="spellStart"/>
      <w:r w:rsidRPr="003620D0">
        <w:rPr>
          <w:rFonts w:eastAsia="Times New Roman" w:cs="Times New Roman"/>
          <w:szCs w:val="28"/>
          <w:lang w:val="uk-UA" w:eastAsia="ru-RU"/>
        </w:rPr>
        <w:t>про</w:t>
      </w:r>
      <w:r w:rsidR="001F46A1">
        <w:rPr>
          <w:rFonts w:eastAsia="Times New Roman" w:cs="Times New Roman"/>
          <w:szCs w:val="28"/>
          <w:lang w:val="uk-UA" w:eastAsia="ru-RU"/>
        </w:rPr>
        <w:t>є</w:t>
      </w:r>
      <w:r w:rsidRPr="003620D0">
        <w:rPr>
          <w:rFonts w:eastAsia="Times New Roman" w:cs="Times New Roman"/>
          <w:szCs w:val="28"/>
          <w:lang w:val="uk-UA" w:eastAsia="ru-RU"/>
        </w:rPr>
        <w:t>ктах</w:t>
      </w:r>
      <w:proofErr w:type="spellEnd"/>
      <w:r w:rsidRPr="003620D0">
        <w:rPr>
          <w:rFonts w:eastAsia="Times New Roman" w:cs="Times New Roman"/>
          <w:szCs w:val="28"/>
          <w:lang w:val="uk-UA" w:eastAsia="ru-RU"/>
        </w:rPr>
        <w:t xml:space="preserve"> у сфері культури;</w:t>
      </w:r>
    </w:p>
    <w:p w14:paraId="2BD704ED"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володіння офіційними мовами Європейського Союзу;</w:t>
      </w:r>
    </w:p>
    <w:p w14:paraId="72E4CE6A" w14:textId="405A4C10"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досвід розроблення і реалізації інвестиційних та інноваційних про</w:t>
      </w:r>
      <w:r w:rsidR="001F46A1">
        <w:rPr>
          <w:rFonts w:eastAsia="Times New Roman" w:cs="Times New Roman"/>
          <w:szCs w:val="28"/>
          <w:lang w:val="uk-UA" w:eastAsia="ru-RU"/>
        </w:rPr>
        <w:t>є</w:t>
      </w:r>
      <w:r w:rsidRPr="003620D0">
        <w:rPr>
          <w:rFonts w:eastAsia="Times New Roman" w:cs="Times New Roman"/>
          <w:szCs w:val="28"/>
          <w:lang w:val="uk-UA" w:eastAsia="ru-RU"/>
        </w:rPr>
        <w:t>ктів;</w:t>
      </w:r>
    </w:p>
    <w:p w14:paraId="4ECF9BF0"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схвальні відгуки в українських та іноземних галузевих медіа;</w:t>
      </w:r>
    </w:p>
    <w:p w14:paraId="0D9E2187"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бездоганна ділова репутація.</w:t>
      </w:r>
    </w:p>
    <w:p w14:paraId="0678FBA2" w14:textId="77777777" w:rsidR="00B05F8D" w:rsidRPr="003620D0" w:rsidRDefault="00B05F8D" w:rsidP="00B05F8D">
      <w:pPr>
        <w:spacing w:after="0"/>
        <w:ind w:firstLine="450"/>
        <w:jc w:val="both"/>
        <w:rPr>
          <w:rFonts w:eastAsia="Times New Roman" w:cs="Times New Roman"/>
          <w:szCs w:val="28"/>
          <w:lang w:val="uk-UA" w:eastAsia="ru-RU"/>
        </w:rPr>
      </w:pPr>
      <w:r>
        <w:rPr>
          <w:rFonts w:eastAsia="Times New Roman" w:cs="Times New Roman"/>
          <w:szCs w:val="28"/>
          <w:lang w:val="uk-UA" w:eastAsia="ru-RU"/>
        </w:rPr>
        <w:t>9</w:t>
      </w:r>
      <w:r w:rsidRPr="003620D0">
        <w:rPr>
          <w:rFonts w:eastAsia="Times New Roman" w:cs="Times New Roman"/>
          <w:szCs w:val="28"/>
          <w:lang w:val="uk-UA" w:eastAsia="ru-RU"/>
        </w:rPr>
        <w:t>. Конкурсна комісія приймає рішення про визначення переможця конкурсу шляхом голосування та оприлюднює його на офіційному вебсайті органу управління. Спосіб голосування визначається рішенням конкурсної комісії.</w:t>
      </w:r>
    </w:p>
    <w:p w14:paraId="6A5A232E"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1</w:t>
      </w:r>
      <w:r>
        <w:rPr>
          <w:rFonts w:eastAsia="Times New Roman" w:cs="Times New Roman"/>
          <w:szCs w:val="28"/>
          <w:lang w:val="uk-UA" w:eastAsia="ru-RU"/>
        </w:rPr>
        <w:t>0</w:t>
      </w:r>
      <w:r w:rsidRPr="003620D0">
        <w:rPr>
          <w:rFonts w:eastAsia="Times New Roman" w:cs="Times New Roman"/>
          <w:szCs w:val="28"/>
          <w:lang w:val="uk-UA" w:eastAsia="ru-RU"/>
        </w:rPr>
        <w:t>. Рішення конкурсної комісії вважається прийнятим, якщо за нього на засіданні конкурсної комісії проголосувала більшість від затвердженого складу конкурсної комісії.</w:t>
      </w:r>
      <w:r>
        <w:rPr>
          <w:rFonts w:eastAsia="Times New Roman" w:cs="Times New Roman"/>
          <w:szCs w:val="28"/>
          <w:lang w:val="uk-UA" w:eastAsia="ru-RU"/>
        </w:rPr>
        <w:t xml:space="preserve"> </w:t>
      </w:r>
      <w:r w:rsidRPr="006B72A4">
        <w:rPr>
          <w:rFonts w:eastAsia="Times New Roman" w:cs="Times New Roman"/>
          <w:szCs w:val="28"/>
          <w:lang w:val="uk-UA" w:eastAsia="ru-RU"/>
        </w:rPr>
        <w:t>У разі рівного розподілу голосів вирішальним є голос голов</w:t>
      </w:r>
      <w:r>
        <w:rPr>
          <w:rFonts w:eastAsia="Times New Roman" w:cs="Times New Roman"/>
          <w:szCs w:val="28"/>
          <w:lang w:val="uk-UA" w:eastAsia="ru-RU"/>
        </w:rPr>
        <w:t>и</w:t>
      </w:r>
      <w:r w:rsidRPr="006B72A4">
        <w:rPr>
          <w:rFonts w:eastAsia="Times New Roman" w:cs="Times New Roman"/>
          <w:szCs w:val="28"/>
          <w:lang w:val="uk-UA" w:eastAsia="ru-RU"/>
        </w:rPr>
        <w:t xml:space="preserve"> конкурсної комісії</w:t>
      </w:r>
      <w:r>
        <w:rPr>
          <w:rFonts w:eastAsia="Times New Roman" w:cs="Times New Roman"/>
          <w:szCs w:val="28"/>
          <w:lang w:val="uk-UA" w:eastAsia="ru-RU"/>
        </w:rPr>
        <w:t>.</w:t>
      </w:r>
    </w:p>
    <w:p w14:paraId="1F0497CB" w14:textId="77777777" w:rsidR="00B05F8D" w:rsidRPr="003620D0"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1</w:t>
      </w:r>
      <w:r>
        <w:rPr>
          <w:rFonts w:eastAsia="Times New Roman" w:cs="Times New Roman"/>
          <w:szCs w:val="28"/>
          <w:lang w:val="uk-UA" w:eastAsia="ru-RU"/>
        </w:rPr>
        <w:t>1</w:t>
      </w:r>
      <w:r w:rsidRPr="003620D0">
        <w:rPr>
          <w:rFonts w:eastAsia="Times New Roman" w:cs="Times New Roman"/>
          <w:szCs w:val="28"/>
          <w:lang w:val="uk-UA" w:eastAsia="ru-RU"/>
        </w:rPr>
        <w:t>. У разі виявлення фактів, що свідчать про конфлікт інтересів члена конкурсної комісії, такий член конкурсної комісії не бере участі в голосуванні.</w:t>
      </w:r>
    </w:p>
    <w:p w14:paraId="0E4018CC" w14:textId="77777777" w:rsidR="00B05F8D" w:rsidRDefault="00B05F8D" w:rsidP="00B05F8D">
      <w:pPr>
        <w:spacing w:after="0"/>
        <w:ind w:firstLine="450"/>
        <w:jc w:val="both"/>
        <w:rPr>
          <w:rFonts w:eastAsia="Times New Roman" w:cs="Times New Roman"/>
          <w:szCs w:val="28"/>
          <w:lang w:val="uk-UA" w:eastAsia="ru-RU"/>
        </w:rPr>
      </w:pPr>
      <w:r w:rsidRPr="003620D0">
        <w:rPr>
          <w:rFonts w:eastAsia="Times New Roman" w:cs="Times New Roman"/>
          <w:szCs w:val="28"/>
          <w:lang w:val="uk-UA" w:eastAsia="ru-RU"/>
        </w:rPr>
        <w:t>1</w:t>
      </w:r>
      <w:r>
        <w:rPr>
          <w:rFonts w:eastAsia="Times New Roman" w:cs="Times New Roman"/>
          <w:szCs w:val="28"/>
          <w:lang w:val="uk-UA" w:eastAsia="ru-RU"/>
        </w:rPr>
        <w:t>2</w:t>
      </w:r>
      <w:r w:rsidRPr="003620D0">
        <w:rPr>
          <w:rFonts w:eastAsia="Times New Roman" w:cs="Times New Roman"/>
          <w:szCs w:val="28"/>
          <w:lang w:val="uk-UA" w:eastAsia="ru-RU"/>
        </w:rPr>
        <w:t>. У разі відхилення конкурсною комісією всіх кандидатів конкурсна комісія проводить повторний конкурс.</w:t>
      </w:r>
    </w:p>
    <w:p w14:paraId="4F8BDC05" w14:textId="49763707" w:rsidR="00B05F8D" w:rsidRDefault="00B05F8D" w:rsidP="009E797F">
      <w:pPr>
        <w:spacing w:after="0"/>
        <w:ind w:firstLine="450"/>
        <w:jc w:val="both"/>
        <w:rPr>
          <w:rFonts w:eastAsia="Times New Roman" w:cs="Times New Roman"/>
          <w:szCs w:val="28"/>
          <w:lang w:val="uk-UA" w:eastAsia="ru-RU"/>
        </w:rPr>
      </w:pPr>
      <w:r>
        <w:rPr>
          <w:rFonts w:eastAsia="Times New Roman" w:cs="Times New Roman"/>
          <w:szCs w:val="28"/>
          <w:lang w:val="uk-UA" w:eastAsia="ru-RU"/>
        </w:rPr>
        <w:t xml:space="preserve">13. </w:t>
      </w:r>
      <w:r w:rsidRPr="003620D0">
        <w:rPr>
          <w:rFonts w:eastAsia="Times New Roman" w:cs="Times New Roman"/>
          <w:szCs w:val="28"/>
          <w:lang w:val="uk-UA" w:eastAsia="ru-RU"/>
        </w:rPr>
        <w:t xml:space="preserve">Керівник органу управління зобов’язаний призначити переможця конкурсу керівником комунального закладу культури не пізніше двох місяців з дня оголошення конкурсу. </w:t>
      </w:r>
      <w:r w:rsidRPr="002F4CDB">
        <w:rPr>
          <w:rFonts w:eastAsia="Times New Roman" w:cs="Times New Roman"/>
          <w:szCs w:val="28"/>
          <w:lang w:val="uk-UA" w:eastAsia="ru-RU"/>
        </w:rPr>
        <w:t>При</w:t>
      </w:r>
      <w:r>
        <w:rPr>
          <w:rFonts w:eastAsia="Times New Roman" w:cs="Times New Roman"/>
          <w:szCs w:val="28"/>
          <w:lang w:val="uk-UA" w:eastAsia="ru-RU"/>
        </w:rPr>
        <w:t>значення</w:t>
      </w:r>
      <w:r w:rsidRPr="002F4CDB">
        <w:rPr>
          <w:rFonts w:eastAsia="Times New Roman" w:cs="Times New Roman"/>
          <w:szCs w:val="28"/>
          <w:lang w:val="uk-UA" w:eastAsia="ru-RU"/>
        </w:rPr>
        <w:t xml:space="preserve"> </w:t>
      </w:r>
      <w:r>
        <w:rPr>
          <w:rFonts w:eastAsia="Times New Roman" w:cs="Times New Roman"/>
          <w:szCs w:val="28"/>
          <w:lang w:val="uk-UA" w:eastAsia="ru-RU"/>
        </w:rPr>
        <w:t>к</w:t>
      </w:r>
      <w:r w:rsidRPr="002F4CDB">
        <w:rPr>
          <w:rFonts w:eastAsia="Times New Roman" w:cs="Times New Roman"/>
          <w:szCs w:val="28"/>
          <w:lang w:val="uk-UA" w:eastAsia="ru-RU"/>
        </w:rPr>
        <w:t xml:space="preserve">ерівника здійснюється на підставі рішення конкурсної комісії </w:t>
      </w:r>
      <w:r>
        <w:rPr>
          <w:rFonts w:eastAsia="Times New Roman" w:cs="Times New Roman"/>
          <w:szCs w:val="28"/>
          <w:lang w:val="uk-UA" w:eastAsia="ru-RU"/>
        </w:rPr>
        <w:t xml:space="preserve">та </w:t>
      </w:r>
      <w:r w:rsidRPr="007E1A78">
        <w:rPr>
          <w:rFonts w:eastAsia="Times New Roman" w:cs="Times New Roman"/>
          <w:szCs w:val="28"/>
          <w:lang w:val="uk-UA" w:eastAsia="ru-RU"/>
        </w:rPr>
        <w:t>підписа</w:t>
      </w:r>
      <w:r>
        <w:rPr>
          <w:rFonts w:eastAsia="Times New Roman" w:cs="Times New Roman"/>
          <w:szCs w:val="28"/>
          <w:lang w:val="uk-UA" w:eastAsia="ru-RU"/>
        </w:rPr>
        <w:t>ння</w:t>
      </w:r>
      <w:r w:rsidRPr="007E1A78">
        <w:rPr>
          <w:rFonts w:eastAsia="Times New Roman" w:cs="Times New Roman"/>
          <w:szCs w:val="28"/>
          <w:lang w:val="uk-UA" w:eastAsia="ru-RU"/>
        </w:rPr>
        <w:t xml:space="preserve"> контракту </w:t>
      </w:r>
      <w:r w:rsidRPr="002F4CDB">
        <w:rPr>
          <w:rFonts w:eastAsia="Times New Roman" w:cs="Times New Roman"/>
          <w:szCs w:val="28"/>
          <w:lang w:val="uk-UA" w:eastAsia="ru-RU"/>
        </w:rPr>
        <w:t xml:space="preserve">розпорядженням </w:t>
      </w:r>
      <w:r>
        <w:rPr>
          <w:rFonts w:eastAsia="Times New Roman" w:cs="Times New Roman"/>
          <w:szCs w:val="28"/>
          <w:lang w:val="uk-UA" w:eastAsia="ru-RU"/>
        </w:rPr>
        <w:t>г</w:t>
      </w:r>
      <w:r w:rsidRPr="002F4CDB">
        <w:rPr>
          <w:rFonts w:eastAsia="Times New Roman" w:cs="Times New Roman"/>
          <w:szCs w:val="28"/>
          <w:lang w:val="uk-UA" w:eastAsia="ru-RU"/>
        </w:rPr>
        <w:t>олови Волинської обласної ради</w:t>
      </w:r>
      <w:r>
        <w:rPr>
          <w:rFonts w:eastAsia="Times New Roman" w:cs="Times New Roman"/>
          <w:szCs w:val="28"/>
          <w:lang w:val="uk-UA" w:eastAsia="ru-RU"/>
        </w:rPr>
        <w:t>.</w:t>
      </w:r>
    </w:p>
    <w:sectPr w:rsidR="00B05F8D" w:rsidSect="00996D45">
      <w:headerReference w:type="default" r:id="rId11"/>
      <w:footerReference w:type="default" r:id="rId12"/>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09269" w14:textId="77777777" w:rsidR="007D1417" w:rsidRDefault="007D1417" w:rsidP="004A5194">
      <w:pPr>
        <w:spacing w:after="0"/>
      </w:pPr>
      <w:r>
        <w:separator/>
      </w:r>
    </w:p>
  </w:endnote>
  <w:endnote w:type="continuationSeparator" w:id="0">
    <w:p w14:paraId="7FD20853" w14:textId="77777777" w:rsidR="007D1417" w:rsidRDefault="007D1417" w:rsidP="004A51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3865E" w14:textId="025F388A" w:rsidR="00265EC5" w:rsidRDefault="00265EC5">
    <w:pPr>
      <w:pStyle w:val="a6"/>
      <w:jc w:val="right"/>
    </w:pPr>
  </w:p>
  <w:p w14:paraId="45C99C10" w14:textId="77777777" w:rsidR="004A5194" w:rsidRDefault="004A519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8D5AE" w14:textId="77777777" w:rsidR="007D1417" w:rsidRDefault="007D1417" w:rsidP="004A5194">
      <w:pPr>
        <w:spacing w:after="0"/>
      </w:pPr>
      <w:r>
        <w:separator/>
      </w:r>
    </w:p>
  </w:footnote>
  <w:footnote w:type="continuationSeparator" w:id="0">
    <w:p w14:paraId="40800088" w14:textId="77777777" w:rsidR="007D1417" w:rsidRDefault="007D1417" w:rsidP="004A51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1663941"/>
      <w:docPartObj>
        <w:docPartGallery w:val="Page Numbers (Top of Page)"/>
        <w:docPartUnique/>
      </w:docPartObj>
    </w:sdtPr>
    <w:sdtEndPr/>
    <w:sdtContent>
      <w:p w14:paraId="1BFACFD4" w14:textId="27809654" w:rsidR="00442B01" w:rsidRDefault="00442B01">
        <w:pPr>
          <w:pStyle w:val="a4"/>
          <w:jc w:val="center"/>
        </w:pPr>
        <w:r>
          <w:fldChar w:fldCharType="begin"/>
        </w:r>
        <w:r>
          <w:instrText>PAGE   \* MERGEFORMAT</w:instrText>
        </w:r>
        <w:r>
          <w:fldChar w:fldCharType="separate"/>
        </w:r>
        <w:r>
          <w:rPr>
            <w:lang w:val="uk-UA"/>
          </w:rPr>
          <w:t>2</w:t>
        </w:r>
        <w:r>
          <w:fldChar w:fldCharType="end"/>
        </w:r>
      </w:p>
    </w:sdtContent>
  </w:sdt>
  <w:p w14:paraId="4CD7C1E9" w14:textId="77777777" w:rsidR="00442B01" w:rsidRDefault="00442B0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E78A8"/>
    <w:multiLevelType w:val="hybridMultilevel"/>
    <w:tmpl w:val="1FC64106"/>
    <w:lvl w:ilvl="0" w:tplc="C712AA12">
      <w:start w:val="6"/>
      <w:numFmt w:val="decimal"/>
      <w:lvlText w:val="%1."/>
      <w:lvlJc w:val="left"/>
      <w:pPr>
        <w:ind w:left="2160" w:hanging="360"/>
      </w:pPr>
      <w:rPr>
        <w:rFonts w:hint="default"/>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1" w15:restartNumberingAfterBreak="0">
    <w:nsid w:val="2580673A"/>
    <w:multiLevelType w:val="hybridMultilevel"/>
    <w:tmpl w:val="E682BB9A"/>
    <w:lvl w:ilvl="0" w:tplc="0422000F">
      <w:start w:val="1"/>
      <w:numFmt w:val="decimal"/>
      <w:lvlText w:val="%1."/>
      <w:lvlJc w:val="left"/>
      <w:pPr>
        <w:ind w:left="840" w:hanging="39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15:restartNumberingAfterBreak="0">
    <w:nsid w:val="620D5395"/>
    <w:multiLevelType w:val="hybridMultilevel"/>
    <w:tmpl w:val="2EB07624"/>
    <w:lvl w:ilvl="0" w:tplc="5C360B98">
      <w:start w:val="6"/>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F8D"/>
    <w:rsid w:val="00072E2E"/>
    <w:rsid w:val="001F46A1"/>
    <w:rsid w:val="00265EC5"/>
    <w:rsid w:val="00353FD3"/>
    <w:rsid w:val="00442B01"/>
    <w:rsid w:val="00477C15"/>
    <w:rsid w:val="004A5194"/>
    <w:rsid w:val="00597AA6"/>
    <w:rsid w:val="005A08C9"/>
    <w:rsid w:val="006C0B77"/>
    <w:rsid w:val="0071725C"/>
    <w:rsid w:val="007231D7"/>
    <w:rsid w:val="007D1417"/>
    <w:rsid w:val="008242FF"/>
    <w:rsid w:val="00865928"/>
    <w:rsid w:val="00870751"/>
    <w:rsid w:val="00922C48"/>
    <w:rsid w:val="00996317"/>
    <w:rsid w:val="00996D45"/>
    <w:rsid w:val="009E797F"/>
    <w:rsid w:val="00A31CBF"/>
    <w:rsid w:val="00AF1F5C"/>
    <w:rsid w:val="00B05F8D"/>
    <w:rsid w:val="00B502EA"/>
    <w:rsid w:val="00B915B7"/>
    <w:rsid w:val="00C82E63"/>
    <w:rsid w:val="00CA2DAF"/>
    <w:rsid w:val="00CD21AB"/>
    <w:rsid w:val="00D04D95"/>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45155"/>
  <w15:chartTrackingRefBased/>
  <w15:docId w15:val="{C199CEA2-A6A4-4677-9BAB-2721CA9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5F8D"/>
    <w:pPr>
      <w:spacing w:line="240" w:lineRule="auto"/>
    </w:pPr>
    <w:rPr>
      <w:rFonts w:ascii="Times New Roman" w:hAnsi="Times New Roman"/>
      <w:kern w:val="0"/>
      <w:sz w:val="28"/>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5F8D"/>
    <w:pPr>
      <w:ind w:left="720"/>
      <w:contextualSpacing/>
    </w:pPr>
  </w:style>
  <w:style w:type="paragraph" w:styleId="a4">
    <w:name w:val="header"/>
    <w:basedOn w:val="a"/>
    <w:link w:val="a5"/>
    <w:uiPriority w:val="99"/>
    <w:unhideWhenUsed/>
    <w:rsid w:val="004A5194"/>
    <w:pPr>
      <w:tabs>
        <w:tab w:val="center" w:pos="4819"/>
        <w:tab w:val="right" w:pos="9639"/>
      </w:tabs>
      <w:spacing w:after="0"/>
    </w:pPr>
  </w:style>
  <w:style w:type="character" w:customStyle="1" w:styleId="a5">
    <w:name w:val="Верхній колонтитул Знак"/>
    <w:basedOn w:val="a0"/>
    <w:link w:val="a4"/>
    <w:uiPriority w:val="99"/>
    <w:rsid w:val="004A5194"/>
    <w:rPr>
      <w:rFonts w:ascii="Times New Roman" w:hAnsi="Times New Roman"/>
      <w:kern w:val="0"/>
      <w:sz w:val="28"/>
      <w:lang w:val="ru-RU"/>
      <w14:ligatures w14:val="none"/>
    </w:rPr>
  </w:style>
  <w:style w:type="paragraph" w:styleId="a6">
    <w:name w:val="footer"/>
    <w:basedOn w:val="a"/>
    <w:link w:val="a7"/>
    <w:uiPriority w:val="99"/>
    <w:unhideWhenUsed/>
    <w:rsid w:val="004A5194"/>
    <w:pPr>
      <w:tabs>
        <w:tab w:val="center" w:pos="4819"/>
        <w:tab w:val="right" w:pos="9639"/>
      </w:tabs>
      <w:spacing w:after="0"/>
    </w:pPr>
  </w:style>
  <w:style w:type="character" w:customStyle="1" w:styleId="a7">
    <w:name w:val="Нижній колонтитул Знак"/>
    <w:basedOn w:val="a0"/>
    <w:link w:val="a6"/>
    <w:uiPriority w:val="99"/>
    <w:rsid w:val="004A5194"/>
    <w:rPr>
      <w:rFonts w:ascii="Times New Roman" w:hAnsi="Times New Roman"/>
      <w:kern w:val="0"/>
      <w:sz w:val="28"/>
      <w:lang w:val="ru-RU"/>
      <w14:ligatures w14:val="none"/>
    </w:rPr>
  </w:style>
  <w:style w:type="paragraph" w:styleId="a8">
    <w:name w:val="Balloon Text"/>
    <w:basedOn w:val="a"/>
    <w:link w:val="a9"/>
    <w:uiPriority w:val="99"/>
    <w:semiHidden/>
    <w:unhideWhenUsed/>
    <w:rsid w:val="00996D45"/>
    <w:pPr>
      <w:spacing w:after="0"/>
    </w:pPr>
    <w:rPr>
      <w:rFonts w:ascii="Segoe UI" w:hAnsi="Segoe UI" w:cs="Segoe UI"/>
      <w:sz w:val="18"/>
      <w:szCs w:val="18"/>
    </w:rPr>
  </w:style>
  <w:style w:type="character" w:customStyle="1" w:styleId="a9">
    <w:name w:val="Текст у виносці Знак"/>
    <w:basedOn w:val="a0"/>
    <w:link w:val="a8"/>
    <w:uiPriority w:val="99"/>
    <w:semiHidden/>
    <w:rsid w:val="00996D45"/>
    <w:rPr>
      <w:rFonts w:ascii="Segoe UI" w:hAnsi="Segoe UI" w:cs="Segoe UI"/>
      <w:kern w:val="0"/>
      <w:sz w:val="18"/>
      <w:szCs w:val="18"/>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700-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z0809-16/conv" TargetMode="External"/><Relationship Id="rId4" Type="http://schemas.openxmlformats.org/officeDocument/2006/relationships/webSettings" Target="webSettings.xml"/><Relationship Id="rId9" Type="http://schemas.openxmlformats.org/officeDocument/2006/relationships/hyperlink" Target="https://zakon.rada.gov.ua/laws/show/z0809-16/conv"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11207</Words>
  <Characters>6389</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dc:creator>
  <cp:keywords/>
  <dc:description/>
  <cp:lastModifiedBy>smirnova.i</cp:lastModifiedBy>
  <cp:revision>8</cp:revision>
  <cp:lastPrinted>2024-05-29T07:15:00Z</cp:lastPrinted>
  <dcterms:created xsi:type="dcterms:W3CDTF">2024-05-21T15:11:00Z</dcterms:created>
  <dcterms:modified xsi:type="dcterms:W3CDTF">2024-05-29T07:15:00Z</dcterms:modified>
</cp:coreProperties>
</file>