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C5" w:rsidRDefault="00922C07" w:rsidP="00C557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Звіт депутата Волинської обласної ради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скликання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4148"/>
      </w:tblGrid>
      <w:tr w:rsidR="00155E24" w:rsidTr="001361C5">
        <w:trPr>
          <w:trHeight w:val="5728"/>
        </w:trPr>
        <w:tc>
          <w:tcPr>
            <w:tcW w:w="4148" w:type="dxa"/>
          </w:tcPr>
          <w:p w:rsidR="00155E24" w:rsidRDefault="00155E24" w:rsidP="0013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333500" cy="1714500"/>
                  <wp:effectExtent l="19050" t="0" r="0" b="0"/>
                  <wp:docPr id="3" name="Рисунок 7" descr="http://volynrada.gov.ua/sites/default/files/imagecache/face/foto_pustovit_g._o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olynrada.gov.ua/sites/default/files/imagecache/face/foto_pustovit_g._o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24" w:rsidRDefault="00155E24" w:rsidP="0013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Пустовіт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Григорій</w:t>
            </w:r>
          </w:p>
          <w:p w:rsidR="00155E24" w:rsidRDefault="00155E24" w:rsidP="0013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Олександрович</w:t>
            </w:r>
          </w:p>
          <w:p w:rsidR="00155E24" w:rsidRDefault="00155E24" w:rsidP="001361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5E24" w:rsidRDefault="00155E24" w:rsidP="0013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Депутат Волинської обласної ради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скликання</w:t>
            </w:r>
          </w:p>
          <w:p w:rsidR="00155E24" w:rsidRDefault="00155E24" w:rsidP="0013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5E24" w:rsidRPr="00155E24" w:rsidRDefault="00155E24" w:rsidP="0013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Фракція ВО «Батьківщина» у Волинській обласній раді</w:t>
            </w:r>
          </w:p>
        </w:tc>
      </w:tr>
    </w:tbl>
    <w:tbl>
      <w:tblPr>
        <w:tblStyle w:val="af"/>
        <w:tblW w:w="0" w:type="auto"/>
        <w:tblLook w:val="04A0"/>
      </w:tblPr>
      <w:tblGrid>
        <w:gridCol w:w="11553"/>
      </w:tblGrid>
      <w:tr w:rsidR="00BF6FF0" w:rsidTr="00BF6FF0">
        <w:tc>
          <w:tcPr>
            <w:tcW w:w="11553" w:type="dxa"/>
          </w:tcPr>
          <w:p w:rsidR="00BF6FF0" w:rsidRDefault="00C55772" w:rsidP="00C04B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ДЕПУТАТСЬКА ДІЯЛЬНІСТЬ</w:t>
            </w:r>
          </w:p>
          <w:p w:rsidR="00C55772" w:rsidRPr="00A2514B" w:rsidRDefault="00C55772" w:rsidP="00A251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діяльність як де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путата Волинської </w:t>
            </w:r>
            <w:r w:rsidR="00A25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обласної ради 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спрямована на захист інтересів громади, викона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ння доручень виборців у межах моїх де</w:t>
            </w:r>
            <w:r w:rsidR="00A25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путатських повноважень, наданих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чинним законодавством України.</w:t>
            </w:r>
            <w:r w:rsidR="00DA5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>Важливою складовою депутатської діяльності вважаю роботу із виборцями. Основними завданнями є забезпечення своєчасного та ефективного вирішення зве</w:t>
            </w:r>
            <w:r w:rsidR="007C46D1">
              <w:rPr>
                <w:rFonts w:ascii="Times New Roman" w:hAnsi="Times New Roman" w:cs="Times New Roman"/>
                <w:sz w:val="24"/>
                <w:szCs w:val="24"/>
              </w:rPr>
              <w:t>рнень та скарг громадян, вивчення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 xml:space="preserve"> причини їх виникнення та вносити пропозиції до відповідних органів влади щодо їх усунення.</w:t>
            </w:r>
          </w:p>
          <w:p w:rsidR="00C55772" w:rsidRPr="00BF6FF0" w:rsidRDefault="00C04B10" w:rsidP="00C04B1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ПРИЙОМ ГРОМАДЯН</w:t>
            </w:r>
          </w:p>
          <w:p w:rsidR="00B47402" w:rsidRPr="00BF6FF0" w:rsidRDefault="008D5F7E" w:rsidP="00B47402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5577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уло розглянуто індивідуальні звернення, що стосувалися питань медичної допомоги, житлових питань, питань соціального захисту, пен</w:t>
            </w:r>
            <w:r w:rsidR="00C5577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сійного забезпечення, сімей</w:t>
            </w:r>
            <w:r w:rsidR="00C5577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них проблем тощо. Проте найбільше звернень надій</w:t>
            </w:r>
            <w:r w:rsidR="00C5577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шло із проханням допомоги на лікування, особливо </w:t>
            </w:r>
            <w:proofErr w:type="spellStart"/>
            <w:r w:rsidR="00C5577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онкохворих</w:t>
            </w:r>
            <w:proofErr w:type="spellEnd"/>
            <w:r w:rsidR="00C5577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важкохворих.  Усі заяви були розглянуті, зібрані необхідні документи і, в міру можливості, була виділена матеріальна допомога.</w:t>
            </w:r>
          </w:p>
          <w:p w:rsidR="00C55772" w:rsidRPr="00BF6FF0" w:rsidRDefault="00C55772" w:rsidP="00B47402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Ініціював за зверненнями громадян ряд клопотань про виділення матеріальних </w:t>
            </w:r>
            <w:proofErr w:type="spellStart"/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допомог</w:t>
            </w:r>
            <w:proofErr w:type="spellEnd"/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із депутатських фондів, більшість із яких – колективні, що дає змогу акумулювати </w:t>
            </w:r>
            <w:r w:rsidR="00B47402"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більші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суми коштів на вирішення проблем та задоволення нев</w:t>
            </w:r>
            <w:r w:rsidR="007C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ідкладних потреб людей. Долучався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інших колективних звернень про виділення допомог</w:t>
            </w:r>
            <w:r w:rsidR="00D03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волинянам із депутатських фондів. </w:t>
            </w:r>
          </w:p>
          <w:p w:rsidR="00C55772" w:rsidRPr="00BF6FF0" w:rsidRDefault="00B47402" w:rsidP="00C557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УЧАСТЬ У РОБОТІ ОБЛАСНОЇ РАДИ</w:t>
            </w:r>
          </w:p>
          <w:p w:rsidR="00B47402" w:rsidRPr="00BF6FF0" w:rsidRDefault="00C55772" w:rsidP="00B474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Одним із основних обов’язків  вважаю участь у пленарних засіданнях ра</w:t>
            </w:r>
            <w:r w:rsidR="007C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 та роботу в комісіях. Взяв</w:t>
            </w:r>
            <w:r w:rsidR="008A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участь у 5 пленарних засіданнях: 2</w:t>
            </w:r>
            <w:r w:rsidR="005B6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чергове</w:t>
            </w:r>
            <w:r w:rsidR="008A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позачергових. </w:t>
            </w:r>
            <w:r w:rsidR="008A59EA">
              <w:rPr>
                <w:rFonts w:ascii="Times New Roman" w:hAnsi="Times New Roman" w:cs="Times New Roman"/>
                <w:sz w:val="24"/>
                <w:szCs w:val="24"/>
              </w:rPr>
              <w:t>Розглянуто 232 рішень, ухвалено – 227</w:t>
            </w:r>
            <w:r w:rsidR="002777E3">
              <w:rPr>
                <w:rFonts w:ascii="Times New Roman" w:hAnsi="Times New Roman" w:cs="Times New Roman"/>
                <w:sz w:val="24"/>
                <w:szCs w:val="24"/>
              </w:rPr>
              <w:t xml:space="preserve"> рішень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B10" w:rsidRPr="00BF6FF0" w:rsidRDefault="00453893" w:rsidP="00B474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Керуючись розпорядженням </w:t>
            </w:r>
            <w:r w:rsidR="005B6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голови </w:t>
            </w:r>
            <w:r w:rsidRPr="00BF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Волинської обласної ради</w:t>
            </w:r>
            <w:r w:rsidRPr="00BF6FF0">
              <w:rPr>
                <w:rFonts w:ascii="Arial" w:hAnsi="Arial" w:cs="Arial"/>
                <w:color w:val="515151"/>
                <w:sz w:val="24"/>
                <w:szCs w:val="24"/>
              </w:rPr>
              <w:t xml:space="preserve"> </w:t>
            </w:r>
            <w:r w:rsidRPr="00BF6F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24.12.2020 № 385</w:t>
            </w:r>
            <w:r w:rsidRPr="00BF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Pr="00BF6F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BF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«</w:t>
            </w:r>
            <w:r w:rsidRPr="00BF6FF0">
              <w:rPr>
                <w:rFonts w:ascii="Times New Roman" w:hAnsi="Times New Roman" w:cs="Times New Roman"/>
                <w:bCs/>
                <w:sz w:val="24"/>
                <w:szCs w:val="24"/>
              </w:rPr>
              <w:t>Про розподіл обов’язків між головою, першим заступником та заступником голови обласної ради</w:t>
            </w:r>
            <w:r w:rsidRPr="00BF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BF6F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>координую діяльність таких постійних комісій обласної ради: Постійна комісія з питань сільського господарства, продовольства, земельни</w:t>
            </w:r>
            <w:r w:rsidR="008A59EA">
              <w:rPr>
                <w:rFonts w:ascii="Times New Roman" w:hAnsi="Times New Roman" w:cs="Times New Roman"/>
                <w:sz w:val="24"/>
                <w:szCs w:val="24"/>
              </w:rPr>
              <w:t>х відносин (кількість засідань 2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 xml:space="preserve">), Постійна комісія з питань соціального захисту населення, охорони здоров’я, материнства та </w:t>
            </w:r>
            <w:r w:rsidR="008A59EA">
              <w:rPr>
                <w:rFonts w:ascii="Times New Roman" w:hAnsi="Times New Roman" w:cs="Times New Roman"/>
                <w:sz w:val="24"/>
                <w:szCs w:val="24"/>
              </w:rPr>
              <w:t>дитинства (кількість засідань 11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>), Постійна комісія з питань міжнародного співробітництва, зовнішньоекономічних зв’язків та ін</w:t>
            </w:r>
            <w:r w:rsidR="008A59EA">
              <w:rPr>
                <w:rFonts w:ascii="Times New Roman" w:hAnsi="Times New Roman" w:cs="Times New Roman"/>
                <w:sz w:val="24"/>
                <w:szCs w:val="24"/>
              </w:rPr>
              <w:t>вестицій (кількість засідань 4</w:t>
            </w:r>
            <w:r w:rsidR="00BF6FF0" w:rsidRPr="00BF6FF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 xml:space="preserve"> Постійна комісія з питань екології, раціонального використання природни</w:t>
            </w:r>
            <w:r w:rsidR="008A59EA">
              <w:rPr>
                <w:rFonts w:ascii="Times New Roman" w:hAnsi="Times New Roman" w:cs="Times New Roman"/>
                <w:sz w:val="24"/>
                <w:szCs w:val="24"/>
              </w:rPr>
              <w:t>х ресурсів (кількість засідань 3</w:t>
            </w:r>
            <w:r w:rsidRPr="00BF6F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55772" w:rsidRPr="008D5F7E" w:rsidRDefault="00B47402" w:rsidP="00B47402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Входжу</w:t>
            </w:r>
            <w:r w:rsidR="00C04B10" w:rsidRPr="008D5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r w:rsidR="00C04B10" w:rsidRPr="008D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персонального склад</w:t>
            </w:r>
            <w:r w:rsidR="007C46D1" w:rsidRPr="008D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04B10" w:rsidRPr="008D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консультативно</w:t>
            </w:r>
            <w:r w:rsidR="00C04B10" w:rsidRPr="008D5F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04B10" w:rsidRPr="008D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дорадчого органу Госпітальна рада при обласній державній адміністрації</w:t>
            </w:r>
            <w:r w:rsidRPr="008D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також </w:t>
            </w:r>
            <w:r w:rsidR="00C04B10" w:rsidRPr="008D5F7E">
              <w:rPr>
                <w:rFonts w:ascii="Open Sans" w:hAnsi="Open Sans"/>
                <w:color w:val="000000" w:themeColor="text1"/>
                <w:sz w:val="24"/>
                <w:szCs w:val="24"/>
              </w:rPr>
              <w:t xml:space="preserve"> </w:t>
            </w:r>
            <w:r w:rsidRPr="008D5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складу постійно діючої робочої групи з розробки Профілів безпеки праці.</w:t>
            </w:r>
          </w:p>
          <w:p w:rsidR="00B47402" w:rsidRPr="00BF6FF0" w:rsidRDefault="007C46D1" w:rsidP="00B4740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</w:t>
            </w:r>
            <w:r w:rsidR="00B47402" w:rsidRPr="00BF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активну участь у соціально</w:t>
            </w:r>
            <w:r w:rsidR="00B47402" w:rsidRPr="00BF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7402" w:rsidRPr="00BF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культурних заходах області.</w:t>
            </w:r>
          </w:p>
          <w:p w:rsidR="00C55772" w:rsidRPr="00BF6FF0" w:rsidRDefault="00B47402" w:rsidP="00B47402">
            <w:pPr>
              <w:jc w:val="both"/>
              <w:rPr>
                <w:noProof/>
                <w:sz w:val="24"/>
                <w:szCs w:val="24"/>
                <w:lang w:eastAsia="uk-UA"/>
              </w:rPr>
            </w:pPr>
            <w:r w:rsidRPr="00BF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ВИСВІТЛЕННЯ ДЕПУТАТСЬКОЇ ДІЯЛЬНОСТІ </w:t>
            </w:r>
          </w:p>
          <w:p w:rsidR="00C55772" w:rsidRPr="00BF6FF0" w:rsidRDefault="00302AC5" w:rsidP="00BF6F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Свою діяльність як депутата Волинської </w:t>
            </w:r>
            <w:r w:rsidR="007C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обласної ради постійно висвітлю</w:t>
            </w:r>
            <w:r w:rsidR="009A6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BF6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засобах масової інформації, на своїй сторінці у </w:t>
            </w:r>
            <w:proofErr w:type="spellStart"/>
            <w:r w:rsidRPr="00BF6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фейсбуці</w:t>
            </w:r>
            <w:proofErr w:type="spellEnd"/>
            <w:r w:rsidRPr="00BF6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 офіційній сторінці у Волинській обласній раді, виступав у ефірах місцевих телеканалів. </w:t>
            </w:r>
          </w:p>
        </w:tc>
      </w:tr>
    </w:tbl>
    <w:p w:rsidR="00155E24" w:rsidRDefault="001361C5" w:rsidP="00155E24">
      <w:pPr>
        <w:spacing w:line="240" w:lineRule="auto"/>
        <w:jc w:val="center"/>
        <w:rPr>
          <w:noProof/>
          <w:lang w:eastAsia="uk-UA"/>
        </w:rPr>
      </w:pPr>
      <w:r>
        <w:rPr>
          <w:noProof/>
          <w:lang w:eastAsia="uk-UA"/>
        </w:rPr>
        <w:br w:type="textWrapping" w:clear="all"/>
        <w:t xml:space="preserve">    </w:t>
      </w:r>
    </w:p>
    <w:p w:rsidR="000A6D18" w:rsidRPr="00850C82" w:rsidRDefault="000A6D18" w:rsidP="00850C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A6D18" w:rsidRPr="00850C82" w:rsidSect="00C55772">
      <w:pgSz w:w="16838" w:h="11906" w:orient="landscape"/>
      <w:pgMar w:top="284" w:right="426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182"/>
    <w:multiLevelType w:val="hybridMultilevel"/>
    <w:tmpl w:val="5A8E85D6"/>
    <w:lvl w:ilvl="0" w:tplc="B5A8775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A26505"/>
    <w:multiLevelType w:val="multilevel"/>
    <w:tmpl w:val="62DAAE0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28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28"/>
        </w:tabs>
        <w:ind w:left="0" w:firstLine="709"/>
      </w:pPr>
      <w:rPr>
        <w:rFonts w:hint="default"/>
      </w:rPr>
    </w:lvl>
  </w:abstractNum>
  <w:abstractNum w:abstractNumId="2">
    <w:nsid w:val="11BF73B6"/>
    <w:multiLevelType w:val="hybridMultilevel"/>
    <w:tmpl w:val="2EBE8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1F1A"/>
    <w:multiLevelType w:val="hybridMultilevel"/>
    <w:tmpl w:val="F97238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33E40"/>
    <w:multiLevelType w:val="hybridMultilevel"/>
    <w:tmpl w:val="255E0EC4"/>
    <w:lvl w:ilvl="0" w:tplc="00FE7E1A">
      <w:start w:val="1"/>
      <w:numFmt w:val="decimal"/>
      <w:lvlText w:val="%1."/>
      <w:lvlJc w:val="left"/>
      <w:pPr>
        <w:ind w:left="1237" w:hanging="1095"/>
      </w:pPr>
      <w:rPr>
        <w:rFonts w:hint="default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142144"/>
    <w:multiLevelType w:val="hybridMultilevel"/>
    <w:tmpl w:val="E38637A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33300"/>
    <w:multiLevelType w:val="hybridMultilevel"/>
    <w:tmpl w:val="4D8C5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64E82"/>
    <w:multiLevelType w:val="multilevel"/>
    <w:tmpl w:val="62DAAE0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28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8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28"/>
        </w:tabs>
        <w:ind w:left="0" w:firstLine="709"/>
      </w:pPr>
      <w:rPr>
        <w:rFonts w:hint="default"/>
      </w:rPr>
    </w:lvl>
  </w:abstractNum>
  <w:abstractNum w:abstractNumId="8">
    <w:nsid w:val="315F33DA"/>
    <w:multiLevelType w:val="hybridMultilevel"/>
    <w:tmpl w:val="BD68F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007E"/>
    <w:multiLevelType w:val="hybridMultilevel"/>
    <w:tmpl w:val="AA32D600"/>
    <w:lvl w:ilvl="0" w:tplc="3024499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311626"/>
    <w:multiLevelType w:val="hybridMultilevel"/>
    <w:tmpl w:val="5510C61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24339"/>
    <w:multiLevelType w:val="hybridMultilevel"/>
    <w:tmpl w:val="FACC1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63DED"/>
    <w:multiLevelType w:val="hybridMultilevel"/>
    <w:tmpl w:val="35DA3D56"/>
    <w:lvl w:ilvl="0" w:tplc="66544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0463E"/>
    <w:multiLevelType w:val="hybridMultilevel"/>
    <w:tmpl w:val="7244364C"/>
    <w:lvl w:ilvl="0" w:tplc="5C6AA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262BD"/>
    <w:multiLevelType w:val="hybridMultilevel"/>
    <w:tmpl w:val="15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A3137"/>
    <w:multiLevelType w:val="hybridMultilevel"/>
    <w:tmpl w:val="6BDAFFA8"/>
    <w:lvl w:ilvl="0" w:tplc="6AC2F53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EB6F76"/>
    <w:multiLevelType w:val="hybridMultilevel"/>
    <w:tmpl w:val="B0FE784E"/>
    <w:lvl w:ilvl="0" w:tplc="71BE0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567C3"/>
    <w:multiLevelType w:val="hybridMultilevel"/>
    <w:tmpl w:val="C7602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4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498F"/>
    <w:rsid w:val="00000FDE"/>
    <w:rsid w:val="0000338E"/>
    <w:rsid w:val="0004322B"/>
    <w:rsid w:val="000508E8"/>
    <w:rsid w:val="00052FDE"/>
    <w:rsid w:val="00060090"/>
    <w:rsid w:val="00074F51"/>
    <w:rsid w:val="00095D58"/>
    <w:rsid w:val="000A6D18"/>
    <w:rsid w:val="000C5A70"/>
    <w:rsid w:val="000E0862"/>
    <w:rsid w:val="000E426F"/>
    <w:rsid w:val="000E4B65"/>
    <w:rsid w:val="001245F5"/>
    <w:rsid w:val="001361C5"/>
    <w:rsid w:val="00155E24"/>
    <w:rsid w:val="00156D09"/>
    <w:rsid w:val="001740D8"/>
    <w:rsid w:val="00175DCE"/>
    <w:rsid w:val="00182A4E"/>
    <w:rsid w:val="00183205"/>
    <w:rsid w:val="001D5713"/>
    <w:rsid w:val="00204AAC"/>
    <w:rsid w:val="00212EC0"/>
    <w:rsid w:val="00215CF0"/>
    <w:rsid w:val="00222078"/>
    <w:rsid w:val="00237B26"/>
    <w:rsid w:val="00243316"/>
    <w:rsid w:val="00244C82"/>
    <w:rsid w:val="002513FF"/>
    <w:rsid w:val="002620D5"/>
    <w:rsid w:val="00273FD1"/>
    <w:rsid w:val="002777E3"/>
    <w:rsid w:val="002C7CE4"/>
    <w:rsid w:val="002E0B1F"/>
    <w:rsid w:val="002E6592"/>
    <w:rsid w:val="002F0C12"/>
    <w:rsid w:val="002F78EE"/>
    <w:rsid w:val="00302AC5"/>
    <w:rsid w:val="003165BB"/>
    <w:rsid w:val="0032437D"/>
    <w:rsid w:val="00337889"/>
    <w:rsid w:val="00353AF6"/>
    <w:rsid w:val="00360B12"/>
    <w:rsid w:val="003669B2"/>
    <w:rsid w:val="00377EE5"/>
    <w:rsid w:val="003920D7"/>
    <w:rsid w:val="003B40BC"/>
    <w:rsid w:val="003B6032"/>
    <w:rsid w:val="003B78C0"/>
    <w:rsid w:val="003F1AEB"/>
    <w:rsid w:val="004013ED"/>
    <w:rsid w:val="00402E07"/>
    <w:rsid w:val="00427B8D"/>
    <w:rsid w:val="0043293A"/>
    <w:rsid w:val="00453893"/>
    <w:rsid w:val="00477CEB"/>
    <w:rsid w:val="004872EC"/>
    <w:rsid w:val="004940A8"/>
    <w:rsid w:val="004954D1"/>
    <w:rsid w:val="004C4951"/>
    <w:rsid w:val="004D02C1"/>
    <w:rsid w:val="004D5E2E"/>
    <w:rsid w:val="004E1348"/>
    <w:rsid w:val="00503BF5"/>
    <w:rsid w:val="00514C85"/>
    <w:rsid w:val="005203C4"/>
    <w:rsid w:val="00522389"/>
    <w:rsid w:val="00526A69"/>
    <w:rsid w:val="00534201"/>
    <w:rsid w:val="005A49B4"/>
    <w:rsid w:val="005A5325"/>
    <w:rsid w:val="005A7354"/>
    <w:rsid w:val="005B6FFB"/>
    <w:rsid w:val="005C141C"/>
    <w:rsid w:val="005D0C73"/>
    <w:rsid w:val="005D4EF7"/>
    <w:rsid w:val="00631C6E"/>
    <w:rsid w:val="006367B3"/>
    <w:rsid w:val="00643DD0"/>
    <w:rsid w:val="006568E6"/>
    <w:rsid w:val="006704B4"/>
    <w:rsid w:val="00694AB2"/>
    <w:rsid w:val="006C77BC"/>
    <w:rsid w:val="006D4826"/>
    <w:rsid w:val="006D6651"/>
    <w:rsid w:val="006D7211"/>
    <w:rsid w:val="006E3068"/>
    <w:rsid w:val="006E39E7"/>
    <w:rsid w:val="006F254C"/>
    <w:rsid w:val="0070444F"/>
    <w:rsid w:val="0071735E"/>
    <w:rsid w:val="00722E1E"/>
    <w:rsid w:val="0074536C"/>
    <w:rsid w:val="00745B31"/>
    <w:rsid w:val="00771400"/>
    <w:rsid w:val="00776546"/>
    <w:rsid w:val="0077690E"/>
    <w:rsid w:val="007954EA"/>
    <w:rsid w:val="007977AB"/>
    <w:rsid w:val="007B2224"/>
    <w:rsid w:val="007C0D5C"/>
    <w:rsid w:val="007C46D1"/>
    <w:rsid w:val="007D0EB0"/>
    <w:rsid w:val="007D5C9C"/>
    <w:rsid w:val="00827FC2"/>
    <w:rsid w:val="00845A43"/>
    <w:rsid w:val="00850C82"/>
    <w:rsid w:val="008636FA"/>
    <w:rsid w:val="008758F6"/>
    <w:rsid w:val="008A59EA"/>
    <w:rsid w:val="008D0869"/>
    <w:rsid w:val="008D5F7E"/>
    <w:rsid w:val="008E5B1A"/>
    <w:rsid w:val="00907119"/>
    <w:rsid w:val="00917A0A"/>
    <w:rsid w:val="00922C07"/>
    <w:rsid w:val="00944157"/>
    <w:rsid w:val="009463F1"/>
    <w:rsid w:val="00971E8E"/>
    <w:rsid w:val="00976B02"/>
    <w:rsid w:val="009805E5"/>
    <w:rsid w:val="0099152C"/>
    <w:rsid w:val="00995138"/>
    <w:rsid w:val="00996F4F"/>
    <w:rsid w:val="009A2297"/>
    <w:rsid w:val="009A6279"/>
    <w:rsid w:val="009B67BB"/>
    <w:rsid w:val="009C3303"/>
    <w:rsid w:val="009D7303"/>
    <w:rsid w:val="00A16A57"/>
    <w:rsid w:val="00A2514B"/>
    <w:rsid w:val="00A3154F"/>
    <w:rsid w:val="00A64F2A"/>
    <w:rsid w:val="00AD6286"/>
    <w:rsid w:val="00AE0E13"/>
    <w:rsid w:val="00AE4744"/>
    <w:rsid w:val="00B02DF3"/>
    <w:rsid w:val="00B07898"/>
    <w:rsid w:val="00B21407"/>
    <w:rsid w:val="00B24371"/>
    <w:rsid w:val="00B24AC9"/>
    <w:rsid w:val="00B33577"/>
    <w:rsid w:val="00B47402"/>
    <w:rsid w:val="00B63A39"/>
    <w:rsid w:val="00B776B5"/>
    <w:rsid w:val="00B80840"/>
    <w:rsid w:val="00B837B3"/>
    <w:rsid w:val="00B9178A"/>
    <w:rsid w:val="00BA7587"/>
    <w:rsid w:val="00BC2CD4"/>
    <w:rsid w:val="00BE452B"/>
    <w:rsid w:val="00BF4B85"/>
    <w:rsid w:val="00BF6FF0"/>
    <w:rsid w:val="00C03F50"/>
    <w:rsid w:val="00C04B10"/>
    <w:rsid w:val="00C164E8"/>
    <w:rsid w:val="00C24665"/>
    <w:rsid w:val="00C339FB"/>
    <w:rsid w:val="00C55772"/>
    <w:rsid w:val="00C57F6B"/>
    <w:rsid w:val="00C719EA"/>
    <w:rsid w:val="00C778DB"/>
    <w:rsid w:val="00C94122"/>
    <w:rsid w:val="00CB065E"/>
    <w:rsid w:val="00CB2229"/>
    <w:rsid w:val="00CB5B55"/>
    <w:rsid w:val="00CC4DCB"/>
    <w:rsid w:val="00D036A6"/>
    <w:rsid w:val="00D11F63"/>
    <w:rsid w:val="00D23165"/>
    <w:rsid w:val="00D46A92"/>
    <w:rsid w:val="00D616D2"/>
    <w:rsid w:val="00D7130D"/>
    <w:rsid w:val="00D87250"/>
    <w:rsid w:val="00DA1DA0"/>
    <w:rsid w:val="00DA5A74"/>
    <w:rsid w:val="00DE222F"/>
    <w:rsid w:val="00DF1CAB"/>
    <w:rsid w:val="00DF3281"/>
    <w:rsid w:val="00DF4E45"/>
    <w:rsid w:val="00E000D1"/>
    <w:rsid w:val="00E0110D"/>
    <w:rsid w:val="00E0499A"/>
    <w:rsid w:val="00E5645B"/>
    <w:rsid w:val="00E64CAE"/>
    <w:rsid w:val="00E7498F"/>
    <w:rsid w:val="00E90F52"/>
    <w:rsid w:val="00E93557"/>
    <w:rsid w:val="00E97C82"/>
    <w:rsid w:val="00EB4B69"/>
    <w:rsid w:val="00EC0200"/>
    <w:rsid w:val="00EE1AEA"/>
    <w:rsid w:val="00EF3418"/>
    <w:rsid w:val="00EF3DA6"/>
    <w:rsid w:val="00F02653"/>
    <w:rsid w:val="00F17E51"/>
    <w:rsid w:val="00F7583F"/>
    <w:rsid w:val="00FA1623"/>
    <w:rsid w:val="00FE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ED"/>
  </w:style>
  <w:style w:type="paragraph" w:styleId="1">
    <w:name w:val="heading 1"/>
    <w:basedOn w:val="a"/>
    <w:link w:val="10"/>
    <w:uiPriority w:val="9"/>
    <w:qFormat/>
    <w:rsid w:val="00B24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FDE"/>
    <w:rPr>
      <w:b/>
      <w:bCs/>
    </w:rPr>
  </w:style>
  <w:style w:type="paragraph" w:styleId="a4">
    <w:name w:val="List Paragraph"/>
    <w:basedOn w:val="a"/>
    <w:uiPriority w:val="34"/>
    <w:qFormat/>
    <w:rsid w:val="003243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1245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8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4A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ield-content">
    <w:name w:val="field-content"/>
    <w:basedOn w:val="a0"/>
    <w:rsid w:val="00B24AC9"/>
  </w:style>
  <w:style w:type="character" w:customStyle="1" w:styleId="label-class-time-1">
    <w:name w:val="label-class-time-1"/>
    <w:basedOn w:val="a0"/>
    <w:rsid w:val="00E5645B"/>
  </w:style>
  <w:style w:type="character" w:customStyle="1" w:styleId="label-class-time-new">
    <w:name w:val="label-class-time-new"/>
    <w:basedOn w:val="a0"/>
    <w:rsid w:val="00E5645B"/>
  </w:style>
  <w:style w:type="character" w:customStyle="1" w:styleId="label-class-time-2">
    <w:name w:val="label-class-time-2"/>
    <w:basedOn w:val="a0"/>
    <w:rsid w:val="00E5645B"/>
  </w:style>
  <w:style w:type="character" w:customStyle="1" w:styleId="label-class-time-3">
    <w:name w:val="label-class-time-3"/>
    <w:basedOn w:val="a0"/>
    <w:rsid w:val="00E5645B"/>
  </w:style>
  <w:style w:type="character" w:styleId="a9">
    <w:name w:val="Emphasis"/>
    <w:basedOn w:val="a0"/>
    <w:uiPriority w:val="20"/>
    <w:qFormat/>
    <w:rsid w:val="0071735E"/>
    <w:rPr>
      <w:i/>
      <w:iCs/>
    </w:rPr>
  </w:style>
  <w:style w:type="paragraph" w:styleId="aa">
    <w:name w:val="Title"/>
    <w:basedOn w:val="a"/>
    <w:next w:val="a"/>
    <w:link w:val="ab"/>
    <w:qFormat/>
    <w:rsid w:val="00EC02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EC0200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EC0200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d">
    <w:name w:val="Plain Text"/>
    <w:basedOn w:val="a"/>
    <w:link w:val="ae"/>
    <w:rsid w:val="00EF3418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EF3418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">
    <w:name w:val="Table Grid"/>
    <w:basedOn w:val="a1"/>
    <w:uiPriority w:val="59"/>
    <w:rsid w:val="0015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B572-9FD5-4F97-B9CC-2A69D0A6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lukyanchuk.i</dc:creator>
  <cp:lastModifiedBy>lukyanchuk.i</cp:lastModifiedBy>
  <cp:revision>103</cp:revision>
  <cp:lastPrinted>2022-12-19T09:29:00Z</cp:lastPrinted>
  <dcterms:created xsi:type="dcterms:W3CDTF">2016-10-17T11:55:00Z</dcterms:created>
  <dcterms:modified xsi:type="dcterms:W3CDTF">2024-01-12T08:14:00Z</dcterms:modified>
</cp:coreProperties>
</file>