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BC1F" w14:textId="77777777" w:rsidR="00AD655B" w:rsidRPr="00927BA6" w:rsidRDefault="00C33EE6" w:rsidP="00AD655B">
      <w:pPr>
        <w:keepNext/>
        <w:spacing w:line="360" w:lineRule="auto"/>
        <w:jc w:val="center"/>
        <w:outlineLvl w:val="0"/>
        <w:rPr>
          <w:sz w:val="28"/>
          <w:lang w:val="uk-UA"/>
        </w:rPr>
      </w:pPr>
      <w:bookmarkStart w:id="0" w:name="_MON_989998340"/>
      <w:bookmarkStart w:id="1" w:name="_MON_989998552"/>
      <w:bookmarkStart w:id="2" w:name="_MON_1470146112"/>
      <w:bookmarkStart w:id="3" w:name="_MON_1470147374"/>
      <w:bookmarkEnd w:id="0"/>
      <w:bookmarkEnd w:id="1"/>
      <w:bookmarkEnd w:id="2"/>
      <w:bookmarkEnd w:id="3"/>
      <w:r>
        <w:rPr>
          <w:sz w:val="32"/>
          <w:lang w:val="uk-UA"/>
        </w:rPr>
        <w:pict w14:anchorId="2C37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preferrelative="f" fillcolor="window">
            <v:imagedata r:id="rId4" o:title=""/>
          </v:shape>
        </w:pict>
      </w:r>
    </w:p>
    <w:p w14:paraId="23D696CE" w14:textId="77777777" w:rsidR="00AD655B" w:rsidRPr="00927BA6" w:rsidRDefault="00AD655B" w:rsidP="00AD655B">
      <w:pPr>
        <w:keepNext/>
        <w:jc w:val="center"/>
        <w:outlineLvl w:val="0"/>
        <w:rPr>
          <w:b/>
          <w:sz w:val="28"/>
          <w:lang w:val="uk-UA"/>
        </w:rPr>
      </w:pPr>
      <w:r w:rsidRPr="00927BA6">
        <w:rPr>
          <w:b/>
          <w:sz w:val="28"/>
          <w:lang w:val="uk-UA"/>
        </w:rPr>
        <w:t>ВОЛИНСЬКА  ОБЛАСНА  РАДА</w:t>
      </w:r>
    </w:p>
    <w:p w14:paraId="7A641062" w14:textId="17ADB11E" w:rsidR="00AD655B" w:rsidRPr="00927BA6" w:rsidRDefault="00C21793" w:rsidP="00AD655B">
      <w:pPr>
        <w:keepNext/>
        <w:spacing w:line="360" w:lineRule="auto"/>
        <w:jc w:val="center"/>
        <w:outlineLvl w:val="0"/>
        <w:rPr>
          <w:b/>
          <w:sz w:val="28"/>
          <w:lang w:val="uk-UA"/>
        </w:rPr>
      </w:pPr>
      <w:r>
        <w:rPr>
          <w:b/>
          <w:sz w:val="32"/>
          <w:lang w:val="uk-UA"/>
        </w:rPr>
        <w:t>вось</w:t>
      </w:r>
      <w:r w:rsidR="00AD655B" w:rsidRPr="00927BA6">
        <w:rPr>
          <w:b/>
          <w:sz w:val="32"/>
          <w:lang w:val="uk-UA"/>
        </w:rPr>
        <w:t>ме скликання</w:t>
      </w:r>
    </w:p>
    <w:p w14:paraId="6BD57E9A" w14:textId="77777777" w:rsidR="00AD655B" w:rsidRPr="00927BA6" w:rsidRDefault="00AD655B" w:rsidP="00AD655B">
      <w:pPr>
        <w:keepNext/>
        <w:spacing w:line="600" w:lineRule="auto"/>
        <w:jc w:val="center"/>
        <w:outlineLvl w:val="1"/>
        <w:rPr>
          <w:b/>
          <w:spacing w:val="20"/>
          <w:sz w:val="28"/>
          <w:lang w:val="uk-UA"/>
        </w:rPr>
      </w:pPr>
      <w:r w:rsidRPr="00927BA6">
        <w:rPr>
          <w:b/>
          <w:spacing w:val="20"/>
          <w:sz w:val="28"/>
          <w:lang w:val="uk-UA"/>
        </w:rPr>
        <w:t>РІШЕННЯ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6"/>
        <w:gridCol w:w="3214"/>
        <w:gridCol w:w="3159"/>
      </w:tblGrid>
      <w:tr w:rsidR="00AD655B" w:rsidRPr="00927BA6" w14:paraId="4855ABF0" w14:textId="77777777" w:rsidTr="00AD655B">
        <w:tc>
          <w:tcPr>
            <w:tcW w:w="3266" w:type="dxa"/>
            <w:tcBorders>
              <w:bottom w:val="single" w:sz="4" w:space="0" w:color="auto"/>
            </w:tcBorders>
          </w:tcPr>
          <w:p w14:paraId="7866D5A6" w14:textId="3CA9241F" w:rsidR="00AD655B" w:rsidRPr="00927BA6" w:rsidRDefault="001736AF" w:rsidP="00AD65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березня 2024 року</w:t>
            </w:r>
          </w:p>
        </w:tc>
        <w:tc>
          <w:tcPr>
            <w:tcW w:w="3214" w:type="dxa"/>
          </w:tcPr>
          <w:p w14:paraId="1C1F3D50" w14:textId="77777777" w:rsidR="00AD655B" w:rsidRPr="00927BA6" w:rsidRDefault="00AD655B" w:rsidP="00AD65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27BA6">
              <w:rPr>
                <w:sz w:val="28"/>
                <w:szCs w:val="28"/>
              </w:rPr>
              <w:t>Луцьк</w:t>
            </w:r>
            <w:proofErr w:type="spellEnd"/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757FF136" w14:textId="7C593F20" w:rsidR="00AD655B" w:rsidRPr="00927BA6" w:rsidRDefault="00AD655B" w:rsidP="00AD655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Pr="00927BA6">
              <w:rPr>
                <w:sz w:val="28"/>
                <w:szCs w:val="28"/>
                <w:lang w:val="uk-UA"/>
              </w:rPr>
              <w:t xml:space="preserve">№ </w:t>
            </w:r>
            <w:r w:rsidR="001736AF">
              <w:rPr>
                <w:sz w:val="28"/>
                <w:szCs w:val="28"/>
                <w:lang w:val="uk-UA"/>
              </w:rPr>
              <w:t>25/34</w:t>
            </w:r>
          </w:p>
        </w:tc>
      </w:tr>
      <w:tr w:rsidR="00AD655B" w:rsidRPr="00927BA6" w14:paraId="5318E89A" w14:textId="77777777" w:rsidTr="00AD655B">
        <w:tc>
          <w:tcPr>
            <w:tcW w:w="3266" w:type="dxa"/>
            <w:tcBorders>
              <w:top w:val="single" w:sz="4" w:space="0" w:color="auto"/>
            </w:tcBorders>
          </w:tcPr>
          <w:p w14:paraId="19B1F1D4" w14:textId="77777777" w:rsidR="00AD655B" w:rsidRPr="00927BA6" w:rsidRDefault="00AD655B" w:rsidP="00AD65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14:paraId="5A970B1C" w14:textId="77777777" w:rsidR="00AD655B" w:rsidRPr="00927BA6" w:rsidRDefault="00AD655B" w:rsidP="00AD65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6F921ABE" w14:textId="77777777" w:rsidR="00AD655B" w:rsidRPr="00927BA6" w:rsidRDefault="00AD655B" w:rsidP="00AD65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2D6008C2" w14:textId="77777777" w:rsidR="001736AF" w:rsidRDefault="001736AF" w:rsidP="00596A62">
      <w:pPr>
        <w:tabs>
          <w:tab w:val="left" w:pos="4253"/>
          <w:tab w:val="left" w:pos="5387"/>
          <w:tab w:val="left" w:pos="5529"/>
        </w:tabs>
        <w:ind w:right="6094"/>
        <w:jc w:val="both"/>
        <w:rPr>
          <w:b/>
          <w:sz w:val="28"/>
          <w:szCs w:val="28"/>
          <w:lang w:val="uk-UA"/>
        </w:rPr>
      </w:pPr>
    </w:p>
    <w:p w14:paraId="7DA04644" w14:textId="4EF879A8" w:rsidR="00596A62" w:rsidRDefault="00596A62" w:rsidP="001736AF">
      <w:pPr>
        <w:tabs>
          <w:tab w:val="left" w:pos="4253"/>
          <w:tab w:val="left" w:pos="5387"/>
          <w:tab w:val="left" w:pos="5529"/>
        </w:tabs>
        <w:ind w:right="4818"/>
        <w:jc w:val="both"/>
        <w:rPr>
          <w:b/>
          <w:color w:val="000000"/>
          <w:sz w:val="28"/>
          <w:szCs w:val="28"/>
          <w:lang w:val="uk-UA"/>
        </w:rPr>
      </w:pPr>
      <w:r w:rsidRPr="0091713A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переліку об’єктів, що підлягають приватизації</w:t>
      </w:r>
    </w:p>
    <w:p w14:paraId="08B4953E" w14:textId="77777777" w:rsidR="00596A62" w:rsidRPr="0091713A" w:rsidRDefault="00596A62" w:rsidP="00596A62">
      <w:pPr>
        <w:tabs>
          <w:tab w:val="left" w:pos="4253"/>
          <w:tab w:val="left" w:pos="5387"/>
          <w:tab w:val="left" w:pos="5529"/>
        </w:tabs>
        <w:ind w:right="4535"/>
        <w:jc w:val="both"/>
        <w:rPr>
          <w:lang w:val="uk-UA"/>
        </w:rPr>
      </w:pPr>
    </w:p>
    <w:p w14:paraId="12CE2CCA" w14:textId="5F3F63F1" w:rsidR="00596A62" w:rsidRDefault="00596A62" w:rsidP="00CD6D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F21FA9">
        <w:rPr>
          <w:sz w:val="28"/>
          <w:szCs w:val="28"/>
          <w:lang w:val="uk-UA"/>
        </w:rPr>
        <w:t xml:space="preserve">ідповідно </w:t>
      </w:r>
      <w:r w:rsidR="003C3CDD">
        <w:rPr>
          <w:sz w:val="28"/>
          <w:szCs w:val="28"/>
          <w:lang w:val="uk-UA"/>
        </w:rPr>
        <w:t>до Законів</w:t>
      </w:r>
      <w:r>
        <w:rPr>
          <w:sz w:val="28"/>
          <w:szCs w:val="28"/>
          <w:lang w:val="uk-UA"/>
        </w:rPr>
        <w:t xml:space="preserve"> України «Про місцеве </w:t>
      </w:r>
      <w:r w:rsidRPr="00F21FA9">
        <w:rPr>
          <w:sz w:val="28"/>
          <w:szCs w:val="28"/>
          <w:lang w:val="uk-UA"/>
        </w:rPr>
        <w:t>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3C3CDD">
        <w:rPr>
          <w:sz w:val="28"/>
          <w:szCs w:val="28"/>
          <w:lang w:val="uk-UA"/>
        </w:rPr>
        <w:t>«</w:t>
      </w:r>
      <w:r w:rsidR="003C3CDD" w:rsidRPr="003C3CDD">
        <w:rPr>
          <w:sz w:val="28"/>
          <w:szCs w:val="28"/>
          <w:lang w:val="uk-UA"/>
        </w:rPr>
        <w:t>Про приватизацію державного і комунального майна</w:t>
      </w:r>
      <w:r w:rsidR="003C3CDD">
        <w:rPr>
          <w:sz w:val="28"/>
          <w:szCs w:val="28"/>
          <w:lang w:val="uk-UA"/>
        </w:rPr>
        <w:t xml:space="preserve">», </w:t>
      </w:r>
      <w:r w:rsidRPr="00F21FA9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E15BF5">
        <w:rPr>
          <w:sz w:val="28"/>
          <w:szCs w:val="28"/>
          <w:lang w:val="uk-UA"/>
        </w:rPr>
        <w:t xml:space="preserve">обласної ради </w:t>
      </w:r>
      <w:r w:rsidRPr="00F21FA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11.06.2004 </w:t>
      </w:r>
      <w:r w:rsidRPr="00F21FA9">
        <w:rPr>
          <w:sz w:val="28"/>
          <w:szCs w:val="28"/>
          <w:lang w:val="uk-UA"/>
        </w:rPr>
        <w:t>№ 11/20 «Про управління майном спільної власності територіальних гро</w:t>
      </w:r>
      <w:r>
        <w:rPr>
          <w:sz w:val="28"/>
          <w:szCs w:val="28"/>
          <w:lang w:val="uk-UA"/>
        </w:rPr>
        <w:t>мад сіл, селищ, міст області»</w:t>
      </w:r>
      <w:r w:rsidRPr="00F21FA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зі змінами,</w:t>
      </w:r>
      <w:r w:rsidRPr="00F21FA9">
        <w:rPr>
          <w:sz w:val="28"/>
          <w:szCs w:val="28"/>
          <w:lang w:val="uk-UA"/>
        </w:rPr>
        <w:t xml:space="preserve"> </w:t>
      </w:r>
      <w:r w:rsidR="003C3CDD" w:rsidRPr="003C3CDD">
        <w:rPr>
          <w:sz w:val="28"/>
          <w:szCs w:val="28"/>
          <w:lang w:val="uk-UA"/>
        </w:rPr>
        <w:t>П</w:t>
      </w:r>
      <w:r w:rsidR="003C3CDD">
        <w:rPr>
          <w:sz w:val="28"/>
          <w:szCs w:val="28"/>
          <w:lang w:val="uk-UA"/>
        </w:rPr>
        <w:t xml:space="preserve">оложення </w:t>
      </w:r>
      <w:r w:rsidR="003C3CDD" w:rsidRPr="003C3CDD">
        <w:rPr>
          <w:sz w:val="28"/>
          <w:szCs w:val="28"/>
          <w:lang w:val="uk-UA"/>
        </w:rPr>
        <w:t>про порядок управління об’єктами спільної власності</w:t>
      </w:r>
      <w:r w:rsidR="003C3CDD">
        <w:rPr>
          <w:sz w:val="28"/>
          <w:szCs w:val="28"/>
          <w:lang w:val="uk-UA"/>
        </w:rPr>
        <w:t xml:space="preserve"> </w:t>
      </w:r>
      <w:r w:rsidR="003C3CDD" w:rsidRPr="003C3CDD">
        <w:rPr>
          <w:sz w:val="28"/>
          <w:szCs w:val="28"/>
          <w:lang w:val="uk-UA"/>
        </w:rPr>
        <w:t>територіальних громад сіл, селищ, міст області</w:t>
      </w:r>
      <w:r w:rsidR="003C3CDD">
        <w:rPr>
          <w:sz w:val="28"/>
          <w:szCs w:val="28"/>
          <w:lang w:val="uk-UA"/>
        </w:rPr>
        <w:t xml:space="preserve">, </w:t>
      </w:r>
      <w:r w:rsidR="00CD6DFE" w:rsidRPr="00CD6DFE">
        <w:rPr>
          <w:sz w:val="28"/>
          <w:szCs w:val="28"/>
          <w:lang w:val="uk-UA"/>
        </w:rPr>
        <w:t>П</w:t>
      </w:r>
      <w:r w:rsidR="00CD6DFE">
        <w:rPr>
          <w:sz w:val="28"/>
          <w:szCs w:val="28"/>
          <w:lang w:val="uk-UA"/>
        </w:rPr>
        <w:t>о</w:t>
      </w:r>
      <w:bookmarkStart w:id="4" w:name="_GoBack"/>
      <w:bookmarkEnd w:id="4"/>
      <w:r w:rsidR="00CD6DFE">
        <w:rPr>
          <w:sz w:val="28"/>
          <w:szCs w:val="28"/>
          <w:lang w:val="uk-UA"/>
        </w:rPr>
        <w:t xml:space="preserve">ложення </w:t>
      </w:r>
      <w:r w:rsidR="00CD6DFE" w:rsidRPr="00CD6DFE">
        <w:rPr>
          <w:sz w:val="28"/>
          <w:szCs w:val="28"/>
          <w:lang w:val="uk-UA"/>
        </w:rPr>
        <w:t>про порядок відчуження майна, що перебуває у спільній</w:t>
      </w:r>
      <w:r w:rsidR="00CD6DFE">
        <w:rPr>
          <w:sz w:val="28"/>
          <w:szCs w:val="28"/>
          <w:lang w:val="uk-UA"/>
        </w:rPr>
        <w:t xml:space="preserve"> </w:t>
      </w:r>
      <w:r w:rsidR="00CD6DFE" w:rsidRPr="00CD6DFE">
        <w:rPr>
          <w:sz w:val="28"/>
          <w:szCs w:val="28"/>
          <w:lang w:val="uk-UA"/>
        </w:rPr>
        <w:t>власності територіальних громад сіл, селищ, міст області</w:t>
      </w:r>
      <w:r w:rsidR="00A9283B">
        <w:rPr>
          <w:sz w:val="28"/>
          <w:szCs w:val="28"/>
          <w:lang w:val="uk-UA"/>
        </w:rPr>
        <w:t>,</w:t>
      </w:r>
      <w:r w:rsidR="00CD6DFE" w:rsidRPr="00CD6DFE">
        <w:rPr>
          <w:sz w:val="28"/>
          <w:szCs w:val="28"/>
          <w:lang w:val="uk-UA"/>
        </w:rPr>
        <w:t xml:space="preserve"> </w:t>
      </w:r>
      <w:r w:rsidR="00CD6DFE">
        <w:rPr>
          <w:sz w:val="28"/>
          <w:szCs w:val="28"/>
          <w:lang w:val="uk-UA"/>
        </w:rPr>
        <w:t>затверджених</w:t>
      </w:r>
      <w:r w:rsidR="003C3CDD">
        <w:rPr>
          <w:sz w:val="28"/>
          <w:szCs w:val="28"/>
          <w:lang w:val="uk-UA"/>
        </w:rPr>
        <w:t xml:space="preserve"> рішенням обласної ради від 13.05</w:t>
      </w:r>
      <w:r w:rsidR="00CD6DFE">
        <w:rPr>
          <w:sz w:val="28"/>
          <w:szCs w:val="28"/>
          <w:lang w:val="uk-UA"/>
        </w:rPr>
        <w:t xml:space="preserve">.2011 </w:t>
      </w:r>
      <w:r w:rsidR="003C3CDD">
        <w:rPr>
          <w:sz w:val="28"/>
          <w:szCs w:val="28"/>
          <w:lang w:val="uk-UA"/>
        </w:rPr>
        <w:t>№ 4/46</w:t>
      </w:r>
      <w:r w:rsidRPr="00F21FA9">
        <w:rPr>
          <w:sz w:val="28"/>
          <w:szCs w:val="28"/>
          <w:lang w:val="uk-UA"/>
        </w:rPr>
        <w:t xml:space="preserve">, </w:t>
      </w:r>
      <w:r w:rsidR="00CD6DFE">
        <w:rPr>
          <w:sz w:val="28"/>
          <w:szCs w:val="28"/>
          <w:lang w:val="uk-UA"/>
        </w:rPr>
        <w:t>зі змінами,</w:t>
      </w:r>
      <w:r w:rsidR="000A4EA8">
        <w:rPr>
          <w:sz w:val="28"/>
          <w:szCs w:val="28"/>
          <w:lang w:val="uk-UA"/>
        </w:rPr>
        <w:t xml:space="preserve"> враховуючи клопотання к</w:t>
      </w:r>
      <w:r w:rsidR="000A4EA8" w:rsidRPr="000A4EA8">
        <w:rPr>
          <w:sz w:val="28"/>
          <w:szCs w:val="28"/>
          <w:lang w:val="uk-UA"/>
        </w:rPr>
        <w:t>омунальн</w:t>
      </w:r>
      <w:r w:rsidR="000A4EA8">
        <w:rPr>
          <w:sz w:val="28"/>
          <w:szCs w:val="28"/>
          <w:lang w:val="uk-UA"/>
        </w:rPr>
        <w:t>ого</w:t>
      </w:r>
      <w:r w:rsidR="000A4EA8" w:rsidRPr="000A4EA8">
        <w:rPr>
          <w:sz w:val="28"/>
          <w:szCs w:val="28"/>
          <w:lang w:val="uk-UA"/>
        </w:rPr>
        <w:t xml:space="preserve"> підприємств</w:t>
      </w:r>
      <w:r w:rsidR="000A4EA8">
        <w:rPr>
          <w:sz w:val="28"/>
          <w:szCs w:val="28"/>
          <w:lang w:val="uk-UA"/>
        </w:rPr>
        <w:t>а</w:t>
      </w:r>
      <w:r w:rsidR="000A4EA8" w:rsidRPr="000A4EA8">
        <w:rPr>
          <w:sz w:val="28"/>
          <w:szCs w:val="28"/>
          <w:lang w:val="uk-UA"/>
        </w:rPr>
        <w:t xml:space="preserve"> «</w:t>
      </w:r>
      <w:proofErr w:type="spellStart"/>
      <w:r w:rsidR="000A4EA8" w:rsidRPr="000A4EA8">
        <w:rPr>
          <w:sz w:val="28"/>
          <w:szCs w:val="28"/>
          <w:lang w:val="uk-UA"/>
        </w:rPr>
        <w:t>Волиньпроект</w:t>
      </w:r>
      <w:proofErr w:type="spellEnd"/>
      <w:r w:rsidR="000A4EA8" w:rsidRPr="000A4EA8">
        <w:rPr>
          <w:sz w:val="28"/>
          <w:szCs w:val="28"/>
          <w:lang w:val="uk-UA"/>
        </w:rPr>
        <w:t>» Волинської обласної ради</w:t>
      </w:r>
      <w:r w:rsidR="000A4EA8">
        <w:rPr>
          <w:sz w:val="28"/>
          <w:szCs w:val="28"/>
          <w:lang w:val="uk-UA"/>
        </w:rPr>
        <w:t xml:space="preserve"> від 15 березня 2024 року № 1437/01-04,</w:t>
      </w:r>
      <w:r w:rsidR="00CD6DFE">
        <w:rPr>
          <w:sz w:val="28"/>
          <w:szCs w:val="28"/>
          <w:lang w:val="uk-UA"/>
        </w:rPr>
        <w:t xml:space="preserve"> </w:t>
      </w:r>
      <w:r w:rsidR="003C3CDD">
        <w:rPr>
          <w:sz w:val="28"/>
          <w:szCs w:val="28"/>
          <w:lang w:val="uk-UA"/>
        </w:rPr>
        <w:t>рекомендації</w:t>
      </w:r>
      <w:r w:rsidRPr="00F21FA9">
        <w:rPr>
          <w:sz w:val="28"/>
          <w:szCs w:val="28"/>
          <w:lang w:val="uk-UA"/>
        </w:rPr>
        <w:t xml:space="preserve"> постійної комісії обласної ради з </w:t>
      </w:r>
      <w:r>
        <w:rPr>
          <w:sz w:val="28"/>
          <w:szCs w:val="28"/>
          <w:lang w:val="uk-UA"/>
        </w:rPr>
        <w:t xml:space="preserve">питань використання майна </w:t>
      </w:r>
      <w:r>
        <w:rPr>
          <w:sz w:val="28"/>
          <w:szCs w:val="28"/>
          <w:shd w:val="clear" w:color="auto" w:fill="FFFFFF"/>
          <w:lang w:val="uk-UA"/>
        </w:rPr>
        <w:t>спільної власності територіальних</w:t>
      </w:r>
      <w:r>
        <w:rPr>
          <w:sz w:val="28"/>
          <w:szCs w:val="28"/>
          <w:lang w:val="uk-UA"/>
        </w:rPr>
        <w:t xml:space="preserve"> громад сіл, селищ, міст області</w:t>
      </w:r>
      <w:r w:rsidRPr="00F21FA9">
        <w:rPr>
          <w:sz w:val="28"/>
          <w:szCs w:val="28"/>
          <w:lang w:val="uk-UA"/>
        </w:rPr>
        <w:t xml:space="preserve"> від</w:t>
      </w:r>
      <w:r w:rsidR="00CD6DFE">
        <w:rPr>
          <w:sz w:val="28"/>
          <w:szCs w:val="28"/>
          <w:lang w:val="uk-UA"/>
        </w:rPr>
        <w:t xml:space="preserve"> </w:t>
      </w:r>
      <w:r w:rsidR="001736AF">
        <w:rPr>
          <w:sz w:val="28"/>
          <w:szCs w:val="28"/>
          <w:lang w:val="uk-UA"/>
        </w:rPr>
        <w:t xml:space="preserve">18 березня 2024 року </w:t>
      </w:r>
      <w:r w:rsidR="00CD6B28">
        <w:rPr>
          <w:sz w:val="28"/>
          <w:szCs w:val="28"/>
          <w:lang w:val="uk-UA"/>
        </w:rPr>
        <w:t>№</w:t>
      </w:r>
      <w:r w:rsidR="001736AF">
        <w:rPr>
          <w:sz w:val="28"/>
          <w:szCs w:val="28"/>
          <w:lang w:val="uk-UA"/>
        </w:rPr>
        <w:t> 44/2</w:t>
      </w:r>
      <w:r w:rsidR="00C33EE6">
        <w:rPr>
          <w:sz w:val="28"/>
          <w:szCs w:val="28"/>
          <w:lang w:val="uk-UA"/>
        </w:rPr>
        <w:t>6</w:t>
      </w:r>
      <w:r w:rsidRPr="00F21FA9">
        <w:rPr>
          <w:sz w:val="28"/>
          <w:szCs w:val="28"/>
          <w:lang w:val="uk-UA"/>
        </w:rPr>
        <w:t>,</w:t>
      </w:r>
      <w:r w:rsidR="00AD655B">
        <w:rPr>
          <w:b/>
          <w:sz w:val="28"/>
          <w:szCs w:val="28"/>
          <w:lang w:val="uk-UA"/>
        </w:rPr>
        <w:t xml:space="preserve"> </w:t>
      </w:r>
      <w:r w:rsidRPr="000620CC">
        <w:rPr>
          <w:sz w:val="28"/>
          <w:szCs w:val="28"/>
          <w:lang w:val="uk-UA"/>
        </w:rPr>
        <w:t>обласна рада</w:t>
      </w:r>
    </w:p>
    <w:p w14:paraId="0A98FCE1" w14:textId="77777777" w:rsidR="00596A62" w:rsidRPr="00137A78" w:rsidRDefault="00596A62" w:rsidP="00596A62">
      <w:pPr>
        <w:jc w:val="both"/>
        <w:rPr>
          <w:sz w:val="28"/>
          <w:szCs w:val="28"/>
          <w:lang w:val="uk-UA"/>
        </w:rPr>
      </w:pPr>
    </w:p>
    <w:p w14:paraId="2A29FFC2" w14:textId="77777777" w:rsidR="00596A62" w:rsidRDefault="00596A62" w:rsidP="00596A62">
      <w:pPr>
        <w:jc w:val="both"/>
        <w:rPr>
          <w:b/>
          <w:sz w:val="28"/>
          <w:szCs w:val="28"/>
          <w:lang w:val="uk-UA"/>
        </w:rPr>
      </w:pPr>
      <w:r w:rsidRPr="005D42A3">
        <w:rPr>
          <w:b/>
          <w:sz w:val="28"/>
          <w:szCs w:val="28"/>
          <w:lang w:val="uk-UA"/>
        </w:rPr>
        <w:t>ВИРІШИЛА:</w:t>
      </w:r>
    </w:p>
    <w:p w14:paraId="28457BE9" w14:textId="77777777" w:rsidR="00596A62" w:rsidRPr="004262EC" w:rsidRDefault="00596A62" w:rsidP="00596A62">
      <w:pPr>
        <w:jc w:val="both"/>
        <w:rPr>
          <w:b/>
          <w:sz w:val="28"/>
          <w:szCs w:val="28"/>
          <w:lang w:val="uk-UA"/>
        </w:rPr>
      </w:pPr>
    </w:p>
    <w:p w14:paraId="0CAF6999" w14:textId="77777777" w:rsidR="00596A62" w:rsidRDefault="000A3936" w:rsidP="00596A6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</w:t>
      </w:r>
      <w:r w:rsidRPr="000A3936">
        <w:rPr>
          <w:sz w:val="28"/>
          <w:szCs w:val="28"/>
          <w:lang w:val="uk-UA"/>
        </w:rPr>
        <w:t>об’єктів, що підлягають приватизації</w:t>
      </w:r>
      <w:r w:rsidR="002023A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023A4">
        <w:rPr>
          <w:sz w:val="28"/>
          <w:szCs w:val="28"/>
          <w:lang w:val="uk-UA"/>
        </w:rPr>
        <w:t>згідно з додатком</w:t>
      </w:r>
      <w:r w:rsidR="00DC3104">
        <w:rPr>
          <w:sz w:val="28"/>
          <w:szCs w:val="28"/>
          <w:lang w:val="uk-UA"/>
        </w:rPr>
        <w:t>.</w:t>
      </w:r>
    </w:p>
    <w:p w14:paraId="4072BECA" w14:textId="0A84FCBC" w:rsidR="00E15BF5" w:rsidRPr="007404CA" w:rsidRDefault="00E15BF5" w:rsidP="00CD2F85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Відділу з питань управління об’єктами спільної власності територіальних громад сіл, селищ, міст області та землями комунальної власності </w:t>
      </w:r>
      <w:r w:rsidR="00DB5B95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 xml:space="preserve">опублікувати перелік </w:t>
      </w:r>
      <w:r w:rsidRPr="000A3936">
        <w:rPr>
          <w:sz w:val="28"/>
          <w:szCs w:val="28"/>
          <w:lang w:val="uk-UA"/>
        </w:rPr>
        <w:t>об’єктів, що підлягають приватизації</w:t>
      </w:r>
      <w:r w:rsidR="00FA171E">
        <w:rPr>
          <w:sz w:val="28"/>
          <w:szCs w:val="28"/>
          <w:lang w:val="uk-UA"/>
        </w:rPr>
        <w:t>,</w:t>
      </w:r>
      <w:r w:rsidR="00583BD2">
        <w:rPr>
          <w:sz w:val="28"/>
          <w:szCs w:val="28"/>
          <w:lang w:val="uk-UA"/>
        </w:rPr>
        <w:t xml:space="preserve"> у встановленому </w:t>
      </w:r>
      <w:r w:rsidR="002F5BD7">
        <w:rPr>
          <w:sz w:val="28"/>
          <w:szCs w:val="28"/>
          <w:lang w:val="uk-UA"/>
        </w:rPr>
        <w:t xml:space="preserve">законодавством </w:t>
      </w:r>
      <w:r w:rsidR="00583BD2">
        <w:rPr>
          <w:sz w:val="28"/>
          <w:szCs w:val="28"/>
          <w:lang w:val="uk-UA"/>
        </w:rPr>
        <w:t>порядку</w:t>
      </w:r>
      <w:r w:rsidR="00092A3C">
        <w:rPr>
          <w:sz w:val="28"/>
          <w:szCs w:val="28"/>
          <w:lang w:val="uk-UA"/>
        </w:rPr>
        <w:t>.</w:t>
      </w:r>
    </w:p>
    <w:p w14:paraId="0D0E2BAB" w14:textId="77777777" w:rsidR="004B0EA5" w:rsidRDefault="00596A62" w:rsidP="00596A62">
      <w:pPr>
        <w:ind w:firstLine="567"/>
        <w:jc w:val="both"/>
        <w:rPr>
          <w:sz w:val="28"/>
          <w:szCs w:val="28"/>
          <w:lang w:val="uk-UA"/>
        </w:rPr>
      </w:pPr>
      <w:r w:rsidRPr="007404CA">
        <w:rPr>
          <w:color w:val="000000" w:themeColor="text1"/>
          <w:sz w:val="28"/>
          <w:szCs w:val="28"/>
          <w:lang w:val="uk-UA"/>
        </w:rPr>
        <w:t xml:space="preserve">3. Контроль за виконанням цього рішення покласти на постійну комісію </w:t>
      </w:r>
      <w:r w:rsidRPr="007404CA">
        <w:rPr>
          <w:sz w:val="28"/>
          <w:szCs w:val="28"/>
          <w:lang w:val="uk-UA"/>
        </w:rPr>
        <w:t>обласної ради з питань використання</w:t>
      </w:r>
      <w:r>
        <w:rPr>
          <w:sz w:val="28"/>
          <w:szCs w:val="28"/>
          <w:lang w:val="uk-UA"/>
        </w:rPr>
        <w:t xml:space="preserve"> майна </w:t>
      </w:r>
      <w:r>
        <w:rPr>
          <w:sz w:val="28"/>
          <w:szCs w:val="28"/>
          <w:shd w:val="clear" w:color="auto" w:fill="FFFFFF"/>
          <w:lang w:val="uk-UA"/>
        </w:rPr>
        <w:t>спільної власності територіальних</w:t>
      </w:r>
      <w:r>
        <w:rPr>
          <w:sz w:val="28"/>
          <w:szCs w:val="28"/>
          <w:lang w:val="uk-UA"/>
        </w:rPr>
        <w:t xml:space="preserve"> громад сіл, селищ, міст області</w:t>
      </w:r>
      <w:r w:rsidRPr="003C1524">
        <w:rPr>
          <w:sz w:val="28"/>
          <w:szCs w:val="28"/>
          <w:lang w:val="uk-UA"/>
        </w:rPr>
        <w:t>.</w:t>
      </w:r>
    </w:p>
    <w:p w14:paraId="73AE0241" w14:textId="77777777" w:rsidR="002C12DA" w:rsidRDefault="002C12DA" w:rsidP="00596A62">
      <w:pPr>
        <w:ind w:firstLine="567"/>
        <w:jc w:val="both"/>
        <w:rPr>
          <w:sz w:val="28"/>
          <w:szCs w:val="28"/>
          <w:lang w:val="uk-UA"/>
        </w:rPr>
      </w:pPr>
    </w:p>
    <w:p w14:paraId="75996E39" w14:textId="77777777" w:rsidR="002C12DA" w:rsidRDefault="002C12DA" w:rsidP="00596A62">
      <w:pPr>
        <w:ind w:firstLine="567"/>
        <w:jc w:val="both"/>
        <w:rPr>
          <w:sz w:val="28"/>
          <w:szCs w:val="28"/>
          <w:lang w:val="uk-UA"/>
        </w:rPr>
      </w:pPr>
    </w:p>
    <w:p w14:paraId="1A266F3B" w14:textId="69D789E1" w:rsidR="002C12DA" w:rsidRDefault="002C12DA" w:rsidP="002C12DA">
      <w:pPr>
        <w:jc w:val="both"/>
        <w:rPr>
          <w:b/>
          <w:sz w:val="28"/>
          <w:szCs w:val="28"/>
          <w:lang w:val="uk-UA"/>
        </w:rPr>
      </w:pPr>
      <w:r w:rsidRPr="002C12DA">
        <w:rPr>
          <w:b/>
          <w:sz w:val="28"/>
          <w:szCs w:val="28"/>
          <w:lang w:val="uk-UA"/>
        </w:rPr>
        <w:t xml:space="preserve">Голова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C21793">
        <w:rPr>
          <w:b/>
          <w:sz w:val="28"/>
          <w:szCs w:val="28"/>
          <w:lang w:val="uk-UA"/>
        </w:rPr>
        <w:t>Григорій НЕДОПАД</w:t>
      </w:r>
    </w:p>
    <w:p w14:paraId="4F85DAE9" w14:textId="77777777" w:rsidR="002C12DA" w:rsidRDefault="002C12DA" w:rsidP="002C12DA">
      <w:pPr>
        <w:jc w:val="both"/>
        <w:rPr>
          <w:b/>
          <w:sz w:val="28"/>
          <w:szCs w:val="28"/>
          <w:lang w:val="uk-UA"/>
        </w:rPr>
      </w:pPr>
    </w:p>
    <w:p w14:paraId="5D2C0A7D" w14:textId="798691BE" w:rsidR="002C12DA" w:rsidRPr="001736AF" w:rsidRDefault="00092A3C" w:rsidP="002C12DA">
      <w:pPr>
        <w:jc w:val="both"/>
        <w:rPr>
          <w:bCs/>
          <w:sz w:val="24"/>
          <w:szCs w:val="24"/>
          <w:lang w:val="uk-UA"/>
        </w:rPr>
      </w:pPr>
      <w:r w:rsidRPr="001736AF">
        <w:rPr>
          <w:bCs/>
          <w:sz w:val="24"/>
          <w:szCs w:val="24"/>
          <w:lang w:val="uk-UA"/>
        </w:rPr>
        <w:t>Олена Кузьменко</w:t>
      </w:r>
      <w:r w:rsidR="001736AF" w:rsidRPr="001736AF">
        <w:rPr>
          <w:bCs/>
          <w:sz w:val="24"/>
          <w:szCs w:val="24"/>
          <w:lang w:val="uk-UA"/>
        </w:rPr>
        <w:t xml:space="preserve"> 778328</w:t>
      </w:r>
    </w:p>
    <w:p w14:paraId="1C6FA039" w14:textId="77777777" w:rsidR="00C21793" w:rsidRDefault="00C21793" w:rsidP="004B0EA5">
      <w:pPr>
        <w:ind w:left="6521"/>
        <w:jc w:val="both"/>
        <w:rPr>
          <w:sz w:val="28"/>
          <w:szCs w:val="28"/>
          <w:lang w:val="uk-UA"/>
        </w:rPr>
      </w:pPr>
    </w:p>
    <w:p w14:paraId="36EEF54C" w14:textId="77777777" w:rsidR="00C21793" w:rsidRDefault="00C21793" w:rsidP="004B0EA5">
      <w:pPr>
        <w:ind w:left="6521"/>
        <w:jc w:val="both"/>
        <w:rPr>
          <w:sz w:val="28"/>
          <w:szCs w:val="28"/>
          <w:lang w:val="uk-UA"/>
        </w:rPr>
      </w:pPr>
    </w:p>
    <w:p w14:paraId="626B6B11" w14:textId="77777777" w:rsidR="00C21793" w:rsidRDefault="00C21793" w:rsidP="004B0EA5">
      <w:pPr>
        <w:ind w:left="6521"/>
        <w:jc w:val="both"/>
        <w:rPr>
          <w:sz w:val="28"/>
          <w:szCs w:val="28"/>
          <w:lang w:val="uk-UA"/>
        </w:rPr>
      </w:pPr>
    </w:p>
    <w:p w14:paraId="272A220F" w14:textId="77777777" w:rsidR="00C21793" w:rsidRDefault="00C21793" w:rsidP="004B0EA5">
      <w:pPr>
        <w:ind w:left="6521"/>
        <w:jc w:val="both"/>
        <w:rPr>
          <w:sz w:val="28"/>
          <w:szCs w:val="28"/>
          <w:lang w:val="uk-UA"/>
        </w:rPr>
      </w:pPr>
    </w:p>
    <w:p w14:paraId="65115FB8" w14:textId="77777777" w:rsidR="00C21793" w:rsidRDefault="00C21793" w:rsidP="004B0EA5">
      <w:pPr>
        <w:ind w:left="6521"/>
        <w:jc w:val="both"/>
        <w:rPr>
          <w:sz w:val="28"/>
          <w:szCs w:val="28"/>
          <w:lang w:val="uk-UA"/>
        </w:rPr>
      </w:pPr>
    </w:p>
    <w:p w14:paraId="1F6AB862" w14:textId="77777777" w:rsidR="00C21793" w:rsidRDefault="00C21793" w:rsidP="004B0EA5">
      <w:pPr>
        <w:ind w:left="6521"/>
        <w:jc w:val="both"/>
        <w:rPr>
          <w:sz w:val="28"/>
          <w:szCs w:val="28"/>
          <w:lang w:val="uk-UA"/>
        </w:rPr>
      </w:pPr>
    </w:p>
    <w:p w14:paraId="69659229" w14:textId="2500813D" w:rsidR="004B0EA5" w:rsidRPr="004B0EA5" w:rsidRDefault="004B0EA5" w:rsidP="004B0EA5">
      <w:pPr>
        <w:ind w:left="6521"/>
        <w:jc w:val="both"/>
        <w:rPr>
          <w:sz w:val="28"/>
          <w:szCs w:val="28"/>
          <w:lang w:val="uk-UA" w:eastAsia="ru-RU"/>
        </w:rPr>
      </w:pPr>
      <w:r w:rsidRPr="004B0EA5">
        <w:rPr>
          <w:sz w:val="28"/>
          <w:szCs w:val="28"/>
          <w:lang w:val="uk-UA" w:eastAsia="ru-RU"/>
        </w:rPr>
        <w:t>Додаток</w:t>
      </w:r>
      <w:r w:rsidRPr="004B0EA5">
        <w:rPr>
          <w:sz w:val="28"/>
          <w:szCs w:val="28"/>
          <w:lang w:eastAsia="ru-RU"/>
        </w:rPr>
        <w:t xml:space="preserve"> </w:t>
      </w:r>
    </w:p>
    <w:p w14:paraId="78A50D73" w14:textId="5E158F79" w:rsidR="00DC76A8" w:rsidRDefault="004B0EA5" w:rsidP="004B0EA5">
      <w:pPr>
        <w:ind w:left="6521"/>
        <w:jc w:val="both"/>
        <w:rPr>
          <w:sz w:val="28"/>
          <w:szCs w:val="28"/>
          <w:lang w:val="uk-UA" w:eastAsia="ru-RU"/>
        </w:rPr>
      </w:pPr>
      <w:r w:rsidRPr="004B0EA5">
        <w:rPr>
          <w:sz w:val="28"/>
          <w:szCs w:val="28"/>
          <w:lang w:eastAsia="ru-RU"/>
        </w:rPr>
        <w:t xml:space="preserve">до </w:t>
      </w:r>
      <w:proofErr w:type="spellStart"/>
      <w:r w:rsidRPr="004B0EA5">
        <w:rPr>
          <w:sz w:val="28"/>
          <w:szCs w:val="28"/>
          <w:lang w:eastAsia="ru-RU"/>
        </w:rPr>
        <w:t>рішення</w:t>
      </w:r>
      <w:proofErr w:type="spellEnd"/>
      <w:r w:rsidRPr="004B0EA5">
        <w:rPr>
          <w:sz w:val="28"/>
          <w:szCs w:val="28"/>
          <w:lang w:eastAsia="ru-RU"/>
        </w:rPr>
        <w:t xml:space="preserve"> </w:t>
      </w:r>
      <w:r w:rsidR="00F24AC7">
        <w:rPr>
          <w:sz w:val="28"/>
          <w:szCs w:val="28"/>
          <w:lang w:val="uk-UA" w:eastAsia="ru-RU"/>
        </w:rPr>
        <w:t xml:space="preserve">Волинської </w:t>
      </w:r>
      <w:proofErr w:type="spellStart"/>
      <w:r w:rsidRPr="004B0EA5">
        <w:rPr>
          <w:sz w:val="28"/>
          <w:szCs w:val="28"/>
          <w:lang w:eastAsia="ru-RU"/>
        </w:rPr>
        <w:t>обласної</w:t>
      </w:r>
      <w:proofErr w:type="spellEnd"/>
      <w:r w:rsidRPr="004B0EA5">
        <w:rPr>
          <w:sz w:val="28"/>
          <w:szCs w:val="28"/>
          <w:lang w:eastAsia="ru-RU"/>
        </w:rPr>
        <w:t xml:space="preserve"> ради</w:t>
      </w:r>
    </w:p>
    <w:p w14:paraId="6F01FDD2" w14:textId="09BC2653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від </w:t>
      </w:r>
      <w:r w:rsidR="001736AF">
        <w:rPr>
          <w:sz w:val="28"/>
          <w:szCs w:val="28"/>
          <w:lang w:val="uk-UA" w:eastAsia="ru-RU"/>
        </w:rPr>
        <w:t xml:space="preserve">19 березня 2024 року </w:t>
      </w:r>
      <w:r>
        <w:rPr>
          <w:sz w:val="28"/>
          <w:szCs w:val="28"/>
          <w:lang w:val="uk-UA" w:eastAsia="ru-RU"/>
        </w:rPr>
        <w:t xml:space="preserve">№ </w:t>
      </w:r>
      <w:r w:rsidR="001736AF">
        <w:rPr>
          <w:sz w:val="28"/>
          <w:szCs w:val="28"/>
          <w:lang w:val="uk-UA" w:eastAsia="ru-RU"/>
        </w:rPr>
        <w:t>25/34</w:t>
      </w:r>
      <w:r w:rsidR="00C21793">
        <w:rPr>
          <w:sz w:val="28"/>
          <w:szCs w:val="28"/>
          <w:lang w:val="uk-UA" w:eastAsia="ru-RU"/>
        </w:rPr>
        <w:t xml:space="preserve">         </w:t>
      </w:r>
    </w:p>
    <w:p w14:paraId="3A7343AC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72F7E3FD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2AF25E31" w14:textId="77777777" w:rsidR="00DC76A8" w:rsidRDefault="00DC76A8" w:rsidP="00DC76A8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Перелік об’єктів приватизації</w:t>
      </w:r>
    </w:p>
    <w:p w14:paraId="2F144C41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38BE13E9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429"/>
        <w:gridCol w:w="2525"/>
        <w:gridCol w:w="3402"/>
      </w:tblGrid>
      <w:tr w:rsidR="00DC76A8" w14:paraId="1C4DCE0E" w14:textId="77777777" w:rsidTr="00DC76A8">
        <w:trPr>
          <w:trHeight w:val="784"/>
        </w:trPr>
        <w:tc>
          <w:tcPr>
            <w:tcW w:w="3429" w:type="dxa"/>
          </w:tcPr>
          <w:p w14:paraId="6F0E9142" w14:textId="77777777" w:rsidR="00DC76A8" w:rsidRDefault="00DC76A8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Н</w:t>
            </w:r>
            <w:r w:rsidRPr="004B0EA5">
              <w:rPr>
                <w:b/>
                <w:sz w:val="24"/>
                <w:szCs w:val="24"/>
                <w:lang w:eastAsia="ru-RU"/>
              </w:rPr>
              <w:t>а</w:t>
            </w:r>
            <w:r>
              <w:rPr>
                <w:b/>
                <w:sz w:val="24"/>
                <w:szCs w:val="24"/>
                <w:lang w:val="uk-UA" w:eastAsia="ru-RU"/>
              </w:rPr>
              <w:t>зва об’єкта</w:t>
            </w:r>
          </w:p>
        </w:tc>
        <w:tc>
          <w:tcPr>
            <w:tcW w:w="2525" w:type="dxa"/>
          </w:tcPr>
          <w:p w14:paraId="1CE772FC" w14:textId="77777777" w:rsidR="00DC76A8" w:rsidRDefault="00DC76A8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Місцезнаходження об’єкта</w:t>
            </w:r>
          </w:p>
        </w:tc>
        <w:tc>
          <w:tcPr>
            <w:tcW w:w="3402" w:type="dxa"/>
          </w:tcPr>
          <w:p w14:paraId="7632F780" w14:textId="77777777" w:rsidR="00DC76A8" w:rsidRDefault="00DC76A8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Балансоутримувач</w:t>
            </w:r>
          </w:p>
        </w:tc>
      </w:tr>
      <w:tr w:rsidR="00DC76A8" w14:paraId="63DDA9C4" w14:textId="77777777" w:rsidTr="00DC76A8">
        <w:trPr>
          <w:trHeight w:val="784"/>
        </w:trPr>
        <w:tc>
          <w:tcPr>
            <w:tcW w:w="3429" w:type="dxa"/>
          </w:tcPr>
          <w:p w14:paraId="6FE6BFEE" w14:textId="7569A054" w:rsidR="00DC76A8" w:rsidRDefault="008510F7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6"/>
                <w:szCs w:val="26"/>
                <w:lang w:val="uk-UA"/>
              </w:rPr>
              <w:t xml:space="preserve">Приміщення </w:t>
            </w:r>
            <w:proofErr w:type="spellStart"/>
            <w:r>
              <w:rPr>
                <w:sz w:val="26"/>
                <w:szCs w:val="26"/>
                <w:lang w:val="uk-UA"/>
              </w:rPr>
              <w:t>а</w:t>
            </w:r>
            <w:r w:rsidR="00F24AC7">
              <w:rPr>
                <w:sz w:val="26"/>
                <w:szCs w:val="26"/>
                <w:lang w:val="uk-UA"/>
              </w:rPr>
              <w:t>дмін</w:t>
            </w:r>
            <w:r>
              <w:rPr>
                <w:sz w:val="26"/>
                <w:szCs w:val="26"/>
                <w:lang w:val="uk-UA"/>
              </w:rPr>
              <w:t>корпусу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</w:t>
            </w:r>
            <w:r w:rsidR="00F24AC7">
              <w:rPr>
                <w:sz w:val="26"/>
                <w:szCs w:val="26"/>
                <w:lang w:val="uk-UA"/>
              </w:rPr>
              <w:t>площ</w:t>
            </w:r>
            <w:r w:rsidR="00DC76A8" w:rsidRPr="00CD6B28">
              <w:rPr>
                <w:sz w:val="26"/>
                <w:szCs w:val="26"/>
                <w:lang w:val="uk-UA"/>
              </w:rPr>
              <w:t>ею</w:t>
            </w:r>
            <w:r>
              <w:rPr>
                <w:sz w:val="26"/>
                <w:szCs w:val="26"/>
                <w:lang w:val="uk-UA"/>
              </w:rPr>
              <w:t xml:space="preserve"> 192,6</w:t>
            </w:r>
            <w:r w:rsidR="00DC76A8" w:rsidRPr="00CD6B2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F24AC7">
              <w:rPr>
                <w:sz w:val="26"/>
                <w:szCs w:val="26"/>
                <w:lang w:val="uk-UA"/>
              </w:rPr>
              <w:t>кв</w:t>
            </w:r>
            <w:proofErr w:type="spellEnd"/>
            <w:r w:rsidR="00F24AC7">
              <w:rPr>
                <w:sz w:val="26"/>
                <w:szCs w:val="26"/>
                <w:lang w:val="uk-UA"/>
              </w:rPr>
              <w:t xml:space="preserve">. </w:t>
            </w:r>
            <w:r w:rsidR="00DC76A8" w:rsidRPr="00CD6B28">
              <w:rPr>
                <w:sz w:val="26"/>
                <w:szCs w:val="26"/>
                <w:lang w:val="uk-UA"/>
              </w:rPr>
              <w:t>м</w:t>
            </w:r>
          </w:p>
        </w:tc>
        <w:tc>
          <w:tcPr>
            <w:tcW w:w="2525" w:type="dxa"/>
          </w:tcPr>
          <w:p w14:paraId="6D30A539" w14:textId="1CE1CC7F" w:rsidR="00DC76A8" w:rsidRDefault="00C21793" w:rsidP="00DC76A8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6"/>
                <w:szCs w:val="26"/>
                <w:lang w:val="uk-UA"/>
              </w:rPr>
              <w:t xml:space="preserve">Волинська обл.,      </w:t>
            </w:r>
            <w:r w:rsidR="00DC76A8">
              <w:rPr>
                <w:sz w:val="26"/>
                <w:szCs w:val="26"/>
                <w:lang w:val="uk-UA"/>
              </w:rPr>
              <w:t xml:space="preserve">м. </w:t>
            </w:r>
            <w:r w:rsidR="00DC76A8" w:rsidRPr="00656572">
              <w:rPr>
                <w:sz w:val="26"/>
                <w:szCs w:val="26"/>
                <w:lang w:val="uk-UA"/>
              </w:rPr>
              <w:t>Луцьк,</w:t>
            </w:r>
            <w:r w:rsidR="00DC76A8">
              <w:rPr>
                <w:sz w:val="26"/>
                <w:szCs w:val="26"/>
                <w:lang w:val="uk-UA"/>
              </w:rPr>
              <w:br/>
            </w:r>
            <w:r w:rsidR="00DC76A8" w:rsidRPr="00656572">
              <w:rPr>
                <w:sz w:val="26"/>
                <w:szCs w:val="26"/>
                <w:lang w:val="uk-UA"/>
              </w:rPr>
              <w:t>вул.</w:t>
            </w:r>
            <w:r w:rsidR="00DC76A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8510F7">
              <w:rPr>
                <w:sz w:val="26"/>
                <w:szCs w:val="26"/>
                <w:lang w:val="uk-UA"/>
              </w:rPr>
              <w:t>Теремнівська</w:t>
            </w:r>
            <w:proofErr w:type="spellEnd"/>
            <w:r w:rsidR="008510F7">
              <w:rPr>
                <w:sz w:val="26"/>
                <w:szCs w:val="26"/>
                <w:lang w:val="uk-UA"/>
              </w:rPr>
              <w:t>, 68</w:t>
            </w:r>
          </w:p>
        </w:tc>
        <w:tc>
          <w:tcPr>
            <w:tcW w:w="3402" w:type="dxa"/>
          </w:tcPr>
          <w:p w14:paraId="7E3F77A3" w14:textId="45FC324D" w:rsidR="00DC76A8" w:rsidRDefault="00C21793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6"/>
                <w:szCs w:val="26"/>
                <w:lang w:val="uk-UA"/>
              </w:rPr>
              <w:t>Комунальн</w:t>
            </w:r>
            <w:r w:rsidR="008510F7">
              <w:rPr>
                <w:sz w:val="26"/>
                <w:szCs w:val="26"/>
                <w:lang w:val="uk-UA"/>
              </w:rPr>
              <w:t>е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8510F7">
              <w:rPr>
                <w:sz w:val="26"/>
                <w:szCs w:val="26"/>
                <w:lang w:val="uk-UA"/>
              </w:rPr>
              <w:t>підприємство «</w:t>
            </w:r>
            <w:proofErr w:type="spellStart"/>
            <w:r w:rsidR="008510F7">
              <w:rPr>
                <w:sz w:val="26"/>
                <w:szCs w:val="26"/>
                <w:lang w:val="uk-UA"/>
              </w:rPr>
              <w:t>Волиньпроект</w:t>
            </w:r>
            <w:proofErr w:type="spellEnd"/>
            <w:r w:rsidR="008510F7">
              <w:rPr>
                <w:sz w:val="26"/>
                <w:szCs w:val="26"/>
                <w:lang w:val="uk-UA"/>
              </w:rPr>
              <w:t>» Волинської обласної ради</w:t>
            </w:r>
          </w:p>
        </w:tc>
      </w:tr>
    </w:tbl>
    <w:p w14:paraId="49C6A04A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640019C9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72EA2B3A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C894FE7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5ACAFFE6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38C7F020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6953BFBC" w14:textId="77777777" w:rsidR="00DC76A8" w:rsidRP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4CEF6D68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8450E05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sectPr w:rsidR="00DC76A8" w:rsidSect="00690148">
      <w:endnotePr>
        <w:numFmt w:val="upperLetter"/>
      </w:endnotePr>
      <w:pgSz w:w="11906" w:h="16838"/>
      <w:pgMar w:top="284" w:right="567" w:bottom="567" w:left="1701" w:header="709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endnotePr>
    <w:numFmt w:val="upperLetter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A62"/>
    <w:rsid w:val="00042707"/>
    <w:rsid w:val="00092A3C"/>
    <w:rsid w:val="000A3936"/>
    <w:rsid w:val="000A4EA8"/>
    <w:rsid w:val="001736AF"/>
    <w:rsid w:val="00184A8C"/>
    <w:rsid w:val="001B3BCA"/>
    <w:rsid w:val="002023A4"/>
    <w:rsid w:val="00274F4C"/>
    <w:rsid w:val="0029292F"/>
    <w:rsid w:val="002C12DA"/>
    <w:rsid w:val="002C528E"/>
    <w:rsid w:val="002F5BD7"/>
    <w:rsid w:val="00322F91"/>
    <w:rsid w:val="00371403"/>
    <w:rsid w:val="00377D8A"/>
    <w:rsid w:val="003C3CDD"/>
    <w:rsid w:val="003E2176"/>
    <w:rsid w:val="003E6F6C"/>
    <w:rsid w:val="00433DB8"/>
    <w:rsid w:val="0047334F"/>
    <w:rsid w:val="004B0EA5"/>
    <w:rsid w:val="004C5C1C"/>
    <w:rsid w:val="004D4866"/>
    <w:rsid w:val="00572228"/>
    <w:rsid w:val="00583BD2"/>
    <w:rsid w:val="00596A62"/>
    <w:rsid w:val="005C1699"/>
    <w:rsid w:val="005D42A3"/>
    <w:rsid w:val="00617494"/>
    <w:rsid w:val="00631B04"/>
    <w:rsid w:val="00656572"/>
    <w:rsid w:val="00690148"/>
    <w:rsid w:val="006A4141"/>
    <w:rsid w:val="006A6975"/>
    <w:rsid w:val="006A7635"/>
    <w:rsid w:val="007404CA"/>
    <w:rsid w:val="007670CE"/>
    <w:rsid w:val="007B1F25"/>
    <w:rsid w:val="007C7D61"/>
    <w:rsid w:val="00820F98"/>
    <w:rsid w:val="00823DC0"/>
    <w:rsid w:val="0083209B"/>
    <w:rsid w:val="0083516D"/>
    <w:rsid w:val="00837A14"/>
    <w:rsid w:val="008510F7"/>
    <w:rsid w:val="008B5F48"/>
    <w:rsid w:val="008C4CAF"/>
    <w:rsid w:val="008E0D60"/>
    <w:rsid w:val="009158A1"/>
    <w:rsid w:val="009D6B9A"/>
    <w:rsid w:val="00A54972"/>
    <w:rsid w:val="00A612D8"/>
    <w:rsid w:val="00A9283B"/>
    <w:rsid w:val="00AD655B"/>
    <w:rsid w:val="00B113E8"/>
    <w:rsid w:val="00B31370"/>
    <w:rsid w:val="00B37449"/>
    <w:rsid w:val="00B37BB9"/>
    <w:rsid w:val="00BC6A48"/>
    <w:rsid w:val="00BE36E5"/>
    <w:rsid w:val="00C21793"/>
    <w:rsid w:val="00C2447D"/>
    <w:rsid w:val="00C33EE6"/>
    <w:rsid w:val="00C37855"/>
    <w:rsid w:val="00C76BAB"/>
    <w:rsid w:val="00CD2F85"/>
    <w:rsid w:val="00CD6B28"/>
    <w:rsid w:val="00CD6DFE"/>
    <w:rsid w:val="00D272C5"/>
    <w:rsid w:val="00DB5B95"/>
    <w:rsid w:val="00DC3104"/>
    <w:rsid w:val="00DC76A8"/>
    <w:rsid w:val="00DD3F96"/>
    <w:rsid w:val="00DF2589"/>
    <w:rsid w:val="00E00AFC"/>
    <w:rsid w:val="00E04B21"/>
    <w:rsid w:val="00E15BF5"/>
    <w:rsid w:val="00E571EF"/>
    <w:rsid w:val="00E93B4B"/>
    <w:rsid w:val="00EB5332"/>
    <w:rsid w:val="00EF5D25"/>
    <w:rsid w:val="00F24AC7"/>
    <w:rsid w:val="00F30C3E"/>
    <w:rsid w:val="00F62EFC"/>
    <w:rsid w:val="00F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C4E413"/>
  <w15:docId w15:val="{A7AB2092-5744-4EB4-88B2-31477A81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596A62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596A62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A62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596A62"/>
    <w:rPr>
      <w:rFonts w:ascii="Times New Roman" w:eastAsia="Times New Roman" w:hAnsi="Times New Roman" w:cs="Times New Roman"/>
      <w:sz w:val="32"/>
      <w:szCs w:val="20"/>
      <w:lang w:eastAsia="uk-UA"/>
    </w:rPr>
  </w:style>
  <w:style w:type="table" w:styleId="a3">
    <w:name w:val="Table Grid"/>
    <w:basedOn w:val="a1"/>
    <w:uiPriority w:val="59"/>
    <w:rsid w:val="004B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1329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smirnova.i</cp:lastModifiedBy>
  <cp:revision>25</cp:revision>
  <cp:lastPrinted>2024-03-20T14:41:00Z</cp:lastPrinted>
  <dcterms:created xsi:type="dcterms:W3CDTF">2019-09-23T08:58:00Z</dcterms:created>
  <dcterms:modified xsi:type="dcterms:W3CDTF">2024-03-20T14:57:00Z</dcterms:modified>
</cp:coreProperties>
</file>