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2B72C" w14:textId="4F48F0BC" w:rsidR="00025730" w:rsidRDefault="0099717E" w:rsidP="00597D7C">
      <w:pPr>
        <w:spacing w:after="0" w:line="240" w:lineRule="auto"/>
        <w:ind w:right="55"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3879EE9F" w14:textId="19D639CD" w:rsidR="0099717E" w:rsidRDefault="00597D7C" w:rsidP="00597D7C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0B6AD5">
        <w:rPr>
          <w:rFonts w:ascii="Times New Roman" w:hAnsi="Times New Roman" w:cs="Times New Roman"/>
          <w:sz w:val="28"/>
          <w:szCs w:val="28"/>
        </w:rPr>
        <w:t>Р</w:t>
      </w:r>
      <w:r w:rsidR="00C46A3C">
        <w:rPr>
          <w:rFonts w:ascii="Times New Roman" w:hAnsi="Times New Roman" w:cs="Times New Roman"/>
          <w:sz w:val="28"/>
          <w:szCs w:val="28"/>
        </w:rPr>
        <w:t>ішення</w:t>
      </w:r>
      <w:r w:rsidR="0099717E">
        <w:rPr>
          <w:rFonts w:ascii="Times New Roman" w:hAnsi="Times New Roman" w:cs="Times New Roman"/>
          <w:sz w:val="28"/>
          <w:szCs w:val="28"/>
        </w:rPr>
        <w:t xml:space="preserve"> обласної ради</w:t>
      </w:r>
    </w:p>
    <w:p w14:paraId="16A43897" w14:textId="48328171" w:rsidR="00CB0ED6" w:rsidRPr="00FB5413" w:rsidRDefault="00EE5B64" w:rsidP="00A81D11">
      <w:pPr>
        <w:spacing w:after="0" w:line="240" w:lineRule="auto"/>
        <w:ind w:left="5523" w:right="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401C4E">
        <w:rPr>
          <w:rFonts w:ascii="Times New Roman" w:hAnsi="Times New Roman" w:cs="Times New Roman"/>
          <w:sz w:val="28"/>
          <w:szCs w:val="28"/>
        </w:rPr>
        <w:t xml:space="preserve"> </w:t>
      </w:r>
      <w:r w:rsidR="00CB3B40">
        <w:rPr>
          <w:rFonts w:ascii="Times New Roman" w:hAnsi="Times New Roman" w:cs="Times New Roman"/>
          <w:sz w:val="28"/>
          <w:szCs w:val="28"/>
        </w:rPr>
        <w:t>берез</w:t>
      </w:r>
      <w:r w:rsidR="00F72EFB">
        <w:rPr>
          <w:rFonts w:ascii="Times New Roman" w:hAnsi="Times New Roman" w:cs="Times New Roman"/>
          <w:sz w:val="28"/>
          <w:szCs w:val="28"/>
        </w:rPr>
        <w:t xml:space="preserve">ня </w:t>
      </w:r>
      <w:r w:rsidR="00665D93">
        <w:rPr>
          <w:rFonts w:ascii="Times New Roman" w:hAnsi="Times New Roman" w:cs="Times New Roman"/>
          <w:sz w:val="28"/>
          <w:szCs w:val="28"/>
        </w:rPr>
        <w:t>202</w:t>
      </w:r>
      <w:r w:rsidR="00CB3B40">
        <w:rPr>
          <w:rFonts w:ascii="Times New Roman" w:hAnsi="Times New Roman" w:cs="Times New Roman"/>
          <w:sz w:val="28"/>
          <w:szCs w:val="28"/>
        </w:rPr>
        <w:t>4</w:t>
      </w:r>
      <w:r w:rsidR="0099717E">
        <w:rPr>
          <w:rFonts w:ascii="Times New Roman" w:hAnsi="Times New Roman" w:cs="Times New Roman"/>
          <w:sz w:val="28"/>
          <w:szCs w:val="28"/>
        </w:rPr>
        <w:t xml:space="preserve"> року</w:t>
      </w:r>
      <w:r w:rsidR="00597D7C">
        <w:rPr>
          <w:rFonts w:ascii="Times New Roman" w:hAnsi="Times New Roman" w:cs="Times New Roman"/>
          <w:sz w:val="28"/>
          <w:szCs w:val="28"/>
        </w:rPr>
        <w:t xml:space="preserve"> </w:t>
      </w:r>
      <w:r w:rsidR="00A6119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25/21</w:t>
      </w:r>
    </w:p>
    <w:p w14:paraId="0446B22B" w14:textId="77777777" w:rsidR="00A81D11" w:rsidRPr="00324AE1" w:rsidRDefault="00A81D11" w:rsidP="00A81D11">
      <w:pPr>
        <w:spacing w:after="0" w:line="240" w:lineRule="auto"/>
        <w:ind w:left="5523" w:right="55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351BBCD1" w14:textId="77777777" w:rsidR="00031B6F" w:rsidRDefault="00C46A3C" w:rsidP="00031B6F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6F">
        <w:rPr>
          <w:rFonts w:ascii="Times New Roman" w:hAnsi="Times New Roman" w:cs="Times New Roman"/>
          <w:b/>
          <w:sz w:val="28"/>
          <w:szCs w:val="28"/>
        </w:rPr>
        <w:t>ЗМІНИ</w:t>
      </w:r>
    </w:p>
    <w:p w14:paraId="04276E1A" w14:textId="77777777" w:rsidR="00025730" w:rsidRPr="00031B6F" w:rsidRDefault="00C46A3C" w:rsidP="00031B6F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6F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031B6F">
        <w:rPr>
          <w:rFonts w:ascii="Times New Roman" w:eastAsia="Times New Roman" w:hAnsi="Times New Roman" w:cs="Times New Roman"/>
          <w:b/>
          <w:sz w:val="28"/>
        </w:rPr>
        <w:t>рішення обласної ради від 2</w:t>
      </w:r>
      <w:r w:rsidR="000B6AD5">
        <w:rPr>
          <w:rFonts w:ascii="Times New Roman" w:eastAsia="Times New Roman" w:hAnsi="Times New Roman" w:cs="Times New Roman"/>
          <w:b/>
          <w:sz w:val="28"/>
        </w:rPr>
        <w:t>1</w:t>
      </w:r>
      <w:r w:rsidRPr="00031B6F">
        <w:rPr>
          <w:rFonts w:ascii="Times New Roman" w:eastAsia="Times New Roman" w:hAnsi="Times New Roman" w:cs="Times New Roman"/>
          <w:b/>
          <w:sz w:val="28"/>
        </w:rPr>
        <w:t xml:space="preserve"> квітня 2021 року № 5/24 «</w:t>
      </w:r>
      <w:r w:rsidRPr="00031B6F">
        <w:rPr>
          <w:rFonts w:ascii="Times New Roman" w:eastAsia="Times New Roman" w:hAnsi="Times New Roman" w:cs="Times New Roman"/>
          <w:b/>
          <w:sz w:val="28"/>
          <w:szCs w:val="28"/>
        </w:rPr>
        <w:t>Про затвердження Переліків першого та другого типів об’єктів оренди спільної власності територіальних громад сіл, селищ, міст області</w:t>
      </w:r>
      <w:r w:rsidRPr="00031B6F">
        <w:rPr>
          <w:rFonts w:ascii="Times New Roman" w:eastAsia="Times New Roman" w:hAnsi="Times New Roman" w:cs="Times New Roman"/>
          <w:b/>
          <w:sz w:val="28"/>
        </w:rPr>
        <w:t>»</w:t>
      </w:r>
    </w:p>
    <w:p w14:paraId="4C57AB23" w14:textId="77777777" w:rsidR="005D5EFF" w:rsidRPr="0044239F" w:rsidRDefault="00C81013" w:rsidP="00C8101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FB6712A" w14:textId="76AA914C" w:rsidR="00994758" w:rsidRPr="00437D0C" w:rsidRDefault="004677A3" w:rsidP="00121B64">
      <w:pPr>
        <w:pStyle w:val="a5"/>
        <w:spacing w:after="0" w:line="240" w:lineRule="auto"/>
        <w:ind w:left="0"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309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4758" w:rsidRPr="00437D0C">
        <w:rPr>
          <w:rFonts w:ascii="Times New Roman" w:hAnsi="Times New Roman" w:cs="Times New Roman"/>
          <w:sz w:val="28"/>
          <w:szCs w:val="28"/>
        </w:rPr>
        <w:t>У Переліку першого типу об’єктів оренди, які підлягають передачі в оренду на аукціоні:</w:t>
      </w:r>
    </w:p>
    <w:p w14:paraId="3888B767" w14:textId="3F0D0215" w:rsidR="00437D0C" w:rsidRDefault="004B37E3" w:rsidP="00121B64">
      <w:pPr>
        <w:pStyle w:val="a5"/>
        <w:numPr>
          <w:ilvl w:val="0"/>
          <w:numId w:val="6"/>
        </w:numPr>
        <w:spacing w:after="0" w:line="240" w:lineRule="auto"/>
        <w:ind w:right="55" w:hanging="2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D0C" w:rsidRPr="00652604">
        <w:rPr>
          <w:rFonts w:ascii="Times New Roman" w:hAnsi="Times New Roman" w:cs="Times New Roman"/>
          <w:sz w:val="28"/>
          <w:szCs w:val="28"/>
        </w:rPr>
        <w:t>в</w:t>
      </w:r>
      <w:r w:rsidR="00CB3B40">
        <w:rPr>
          <w:rFonts w:ascii="Times New Roman" w:hAnsi="Times New Roman" w:cs="Times New Roman"/>
          <w:sz w:val="28"/>
          <w:szCs w:val="28"/>
        </w:rPr>
        <w:t>и</w:t>
      </w:r>
      <w:r w:rsidR="00437D0C" w:rsidRPr="00652604">
        <w:rPr>
          <w:rFonts w:ascii="Times New Roman" w:hAnsi="Times New Roman" w:cs="Times New Roman"/>
          <w:sz w:val="28"/>
          <w:szCs w:val="28"/>
        </w:rPr>
        <w:t>ключити об’єкти:</w:t>
      </w:r>
    </w:p>
    <w:p w14:paraId="7972618C" w14:textId="054EE6AE" w:rsidR="00CB3B40" w:rsidRDefault="00CB3B40" w:rsidP="00121B64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B40">
        <w:rPr>
          <w:rFonts w:ascii="Times New Roman" w:hAnsi="Times New Roman" w:cs="Times New Roman"/>
          <w:sz w:val="28"/>
          <w:szCs w:val="28"/>
        </w:rPr>
        <w:t>«3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B3B40">
        <w:rPr>
          <w:rFonts w:ascii="Times New Roman" w:hAnsi="Times New Roman" w:cs="Times New Roman"/>
          <w:sz w:val="28"/>
          <w:szCs w:val="28"/>
        </w:rPr>
        <w:t xml:space="preserve">. Державне виробничо-торгове підприємство «Волиньфармпостач,        вул. 30 років Перемоги, 5, смт Ратне, Волинська область, площа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B3B40">
        <w:rPr>
          <w:rFonts w:ascii="Times New Roman" w:hAnsi="Times New Roman" w:cs="Times New Roman"/>
          <w:sz w:val="28"/>
          <w:szCs w:val="28"/>
        </w:rPr>
        <w:t xml:space="preserve">,4 </w:t>
      </w:r>
      <w:proofErr w:type="spellStart"/>
      <w:r w:rsidRPr="00CB3B4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B3B40">
        <w:rPr>
          <w:rFonts w:ascii="Times New Roman" w:hAnsi="Times New Roman" w:cs="Times New Roman"/>
          <w:sz w:val="28"/>
          <w:szCs w:val="28"/>
        </w:rPr>
        <w:t>. м, цільове призначення – за будь-яким цільовим призначенням»;</w:t>
      </w:r>
    </w:p>
    <w:p w14:paraId="6818AC51" w14:textId="393DD6EE" w:rsidR="00CB3B40" w:rsidRDefault="00CB3B40" w:rsidP="00121B64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B40">
        <w:rPr>
          <w:rFonts w:ascii="Times New Roman" w:hAnsi="Times New Roman" w:cs="Times New Roman"/>
          <w:sz w:val="28"/>
          <w:szCs w:val="28"/>
        </w:rPr>
        <w:t xml:space="preserve">«44. Державне виробничо-торгове підприємство «Волиньфармпостач», </w:t>
      </w:r>
      <w:r w:rsidR="00705D0C">
        <w:rPr>
          <w:rFonts w:ascii="Times New Roman" w:hAnsi="Times New Roman" w:cs="Times New Roman"/>
          <w:sz w:val="28"/>
          <w:szCs w:val="28"/>
        </w:rPr>
        <w:t xml:space="preserve">   </w:t>
      </w:r>
      <w:r w:rsidRPr="00CB3B40">
        <w:rPr>
          <w:rFonts w:ascii="Times New Roman" w:hAnsi="Times New Roman" w:cs="Times New Roman"/>
          <w:sz w:val="28"/>
          <w:szCs w:val="28"/>
        </w:rPr>
        <w:t xml:space="preserve">вул. 30 років Перемоги, 5, смт Ратне, Волинська область, площа 212,8 </w:t>
      </w:r>
      <w:proofErr w:type="spellStart"/>
      <w:r w:rsidRPr="00CB3B4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B3B40">
        <w:rPr>
          <w:rFonts w:ascii="Times New Roman" w:hAnsi="Times New Roman" w:cs="Times New Roman"/>
          <w:sz w:val="28"/>
          <w:szCs w:val="28"/>
        </w:rPr>
        <w:t>. м, цільове призначення – за будь-яким цільовим призначенням»;</w:t>
      </w:r>
    </w:p>
    <w:p w14:paraId="70E44E0B" w14:textId="40CF7E57" w:rsidR="001B568C" w:rsidRDefault="001B568C" w:rsidP="00121B64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396726"/>
      <w:r w:rsidRPr="001B56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77</w:t>
      </w:r>
      <w:r w:rsidRPr="001B568C">
        <w:rPr>
          <w:rFonts w:ascii="Times New Roman" w:hAnsi="Times New Roman" w:cs="Times New Roman"/>
          <w:sz w:val="28"/>
          <w:szCs w:val="28"/>
        </w:rPr>
        <w:t>. Комунальне підприємство «Волинське обласне територіальне медичне об’єднання захисту материнства і дитинства» Волинської обласної ради, вул.</w:t>
      </w:r>
      <w:r w:rsidR="00121B64">
        <w:rPr>
          <w:rFonts w:ascii="Times New Roman" w:hAnsi="Times New Roman" w:cs="Times New Roman"/>
          <w:sz w:val="28"/>
          <w:szCs w:val="28"/>
        </w:rPr>
        <w:t> </w:t>
      </w:r>
      <w:r w:rsidRPr="001B568C">
        <w:rPr>
          <w:rFonts w:ascii="Times New Roman" w:hAnsi="Times New Roman" w:cs="Times New Roman"/>
          <w:sz w:val="28"/>
          <w:szCs w:val="28"/>
        </w:rPr>
        <w:t xml:space="preserve">Загородня, 20, м. Луцьк, Волинська обл., 43008, площа </w:t>
      </w:r>
      <w:r>
        <w:rPr>
          <w:rFonts w:ascii="Times New Roman" w:hAnsi="Times New Roman" w:cs="Times New Roman"/>
          <w:sz w:val="28"/>
          <w:szCs w:val="28"/>
        </w:rPr>
        <w:t>390,0</w:t>
      </w:r>
      <w:r w:rsidRPr="001B5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68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B568C">
        <w:rPr>
          <w:rFonts w:ascii="Times New Roman" w:hAnsi="Times New Roman" w:cs="Times New Roman"/>
          <w:sz w:val="28"/>
          <w:szCs w:val="28"/>
        </w:rPr>
        <w:t xml:space="preserve">. м, цільове призначення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B568C">
        <w:rPr>
          <w:rFonts w:ascii="Times New Roman" w:hAnsi="Times New Roman" w:cs="Times New Roman"/>
          <w:sz w:val="28"/>
          <w:szCs w:val="28"/>
        </w:rPr>
        <w:t>озміщення їдальні з харчоблоком»;</w:t>
      </w:r>
    </w:p>
    <w:bookmarkEnd w:id="0"/>
    <w:p w14:paraId="6E416B91" w14:textId="4085E2AB" w:rsidR="001B568C" w:rsidRPr="001B568C" w:rsidRDefault="001B568C" w:rsidP="00121B64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6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1B568C">
        <w:rPr>
          <w:rFonts w:ascii="Times New Roman" w:hAnsi="Times New Roman" w:cs="Times New Roman"/>
          <w:sz w:val="28"/>
          <w:szCs w:val="28"/>
        </w:rPr>
        <w:t>. Ківерцівський фаховий медичний коледж Волинської обласної ради, вул. 17-го Вересня, 3, м. Ківерці, Волинська обл., 45200, площа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B56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B5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68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B568C">
        <w:rPr>
          <w:rFonts w:ascii="Times New Roman" w:hAnsi="Times New Roman" w:cs="Times New Roman"/>
          <w:sz w:val="28"/>
          <w:szCs w:val="28"/>
        </w:rPr>
        <w:t>. м, цільове призначення – розміщення суб’єкта господарювання, що провадить  приватну медичну практику»;</w:t>
      </w:r>
    </w:p>
    <w:p w14:paraId="5EC88EDD" w14:textId="58BD44CD" w:rsidR="001B568C" w:rsidRPr="001B568C" w:rsidRDefault="001B568C" w:rsidP="00121B64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68C">
        <w:rPr>
          <w:rFonts w:ascii="Times New Roman" w:hAnsi="Times New Roman" w:cs="Times New Roman"/>
          <w:sz w:val="28"/>
          <w:szCs w:val="28"/>
        </w:rPr>
        <w:t>«</w:t>
      </w:r>
      <w:r w:rsidR="00F97753">
        <w:rPr>
          <w:rFonts w:ascii="Times New Roman" w:hAnsi="Times New Roman" w:cs="Times New Roman"/>
          <w:sz w:val="28"/>
          <w:szCs w:val="28"/>
        </w:rPr>
        <w:t>90</w:t>
      </w:r>
      <w:r w:rsidRPr="001B568C">
        <w:rPr>
          <w:rFonts w:ascii="Times New Roman" w:hAnsi="Times New Roman" w:cs="Times New Roman"/>
          <w:sz w:val="28"/>
          <w:szCs w:val="28"/>
        </w:rPr>
        <w:t xml:space="preserve">. Ківерцівський фаховий медичний коледж Волинської обласної ради, вул. 17-го Вересня, 3, м. Ківерці, Волинська обл., 45200, площа 24,3 </w:t>
      </w:r>
      <w:proofErr w:type="spellStart"/>
      <w:r w:rsidRPr="001B568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B568C">
        <w:rPr>
          <w:rFonts w:ascii="Times New Roman" w:hAnsi="Times New Roman" w:cs="Times New Roman"/>
          <w:sz w:val="28"/>
          <w:szCs w:val="28"/>
        </w:rPr>
        <w:t>. м, цільове призначення – розміщення суб’єкта господарювання, що провадить  приватну медичну практику»;</w:t>
      </w:r>
    </w:p>
    <w:p w14:paraId="2682C49B" w14:textId="0898AD90" w:rsidR="001B568C" w:rsidRDefault="001B568C" w:rsidP="00121B64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1397414"/>
      <w:r w:rsidRPr="001B568C">
        <w:rPr>
          <w:rFonts w:ascii="Times New Roman" w:hAnsi="Times New Roman" w:cs="Times New Roman"/>
          <w:sz w:val="28"/>
          <w:szCs w:val="28"/>
        </w:rPr>
        <w:t>«</w:t>
      </w:r>
      <w:r w:rsidR="00F97753">
        <w:rPr>
          <w:rFonts w:ascii="Times New Roman" w:hAnsi="Times New Roman" w:cs="Times New Roman"/>
          <w:sz w:val="28"/>
          <w:szCs w:val="28"/>
        </w:rPr>
        <w:t>91</w:t>
      </w:r>
      <w:r w:rsidRPr="001B568C">
        <w:rPr>
          <w:rFonts w:ascii="Times New Roman" w:hAnsi="Times New Roman" w:cs="Times New Roman"/>
          <w:sz w:val="28"/>
          <w:szCs w:val="28"/>
        </w:rPr>
        <w:t xml:space="preserve">. Ківерцівський фаховий медичний коледж Волинської обласної ради, вул. 17-го Вересня, 3, м. Ківерці, Волинська обл., 45200, площа 23,4 </w:t>
      </w:r>
      <w:proofErr w:type="spellStart"/>
      <w:r w:rsidRPr="001B568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B568C">
        <w:rPr>
          <w:rFonts w:ascii="Times New Roman" w:hAnsi="Times New Roman" w:cs="Times New Roman"/>
          <w:sz w:val="28"/>
          <w:szCs w:val="28"/>
        </w:rPr>
        <w:t>. м, цільове призначення – розміщення суб’єкта господарювання, що провадить  приватну медичну практику»;</w:t>
      </w:r>
    </w:p>
    <w:bookmarkEnd w:id="1"/>
    <w:p w14:paraId="179978DE" w14:textId="475FA0AF" w:rsidR="00F97753" w:rsidRDefault="00F97753" w:rsidP="00121B64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7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F97753">
        <w:rPr>
          <w:rFonts w:ascii="Times New Roman" w:hAnsi="Times New Roman" w:cs="Times New Roman"/>
          <w:sz w:val="28"/>
          <w:szCs w:val="28"/>
        </w:rPr>
        <w:t xml:space="preserve">. </w:t>
      </w:r>
      <w:r w:rsidR="005F7A00" w:rsidRPr="005F7A00">
        <w:rPr>
          <w:rFonts w:ascii="Times New Roman" w:hAnsi="Times New Roman" w:cs="Times New Roman"/>
          <w:sz w:val="28"/>
          <w:szCs w:val="28"/>
        </w:rPr>
        <w:t>Комунальне підприємство «Волинське обласне бюро технічної інвентаризації</w:t>
      </w:r>
      <w:r w:rsidRPr="00F97753">
        <w:rPr>
          <w:rFonts w:ascii="Times New Roman" w:hAnsi="Times New Roman" w:cs="Times New Roman"/>
          <w:sz w:val="28"/>
          <w:szCs w:val="28"/>
        </w:rPr>
        <w:t xml:space="preserve">, </w:t>
      </w:r>
      <w:r w:rsidR="005F7A00" w:rsidRPr="005F7A00">
        <w:rPr>
          <w:rFonts w:ascii="Times New Roman" w:hAnsi="Times New Roman" w:cs="Times New Roman"/>
          <w:sz w:val="28"/>
          <w:szCs w:val="28"/>
        </w:rPr>
        <w:t>вул. Січова, 22а, м. Луцьк, Волинська обл., 43008</w:t>
      </w:r>
      <w:r w:rsidRPr="00F97753">
        <w:rPr>
          <w:rFonts w:ascii="Times New Roman" w:hAnsi="Times New Roman" w:cs="Times New Roman"/>
          <w:sz w:val="28"/>
          <w:szCs w:val="28"/>
        </w:rPr>
        <w:t xml:space="preserve">, площа </w:t>
      </w:r>
      <w:r w:rsidR="005F7A0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97753">
        <w:rPr>
          <w:rFonts w:ascii="Times New Roman" w:hAnsi="Times New Roman" w:cs="Times New Roman"/>
          <w:sz w:val="28"/>
          <w:szCs w:val="28"/>
        </w:rPr>
        <w:t>2</w:t>
      </w:r>
      <w:r w:rsidR="005F7A00">
        <w:rPr>
          <w:rFonts w:ascii="Times New Roman" w:hAnsi="Times New Roman" w:cs="Times New Roman"/>
          <w:sz w:val="28"/>
          <w:szCs w:val="28"/>
        </w:rPr>
        <w:t>0</w:t>
      </w:r>
      <w:r w:rsidRPr="00F97753">
        <w:rPr>
          <w:rFonts w:ascii="Times New Roman" w:hAnsi="Times New Roman" w:cs="Times New Roman"/>
          <w:sz w:val="28"/>
          <w:szCs w:val="28"/>
        </w:rPr>
        <w:t xml:space="preserve">,4 </w:t>
      </w:r>
      <w:proofErr w:type="spellStart"/>
      <w:r w:rsidRPr="00F9775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F97753">
        <w:rPr>
          <w:rFonts w:ascii="Times New Roman" w:hAnsi="Times New Roman" w:cs="Times New Roman"/>
          <w:sz w:val="28"/>
          <w:szCs w:val="28"/>
        </w:rPr>
        <w:t>. м, цільове призначення – розміщення</w:t>
      </w:r>
      <w:r w:rsidR="005F7A00">
        <w:rPr>
          <w:rFonts w:ascii="Times New Roman" w:hAnsi="Times New Roman" w:cs="Times New Roman"/>
          <w:sz w:val="28"/>
          <w:szCs w:val="28"/>
        </w:rPr>
        <w:t xml:space="preserve"> </w:t>
      </w:r>
      <w:r w:rsidR="005F7A00" w:rsidRPr="005F7A00">
        <w:rPr>
          <w:rFonts w:ascii="Times New Roman" w:hAnsi="Times New Roman" w:cs="Times New Roman"/>
          <w:sz w:val="28"/>
          <w:szCs w:val="28"/>
        </w:rPr>
        <w:t>офісу приватного нотаріуса</w:t>
      </w:r>
      <w:r w:rsidRPr="00F97753">
        <w:rPr>
          <w:rFonts w:ascii="Times New Roman" w:hAnsi="Times New Roman" w:cs="Times New Roman"/>
          <w:sz w:val="28"/>
          <w:szCs w:val="28"/>
        </w:rPr>
        <w:t>»;</w:t>
      </w:r>
    </w:p>
    <w:p w14:paraId="35751A89" w14:textId="1A0B000A" w:rsidR="005F7A00" w:rsidRPr="005F7A00" w:rsidRDefault="005F7A00" w:rsidP="00121B64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00">
        <w:rPr>
          <w:rFonts w:ascii="Times New Roman" w:hAnsi="Times New Roman" w:cs="Times New Roman"/>
          <w:sz w:val="28"/>
          <w:szCs w:val="28"/>
        </w:rPr>
        <w:t>«2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5F7A00">
        <w:rPr>
          <w:rFonts w:ascii="Times New Roman" w:hAnsi="Times New Roman" w:cs="Times New Roman"/>
          <w:sz w:val="28"/>
          <w:szCs w:val="28"/>
        </w:rPr>
        <w:t xml:space="preserve">. Комунальна установа «Управління будинком Волинської обласної ради», вул. Паркова, 2, м. Луцьк, Волинська обл., 43000, площа 57,5 </w:t>
      </w:r>
      <w:proofErr w:type="spellStart"/>
      <w:r w:rsidRPr="005F7A0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F7A00">
        <w:rPr>
          <w:rFonts w:ascii="Times New Roman" w:hAnsi="Times New Roman" w:cs="Times New Roman"/>
          <w:sz w:val="28"/>
          <w:szCs w:val="28"/>
        </w:rPr>
        <w:t>. м, цільове призначення – розміщення суб’єкта господарювання, що здійснює підприємницьку діяльність»;</w:t>
      </w:r>
    </w:p>
    <w:p w14:paraId="6887CCCA" w14:textId="0248E2DC" w:rsidR="005F7A00" w:rsidRPr="005F7A00" w:rsidRDefault="005F7A00" w:rsidP="00121B64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00">
        <w:rPr>
          <w:rFonts w:ascii="Times New Roman" w:hAnsi="Times New Roman" w:cs="Times New Roman"/>
          <w:sz w:val="28"/>
          <w:szCs w:val="28"/>
        </w:rPr>
        <w:t>«2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5F7A00">
        <w:rPr>
          <w:rFonts w:ascii="Times New Roman" w:hAnsi="Times New Roman" w:cs="Times New Roman"/>
          <w:sz w:val="28"/>
          <w:szCs w:val="28"/>
        </w:rPr>
        <w:t xml:space="preserve">. Комунальна установа «Управління будинком Волинської обласної ради», вул. Паркова, 2, м. Луцьк, Волинська обл., 43000, площа 57,5 </w:t>
      </w:r>
      <w:proofErr w:type="spellStart"/>
      <w:r w:rsidRPr="005F7A0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F7A00">
        <w:rPr>
          <w:rFonts w:ascii="Times New Roman" w:hAnsi="Times New Roman" w:cs="Times New Roman"/>
          <w:sz w:val="28"/>
          <w:szCs w:val="28"/>
        </w:rPr>
        <w:t>. м, цільове призначення – розміщення суб’єкта господарювання, що здійснює підприємницьку діяльність»;</w:t>
      </w:r>
    </w:p>
    <w:p w14:paraId="3CC8451D" w14:textId="3F0529FD" w:rsidR="005F7A00" w:rsidRPr="005F7A00" w:rsidRDefault="005F7A00" w:rsidP="00121B64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00">
        <w:rPr>
          <w:rFonts w:ascii="Times New Roman" w:hAnsi="Times New Roman" w:cs="Times New Roman"/>
          <w:sz w:val="28"/>
          <w:szCs w:val="28"/>
        </w:rPr>
        <w:lastRenderedPageBreak/>
        <w:t>«2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5F7A00">
        <w:rPr>
          <w:rFonts w:ascii="Times New Roman" w:hAnsi="Times New Roman" w:cs="Times New Roman"/>
          <w:sz w:val="28"/>
          <w:szCs w:val="28"/>
        </w:rPr>
        <w:t xml:space="preserve">. Комунальна установа «Управління будинком Волинської обласної ради», вул. Паркова, 2, м. Луцьк, Волинська обл., 43000, площа 23,0 </w:t>
      </w:r>
      <w:proofErr w:type="spellStart"/>
      <w:r w:rsidRPr="005F7A0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F7A00">
        <w:rPr>
          <w:rFonts w:ascii="Times New Roman" w:hAnsi="Times New Roman" w:cs="Times New Roman"/>
          <w:sz w:val="28"/>
          <w:szCs w:val="28"/>
        </w:rPr>
        <w:t>. м, цільове призначення – розміщення транспортного засобу»;</w:t>
      </w:r>
    </w:p>
    <w:p w14:paraId="6A103A4E" w14:textId="6B4C3DA2" w:rsidR="005F7A00" w:rsidRPr="005F7A00" w:rsidRDefault="005F7A00" w:rsidP="00121B64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00">
        <w:rPr>
          <w:rFonts w:ascii="Times New Roman" w:hAnsi="Times New Roman" w:cs="Times New Roman"/>
          <w:sz w:val="28"/>
          <w:szCs w:val="28"/>
        </w:rPr>
        <w:t>«2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5F7A00">
        <w:rPr>
          <w:rFonts w:ascii="Times New Roman" w:hAnsi="Times New Roman" w:cs="Times New Roman"/>
          <w:sz w:val="28"/>
          <w:szCs w:val="28"/>
        </w:rPr>
        <w:t xml:space="preserve">. Комунальна установа «Управління будинком Волинської обласної ради», вул. Паркова, 2, м. Луцьк, Волинська обл., 43000, площа 23,0 </w:t>
      </w:r>
      <w:proofErr w:type="spellStart"/>
      <w:r w:rsidRPr="005F7A0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F7A00">
        <w:rPr>
          <w:rFonts w:ascii="Times New Roman" w:hAnsi="Times New Roman" w:cs="Times New Roman"/>
          <w:sz w:val="28"/>
          <w:szCs w:val="28"/>
        </w:rPr>
        <w:t>. м, цільове призначення – розміщення транспортного засобу»;</w:t>
      </w:r>
    </w:p>
    <w:p w14:paraId="0B99BB33" w14:textId="10CC098E" w:rsidR="005F7A00" w:rsidRPr="005F7A00" w:rsidRDefault="005F7A00" w:rsidP="00121B64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00">
        <w:rPr>
          <w:rFonts w:ascii="Times New Roman" w:hAnsi="Times New Roman" w:cs="Times New Roman"/>
          <w:sz w:val="28"/>
          <w:szCs w:val="28"/>
        </w:rPr>
        <w:t>«2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5F7A00">
        <w:rPr>
          <w:rFonts w:ascii="Times New Roman" w:hAnsi="Times New Roman" w:cs="Times New Roman"/>
          <w:sz w:val="28"/>
          <w:szCs w:val="28"/>
        </w:rPr>
        <w:t xml:space="preserve">. Комунальна установа «Управління будинком Волинської обласної ради», вул. Паркова, 2, м. Луцьк, Волинська обл., 43000, площа 23,0 </w:t>
      </w:r>
      <w:proofErr w:type="spellStart"/>
      <w:r w:rsidRPr="005F7A0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F7A00">
        <w:rPr>
          <w:rFonts w:ascii="Times New Roman" w:hAnsi="Times New Roman" w:cs="Times New Roman"/>
          <w:sz w:val="28"/>
          <w:szCs w:val="28"/>
        </w:rPr>
        <w:t>. м, цільове призначення – розміщення транспортного засобу»;</w:t>
      </w:r>
    </w:p>
    <w:p w14:paraId="23AF467B" w14:textId="611FE072" w:rsidR="005F7A00" w:rsidRPr="005F7A00" w:rsidRDefault="005F7A00" w:rsidP="00121B64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00">
        <w:rPr>
          <w:rFonts w:ascii="Times New Roman" w:hAnsi="Times New Roman" w:cs="Times New Roman"/>
          <w:sz w:val="28"/>
          <w:szCs w:val="28"/>
        </w:rPr>
        <w:t>«2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5F7A00">
        <w:rPr>
          <w:rFonts w:ascii="Times New Roman" w:hAnsi="Times New Roman" w:cs="Times New Roman"/>
          <w:sz w:val="28"/>
          <w:szCs w:val="28"/>
        </w:rPr>
        <w:t xml:space="preserve">. Комунальна установа «Управління будинком Волинської обласної ради», вул. Паркова, 2, м. Луцьк, Волинська обл., 43000, площа 24,0 </w:t>
      </w:r>
      <w:proofErr w:type="spellStart"/>
      <w:r w:rsidRPr="005F7A0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F7A00">
        <w:rPr>
          <w:rFonts w:ascii="Times New Roman" w:hAnsi="Times New Roman" w:cs="Times New Roman"/>
          <w:sz w:val="28"/>
          <w:szCs w:val="28"/>
        </w:rPr>
        <w:t>. м, цільове призначення – розміщення транспортного засобу»;</w:t>
      </w:r>
    </w:p>
    <w:p w14:paraId="162FA3F1" w14:textId="00EBD4EC" w:rsidR="005F7A00" w:rsidRPr="005F7A00" w:rsidRDefault="005F7A00" w:rsidP="00121B64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0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300</w:t>
      </w:r>
      <w:r w:rsidRPr="005F7A00">
        <w:rPr>
          <w:rFonts w:ascii="Times New Roman" w:hAnsi="Times New Roman" w:cs="Times New Roman"/>
          <w:sz w:val="28"/>
          <w:szCs w:val="28"/>
        </w:rPr>
        <w:t xml:space="preserve">. Комунальна установа «Управління будинком Волинської обласної ради», вул. Паркова, 2, м. Луцьк, Волинська обл., 43000, площа 784,5 </w:t>
      </w:r>
      <w:proofErr w:type="spellStart"/>
      <w:r w:rsidRPr="005F7A0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F7A00">
        <w:rPr>
          <w:rFonts w:ascii="Times New Roman" w:hAnsi="Times New Roman" w:cs="Times New Roman"/>
          <w:sz w:val="28"/>
          <w:szCs w:val="28"/>
        </w:rPr>
        <w:t>. м, цільове призначення – розміщення транспортного засобу»;</w:t>
      </w:r>
    </w:p>
    <w:p w14:paraId="3CB1246D" w14:textId="56F59C3F" w:rsidR="005F7A00" w:rsidRPr="005F7A00" w:rsidRDefault="005F7A00" w:rsidP="00121B64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0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301</w:t>
      </w:r>
      <w:r w:rsidRPr="005F7A00">
        <w:rPr>
          <w:rFonts w:ascii="Times New Roman" w:hAnsi="Times New Roman" w:cs="Times New Roman"/>
          <w:sz w:val="28"/>
          <w:szCs w:val="28"/>
        </w:rPr>
        <w:t xml:space="preserve">. Комунальна установа «Управління будинком Волинської обласної ради», вул. Паркова, 2, м. Луцьк, Волинська обл., 43000, площа 11,5 </w:t>
      </w:r>
      <w:proofErr w:type="spellStart"/>
      <w:r w:rsidRPr="005F7A0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F7A00">
        <w:rPr>
          <w:rFonts w:ascii="Times New Roman" w:hAnsi="Times New Roman" w:cs="Times New Roman"/>
          <w:sz w:val="28"/>
          <w:szCs w:val="28"/>
        </w:rPr>
        <w:t>. м, цільове призначення – розміщення транспортного засобу»;</w:t>
      </w:r>
    </w:p>
    <w:p w14:paraId="72CF3533" w14:textId="6977EEA7" w:rsidR="005F7A00" w:rsidRPr="005F7A00" w:rsidRDefault="005F7A00" w:rsidP="00121B64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0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302</w:t>
      </w:r>
      <w:r w:rsidRPr="005F7A00">
        <w:rPr>
          <w:rFonts w:ascii="Times New Roman" w:hAnsi="Times New Roman" w:cs="Times New Roman"/>
          <w:sz w:val="28"/>
          <w:szCs w:val="28"/>
        </w:rPr>
        <w:t xml:space="preserve">. Комунальна установа «Управління будинком Волинської обласної ради», вул. Паркова, 2, м. Луцьк, Волинська обл., 43000, площа 11,5 </w:t>
      </w:r>
      <w:proofErr w:type="spellStart"/>
      <w:r w:rsidRPr="005F7A0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F7A00">
        <w:rPr>
          <w:rFonts w:ascii="Times New Roman" w:hAnsi="Times New Roman" w:cs="Times New Roman"/>
          <w:sz w:val="28"/>
          <w:szCs w:val="28"/>
        </w:rPr>
        <w:t>. м, цільове призначення – розміщення транспортного засобу»;</w:t>
      </w:r>
    </w:p>
    <w:p w14:paraId="1238C9EF" w14:textId="05B7C241" w:rsidR="005F7A00" w:rsidRPr="005F7A00" w:rsidRDefault="005F7A00" w:rsidP="00121B64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0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303</w:t>
      </w:r>
      <w:r w:rsidRPr="005F7A00">
        <w:rPr>
          <w:rFonts w:ascii="Times New Roman" w:hAnsi="Times New Roman" w:cs="Times New Roman"/>
          <w:sz w:val="28"/>
          <w:szCs w:val="28"/>
        </w:rPr>
        <w:t xml:space="preserve">. Комунальна установа «Управління будинком Волинської обласної ради», вул. Паркова, 2, м. Луцьк, Волинська обл., 43000, площа 11,5 </w:t>
      </w:r>
      <w:proofErr w:type="spellStart"/>
      <w:r w:rsidRPr="005F7A0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F7A00">
        <w:rPr>
          <w:rFonts w:ascii="Times New Roman" w:hAnsi="Times New Roman" w:cs="Times New Roman"/>
          <w:sz w:val="28"/>
          <w:szCs w:val="28"/>
        </w:rPr>
        <w:t>. м, цільове призначення – розміщення транспортного засобу»;</w:t>
      </w:r>
    </w:p>
    <w:p w14:paraId="27A79896" w14:textId="7AEB80E7" w:rsidR="005F7A00" w:rsidRPr="005F7A00" w:rsidRDefault="005F7A00" w:rsidP="00121B64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0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304</w:t>
      </w:r>
      <w:r w:rsidRPr="005F7A00">
        <w:rPr>
          <w:rFonts w:ascii="Times New Roman" w:hAnsi="Times New Roman" w:cs="Times New Roman"/>
          <w:sz w:val="28"/>
          <w:szCs w:val="28"/>
        </w:rPr>
        <w:t xml:space="preserve">. Комунальна установа «Управління будинком Волинської обласної ради», вул. Паркова, 2, м. Луцьк, Волинська обл., 43000, площа 11,5 </w:t>
      </w:r>
      <w:proofErr w:type="spellStart"/>
      <w:r w:rsidRPr="005F7A0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F7A00">
        <w:rPr>
          <w:rFonts w:ascii="Times New Roman" w:hAnsi="Times New Roman" w:cs="Times New Roman"/>
          <w:sz w:val="28"/>
          <w:szCs w:val="28"/>
        </w:rPr>
        <w:t>. м, цільове призначення – розміщення транспортного засобу»;</w:t>
      </w:r>
    </w:p>
    <w:p w14:paraId="43C35348" w14:textId="7C5FAACB" w:rsidR="005F7A00" w:rsidRPr="00CB3B40" w:rsidRDefault="005F7A00" w:rsidP="00121B64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0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305</w:t>
      </w:r>
      <w:r w:rsidRPr="005F7A00">
        <w:rPr>
          <w:rFonts w:ascii="Times New Roman" w:hAnsi="Times New Roman" w:cs="Times New Roman"/>
          <w:sz w:val="28"/>
          <w:szCs w:val="28"/>
        </w:rPr>
        <w:t xml:space="preserve">. Комунальна установа «Управління будинком Волинської обласної ради», вул. Паркова, 2, м. Луцьк, Волинська обл., 43000, площа 11,5 </w:t>
      </w:r>
      <w:proofErr w:type="spellStart"/>
      <w:r w:rsidRPr="005F7A0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F7A00">
        <w:rPr>
          <w:rFonts w:ascii="Times New Roman" w:hAnsi="Times New Roman" w:cs="Times New Roman"/>
          <w:sz w:val="28"/>
          <w:szCs w:val="28"/>
        </w:rPr>
        <w:t>. м, цільове призначення – розміщення транспортного засобу»;</w:t>
      </w:r>
    </w:p>
    <w:p w14:paraId="68858256" w14:textId="553F1D52" w:rsidR="00AE3E9B" w:rsidRDefault="00AE3E9B" w:rsidP="00C353B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9B">
        <w:rPr>
          <w:rFonts w:ascii="Times New Roman" w:hAnsi="Times New Roman" w:cs="Times New Roman"/>
          <w:sz w:val="28"/>
          <w:szCs w:val="28"/>
        </w:rPr>
        <w:t>«3</w:t>
      </w:r>
      <w:r w:rsidR="00431482">
        <w:rPr>
          <w:rFonts w:ascii="Times New Roman" w:hAnsi="Times New Roman" w:cs="Times New Roman"/>
          <w:sz w:val="28"/>
          <w:szCs w:val="28"/>
        </w:rPr>
        <w:t>22</w:t>
      </w:r>
      <w:r w:rsidRPr="00AE3E9B">
        <w:rPr>
          <w:rFonts w:ascii="Times New Roman" w:hAnsi="Times New Roman" w:cs="Times New Roman"/>
          <w:sz w:val="28"/>
          <w:szCs w:val="28"/>
        </w:rPr>
        <w:t>. Комунальне підприємство «</w:t>
      </w:r>
      <w:proofErr w:type="spellStart"/>
      <w:r w:rsidRPr="00AE3E9B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Pr="00AE3E9B">
        <w:rPr>
          <w:rFonts w:ascii="Times New Roman" w:hAnsi="Times New Roman" w:cs="Times New Roman"/>
          <w:sz w:val="28"/>
          <w:szCs w:val="28"/>
        </w:rPr>
        <w:t xml:space="preserve">» Волинської обласної ради, вул. Винниченка, 67, м. Луцьк, Волинська обл., 43005, площа </w:t>
      </w:r>
      <w:r w:rsidR="00431482">
        <w:rPr>
          <w:rFonts w:ascii="Times New Roman" w:hAnsi="Times New Roman" w:cs="Times New Roman"/>
          <w:sz w:val="28"/>
          <w:szCs w:val="28"/>
        </w:rPr>
        <w:t xml:space="preserve">15,3 </w:t>
      </w:r>
      <w:proofErr w:type="spellStart"/>
      <w:r w:rsidRPr="00AE3E9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E3E9B">
        <w:rPr>
          <w:rFonts w:ascii="Times New Roman" w:hAnsi="Times New Roman" w:cs="Times New Roman"/>
          <w:sz w:val="28"/>
          <w:szCs w:val="28"/>
        </w:rPr>
        <w:t>. м, цільове призначення –</w:t>
      </w:r>
      <w:r w:rsidR="00F72EFB">
        <w:rPr>
          <w:rFonts w:ascii="Times New Roman" w:hAnsi="Times New Roman" w:cs="Times New Roman"/>
          <w:sz w:val="28"/>
          <w:szCs w:val="28"/>
        </w:rPr>
        <w:t xml:space="preserve"> розміщення</w:t>
      </w:r>
      <w:r w:rsidR="00431482">
        <w:rPr>
          <w:rFonts w:ascii="Times New Roman" w:hAnsi="Times New Roman" w:cs="Times New Roman"/>
          <w:sz w:val="28"/>
          <w:szCs w:val="28"/>
        </w:rPr>
        <w:t xml:space="preserve"> офісу</w:t>
      </w:r>
      <w:r w:rsidRPr="00AE3E9B">
        <w:rPr>
          <w:rFonts w:ascii="Times New Roman" w:hAnsi="Times New Roman" w:cs="Times New Roman"/>
          <w:sz w:val="28"/>
          <w:szCs w:val="28"/>
        </w:rPr>
        <w:t>»;</w:t>
      </w:r>
    </w:p>
    <w:p w14:paraId="1ED7CCB3" w14:textId="01E19863" w:rsidR="00AE3E9B" w:rsidRDefault="00AE3E9B" w:rsidP="00C353B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9B">
        <w:rPr>
          <w:rFonts w:ascii="Times New Roman" w:hAnsi="Times New Roman" w:cs="Times New Roman"/>
          <w:sz w:val="28"/>
          <w:szCs w:val="28"/>
        </w:rPr>
        <w:t>«3</w:t>
      </w:r>
      <w:r w:rsidR="00431482">
        <w:rPr>
          <w:rFonts w:ascii="Times New Roman" w:hAnsi="Times New Roman" w:cs="Times New Roman"/>
          <w:sz w:val="28"/>
          <w:szCs w:val="28"/>
        </w:rPr>
        <w:t>23</w:t>
      </w:r>
      <w:r w:rsidRPr="00AE3E9B">
        <w:rPr>
          <w:rFonts w:ascii="Times New Roman" w:hAnsi="Times New Roman" w:cs="Times New Roman"/>
          <w:sz w:val="28"/>
          <w:szCs w:val="28"/>
        </w:rPr>
        <w:t>. Комунальне підприємство «</w:t>
      </w:r>
      <w:proofErr w:type="spellStart"/>
      <w:r w:rsidRPr="00AE3E9B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Pr="00AE3E9B">
        <w:rPr>
          <w:rFonts w:ascii="Times New Roman" w:hAnsi="Times New Roman" w:cs="Times New Roman"/>
          <w:sz w:val="28"/>
          <w:szCs w:val="28"/>
        </w:rPr>
        <w:t xml:space="preserve">» Волинської обласної ради, вул. Винниченка, 67, м. Луцьк, Волинська обл., 43005, площа </w:t>
      </w:r>
      <w:r w:rsidR="00431482">
        <w:rPr>
          <w:rFonts w:ascii="Times New Roman" w:hAnsi="Times New Roman" w:cs="Times New Roman"/>
          <w:sz w:val="28"/>
          <w:szCs w:val="28"/>
        </w:rPr>
        <w:t>17</w:t>
      </w:r>
      <w:r w:rsidR="00F72EFB">
        <w:rPr>
          <w:rFonts w:ascii="Times New Roman" w:hAnsi="Times New Roman" w:cs="Times New Roman"/>
          <w:sz w:val="28"/>
          <w:szCs w:val="28"/>
        </w:rPr>
        <w:t xml:space="preserve">,7 </w:t>
      </w:r>
      <w:proofErr w:type="spellStart"/>
      <w:r w:rsidRPr="00AE3E9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E3E9B">
        <w:rPr>
          <w:rFonts w:ascii="Times New Roman" w:hAnsi="Times New Roman" w:cs="Times New Roman"/>
          <w:sz w:val="28"/>
          <w:szCs w:val="28"/>
        </w:rPr>
        <w:t xml:space="preserve">. м, цільове призначення – </w:t>
      </w:r>
      <w:r w:rsidR="00431482" w:rsidRPr="00431482">
        <w:rPr>
          <w:rFonts w:ascii="Times New Roman" w:hAnsi="Times New Roman" w:cs="Times New Roman"/>
          <w:sz w:val="28"/>
          <w:szCs w:val="28"/>
        </w:rPr>
        <w:t>розміщення офісу</w:t>
      </w:r>
      <w:r w:rsidRPr="00AE3E9B">
        <w:rPr>
          <w:rFonts w:ascii="Times New Roman" w:hAnsi="Times New Roman" w:cs="Times New Roman"/>
          <w:sz w:val="28"/>
          <w:szCs w:val="28"/>
        </w:rPr>
        <w:t>»;</w:t>
      </w:r>
    </w:p>
    <w:p w14:paraId="7E5DFCBE" w14:textId="5DF24D91" w:rsidR="00AE3E9B" w:rsidRDefault="00AE3E9B" w:rsidP="00C35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9B">
        <w:rPr>
          <w:rFonts w:ascii="Times New Roman" w:hAnsi="Times New Roman" w:cs="Times New Roman"/>
          <w:sz w:val="28"/>
          <w:szCs w:val="28"/>
        </w:rPr>
        <w:t>«3</w:t>
      </w:r>
      <w:r w:rsidR="008C5159">
        <w:rPr>
          <w:rFonts w:ascii="Times New Roman" w:hAnsi="Times New Roman" w:cs="Times New Roman"/>
          <w:sz w:val="28"/>
          <w:szCs w:val="28"/>
        </w:rPr>
        <w:t>8</w:t>
      </w:r>
      <w:r w:rsidR="00F72EFB">
        <w:rPr>
          <w:rFonts w:ascii="Times New Roman" w:hAnsi="Times New Roman" w:cs="Times New Roman"/>
          <w:sz w:val="28"/>
          <w:szCs w:val="28"/>
        </w:rPr>
        <w:t>6</w:t>
      </w:r>
      <w:r w:rsidRPr="00AE3E9B">
        <w:rPr>
          <w:rFonts w:ascii="Times New Roman" w:hAnsi="Times New Roman" w:cs="Times New Roman"/>
          <w:sz w:val="28"/>
          <w:szCs w:val="28"/>
        </w:rPr>
        <w:t>. Комунальне підприємство «</w:t>
      </w:r>
      <w:proofErr w:type="spellStart"/>
      <w:r w:rsidRPr="00AE3E9B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Pr="00AE3E9B">
        <w:rPr>
          <w:rFonts w:ascii="Times New Roman" w:hAnsi="Times New Roman" w:cs="Times New Roman"/>
          <w:sz w:val="28"/>
          <w:szCs w:val="28"/>
        </w:rPr>
        <w:t xml:space="preserve">» Волинської обласної ради, вул. Винниченка, 67, м. Луцьк, Волинська обл., 43005, площа </w:t>
      </w:r>
      <w:r w:rsidR="00F72EFB">
        <w:rPr>
          <w:rFonts w:ascii="Times New Roman" w:hAnsi="Times New Roman" w:cs="Times New Roman"/>
          <w:sz w:val="28"/>
          <w:szCs w:val="28"/>
        </w:rPr>
        <w:t>6,0</w:t>
      </w:r>
      <w:r w:rsidRPr="00AE3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E9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E3E9B">
        <w:rPr>
          <w:rFonts w:ascii="Times New Roman" w:hAnsi="Times New Roman" w:cs="Times New Roman"/>
          <w:sz w:val="28"/>
          <w:szCs w:val="28"/>
        </w:rPr>
        <w:t>. м, цільове призначення – за будь</w:t>
      </w:r>
      <w:r w:rsidR="00CA2F06">
        <w:rPr>
          <w:rFonts w:ascii="Times New Roman" w:hAnsi="Times New Roman" w:cs="Times New Roman"/>
          <w:sz w:val="28"/>
          <w:szCs w:val="28"/>
        </w:rPr>
        <w:t>-</w:t>
      </w:r>
      <w:r w:rsidRPr="00AE3E9B">
        <w:rPr>
          <w:rFonts w:ascii="Times New Roman" w:hAnsi="Times New Roman" w:cs="Times New Roman"/>
          <w:sz w:val="28"/>
          <w:szCs w:val="28"/>
        </w:rPr>
        <w:t>яким цільовим призначенням»</w:t>
      </w:r>
      <w:r w:rsidR="00705D0C" w:rsidRPr="00705D0C">
        <w:rPr>
          <w:rFonts w:ascii="Times New Roman" w:hAnsi="Times New Roman" w:cs="Times New Roman"/>
          <w:sz w:val="28"/>
          <w:szCs w:val="28"/>
        </w:rPr>
        <w:t>;</w:t>
      </w:r>
    </w:p>
    <w:p w14:paraId="7281F60A" w14:textId="4FE10DC2" w:rsidR="004B3280" w:rsidRPr="004B3280" w:rsidRDefault="004B3280" w:rsidP="00121B64">
      <w:pPr>
        <w:pStyle w:val="a5"/>
        <w:numPr>
          <w:ilvl w:val="0"/>
          <w:numId w:val="6"/>
        </w:numPr>
        <w:spacing w:after="0" w:line="240" w:lineRule="auto"/>
        <w:ind w:hanging="219"/>
        <w:jc w:val="both"/>
        <w:rPr>
          <w:rFonts w:ascii="Times New Roman" w:hAnsi="Times New Roman" w:cs="Times New Roman"/>
          <w:sz w:val="28"/>
          <w:szCs w:val="28"/>
        </w:rPr>
      </w:pPr>
      <w:r w:rsidRPr="004B3280">
        <w:rPr>
          <w:rFonts w:ascii="Times New Roman" w:hAnsi="Times New Roman" w:cs="Times New Roman"/>
          <w:sz w:val="28"/>
          <w:szCs w:val="28"/>
        </w:rPr>
        <w:t>включити об’єкти:</w:t>
      </w:r>
    </w:p>
    <w:p w14:paraId="0C12FF83" w14:textId="262DEDCA" w:rsidR="004B3280" w:rsidRDefault="00E60DAC" w:rsidP="00E6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DA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E60DAC">
        <w:rPr>
          <w:rFonts w:ascii="Times New Roman" w:hAnsi="Times New Roman" w:cs="Times New Roman"/>
          <w:sz w:val="28"/>
          <w:szCs w:val="28"/>
        </w:rPr>
        <w:t>. Комунальне підприємство «Волинське обласне територіальне медичне об’єднання захисту материнства і дитинства» Волинської обласної ради, вул. Загородня, 20, м. Луцьк, Волинська обл., 43008, площа 3</w:t>
      </w:r>
      <w:r>
        <w:rPr>
          <w:rFonts w:ascii="Times New Roman" w:hAnsi="Times New Roman" w:cs="Times New Roman"/>
          <w:sz w:val="28"/>
          <w:szCs w:val="28"/>
        </w:rPr>
        <w:t>79,6</w:t>
      </w:r>
      <w:r w:rsidRPr="00E60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DA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E60DAC">
        <w:rPr>
          <w:rFonts w:ascii="Times New Roman" w:hAnsi="Times New Roman" w:cs="Times New Roman"/>
          <w:sz w:val="28"/>
          <w:szCs w:val="28"/>
        </w:rPr>
        <w:t xml:space="preserve">. м, цільове призначення – </w:t>
      </w:r>
      <w:r w:rsidR="00167472">
        <w:rPr>
          <w:rFonts w:ascii="Times New Roman" w:hAnsi="Times New Roman" w:cs="Times New Roman"/>
          <w:sz w:val="28"/>
          <w:szCs w:val="28"/>
        </w:rPr>
        <w:t>р</w:t>
      </w:r>
      <w:r w:rsidR="00167472" w:rsidRPr="00167472">
        <w:rPr>
          <w:rFonts w:ascii="Times New Roman" w:hAnsi="Times New Roman" w:cs="Times New Roman"/>
          <w:sz w:val="28"/>
          <w:szCs w:val="28"/>
        </w:rPr>
        <w:t>озміщення закладу харчування, їдальні,</w:t>
      </w:r>
      <w:r w:rsidR="00D03332">
        <w:rPr>
          <w:rFonts w:ascii="Times New Roman" w:hAnsi="Times New Roman" w:cs="Times New Roman"/>
          <w:sz w:val="28"/>
          <w:szCs w:val="28"/>
        </w:rPr>
        <w:t xml:space="preserve"> </w:t>
      </w:r>
      <w:r w:rsidR="00167472" w:rsidRPr="00167472">
        <w:rPr>
          <w:rFonts w:ascii="Times New Roman" w:hAnsi="Times New Roman" w:cs="Times New Roman"/>
          <w:sz w:val="28"/>
          <w:szCs w:val="28"/>
        </w:rPr>
        <w:t>буфету, кафе, як</w:t>
      </w:r>
      <w:r w:rsidR="00D03332">
        <w:rPr>
          <w:rFonts w:ascii="Times New Roman" w:hAnsi="Times New Roman" w:cs="Times New Roman"/>
          <w:sz w:val="28"/>
          <w:szCs w:val="28"/>
        </w:rPr>
        <w:t>і</w:t>
      </w:r>
      <w:r w:rsidR="00167472" w:rsidRPr="00167472">
        <w:rPr>
          <w:rFonts w:ascii="Times New Roman" w:hAnsi="Times New Roman" w:cs="Times New Roman"/>
          <w:sz w:val="28"/>
          <w:szCs w:val="28"/>
        </w:rPr>
        <w:t xml:space="preserve"> не здійсню</w:t>
      </w:r>
      <w:r w:rsidR="00D03332">
        <w:rPr>
          <w:rFonts w:ascii="Times New Roman" w:hAnsi="Times New Roman" w:cs="Times New Roman"/>
          <w:sz w:val="28"/>
          <w:szCs w:val="28"/>
        </w:rPr>
        <w:t>ють</w:t>
      </w:r>
      <w:r w:rsidR="00167472" w:rsidRPr="00167472">
        <w:rPr>
          <w:rFonts w:ascii="Times New Roman" w:hAnsi="Times New Roman" w:cs="Times New Roman"/>
          <w:sz w:val="28"/>
          <w:szCs w:val="28"/>
        </w:rPr>
        <w:t xml:space="preserve"> продаж товарів підакцизної групи</w:t>
      </w:r>
      <w:r w:rsidRPr="00E60DAC">
        <w:rPr>
          <w:rFonts w:ascii="Times New Roman" w:hAnsi="Times New Roman" w:cs="Times New Roman"/>
          <w:sz w:val="28"/>
          <w:szCs w:val="28"/>
        </w:rPr>
        <w:t>»;</w:t>
      </w:r>
    </w:p>
    <w:p w14:paraId="1D32A90C" w14:textId="6215B5D7" w:rsidR="00CE412F" w:rsidRDefault="00CE412F" w:rsidP="00E6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12F">
        <w:rPr>
          <w:rFonts w:ascii="Times New Roman" w:hAnsi="Times New Roman" w:cs="Times New Roman"/>
          <w:sz w:val="28"/>
          <w:szCs w:val="28"/>
        </w:rPr>
        <w:lastRenderedPageBreak/>
        <w:t>«8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E412F">
        <w:rPr>
          <w:rFonts w:ascii="Times New Roman" w:hAnsi="Times New Roman" w:cs="Times New Roman"/>
          <w:sz w:val="28"/>
          <w:szCs w:val="28"/>
        </w:rPr>
        <w:t>. Комунальне підприємство «Волинське обласне територіальне медичне об’єднання захисту материнства і дитинства» Волинської обласної ради, вул. Вишнева, 25, с.</w:t>
      </w:r>
      <w:r w:rsidR="00497A88">
        <w:rPr>
          <w:rFonts w:ascii="Times New Roman" w:hAnsi="Times New Roman" w:cs="Times New Roman"/>
          <w:sz w:val="28"/>
          <w:szCs w:val="28"/>
        </w:rPr>
        <w:t xml:space="preserve"> </w:t>
      </w:r>
      <w:r w:rsidRPr="00CE412F">
        <w:rPr>
          <w:rFonts w:ascii="Times New Roman" w:hAnsi="Times New Roman" w:cs="Times New Roman"/>
          <w:sz w:val="28"/>
          <w:szCs w:val="28"/>
        </w:rPr>
        <w:t xml:space="preserve">Жабка, Волинська обл., 45244, площа </w:t>
      </w:r>
      <w:r>
        <w:rPr>
          <w:rFonts w:ascii="Times New Roman" w:hAnsi="Times New Roman" w:cs="Times New Roman"/>
          <w:sz w:val="28"/>
          <w:szCs w:val="28"/>
        </w:rPr>
        <w:t>12,9</w:t>
      </w:r>
      <w:r w:rsidRPr="00CE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12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E412F">
        <w:rPr>
          <w:rFonts w:ascii="Times New Roman" w:hAnsi="Times New Roman" w:cs="Times New Roman"/>
          <w:sz w:val="28"/>
          <w:szCs w:val="28"/>
        </w:rPr>
        <w:t xml:space="preserve">. м, цільове призначення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E412F">
        <w:rPr>
          <w:rFonts w:ascii="Times New Roman" w:hAnsi="Times New Roman" w:cs="Times New Roman"/>
          <w:sz w:val="28"/>
          <w:szCs w:val="28"/>
        </w:rPr>
        <w:t>озміщення торговельного об’єкта з продажу продовольчих товарів,</w:t>
      </w:r>
      <w:r w:rsidR="00121B64">
        <w:rPr>
          <w:rFonts w:ascii="Times New Roman" w:hAnsi="Times New Roman" w:cs="Times New Roman"/>
          <w:sz w:val="28"/>
          <w:szCs w:val="28"/>
        </w:rPr>
        <w:t xml:space="preserve"> </w:t>
      </w:r>
      <w:r w:rsidRPr="00CE412F">
        <w:rPr>
          <w:rFonts w:ascii="Times New Roman" w:hAnsi="Times New Roman" w:cs="Times New Roman"/>
          <w:sz w:val="28"/>
          <w:szCs w:val="28"/>
        </w:rPr>
        <w:t>крім товарів підакцизної групи»;</w:t>
      </w:r>
    </w:p>
    <w:p w14:paraId="47CDB317" w14:textId="611E7195" w:rsidR="00CE412F" w:rsidRDefault="00CE412F" w:rsidP="00E6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1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CE412F">
        <w:rPr>
          <w:rFonts w:ascii="Times New Roman" w:hAnsi="Times New Roman" w:cs="Times New Roman"/>
          <w:sz w:val="28"/>
          <w:szCs w:val="28"/>
        </w:rPr>
        <w:t xml:space="preserve">. Ківерцівський фаховий медичний коледж Волинської обласної ради, вул. </w:t>
      </w:r>
      <w:r>
        <w:rPr>
          <w:rFonts w:ascii="Times New Roman" w:hAnsi="Times New Roman" w:cs="Times New Roman"/>
          <w:sz w:val="28"/>
          <w:szCs w:val="28"/>
        </w:rPr>
        <w:t>Соборності, 3 (</w:t>
      </w:r>
      <w:r w:rsidRPr="00CE412F">
        <w:rPr>
          <w:rFonts w:ascii="Times New Roman" w:hAnsi="Times New Roman" w:cs="Times New Roman"/>
          <w:sz w:val="28"/>
          <w:szCs w:val="28"/>
        </w:rPr>
        <w:t>17-го Вересня, 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E412F">
        <w:rPr>
          <w:rFonts w:ascii="Times New Roman" w:hAnsi="Times New Roman" w:cs="Times New Roman"/>
          <w:sz w:val="28"/>
          <w:szCs w:val="28"/>
        </w:rPr>
        <w:t xml:space="preserve">, м. Ківерці, Волинська обл., 45200, площа </w:t>
      </w:r>
      <w:r>
        <w:rPr>
          <w:rFonts w:ascii="Times New Roman" w:hAnsi="Times New Roman" w:cs="Times New Roman"/>
          <w:sz w:val="28"/>
          <w:szCs w:val="28"/>
        </w:rPr>
        <w:t>61,5</w:t>
      </w:r>
      <w:r w:rsidRPr="00CE4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12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E412F">
        <w:rPr>
          <w:rFonts w:ascii="Times New Roman" w:hAnsi="Times New Roman" w:cs="Times New Roman"/>
          <w:sz w:val="28"/>
          <w:szCs w:val="28"/>
        </w:rPr>
        <w:t>. м, цільове призначення – розміщення суб’єкта господарювання, що провадить  приватну медичну практику»;</w:t>
      </w:r>
    </w:p>
    <w:p w14:paraId="5B8374C1" w14:textId="0543B199" w:rsidR="00CE412F" w:rsidRDefault="00CE412F" w:rsidP="00E6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12F">
        <w:rPr>
          <w:rFonts w:ascii="Times New Roman" w:hAnsi="Times New Roman" w:cs="Times New Roman"/>
          <w:sz w:val="28"/>
          <w:szCs w:val="28"/>
        </w:rPr>
        <w:t>«</w:t>
      </w:r>
      <w:r w:rsidR="00984A13">
        <w:rPr>
          <w:rFonts w:ascii="Times New Roman" w:hAnsi="Times New Roman" w:cs="Times New Roman"/>
          <w:sz w:val="28"/>
          <w:szCs w:val="28"/>
        </w:rPr>
        <w:t>100</w:t>
      </w:r>
      <w:r w:rsidRPr="00CE412F">
        <w:rPr>
          <w:rFonts w:ascii="Times New Roman" w:hAnsi="Times New Roman" w:cs="Times New Roman"/>
          <w:sz w:val="28"/>
          <w:szCs w:val="28"/>
        </w:rPr>
        <w:t xml:space="preserve">. </w:t>
      </w:r>
      <w:r w:rsidR="00984A13" w:rsidRPr="00984A13">
        <w:rPr>
          <w:rFonts w:ascii="Times New Roman" w:hAnsi="Times New Roman" w:cs="Times New Roman"/>
          <w:sz w:val="28"/>
          <w:szCs w:val="28"/>
        </w:rPr>
        <w:t>Комунальне підприємство «Волинська обласна лікарня «</w:t>
      </w:r>
      <w:proofErr w:type="spellStart"/>
      <w:r w:rsidR="00984A13" w:rsidRPr="00984A13">
        <w:rPr>
          <w:rFonts w:ascii="Times New Roman" w:hAnsi="Times New Roman" w:cs="Times New Roman"/>
          <w:sz w:val="28"/>
          <w:szCs w:val="28"/>
        </w:rPr>
        <w:t>Хоспіс</w:t>
      </w:r>
      <w:proofErr w:type="spellEnd"/>
      <w:r w:rsidR="00984A13" w:rsidRPr="00984A13">
        <w:rPr>
          <w:rFonts w:ascii="Times New Roman" w:hAnsi="Times New Roman" w:cs="Times New Roman"/>
          <w:sz w:val="28"/>
          <w:szCs w:val="28"/>
        </w:rPr>
        <w:t xml:space="preserve">» </w:t>
      </w:r>
      <w:r w:rsidR="00984A13">
        <w:rPr>
          <w:rFonts w:ascii="Times New Roman" w:hAnsi="Times New Roman" w:cs="Times New Roman"/>
          <w:sz w:val="28"/>
          <w:szCs w:val="28"/>
        </w:rPr>
        <w:t xml:space="preserve">      </w:t>
      </w:r>
      <w:r w:rsidR="00984A13" w:rsidRPr="00984A13">
        <w:rPr>
          <w:rFonts w:ascii="Times New Roman" w:hAnsi="Times New Roman" w:cs="Times New Roman"/>
          <w:sz w:val="28"/>
          <w:szCs w:val="28"/>
        </w:rPr>
        <w:t>м. Ковель» Волинської обласної ради</w:t>
      </w:r>
      <w:r w:rsidRPr="00CE412F">
        <w:rPr>
          <w:rFonts w:ascii="Times New Roman" w:hAnsi="Times New Roman" w:cs="Times New Roman"/>
          <w:sz w:val="28"/>
          <w:szCs w:val="28"/>
        </w:rPr>
        <w:t xml:space="preserve">, </w:t>
      </w:r>
      <w:r w:rsidR="00984A13" w:rsidRPr="00984A13">
        <w:rPr>
          <w:rFonts w:ascii="Times New Roman" w:hAnsi="Times New Roman" w:cs="Times New Roman"/>
          <w:sz w:val="28"/>
          <w:szCs w:val="28"/>
        </w:rPr>
        <w:t xml:space="preserve">вул. Богдана Хмельницького, 17, </w:t>
      </w:r>
      <w:r w:rsidR="00497A8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84A13" w:rsidRPr="00984A13">
        <w:rPr>
          <w:rFonts w:ascii="Times New Roman" w:hAnsi="Times New Roman" w:cs="Times New Roman"/>
          <w:sz w:val="28"/>
          <w:szCs w:val="28"/>
        </w:rPr>
        <w:t>м. Ковель, Волинська обл., 45002</w:t>
      </w:r>
      <w:r w:rsidRPr="00CE412F">
        <w:rPr>
          <w:rFonts w:ascii="Times New Roman" w:hAnsi="Times New Roman" w:cs="Times New Roman"/>
          <w:sz w:val="28"/>
          <w:szCs w:val="28"/>
        </w:rPr>
        <w:t xml:space="preserve">, площа </w:t>
      </w:r>
      <w:r w:rsidR="00984A13">
        <w:rPr>
          <w:rFonts w:ascii="Times New Roman" w:hAnsi="Times New Roman" w:cs="Times New Roman"/>
          <w:sz w:val="28"/>
          <w:szCs w:val="28"/>
        </w:rPr>
        <w:t xml:space="preserve">25,4 </w:t>
      </w:r>
      <w:proofErr w:type="spellStart"/>
      <w:r w:rsidRPr="00CE412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E412F">
        <w:rPr>
          <w:rFonts w:ascii="Times New Roman" w:hAnsi="Times New Roman" w:cs="Times New Roman"/>
          <w:sz w:val="28"/>
          <w:szCs w:val="28"/>
        </w:rPr>
        <w:t>. м, цільове призначення – розміщення</w:t>
      </w:r>
      <w:r w:rsidR="00984A13">
        <w:rPr>
          <w:rFonts w:ascii="Times New Roman" w:hAnsi="Times New Roman" w:cs="Times New Roman"/>
          <w:sz w:val="28"/>
          <w:szCs w:val="28"/>
        </w:rPr>
        <w:t xml:space="preserve"> аптечного пункту</w:t>
      </w:r>
      <w:r w:rsidRPr="00CE412F">
        <w:rPr>
          <w:rFonts w:ascii="Times New Roman" w:hAnsi="Times New Roman" w:cs="Times New Roman"/>
          <w:sz w:val="28"/>
          <w:szCs w:val="28"/>
        </w:rPr>
        <w:t>»;</w:t>
      </w:r>
    </w:p>
    <w:p w14:paraId="0B901DF1" w14:textId="16D9CB02" w:rsidR="00856231" w:rsidRDefault="00856231" w:rsidP="00E6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«142.</w:t>
      </w:r>
      <w:r w:rsidRPr="00856231">
        <w:t xml:space="preserve"> </w:t>
      </w:r>
      <w:r w:rsidRPr="00856231">
        <w:rPr>
          <w:rFonts w:ascii="Times New Roman" w:hAnsi="Times New Roman" w:cs="Times New Roman"/>
          <w:sz w:val="28"/>
          <w:szCs w:val="28"/>
        </w:rPr>
        <w:t>Комунальне підприємство «Волинська обласна клінічна лікарня» Волинської обласної ради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231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Pr="00856231">
        <w:rPr>
          <w:rFonts w:ascii="Times New Roman" w:hAnsi="Times New Roman" w:cs="Times New Roman"/>
          <w:sz w:val="28"/>
          <w:szCs w:val="28"/>
        </w:rPr>
        <w:t>. Президента Грушевського, 21, м. Луцьк, Волинська обл., 43005</w:t>
      </w:r>
      <w:r>
        <w:rPr>
          <w:rFonts w:ascii="Times New Roman" w:hAnsi="Times New Roman" w:cs="Times New Roman"/>
          <w:sz w:val="28"/>
          <w:szCs w:val="28"/>
        </w:rPr>
        <w:t xml:space="preserve">, площа 8,5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м, цільове призначення </w:t>
      </w:r>
      <w:r w:rsidR="00121B64" w:rsidRPr="00CE412F">
        <w:rPr>
          <w:rFonts w:ascii="Times New Roman" w:hAnsi="Times New Roman" w:cs="Times New Roman"/>
          <w:sz w:val="28"/>
          <w:szCs w:val="28"/>
        </w:rPr>
        <w:t>–</w:t>
      </w:r>
      <w:r w:rsidRPr="00856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6231">
        <w:rPr>
          <w:rFonts w:ascii="Times New Roman" w:hAnsi="Times New Roman" w:cs="Times New Roman"/>
          <w:sz w:val="28"/>
          <w:szCs w:val="28"/>
        </w:rPr>
        <w:t>озміщення торговельного об’єкта з продажу продовольчих товарів, крім товарів підакцизної групи»;</w:t>
      </w:r>
    </w:p>
    <w:p w14:paraId="6AA68CA9" w14:textId="0E85057C" w:rsidR="00984A13" w:rsidRDefault="000239EF" w:rsidP="00E60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E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29</w:t>
      </w:r>
      <w:r w:rsidR="00856231">
        <w:rPr>
          <w:rFonts w:ascii="Times New Roman" w:hAnsi="Times New Roman" w:cs="Times New Roman"/>
          <w:sz w:val="28"/>
          <w:szCs w:val="28"/>
        </w:rPr>
        <w:t>2</w:t>
      </w:r>
      <w:r w:rsidRPr="000239EF">
        <w:rPr>
          <w:rFonts w:ascii="Times New Roman" w:hAnsi="Times New Roman" w:cs="Times New Roman"/>
          <w:sz w:val="28"/>
          <w:szCs w:val="28"/>
        </w:rPr>
        <w:t xml:space="preserve">. Комунальна установа «Управління будинком Волинської обласної ради», вул. Паркова, 2, м. Луцьк, Волинська обл., 43000, площа </w:t>
      </w:r>
      <w:r w:rsidR="009D09BD" w:rsidRPr="009D09BD">
        <w:rPr>
          <w:rFonts w:ascii="Times New Roman" w:hAnsi="Times New Roman" w:cs="Times New Roman"/>
          <w:sz w:val="28"/>
          <w:szCs w:val="28"/>
        </w:rPr>
        <w:t>218,5</w:t>
      </w:r>
      <w:r w:rsidR="009D0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9E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239EF">
        <w:rPr>
          <w:rFonts w:ascii="Times New Roman" w:hAnsi="Times New Roman" w:cs="Times New Roman"/>
          <w:sz w:val="28"/>
          <w:szCs w:val="28"/>
        </w:rPr>
        <w:t xml:space="preserve">. м, цільове призначення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239EF">
        <w:rPr>
          <w:rFonts w:ascii="Times New Roman" w:hAnsi="Times New Roman" w:cs="Times New Roman"/>
          <w:sz w:val="28"/>
          <w:szCs w:val="28"/>
        </w:rPr>
        <w:t>озміщення суб’єкта господарювання, що здійснює підприємницьку діяльність»;</w:t>
      </w:r>
    </w:p>
    <w:p w14:paraId="498A68E7" w14:textId="4CEF0D97" w:rsidR="000239EF" w:rsidRPr="000239EF" w:rsidRDefault="000239EF" w:rsidP="00023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EF">
        <w:rPr>
          <w:rFonts w:ascii="Times New Roman" w:hAnsi="Times New Roman" w:cs="Times New Roman"/>
          <w:sz w:val="28"/>
          <w:szCs w:val="28"/>
        </w:rPr>
        <w:t>«3</w:t>
      </w:r>
      <w:r>
        <w:rPr>
          <w:rFonts w:ascii="Times New Roman" w:hAnsi="Times New Roman" w:cs="Times New Roman"/>
          <w:sz w:val="28"/>
          <w:szCs w:val="28"/>
        </w:rPr>
        <w:t>7</w:t>
      </w:r>
      <w:r w:rsidR="00856231">
        <w:rPr>
          <w:rFonts w:ascii="Times New Roman" w:hAnsi="Times New Roman" w:cs="Times New Roman"/>
          <w:sz w:val="28"/>
          <w:szCs w:val="28"/>
        </w:rPr>
        <w:t>1</w:t>
      </w:r>
      <w:r w:rsidRPr="000239EF">
        <w:rPr>
          <w:rFonts w:ascii="Times New Roman" w:hAnsi="Times New Roman" w:cs="Times New Roman"/>
          <w:sz w:val="28"/>
          <w:szCs w:val="28"/>
        </w:rPr>
        <w:t>. Комунальне підприємство «</w:t>
      </w:r>
      <w:proofErr w:type="spellStart"/>
      <w:r w:rsidRPr="000239EF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Pr="000239EF">
        <w:rPr>
          <w:rFonts w:ascii="Times New Roman" w:hAnsi="Times New Roman" w:cs="Times New Roman"/>
          <w:sz w:val="28"/>
          <w:szCs w:val="28"/>
        </w:rPr>
        <w:t>» Волинської обласної ради, вул. Винниченка, 67, м. Луцьк, Волинська обл., 4300</w:t>
      </w:r>
      <w:r w:rsidR="009D09BD">
        <w:rPr>
          <w:rFonts w:ascii="Times New Roman" w:hAnsi="Times New Roman" w:cs="Times New Roman"/>
          <w:sz w:val="28"/>
          <w:szCs w:val="28"/>
        </w:rPr>
        <w:t>6</w:t>
      </w:r>
      <w:r w:rsidRPr="000239EF">
        <w:rPr>
          <w:rFonts w:ascii="Times New Roman" w:hAnsi="Times New Roman" w:cs="Times New Roman"/>
          <w:sz w:val="28"/>
          <w:szCs w:val="28"/>
        </w:rPr>
        <w:t xml:space="preserve">, площа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39EF">
        <w:rPr>
          <w:rFonts w:ascii="Times New Roman" w:hAnsi="Times New Roman" w:cs="Times New Roman"/>
          <w:sz w:val="28"/>
          <w:szCs w:val="28"/>
        </w:rPr>
        <w:t xml:space="preserve">,7 </w:t>
      </w:r>
      <w:proofErr w:type="spellStart"/>
      <w:r w:rsidRPr="000239E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239EF">
        <w:rPr>
          <w:rFonts w:ascii="Times New Roman" w:hAnsi="Times New Roman" w:cs="Times New Roman"/>
          <w:sz w:val="28"/>
          <w:szCs w:val="28"/>
        </w:rPr>
        <w:t xml:space="preserve">. м, цільове призначення – </w:t>
      </w:r>
      <w:r w:rsidR="009D09BD">
        <w:rPr>
          <w:rFonts w:ascii="Times New Roman" w:hAnsi="Times New Roman" w:cs="Times New Roman"/>
          <w:sz w:val="28"/>
          <w:szCs w:val="28"/>
        </w:rPr>
        <w:t>з</w:t>
      </w:r>
      <w:r w:rsidR="009D09BD" w:rsidRPr="009D09BD">
        <w:rPr>
          <w:rFonts w:ascii="Times New Roman" w:hAnsi="Times New Roman" w:cs="Times New Roman"/>
          <w:sz w:val="28"/>
          <w:szCs w:val="28"/>
        </w:rPr>
        <w:t>а будь яким цільовим призначенням</w:t>
      </w:r>
      <w:r w:rsidRPr="000239EF">
        <w:rPr>
          <w:rFonts w:ascii="Times New Roman" w:hAnsi="Times New Roman" w:cs="Times New Roman"/>
          <w:sz w:val="28"/>
          <w:szCs w:val="28"/>
        </w:rPr>
        <w:t>»;</w:t>
      </w:r>
    </w:p>
    <w:p w14:paraId="7FA63893" w14:textId="57283AB4" w:rsidR="000239EF" w:rsidRDefault="000239EF" w:rsidP="00023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EF">
        <w:rPr>
          <w:rFonts w:ascii="Times New Roman" w:hAnsi="Times New Roman" w:cs="Times New Roman"/>
          <w:sz w:val="28"/>
          <w:szCs w:val="28"/>
        </w:rPr>
        <w:t>«3</w:t>
      </w:r>
      <w:r>
        <w:rPr>
          <w:rFonts w:ascii="Times New Roman" w:hAnsi="Times New Roman" w:cs="Times New Roman"/>
          <w:sz w:val="28"/>
          <w:szCs w:val="28"/>
        </w:rPr>
        <w:t>7</w:t>
      </w:r>
      <w:r w:rsidR="00856231">
        <w:rPr>
          <w:rFonts w:ascii="Times New Roman" w:hAnsi="Times New Roman" w:cs="Times New Roman"/>
          <w:sz w:val="28"/>
          <w:szCs w:val="28"/>
        </w:rPr>
        <w:t>2</w:t>
      </w:r>
      <w:r w:rsidRPr="000239EF">
        <w:rPr>
          <w:rFonts w:ascii="Times New Roman" w:hAnsi="Times New Roman" w:cs="Times New Roman"/>
          <w:sz w:val="28"/>
          <w:szCs w:val="28"/>
        </w:rPr>
        <w:t>. Комунальне підприємство «</w:t>
      </w:r>
      <w:proofErr w:type="spellStart"/>
      <w:r w:rsidRPr="000239EF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Pr="000239EF">
        <w:rPr>
          <w:rFonts w:ascii="Times New Roman" w:hAnsi="Times New Roman" w:cs="Times New Roman"/>
          <w:sz w:val="28"/>
          <w:szCs w:val="28"/>
        </w:rPr>
        <w:t>» Волинської обласної ради, вул. Винниченка, 67, м. Луцьк, Волинська обл., 4300</w:t>
      </w:r>
      <w:r w:rsidR="009D09BD">
        <w:rPr>
          <w:rFonts w:ascii="Times New Roman" w:hAnsi="Times New Roman" w:cs="Times New Roman"/>
          <w:sz w:val="28"/>
          <w:szCs w:val="28"/>
        </w:rPr>
        <w:t>6</w:t>
      </w:r>
      <w:r w:rsidRPr="000239EF">
        <w:rPr>
          <w:rFonts w:ascii="Times New Roman" w:hAnsi="Times New Roman" w:cs="Times New Roman"/>
          <w:sz w:val="28"/>
          <w:szCs w:val="28"/>
        </w:rPr>
        <w:t xml:space="preserve">, площа </w:t>
      </w:r>
      <w:r>
        <w:rPr>
          <w:rFonts w:ascii="Times New Roman" w:hAnsi="Times New Roman" w:cs="Times New Roman"/>
          <w:sz w:val="28"/>
          <w:szCs w:val="28"/>
        </w:rPr>
        <w:t>114,1</w:t>
      </w:r>
      <w:r w:rsidRPr="00023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9E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239EF">
        <w:rPr>
          <w:rFonts w:ascii="Times New Roman" w:hAnsi="Times New Roman" w:cs="Times New Roman"/>
          <w:sz w:val="28"/>
          <w:szCs w:val="28"/>
        </w:rPr>
        <w:t>. м, цільове призначення – за будь-яким цільовим призначенням»;</w:t>
      </w:r>
    </w:p>
    <w:p w14:paraId="5115CBFE" w14:textId="7577EE22" w:rsidR="00046DE7" w:rsidRDefault="00046DE7" w:rsidP="00023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E7">
        <w:rPr>
          <w:rFonts w:ascii="Times New Roman" w:hAnsi="Times New Roman" w:cs="Times New Roman"/>
          <w:sz w:val="28"/>
          <w:szCs w:val="28"/>
        </w:rPr>
        <w:t>«3</w:t>
      </w:r>
      <w:r>
        <w:rPr>
          <w:rFonts w:ascii="Times New Roman" w:hAnsi="Times New Roman" w:cs="Times New Roman"/>
          <w:sz w:val="28"/>
          <w:szCs w:val="28"/>
        </w:rPr>
        <w:t>9</w:t>
      </w:r>
      <w:r w:rsidR="00856231">
        <w:rPr>
          <w:rFonts w:ascii="Times New Roman" w:hAnsi="Times New Roman" w:cs="Times New Roman"/>
          <w:sz w:val="28"/>
          <w:szCs w:val="28"/>
        </w:rPr>
        <w:t>1</w:t>
      </w:r>
      <w:r w:rsidRPr="00046DE7">
        <w:rPr>
          <w:rFonts w:ascii="Times New Roman" w:hAnsi="Times New Roman" w:cs="Times New Roman"/>
          <w:sz w:val="28"/>
          <w:szCs w:val="28"/>
        </w:rPr>
        <w:t xml:space="preserve">. Ковельський фаховий медичний коледж Волинської обласної ради, вул. Незалежності, 180, м. Ковель, Волинська обл., 45006, площа </w:t>
      </w:r>
      <w:r>
        <w:rPr>
          <w:rFonts w:ascii="Times New Roman" w:hAnsi="Times New Roman" w:cs="Times New Roman"/>
          <w:sz w:val="28"/>
          <w:szCs w:val="28"/>
        </w:rPr>
        <w:t>2,0</w:t>
      </w:r>
      <w:r w:rsidRPr="00046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DE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46DE7">
        <w:rPr>
          <w:rFonts w:ascii="Times New Roman" w:hAnsi="Times New Roman" w:cs="Times New Roman"/>
          <w:sz w:val="28"/>
          <w:szCs w:val="28"/>
        </w:rPr>
        <w:t xml:space="preserve">. м, цільове призначення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46DE7">
        <w:rPr>
          <w:rFonts w:ascii="Times New Roman" w:hAnsi="Times New Roman" w:cs="Times New Roman"/>
          <w:sz w:val="28"/>
          <w:szCs w:val="28"/>
        </w:rPr>
        <w:t>озміщення торговельного автомату, що відпускає продовольчі товари (кавовий автомат)»</w:t>
      </w:r>
      <w:r w:rsidR="00705D0C" w:rsidRPr="00705D0C">
        <w:rPr>
          <w:rFonts w:ascii="Times New Roman" w:hAnsi="Times New Roman" w:cs="Times New Roman"/>
          <w:sz w:val="28"/>
          <w:szCs w:val="28"/>
        </w:rPr>
        <w:t>;</w:t>
      </w:r>
    </w:p>
    <w:p w14:paraId="769D8A57" w14:textId="75108B0F" w:rsidR="00046DE7" w:rsidRPr="00046DE7" w:rsidRDefault="00046DE7" w:rsidP="00121B64">
      <w:pPr>
        <w:pStyle w:val="a5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6DE7">
        <w:rPr>
          <w:rFonts w:ascii="Times New Roman" w:hAnsi="Times New Roman" w:cs="Times New Roman"/>
          <w:sz w:val="28"/>
          <w:szCs w:val="28"/>
        </w:rPr>
        <w:t>викласти у новій редакції такі пункти:</w:t>
      </w:r>
    </w:p>
    <w:p w14:paraId="11012C63" w14:textId="42B93D72" w:rsidR="00046DE7" w:rsidRDefault="00046DE7" w:rsidP="0012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E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46DE7">
        <w:rPr>
          <w:rFonts w:ascii="Times New Roman" w:hAnsi="Times New Roman" w:cs="Times New Roman"/>
          <w:sz w:val="28"/>
          <w:szCs w:val="28"/>
        </w:rPr>
        <w:t xml:space="preserve">. Державне виробничо-торгове підприємство «Волиньфармпостач»,    </w:t>
      </w:r>
      <w:r w:rsidR="00287609" w:rsidRPr="00287609">
        <w:rPr>
          <w:rFonts w:ascii="Times New Roman" w:hAnsi="Times New Roman" w:cs="Times New Roman"/>
          <w:sz w:val="28"/>
          <w:szCs w:val="28"/>
        </w:rPr>
        <w:t>вул. 30-років Перемоги, 30, смт  Ратн</w:t>
      </w:r>
      <w:r w:rsidR="00121B64">
        <w:rPr>
          <w:rFonts w:ascii="Times New Roman" w:hAnsi="Times New Roman" w:cs="Times New Roman"/>
          <w:sz w:val="28"/>
          <w:szCs w:val="28"/>
        </w:rPr>
        <w:t>е</w:t>
      </w:r>
      <w:r w:rsidR="00287609" w:rsidRPr="00287609">
        <w:rPr>
          <w:rFonts w:ascii="Times New Roman" w:hAnsi="Times New Roman" w:cs="Times New Roman"/>
          <w:sz w:val="28"/>
          <w:szCs w:val="28"/>
        </w:rPr>
        <w:t>, Волинська обл., 44100</w:t>
      </w:r>
      <w:r w:rsidRPr="00046DE7">
        <w:rPr>
          <w:rFonts w:ascii="Times New Roman" w:hAnsi="Times New Roman" w:cs="Times New Roman"/>
          <w:sz w:val="28"/>
          <w:szCs w:val="28"/>
        </w:rPr>
        <w:t xml:space="preserve">, площа </w:t>
      </w:r>
      <w:r>
        <w:rPr>
          <w:rFonts w:ascii="Times New Roman" w:hAnsi="Times New Roman" w:cs="Times New Roman"/>
          <w:sz w:val="28"/>
          <w:szCs w:val="28"/>
        </w:rPr>
        <w:t>44,2</w:t>
      </w:r>
      <w:r w:rsidRPr="00046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DE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46DE7">
        <w:rPr>
          <w:rFonts w:ascii="Times New Roman" w:hAnsi="Times New Roman" w:cs="Times New Roman"/>
          <w:sz w:val="28"/>
          <w:szCs w:val="28"/>
        </w:rPr>
        <w:t>. м, цільове призначення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229">
        <w:rPr>
          <w:rFonts w:ascii="Times New Roman" w:hAnsi="Times New Roman" w:cs="Times New Roman"/>
          <w:sz w:val="28"/>
          <w:szCs w:val="28"/>
        </w:rPr>
        <w:t>р</w:t>
      </w:r>
      <w:r w:rsidR="00B06229" w:rsidRPr="00B06229">
        <w:rPr>
          <w:rFonts w:ascii="Times New Roman" w:hAnsi="Times New Roman" w:cs="Times New Roman"/>
          <w:sz w:val="28"/>
          <w:szCs w:val="28"/>
        </w:rPr>
        <w:t>озміщення суб’єкта, що провадить приватну медичну практику</w:t>
      </w:r>
      <w:r w:rsidRPr="00046DE7">
        <w:rPr>
          <w:rFonts w:ascii="Times New Roman" w:hAnsi="Times New Roman" w:cs="Times New Roman"/>
          <w:sz w:val="28"/>
          <w:szCs w:val="28"/>
        </w:rPr>
        <w:t>»;</w:t>
      </w:r>
    </w:p>
    <w:p w14:paraId="00E64366" w14:textId="1A2E7150" w:rsidR="00287609" w:rsidRDefault="00287609" w:rsidP="0012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609">
        <w:rPr>
          <w:rFonts w:ascii="Times New Roman" w:hAnsi="Times New Roman" w:cs="Times New Roman"/>
          <w:sz w:val="28"/>
          <w:szCs w:val="28"/>
        </w:rPr>
        <w:t>«4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87609">
        <w:rPr>
          <w:rFonts w:ascii="Times New Roman" w:hAnsi="Times New Roman" w:cs="Times New Roman"/>
          <w:sz w:val="28"/>
          <w:szCs w:val="28"/>
        </w:rPr>
        <w:t>. Державне виробничо-торгове підприємство «Волиньфармпостач»,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87609">
        <w:rPr>
          <w:rFonts w:ascii="Times New Roman" w:hAnsi="Times New Roman" w:cs="Times New Roman"/>
          <w:sz w:val="28"/>
          <w:szCs w:val="28"/>
        </w:rPr>
        <w:t>вул. Перемоги, 11, м. Нововолинськ, Волинська область, 45400</w:t>
      </w:r>
      <w:r>
        <w:rPr>
          <w:rFonts w:ascii="Times New Roman" w:hAnsi="Times New Roman" w:cs="Times New Roman"/>
          <w:sz w:val="28"/>
          <w:szCs w:val="28"/>
        </w:rPr>
        <w:t xml:space="preserve">, площа              191,7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 м,</w:t>
      </w:r>
      <w:r w:rsidRPr="00287609">
        <w:t xml:space="preserve"> </w:t>
      </w:r>
      <w:r w:rsidRPr="00287609">
        <w:rPr>
          <w:rFonts w:ascii="Times New Roman" w:hAnsi="Times New Roman" w:cs="Times New Roman"/>
          <w:sz w:val="28"/>
          <w:szCs w:val="28"/>
        </w:rPr>
        <w:t xml:space="preserve">цільове призначення –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87609">
        <w:rPr>
          <w:rFonts w:ascii="Times New Roman" w:hAnsi="Times New Roman" w:cs="Times New Roman"/>
          <w:sz w:val="28"/>
          <w:szCs w:val="28"/>
        </w:rPr>
        <w:t>а будь</w:t>
      </w:r>
      <w:r w:rsidR="00121B64">
        <w:rPr>
          <w:rFonts w:ascii="Times New Roman" w:hAnsi="Times New Roman" w:cs="Times New Roman"/>
          <w:sz w:val="28"/>
          <w:szCs w:val="28"/>
        </w:rPr>
        <w:t>-</w:t>
      </w:r>
      <w:r w:rsidRPr="00287609">
        <w:rPr>
          <w:rFonts w:ascii="Times New Roman" w:hAnsi="Times New Roman" w:cs="Times New Roman"/>
          <w:sz w:val="28"/>
          <w:szCs w:val="28"/>
        </w:rPr>
        <w:t>яким цільовим призначенням»;</w:t>
      </w:r>
    </w:p>
    <w:p w14:paraId="2BDEFCD1" w14:textId="6F291770" w:rsidR="00287609" w:rsidRDefault="00287609" w:rsidP="0012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609">
        <w:rPr>
          <w:rFonts w:ascii="Times New Roman" w:hAnsi="Times New Roman" w:cs="Times New Roman"/>
          <w:sz w:val="28"/>
          <w:szCs w:val="28"/>
        </w:rPr>
        <w:t xml:space="preserve">«42. Державне виробничо-торгове підприємство «Волиньфармпостач»,    вул. Незалежності, 57, м. Ковель, Волинська область, 45000, площа 62,5 </w:t>
      </w:r>
      <w:proofErr w:type="spellStart"/>
      <w:r w:rsidRPr="0028760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87609">
        <w:rPr>
          <w:rFonts w:ascii="Times New Roman" w:hAnsi="Times New Roman" w:cs="Times New Roman"/>
          <w:sz w:val="28"/>
          <w:szCs w:val="28"/>
        </w:rPr>
        <w:t>. м, цільове призначення – розміщення суб’єкта господарювання що здійснює про</w:t>
      </w:r>
      <w:r w:rsidR="00804FD9">
        <w:rPr>
          <w:rFonts w:ascii="Times New Roman" w:hAnsi="Times New Roman" w:cs="Times New Roman"/>
          <w:sz w:val="28"/>
          <w:szCs w:val="28"/>
        </w:rPr>
        <w:t>е</w:t>
      </w:r>
      <w:r w:rsidRPr="00287609">
        <w:rPr>
          <w:rFonts w:ascii="Times New Roman" w:hAnsi="Times New Roman" w:cs="Times New Roman"/>
          <w:sz w:val="28"/>
          <w:szCs w:val="28"/>
        </w:rPr>
        <w:t>ктні, про</w:t>
      </w:r>
      <w:r w:rsidR="00804FD9">
        <w:rPr>
          <w:rFonts w:ascii="Times New Roman" w:hAnsi="Times New Roman" w:cs="Times New Roman"/>
          <w:sz w:val="28"/>
          <w:szCs w:val="28"/>
        </w:rPr>
        <w:t>е</w:t>
      </w:r>
      <w:r w:rsidRPr="00287609">
        <w:rPr>
          <w:rFonts w:ascii="Times New Roman" w:hAnsi="Times New Roman" w:cs="Times New Roman"/>
          <w:sz w:val="28"/>
          <w:szCs w:val="28"/>
        </w:rPr>
        <w:t>ктно-вишукувальні, про</w:t>
      </w:r>
      <w:r w:rsidR="00804FD9">
        <w:rPr>
          <w:rFonts w:ascii="Times New Roman" w:hAnsi="Times New Roman" w:cs="Times New Roman"/>
          <w:sz w:val="28"/>
          <w:szCs w:val="28"/>
        </w:rPr>
        <w:t>е</w:t>
      </w:r>
      <w:r w:rsidRPr="00287609">
        <w:rPr>
          <w:rFonts w:ascii="Times New Roman" w:hAnsi="Times New Roman" w:cs="Times New Roman"/>
          <w:sz w:val="28"/>
          <w:szCs w:val="28"/>
        </w:rPr>
        <w:t>ктно-конструкторські роботи»;</w:t>
      </w:r>
    </w:p>
    <w:p w14:paraId="3AD74E0A" w14:textId="01E0BD3F" w:rsidR="00B06229" w:rsidRDefault="00287609" w:rsidP="0012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609">
        <w:rPr>
          <w:rFonts w:ascii="Times New Roman" w:hAnsi="Times New Roman" w:cs="Times New Roman"/>
          <w:sz w:val="28"/>
          <w:szCs w:val="28"/>
        </w:rPr>
        <w:t>«4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87609">
        <w:rPr>
          <w:rFonts w:ascii="Times New Roman" w:hAnsi="Times New Roman" w:cs="Times New Roman"/>
          <w:sz w:val="28"/>
          <w:szCs w:val="28"/>
        </w:rPr>
        <w:t>. Державне виробничо-торгове підприємство «Волиньфармпостач»,    вул. Незалежності, 81, смт. Торчин,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609">
        <w:rPr>
          <w:rFonts w:ascii="Times New Roman" w:hAnsi="Times New Roman" w:cs="Times New Roman"/>
          <w:sz w:val="28"/>
          <w:szCs w:val="28"/>
        </w:rPr>
        <w:t xml:space="preserve">Волинська обл., площа </w:t>
      </w:r>
      <w:r>
        <w:rPr>
          <w:rFonts w:ascii="Times New Roman" w:hAnsi="Times New Roman" w:cs="Times New Roman"/>
          <w:sz w:val="28"/>
          <w:szCs w:val="28"/>
        </w:rPr>
        <w:t>73,2</w:t>
      </w:r>
      <w:r w:rsidRPr="00287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60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87609">
        <w:rPr>
          <w:rFonts w:ascii="Times New Roman" w:hAnsi="Times New Roman" w:cs="Times New Roman"/>
          <w:sz w:val="28"/>
          <w:szCs w:val="28"/>
        </w:rPr>
        <w:t xml:space="preserve">. м, цільове </w:t>
      </w:r>
      <w:r w:rsidRPr="00287609">
        <w:rPr>
          <w:rFonts w:ascii="Times New Roman" w:hAnsi="Times New Roman" w:cs="Times New Roman"/>
          <w:sz w:val="28"/>
          <w:szCs w:val="28"/>
        </w:rPr>
        <w:lastRenderedPageBreak/>
        <w:t>призначення – розміщення суб’єкта господарювання що здійснює про</w:t>
      </w:r>
      <w:r w:rsidR="00F2467F">
        <w:rPr>
          <w:rFonts w:ascii="Times New Roman" w:hAnsi="Times New Roman" w:cs="Times New Roman"/>
          <w:sz w:val="28"/>
          <w:szCs w:val="28"/>
        </w:rPr>
        <w:t>е</w:t>
      </w:r>
      <w:r w:rsidRPr="00287609">
        <w:rPr>
          <w:rFonts w:ascii="Times New Roman" w:hAnsi="Times New Roman" w:cs="Times New Roman"/>
          <w:sz w:val="28"/>
          <w:szCs w:val="28"/>
        </w:rPr>
        <w:t>ктні, про</w:t>
      </w:r>
      <w:r w:rsidR="00F2467F">
        <w:rPr>
          <w:rFonts w:ascii="Times New Roman" w:hAnsi="Times New Roman" w:cs="Times New Roman"/>
          <w:sz w:val="28"/>
          <w:szCs w:val="28"/>
        </w:rPr>
        <w:t>е</w:t>
      </w:r>
      <w:r w:rsidRPr="00287609">
        <w:rPr>
          <w:rFonts w:ascii="Times New Roman" w:hAnsi="Times New Roman" w:cs="Times New Roman"/>
          <w:sz w:val="28"/>
          <w:szCs w:val="28"/>
        </w:rPr>
        <w:t>ктно-вишукувальні, про</w:t>
      </w:r>
      <w:r w:rsidR="00F2467F">
        <w:rPr>
          <w:rFonts w:ascii="Times New Roman" w:hAnsi="Times New Roman" w:cs="Times New Roman"/>
          <w:sz w:val="28"/>
          <w:szCs w:val="28"/>
        </w:rPr>
        <w:t>е</w:t>
      </w:r>
      <w:r w:rsidRPr="00287609">
        <w:rPr>
          <w:rFonts w:ascii="Times New Roman" w:hAnsi="Times New Roman" w:cs="Times New Roman"/>
          <w:sz w:val="28"/>
          <w:szCs w:val="28"/>
        </w:rPr>
        <w:t>ктно-конструкторські роботи»;</w:t>
      </w:r>
    </w:p>
    <w:p w14:paraId="3B5B187E" w14:textId="022268DF" w:rsidR="004745BD" w:rsidRDefault="00945373" w:rsidP="00121B64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45373">
        <w:rPr>
          <w:rFonts w:ascii="Times New Roman" w:hAnsi="Times New Roman" w:cs="Times New Roman"/>
          <w:sz w:val="28"/>
          <w:szCs w:val="28"/>
        </w:rPr>
        <w:t xml:space="preserve">. </w:t>
      </w:r>
      <w:r w:rsidR="004745BD" w:rsidRPr="004745BD">
        <w:rPr>
          <w:rFonts w:ascii="Times New Roman" w:hAnsi="Times New Roman" w:cs="Times New Roman"/>
          <w:sz w:val="28"/>
          <w:szCs w:val="28"/>
        </w:rPr>
        <w:t>У Переліку другого типу об’єктів оренди, які підлягають передачі в оренду без проведення аукціону</w:t>
      </w:r>
      <w:bookmarkStart w:id="2" w:name="_Hlk110589814"/>
      <w:r w:rsidR="004745BD" w:rsidRPr="004745BD">
        <w:rPr>
          <w:rFonts w:ascii="Times New Roman" w:hAnsi="Times New Roman" w:cs="Times New Roman"/>
          <w:sz w:val="28"/>
          <w:szCs w:val="28"/>
        </w:rPr>
        <w:t xml:space="preserve">: </w:t>
      </w:r>
      <w:bookmarkEnd w:id="2"/>
    </w:p>
    <w:p w14:paraId="646763FE" w14:textId="5F4D12F0" w:rsidR="00B12C6E" w:rsidRDefault="00B12C6E" w:rsidP="001A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12C6E">
        <w:rPr>
          <w:rFonts w:ascii="Times New Roman" w:hAnsi="Times New Roman" w:cs="Times New Roman"/>
          <w:sz w:val="28"/>
          <w:szCs w:val="28"/>
        </w:rPr>
        <w:t xml:space="preserve"> виключити об’єкти:</w:t>
      </w:r>
    </w:p>
    <w:p w14:paraId="17CB08C9" w14:textId="28A9DE78" w:rsidR="00C93F9A" w:rsidRDefault="00C93F9A" w:rsidP="001A4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F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114</w:t>
      </w:r>
      <w:r w:rsidRPr="00C93F9A">
        <w:rPr>
          <w:rFonts w:ascii="Times New Roman" w:hAnsi="Times New Roman" w:cs="Times New Roman"/>
          <w:sz w:val="28"/>
          <w:szCs w:val="28"/>
        </w:rPr>
        <w:t>. Комунальне підприємство «</w:t>
      </w:r>
      <w:proofErr w:type="spellStart"/>
      <w:r w:rsidRPr="00C93F9A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Pr="00C93F9A">
        <w:rPr>
          <w:rFonts w:ascii="Times New Roman" w:hAnsi="Times New Roman" w:cs="Times New Roman"/>
          <w:sz w:val="28"/>
          <w:szCs w:val="28"/>
        </w:rPr>
        <w:t xml:space="preserve">» Волинської обласної ради, вул. Винниченка, 67, м. Луцьк, Волинська обл., 43005, площа </w:t>
      </w:r>
      <w:r w:rsidR="00FD4BF8">
        <w:rPr>
          <w:rFonts w:ascii="Times New Roman" w:hAnsi="Times New Roman" w:cs="Times New Roman"/>
          <w:sz w:val="28"/>
          <w:szCs w:val="28"/>
        </w:rPr>
        <w:t>115</w:t>
      </w:r>
      <w:r w:rsidRPr="00C93F9A">
        <w:rPr>
          <w:rFonts w:ascii="Times New Roman" w:hAnsi="Times New Roman" w:cs="Times New Roman"/>
          <w:sz w:val="28"/>
          <w:szCs w:val="28"/>
        </w:rPr>
        <w:t>,</w:t>
      </w:r>
      <w:r w:rsidR="00FD4BF8">
        <w:rPr>
          <w:rFonts w:ascii="Times New Roman" w:hAnsi="Times New Roman" w:cs="Times New Roman"/>
          <w:sz w:val="28"/>
          <w:szCs w:val="28"/>
        </w:rPr>
        <w:t>8</w:t>
      </w:r>
      <w:r w:rsidRPr="00C93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F9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93F9A">
        <w:rPr>
          <w:rFonts w:ascii="Times New Roman" w:hAnsi="Times New Roman" w:cs="Times New Roman"/>
          <w:sz w:val="28"/>
          <w:szCs w:val="28"/>
        </w:rPr>
        <w:t xml:space="preserve">. м, цільове призначення – </w:t>
      </w:r>
      <w:r w:rsidR="00FD4BF8">
        <w:rPr>
          <w:rFonts w:ascii="Times New Roman" w:hAnsi="Times New Roman" w:cs="Times New Roman"/>
          <w:sz w:val="28"/>
          <w:szCs w:val="28"/>
        </w:rPr>
        <w:t>р</w:t>
      </w:r>
      <w:r w:rsidR="00FD4BF8" w:rsidRPr="00FD4BF8">
        <w:rPr>
          <w:rFonts w:ascii="Times New Roman" w:hAnsi="Times New Roman" w:cs="Times New Roman"/>
          <w:sz w:val="28"/>
          <w:szCs w:val="28"/>
        </w:rPr>
        <w:t>озміщення громадської організації та центру реабілітації дітей з функціональними обмеженнями</w:t>
      </w:r>
      <w:r w:rsidRPr="00C93F9A">
        <w:rPr>
          <w:rFonts w:ascii="Times New Roman" w:hAnsi="Times New Roman" w:cs="Times New Roman"/>
          <w:sz w:val="28"/>
          <w:szCs w:val="28"/>
        </w:rPr>
        <w:t>»</w:t>
      </w:r>
      <w:r w:rsidR="00705D0C" w:rsidRPr="00705D0C">
        <w:rPr>
          <w:rFonts w:ascii="Times New Roman" w:hAnsi="Times New Roman" w:cs="Times New Roman"/>
          <w:sz w:val="28"/>
          <w:szCs w:val="28"/>
        </w:rPr>
        <w:t>;</w:t>
      </w:r>
    </w:p>
    <w:p w14:paraId="0C22088B" w14:textId="7CB1198D" w:rsidR="00AC51E2" w:rsidRDefault="00121B64" w:rsidP="00121B64">
      <w:pPr>
        <w:pStyle w:val="a5"/>
        <w:spacing w:after="0" w:line="240" w:lineRule="auto"/>
        <w:ind w:left="0"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B39CA" w:rsidRPr="00707937">
        <w:rPr>
          <w:rFonts w:ascii="Times New Roman" w:hAnsi="Times New Roman" w:cs="Times New Roman"/>
          <w:sz w:val="28"/>
          <w:szCs w:val="28"/>
        </w:rPr>
        <w:t>включити об’єкти:</w:t>
      </w:r>
    </w:p>
    <w:p w14:paraId="4C7DE619" w14:textId="6089B3F1" w:rsidR="00707937" w:rsidRPr="00707937" w:rsidRDefault="00707937" w:rsidP="00121B64">
      <w:pPr>
        <w:pStyle w:val="a5"/>
        <w:spacing w:after="0" w:line="240" w:lineRule="auto"/>
        <w:ind w:left="0"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3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7937">
        <w:rPr>
          <w:rFonts w:ascii="Times New Roman" w:hAnsi="Times New Roman" w:cs="Times New Roman"/>
          <w:sz w:val="28"/>
          <w:szCs w:val="28"/>
        </w:rPr>
        <w:t xml:space="preserve">. Державне виробничо-торгове підприємство «Волиньфармпостач»,    вул. 30-років Перемоги,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07937">
        <w:rPr>
          <w:rFonts w:ascii="Times New Roman" w:hAnsi="Times New Roman" w:cs="Times New Roman"/>
          <w:sz w:val="28"/>
          <w:szCs w:val="28"/>
        </w:rPr>
        <w:t>, смт Ратн</w:t>
      </w:r>
      <w:r w:rsidR="00121B64">
        <w:rPr>
          <w:rFonts w:ascii="Times New Roman" w:hAnsi="Times New Roman" w:cs="Times New Roman"/>
          <w:sz w:val="28"/>
          <w:szCs w:val="28"/>
        </w:rPr>
        <w:t>е</w:t>
      </w:r>
      <w:r w:rsidRPr="00707937">
        <w:rPr>
          <w:rFonts w:ascii="Times New Roman" w:hAnsi="Times New Roman" w:cs="Times New Roman"/>
          <w:sz w:val="28"/>
          <w:szCs w:val="28"/>
        </w:rPr>
        <w:t xml:space="preserve">, Волинська обл., 44100, площа </w:t>
      </w:r>
      <w:r>
        <w:rPr>
          <w:rFonts w:ascii="Times New Roman" w:hAnsi="Times New Roman" w:cs="Times New Roman"/>
          <w:sz w:val="28"/>
          <w:szCs w:val="28"/>
        </w:rPr>
        <w:t>144,7</w:t>
      </w:r>
      <w:r w:rsidRPr="00707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93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07937">
        <w:rPr>
          <w:rFonts w:ascii="Times New Roman" w:hAnsi="Times New Roman" w:cs="Times New Roman"/>
          <w:sz w:val="28"/>
          <w:szCs w:val="28"/>
        </w:rPr>
        <w:t>. м, цільове призначення – розміщення</w:t>
      </w:r>
      <w:r>
        <w:rPr>
          <w:rFonts w:ascii="Times New Roman" w:hAnsi="Times New Roman" w:cs="Times New Roman"/>
          <w:sz w:val="28"/>
          <w:szCs w:val="28"/>
        </w:rPr>
        <w:t xml:space="preserve"> органу державної влади</w:t>
      </w:r>
      <w:r w:rsidRPr="00707937">
        <w:rPr>
          <w:rFonts w:ascii="Times New Roman" w:hAnsi="Times New Roman" w:cs="Times New Roman"/>
          <w:sz w:val="28"/>
          <w:szCs w:val="28"/>
        </w:rPr>
        <w:t>»;</w:t>
      </w:r>
    </w:p>
    <w:p w14:paraId="12D85079" w14:textId="24BBFF8D" w:rsidR="00707937" w:rsidRDefault="00707937" w:rsidP="00121B64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3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707937">
        <w:rPr>
          <w:rFonts w:ascii="Times New Roman" w:hAnsi="Times New Roman" w:cs="Times New Roman"/>
          <w:sz w:val="28"/>
          <w:szCs w:val="28"/>
        </w:rPr>
        <w:t>. Волинський інститут післядипломної педагогічної освіти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7937">
        <w:t xml:space="preserve"> </w:t>
      </w:r>
      <w:r w:rsidR="00497A88">
        <w:t xml:space="preserve">                              </w:t>
      </w:r>
      <w:r w:rsidRPr="00707937">
        <w:rPr>
          <w:rFonts w:ascii="Times New Roman" w:hAnsi="Times New Roman" w:cs="Times New Roman"/>
          <w:sz w:val="28"/>
          <w:szCs w:val="28"/>
        </w:rPr>
        <w:t>вул. Винниченка, 31,</w:t>
      </w:r>
      <w:r w:rsidR="00705D0C">
        <w:rPr>
          <w:rFonts w:ascii="Times New Roman" w:hAnsi="Times New Roman" w:cs="Times New Roman"/>
          <w:sz w:val="28"/>
          <w:szCs w:val="28"/>
        </w:rPr>
        <w:t xml:space="preserve"> </w:t>
      </w:r>
      <w:r w:rsidRPr="00707937">
        <w:rPr>
          <w:rFonts w:ascii="Times New Roman" w:hAnsi="Times New Roman" w:cs="Times New Roman"/>
          <w:sz w:val="28"/>
          <w:szCs w:val="28"/>
        </w:rPr>
        <w:t>м. Луцьк, Волинська обл., 43025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7937">
        <w:t xml:space="preserve"> </w:t>
      </w:r>
      <w:r w:rsidRPr="00707937">
        <w:rPr>
          <w:rFonts w:ascii="Times New Roman" w:hAnsi="Times New Roman" w:cs="Times New Roman"/>
          <w:sz w:val="28"/>
          <w:szCs w:val="28"/>
        </w:rPr>
        <w:t>площа 11</w:t>
      </w:r>
      <w:r w:rsidR="00126EAA">
        <w:rPr>
          <w:rFonts w:ascii="Times New Roman" w:hAnsi="Times New Roman" w:cs="Times New Roman"/>
          <w:sz w:val="28"/>
          <w:szCs w:val="28"/>
        </w:rPr>
        <w:t>2</w:t>
      </w:r>
      <w:r w:rsidRPr="00707937">
        <w:rPr>
          <w:rFonts w:ascii="Times New Roman" w:hAnsi="Times New Roman" w:cs="Times New Roman"/>
          <w:sz w:val="28"/>
          <w:szCs w:val="28"/>
        </w:rPr>
        <w:t>,</w:t>
      </w:r>
      <w:r w:rsidR="00126EAA">
        <w:rPr>
          <w:rFonts w:ascii="Times New Roman" w:hAnsi="Times New Roman" w:cs="Times New Roman"/>
          <w:sz w:val="28"/>
          <w:szCs w:val="28"/>
        </w:rPr>
        <w:t>9</w:t>
      </w:r>
      <w:r w:rsidRPr="00707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93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07937">
        <w:rPr>
          <w:rFonts w:ascii="Times New Roman" w:hAnsi="Times New Roman" w:cs="Times New Roman"/>
          <w:sz w:val="28"/>
          <w:szCs w:val="28"/>
        </w:rPr>
        <w:t xml:space="preserve">. м, цільове призначення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07937">
        <w:rPr>
          <w:rFonts w:ascii="Times New Roman" w:hAnsi="Times New Roman" w:cs="Times New Roman"/>
          <w:sz w:val="28"/>
          <w:szCs w:val="28"/>
        </w:rPr>
        <w:t>озміщення органу державної влади»;</w:t>
      </w:r>
    </w:p>
    <w:p w14:paraId="57BDA23B" w14:textId="43ABAA4D" w:rsidR="00E60DAC" w:rsidRPr="00E60DAC" w:rsidRDefault="00707937" w:rsidP="00121B64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37">
        <w:rPr>
          <w:rFonts w:ascii="Times New Roman" w:hAnsi="Times New Roman" w:cs="Times New Roman"/>
          <w:sz w:val="28"/>
          <w:szCs w:val="28"/>
        </w:rPr>
        <w:t>«2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07937">
        <w:rPr>
          <w:rFonts w:ascii="Times New Roman" w:hAnsi="Times New Roman" w:cs="Times New Roman"/>
          <w:sz w:val="28"/>
          <w:szCs w:val="28"/>
        </w:rPr>
        <w:t>. Волинський інститут післядипломної педагогічної освіти, вул.</w:t>
      </w:r>
      <w:r w:rsidR="00121B64">
        <w:rPr>
          <w:rFonts w:ascii="Times New Roman" w:hAnsi="Times New Roman" w:cs="Times New Roman"/>
          <w:sz w:val="28"/>
          <w:szCs w:val="28"/>
        </w:rPr>
        <w:t> </w:t>
      </w:r>
      <w:r w:rsidRPr="00707937">
        <w:rPr>
          <w:rFonts w:ascii="Times New Roman" w:hAnsi="Times New Roman" w:cs="Times New Roman"/>
          <w:sz w:val="28"/>
          <w:szCs w:val="28"/>
        </w:rPr>
        <w:t>Винниченка, 31,</w:t>
      </w:r>
      <w:r w:rsidR="00705D0C">
        <w:rPr>
          <w:rFonts w:ascii="Times New Roman" w:hAnsi="Times New Roman" w:cs="Times New Roman"/>
          <w:sz w:val="28"/>
          <w:szCs w:val="28"/>
        </w:rPr>
        <w:t xml:space="preserve"> </w:t>
      </w:r>
      <w:r w:rsidRPr="00707937">
        <w:rPr>
          <w:rFonts w:ascii="Times New Roman" w:hAnsi="Times New Roman" w:cs="Times New Roman"/>
          <w:sz w:val="28"/>
          <w:szCs w:val="28"/>
        </w:rPr>
        <w:t xml:space="preserve">м. Луцьк, Волинська обл., 43025, площа </w:t>
      </w:r>
      <w:r>
        <w:rPr>
          <w:rFonts w:ascii="Times New Roman" w:hAnsi="Times New Roman" w:cs="Times New Roman"/>
          <w:sz w:val="28"/>
          <w:szCs w:val="28"/>
        </w:rPr>
        <w:t>85,1</w:t>
      </w:r>
      <w:r w:rsidRPr="00707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93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07937">
        <w:rPr>
          <w:rFonts w:ascii="Times New Roman" w:hAnsi="Times New Roman" w:cs="Times New Roman"/>
          <w:sz w:val="28"/>
          <w:szCs w:val="28"/>
        </w:rPr>
        <w:t xml:space="preserve">. м, цільове призначення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07937">
        <w:rPr>
          <w:rFonts w:ascii="Times New Roman" w:hAnsi="Times New Roman" w:cs="Times New Roman"/>
          <w:sz w:val="28"/>
          <w:szCs w:val="28"/>
        </w:rPr>
        <w:t>озміщення бюджетної організації (установи, закладу), що утримується за рахунок коштів державного або місцевого бюджетів»;</w:t>
      </w:r>
    </w:p>
    <w:p w14:paraId="13641D61" w14:textId="159E9908" w:rsidR="00A93F1F" w:rsidRDefault="00421AFB" w:rsidP="004350B0">
      <w:pPr>
        <w:pStyle w:val="a5"/>
        <w:spacing w:after="0" w:line="240" w:lineRule="auto"/>
        <w:ind w:left="0"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AFB">
        <w:rPr>
          <w:rFonts w:ascii="Times New Roman" w:hAnsi="Times New Roman" w:cs="Times New Roman"/>
          <w:sz w:val="28"/>
          <w:szCs w:val="28"/>
        </w:rPr>
        <w:t>«</w:t>
      </w:r>
      <w:r w:rsidR="004350B0">
        <w:rPr>
          <w:rFonts w:ascii="Times New Roman" w:hAnsi="Times New Roman" w:cs="Times New Roman"/>
          <w:sz w:val="28"/>
          <w:szCs w:val="28"/>
        </w:rPr>
        <w:t>122</w:t>
      </w:r>
      <w:r w:rsidRPr="00421AFB">
        <w:rPr>
          <w:rFonts w:ascii="Times New Roman" w:hAnsi="Times New Roman" w:cs="Times New Roman"/>
          <w:sz w:val="28"/>
          <w:szCs w:val="28"/>
        </w:rPr>
        <w:t xml:space="preserve">. </w:t>
      </w:r>
      <w:r w:rsidR="004350B0">
        <w:rPr>
          <w:rFonts w:ascii="Times New Roman" w:hAnsi="Times New Roman" w:cs="Times New Roman"/>
          <w:sz w:val="28"/>
          <w:szCs w:val="28"/>
        </w:rPr>
        <w:t>Комунальний заклад вищої освіти «Волинський медичний інститут» Волинської обласної ради, вул. Січова, 22-а, м. Луцьк, Волинська обл., 43020,</w:t>
      </w:r>
      <w:r w:rsidR="008118B4" w:rsidRPr="008118B4">
        <w:t xml:space="preserve"> </w:t>
      </w:r>
      <w:r w:rsidR="008118B4" w:rsidRPr="008118B4">
        <w:rPr>
          <w:rFonts w:ascii="Times New Roman" w:hAnsi="Times New Roman" w:cs="Times New Roman"/>
          <w:sz w:val="28"/>
          <w:szCs w:val="28"/>
        </w:rPr>
        <w:t xml:space="preserve">площа </w:t>
      </w:r>
      <w:r w:rsidR="008118B4">
        <w:rPr>
          <w:rFonts w:ascii="Times New Roman" w:hAnsi="Times New Roman" w:cs="Times New Roman"/>
          <w:sz w:val="28"/>
          <w:szCs w:val="28"/>
        </w:rPr>
        <w:t>36,3</w:t>
      </w:r>
      <w:r w:rsidR="008118B4" w:rsidRPr="00811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8B4" w:rsidRPr="008118B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8118B4" w:rsidRPr="008118B4">
        <w:rPr>
          <w:rFonts w:ascii="Times New Roman" w:hAnsi="Times New Roman" w:cs="Times New Roman"/>
          <w:sz w:val="28"/>
          <w:szCs w:val="28"/>
        </w:rPr>
        <w:t>. м</w:t>
      </w:r>
      <w:r w:rsidR="008118B4">
        <w:rPr>
          <w:rFonts w:ascii="Times New Roman" w:hAnsi="Times New Roman" w:cs="Times New Roman"/>
          <w:sz w:val="28"/>
          <w:szCs w:val="28"/>
        </w:rPr>
        <w:t>,</w:t>
      </w:r>
      <w:r w:rsidR="004350B0" w:rsidRPr="004350B0">
        <w:t xml:space="preserve"> </w:t>
      </w:r>
      <w:r w:rsidR="004350B0" w:rsidRPr="004350B0">
        <w:rPr>
          <w:rFonts w:ascii="Times New Roman" w:hAnsi="Times New Roman" w:cs="Times New Roman"/>
          <w:sz w:val="28"/>
          <w:szCs w:val="28"/>
        </w:rPr>
        <w:t>цільове призначення</w:t>
      </w:r>
      <w:r w:rsidR="004350B0">
        <w:rPr>
          <w:rFonts w:ascii="Times New Roman" w:hAnsi="Times New Roman" w:cs="Times New Roman"/>
          <w:sz w:val="28"/>
          <w:szCs w:val="28"/>
        </w:rPr>
        <w:t xml:space="preserve"> – розміщення бюджетної організації (установи), що повністю фінансується за рахунок державного або місцевого бюджетів</w:t>
      </w:r>
      <w:r w:rsidR="004350B0" w:rsidRPr="004350B0">
        <w:rPr>
          <w:rFonts w:ascii="Times New Roman" w:hAnsi="Times New Roman" w:cs="Times New Roman"/>
          <w:sz w:val="28"/>
          <w:szCs w:val="28"/>
        </w:rPr>
        <w:t>»;</w:t>
      </w:r>
    </w:p>
    <w:p w14:paraId="6081857A" w14:textId="1B6F08FF" w:rsidR="008118B4" w:rsidRDefault="004350B0" w:rsidP="00BF76F4">
      <w:pPr>
        <w:spacing w:after="0" w:line="240" w:lineRule="auto"/>
        <w:ind w:right="55" w:firstLine="709"/>
        <w:jc w:val="both"/>
        <w:rPr>
          <w:noProof/>
        </w:rPr>
      </w:pPr>
      <w:r w:rsidRPr="004350B0">
        <w:rPr>
          <w:rFonts w:ascii="Times New Roman" w:hAnsi="Times New Roman" w:cs="Times New Roman"/>
          <w:sz w:val="28"/>
          <w:szCs w:val="28"/>
        </w:rPr>
        <w:t>«12</w:t>
      </w:r>
      <w:r w:rsidR="008118B4">
        <w:rPr>
          <w:rFonts w:ascii="Times New Roman" w:hAnsi="Times New Roman" w:cs="Times New Roman"/>
          <w:sz w:val="28"/>
          <w:szCs w:val="28"/>
        </w:rPr>
        <w:t>3</w:t>
      </w:r>
      <w:r w:rsidRPr="004350B0">
        <w:rPr>
          <w:rFonts w:ascii="Times New Roman" w:hAnsi="Times New Roman" w:cs="Times New Roman"/>
          <w:sz w:val="28"/>
          <w:szCs w:val="28"/>
        </w:rPr>
        <w:t>. Комунальний заклад вищої освіти «Волинський медичний інститут» Волинської обласної ради, вул. Січова, 22, м. Луцьк, Волинська обл., 43020,</w:t>
      </w:r>
      <w:r w:rsidR="008118B4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61403153"/>
      <w:r w:rsidR="008118B4">
        <w:rPr>
          <w:rFonts w:ascii="Times New Roman" w:hAnsi="Times New Roman" w:cs="Times New Roman"/>
          <w:sz w:val="28"/>
          <w:szCs w:val="28"/>
        </w:rPr>
        <w:t xml:space="preserve">площа 26,7 </w:t>
      </w:r>
      <w:proofErr w:type="spellStart"/>
      <w:r w:rsidR="008118B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8118B4">
        <w:rPr>
          <w:rFonts w:ascii="Times New Roman" w:hAnsi="Times New Roman" w:cs="Times New Roman"/>
          <w:sz w:val="28"/>
          <w:szCs w:val="28"/>
        </w:rPr>
        <w:t>. м</w:t>
      </w:r>
      <w:bookmarkEnd w:id="3"/>
      <w:r w:rsidR="008118B4">
        <w:rPr>
          <w:rFonts w:ascii="Times New Roman" w:hAnsi="Times New Roman" w:cs="Times New Roman"/>
          <w:sz w:val="28"/>
          <w:szCs w:val="28"/>
        </w:rPr>
        <w:t>,</w:t>
      </w:r>
      <w:r w:rsidRPr="004350B0">
        <w:rPr>
          <w:rFonts w:ascii="Times New Roman" w:hAnsi="Times New Roman" w:cs="Times New Roman"/>
          <w:sz w:val="28"/>
          <w:szCs w:val="28"/>
        </w:rPr>
        <w:t xml:space="preserve"> цільове призначення – розміщення бюджетної організації (установи), що повністю фінансується за рахунок державного або місцевого бюджетів»</w:t>
      </w:r>
      <w:r w:rsidR="008118B4">
        <w:rPr>
          <w:rFonts w:ascii="Times New Roman" w:hAnsi="Times New Roman" w:cs="Times New Roman"/>
          <w:sz w:val="28"/>
          <w:szCs w:val="28"/>
        </w:rPr>
        <w:t>.</w:t>
      </w:r>
    </w:p>
    <w:p w14:paraId="304E0D8C" w14:textId="5D20E167" w:rsidR="00951B90" w:rsidRDefault="00ED1151" w:rsidP="00BF76F4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11FD">
        <w:rPr>
          <w:rFonts w:ascii="Times New Roman" w:hAnsi="Times New Roman" w:cs="Times New Roman"/>
          <w:sz w:val="28"/>
          <w:szCs w:val="28"/>
        </w:rPr>
        <w:t>.</w:t>
      </w:r>
      <w:r w:rsidR="00BF76F4">
        <w:rPr>
          <w:rFonts w:ascii="Times New Roman" w:hAnsi="Times New Roman" w:cs="Times New Roman"/>
          <w:sz w:val="28"/>
          <w:szCs w:val="28"/>
        </w:rPr>
        <w:t xml:space="preserve"> </w:t>
      </w:r>
      <w:r w:rsidR="00945373" w:rsidRPr="00945373">
        <w:rPr>
          <w:rFonts w:ascii="Times New Roman" w:hAnsi="Times New Roman" w:cs="Times New Roman"/>
          <w:sz w:val="28"/>
          <w:szCs w:val="28"/>
        </w:rPr>
        <w:t>Пункти Переліку першого типу об’єктів оренди, які підлягають передачі в оренду на аукціоні,</w:t>
      </w:r>
      <w:r w:rsidR="00C2517C">
        <w:rPr>
          <w:rFonts w:ascii="Times New Roman" w:hAnsi="Times New Roman" w:cs="Times New Roman"/>
          <w:sz w:val="28"/>
          <w:szCs w:val="28"/>
        </w:rPr>
        <w:t xml:space="preserve"> </w:t>
      </w:r>
      <w:r w:rsidR="00E52C6A">
        <w:rPr>
          <w:rFonts w:ascii="Times New Roman" w:hAnsi="Times New Roman" w:cs="Times New Roman"/>
          <w:sz w:val="28"/>
          <w:szCs w:val="28"/>
        </w:rPr>
        <w:t>3</w:t>
      </w:r>
      <w:r w:rsidR="008118B4">
        <w:rPr>
          <w:rFonts w:ascii="Times New Roman" w:hAnsi="Times New Roman" w:cs="Times New Roman"/>
          <w:sz w:val="28"/>
          <w:szCs w:val="28"/>
        </w:rPr>
        <w:t>7</w:t>
      </w:r>
      <w:r w:rsidR="00F72EFB">
        <w:rPr>
          <w:rFonts w:ascii="Times New Roman" w:hAnsi="Times New Roman" w:cs="Times New Roman"/>
          <w:sz w:val="28"/>
          <w:szCs w:val="28"/>
        </w:rPr>
        <w:t>-42</w:t>
      </w:r>
      <w:r w:rsidR="008118B4">
        <w:rPr>
          <w:rFonts w:ascii="Times New Roman" w:hAnsi="Times New Roman" w:cs="Times New Roman"/>
          <w:sz w:val="28"/>
          <w:szCs w:val="28"/>
        </w:rPr>
        <w:t>5</w:t>
      </w:r>
      <w:r w:rsidR="00945373" w:rsidRPr="00945373">
        <w:rPr>
          <w:rFonts w:ascii="Times New Roman" w:hAnsi="Times New Roman" w:cs="Times New Roman"/>
          <w:sz w:val="28"/>
          <w:szCs w:val="28"/>
        </w:rPr>
        <w:t xml:space="preserve"> вважати пунктами </w:t>
      </w:r>
      <w:r w:rsidR="00E52C6A">
        <w:rPr>
          <w:rFonts w:ascii="Times New Roman" w:hAnsi="Times New Roman" w:cs="Times New Roman"/>
          <w:sz w:val="28"/>
          <w:szCs w:val="28"/>
        </w:rPr>
        <w:t>3</w:t>
      </w:r>
      <w:r w:rsidR="008118B4">
        <w:rPr>
          <w:rFonts w:ascii="Times New Roman" w:hAnsi="Times New Roman" w:cs="Times New Roman"/>
          <w:sz w:val="28"/>
          <w:szCs w:val="28"/>
        </w:rPr>
        <w:t>6</w:t>
      </w:r>
      <w:r w:rsidR="00945373" w:rsidRPr="00945373">
        <w:rPr>
          <w:rFonts w:ascii="Times New Roman" w:hAnsi="Times New Roman" w:cs="Times New Roman"/>
          <w:sz w:val="28"/>
          <w:szCs w:val="28"/>
        </w:rPr>
        <w:t>-</w:t>
      </w:r>
      <w:r w:rsidR="00011C86">
        <w:rPr>
          <w:rFonts w:ascii="Times New Roman" w:hAnsi="Times New Roman" w:cs="Times New Roman"/>
          <w:sz w:val="28"/>
          <w:szCs w:val="28"/>
        </w:rPr>
        <w:t>4</w:t>
      </w:r>
      <w:r w:rsidR="008118B4">
        <w:rPr>
          <w:rFonts w:ascii="Times New Roman" w:hAnsi="Times New Roman" w:cs="Times New Roman"/>
          <w:sz w:val="28"/>
          <w:szCs w:val="28"/>
        </w:rPr>
        <w:t>1</w:t>
      </w:r>
      <w:r w:rsidR="00856231">
        <w:rPr>
          <w:rFonts w:ascii="Times New Roman" w:hAnsi="Times New Roman" w:cs="Times New Roman"/>
          <w:sz w:val="28"/>
          <w:szCs w:val="28"/>
        </w:rPr>
        <w:t>2</w:t>
      </w:r>
      <w:r w:rsidR="00945373" w:rsidRPr="00945373">
        <w:rPr>
          <w:rFonts w:ascii="Times New Roman" w:hAnsi="Times New Roman" w:cs="Times New Roman"/>
          <w:sz w:val="28"/>
          <w:szCs w:val="28"/>
        </w:rPr>
        <w:t>.</w:t>
      </w:r>
    </w:p>
    <w:p w14:paraId="46B0B94A" w14:textId="043A1655" w:rsidR="00B611FD" w:rsidRDefault="00ED1151" w:rsidP="00BF76F4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11FD">
        <w:rPr>
          <w:rFonts w:ascii="Times New Roman" w:hAnsi="Times New Roman" w:cs="Times New Roman"/>
          <w:sz w:val="28"/>
          <w:szCs w:val="28"/>
        </w:rPr>
        <w:t>.</w:t>
      </w:r>
      <w:r w:rsidR="00BA6528" w:rsidRPr="00BA6528">
        <w:t xml:space="preserve"> </w:t>
      </w:r>
      <w:r w:rsidR="00BA6528" w:rsidRPr="00BA6528">
        <w:rPr>
          <w:rFonts w:ascii="Times New Roman" w:hAnsi="Times New Roman" w:cs="Times New Roman"/>
          <w:sz w:val="28"/>
          <w:szCs w:val="28"/>
        </w:rPr>
        <w:t>Пункти Переліку другого типу об’єктів оренди, які підлягають передачі в оренду без проведення аукціону</w:t>
      </w:r>
      <w:r w:rsidR="00177790">
        <w:rPr>
          <w:rFonts w:ascii="Times New Roman" w:hAnsi="Times New Roman" w:cs="Times New Roman"/>
          <w:sz w:val="28"/>
          <w:szCs w:val="28"/>
        </w:rPr>
        <w:t>,</w:t>
      </w:r>
      <w:r w:rsidR="00BA6528" w:rsidRPr="00BA6528">
        <w:rPr>
          <w:rFonts w:ascii="Times New Roman" w:hAnsi="Times New Roman" w:cs="Times New Roman"/>
          <w:sz w:val="28"/>
          <w:szCs w:val="28"/>
        </w:rPr>
        <w:t xml:space="preserve"> </w:t>
      </w:r>
      <w:r w:rsidR="008118B4">
        <w:rPr>
          <w:rFonts w:ascii="Times New Roman" w:hAnsi="Times New Roman" w:cs="Times New Roman"/>
          <w:sz w:val="28"/>
          <w:szCs w:val="28"/>
        </w:rPr>
        <w:t>2</w:t>
      </w:r>
      <w:r w:rsidR="00781AAB">
        <w:rPr>
          <w:rFonts w:ascii="Times New Roman" w:hAnsi="Times New Roman" w:cs="Times New Roman"/>
          <w:sz w:val="28"/>
          <w:szCs w:val="28"/>
        </w:rPr>
        <w:t>-1</w:t>
      </w:r>
      <w:r w:rsidR="009C1708">
        <w:rPr>
          <w:rFonts w:ascii="Times New Roman" w:hAnsi="Times New Roman" w:cs="Times New Roman"/>
          <w:sz w:val="28"/>
          <w:szCs w:val="28"/>
        </w:rPr>
        <w:t>1</w:t>
      </w:r>
      <w:r w:rsidR="008118B4">
        <w:rPr>
          <w:rFonts w:ascii="Times New Roman" w:hAnsi="Times New Roman" w:cs="Times New Roman"/>
          <w:sz w:val="28"/>
          <w:szCs w:val="28"/>
        </w:rPr>
        <w:t>9</w:t>
      </w:r>
      <w:r w:rsidR="00BA6528" w:rsidRPr="00BA6528">
        <w:rPr>
          <w:rFonts w:ascii="Times New Roman" w:hAnsi="Times New Roman" w:cs="Times New Roman"/>
          <w:sz w:val="28"/>
          <w:szCs w:val="28"/>
        </w:rPr>
        <w:t xml:space="preserve"> вважати пунктами </w:t>
      </w:r>
      <w:r w:rsidR="008118B4">
        <w:rPr>
          <w:rFonts w:ascii="Times New Roman" w:hAnsi="Times New Roman" w:cs="Times New Roman"/>
          <w:sz w:val="28"/>
          <w:szCs w:val="28"/>
        </w:rPr>
        <w:t>3</w:t>
      </w:r>
      <w:r w:rsidR="00BA6528" w:rsidRPr="00BA6528">
        <w:rPr>
          <w:rFonts w:ascii="Times New Roman" w:hAnsi="Times New Roman" w:cs="Times New Roman"/>
          <w:sz w:val="28"/>
          <w:szCs w:val="28"/>
        </w:rPr>
        <w:t>-</w:t>
      </w:r>
      <w:r w:rsidR="00065188">
        <w:rPr>
          <w:rFonts w:ascii="Times New Roman" w:hAnsi="Times New Roman" w:cs="Times New Roman"/>
          <w:sz w:val="28"/>
          <w:szCs w:val="28"/>
        </w:rPr>
        <w:t>1</w:t>
      </w:r>
      <w:r w:rsidR="008118B4">
        <w:rPr>
          <w:rFonts w:ascii="Times New Roman" w:hAnsi="Times New Roman" w:cs="Times New Roman"/>
          <w:sz w:val="28"/>
          <w:szCs w:val="28"/>
        </w:rPr>
        <w:t>23</w:t>
      </w:r>
      <w:r w:rsidR="00BA6528">
        <w:rPr>
          <w:rFonts w:ascii="Times New Roman" w:hAnsi="Times New Roman" w:cs="Times New Roman"/>
          <w:sz w:val="28"/>
          <w:szCs w:val="28"/>
        </w:rPr>
        <w:t>.</w:t>
      </w:r>
    </w:p>
    <w:sectPr w:rsidR="00B611FD" w:rsidSect="0096299C">
      <w:headerReference w:type="default" r:id="rId8"/>
      <w:endnotePr>
        <w:numFmt w:val="upperLetter"/>
      </w:endnotePr>
      <w:pgSz w:w="11906" w:h="16838"/>
      <w:pgMar w:top="1134" w:right="567" w:bottom="709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A9026" w14:textId="77777777" w:rsidR="0096299C" w:rsidRDefault="0096299C" w:rsidP="00345AA5">
      <w:pPr>
        <w:spacing w:after="0" w:line="240" w:lineRule="auto"/>
      </w:pPr>
      <w:r>
        <w:separator/>
      </w:r>
    </w:p>
  </w:endnote>
  <w:endnote w:type="continuationSeparator" w:id="0">
    <w:p w14:paraId="4DC3DB72" w14:textId="77777777" w:rsidR="0096299C" w:rsidRDefault="0096299C" w:rsidP="0034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EBBA1" w14:textId="77777777" w:rsidR="0096299C" w:rsidRDefault="0096299C" w:rsidP="00345AA5">
      <w:pPr>
        <w:spacing w:after="0" w:line="240" w:lineRule="auto"/>
      </w:pPr>
      <w:r>
        <w:separator/>
      </w:r>
    </w:p>
  </w:footnote>
  <w:footnote w:type="continuationSeparator" w:id="0">
    <w:p w14:paraId="6996E6FB" w14:textId="77777777" w:rsidR="0096299C" w:rsidRDefault="0096299C" w:rsidP="00345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DE51E" w14:textId="77777777" w:rsidR="00415E86" w:rsidRPr="00DD2CB3" w:rsidRDefault="00C95597">
    <w:pPr>
      <w:pStyle w:val="a3"/>
      <w:jc w:val="center"/>
      <w:rPr>
        <w:sz w:val="28"/>
        <w:szCs w:val="28"/>
      </w:rPr>
    </w:pPr>
    <w:r w:rsidRPr="00DD2CB3">
      <w:rPr>
        <w:sz w:val="28"/>
        <w:szCs w:val="28"/>
      </w:rPr>
      <w:fldChar w:fldCharType="begin"/>
    </w:r>
    <w:r w:rsidR="009F5943" w:rsidRPr="00DD2CB3">
      <w:rPr>
        <w:sz w:val="28"/>
        <w:szCs w:val="28"/>
      </w:rPr>
      <w:instrText xml:space="preserve"> PAGE   \* MERGEFORMAT </w:instrText>
    </w:r>
    <w:r w:rsidRPr="00DD2CB3">
      <w:rPr>
        <w:sz w:val="28"/>
        <w:szCs w:val="28"/>
      </w:rPr>
      <w:fldChar w:fldCharType="separate"/>
    </w:r>
    <w:r w:rsidR="00D91440">
      <w:rPr>
        <w:noProof/>
        <w:sz w:val="28"/>
        <w:szCs w:val="28"/>
      </w:rPr>
      <w:t>3</w:t>
    </w:r>
    <w:r w:rsidRPr="00DD2CB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57FB7"/>
    <w:multiLevelType w:val="hybridMultilevel"/>
    <w:tmpl w:val="2598A9C2"/>
    <w:lvl w:ilvl="0" w:tplc="809A0A4A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E300199"/>
    <w:multiLevelType w:val="hybridMultilevel"/>
    <w:tmpl w:val="9F6A324A"/>
    <w:lvl w:ilvl="0" w:tplc="0DC69F6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F1971A3"/>
    <w:multiLevelType w:val="hybridMultilevel"/>
    <w:tmpl w:val="6210757A"/>
    <w:lvl w:ilvl="0" w:tplc="CDEEA5B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 w15:restartNumberingAfterBreak="0">
    <w:nsid w:val="194B0FF8"/>
    <w:multiLevelType w:val="hybridMultilevel"/>
    <w:tmpl w:val="28D24624"/>
    <w:lvl w:ilvl="0" w:tplc="B2D4F9F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C0790C"/>
    <w:multiLevelType w:val="hybridMultilevel"/>
    <w:tmpl w:val="7A684C90"/>
    <w:lvl w:ilvl="0" w:tplc="14A0B0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5C79D2"/>
    <w:multiLevelType w:val="hybridMultilevel"/>
    <w:tmpl w:val="55DEB53E"/>
    <w:lvl w:ilvl="0" w:tplc="515E0AB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" w15:restartNumberingAfterBreak="0">
    <w:nsid w:val="4EF01123"/>
    <w:multiLevelType w:val="hybridMultilevel"/>
    <w:tmpl w:val="9EEEBD3E"/>
    <w:lvl w:ilvl="0" w:tplc="23C219D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7" w15:restartNumberingAfterBreak="0">
    <w:nsid w:val="5B3A1B25"/>
    <w:multiLevelType w:val="hybridMultilevel"/>
    <w:tmpl w:val="061CC76E"/>
    <w:lvl w:ilvl="0" w:tplc="1DE68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78829825">
    <w:abstractNumId w:val="6"/>
  </w:num>
  <w:num w:numId="2" w16cid:durableId="868832462">
    <w:abstractNumId w:val="5"/>
  </w:num>
  <w:num w:numId="3" w16cid:durableId="743335501">
    <w:abstractNumId w:val="2"/>
  </w:num>
  <w:num w:numId="4" w16cid:durableId="428044461">
    <w:abstractNumId w:val="4"/>
  </w:num>
  <w:num w:numId="5" w16cid:durableId="199099447">
    <w:abstractNumId w:val="7"/>
  </w:num>
  <w:num w:numId="6" w16cid:durableId="598804670">
    <w:abstractNumId w:val="3"/>
  </w:num>
  <w:num w:numId="7" w16cid:durableId="736132583">
    <w:abstractNumId w:val="0"/>
  </w:num>
  <w:num w:numId="8" w16cid:durableId="1578708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30"/>
    <w:rsid w:val="00001A31"/>
    <w:rsid w:val="000029F6"/>
    <w:rsid w:val="00006022"/>
    <w:rsid w:val="00011C86"/>
    <w:rsid w:val="000171E3"/>
    <w:rsid w:val="000215AF"/>
    <w:rsid w:val="0002297E"/>
    <w:rsid w:val="000239EF"/>
    <w:rsid w:val="00025730"/>
    <w:rsid w:val="000276A7"/>
    <w:rsid w:val="000307BF"/>
    <w:rsid w:val="00031B6F"/>
    <w:rsid w:val="00032B82"/>
    <w:rsid w:val="00037C42"/>
    <w:rsid w:val="000400BD"/>
    <w:rsid w:val="00040A8A"/>
    <w:rsid w:val="00040C53"/>
    <w:rsid w:val="00043087"/>
    <w:rsid w:val="00046182"/>
    <w:rsid w:val="00046DE7"/>
    <w:rsid w:val="00050194"/>
    <w:rsid w:val="00054B2F"/>
    <w:rsid w:val="00054F5B"/>
    <w:rsid w:val="000560AE"/>
    <w:rsid w:val="00056A23"/>
    <w:rsid w:val="000570B5"/>
    <w:rsid w:val="00064C9B"/>
    <w:rsid w:val="00065188"/>
    <w:rsid w:val="000721D0"/>
    <w:rsid w:val="00076A76"/>
    <w:rsid w:val="00077B21"/>
    <w:rsid w:val="000814E8"/>
    <w:rsid w:val="00081B08"/>
    <w:rsid w:val="00083E6F"/>
    <w:rsid w:val="000878BB"/>
    <w:rsid w:val="00091E8A"/>
    <w:rsid w:val="0009680D"/>
    <w:rsid w:val="000A0007"/>
    <w:rsid w:val="000A3DB0"/>
    <w:rsid w:val="000A6CA1"/>
    <w:rsid w:val="000B40DD"/>
    <w:rsid w:val="000B6AD5"/>
    <w:rsid w:val="000C1E5C"/>
    <w:rsid w:val="000C78AF"/>
    <w:rsid w:val="000C79A5"/>
    <w:rsid w:val="000D08CD"/>
    <w:rsid w:val="000D3D3D"/>
    <w:rsid w:val="000D4F9D"/>
    <w:rsid w:val="000E1D85"/>
    <w:rsid w:val="000E2301"/>
    <w:rsid w:val="000E7CBC"/>
    <w:rsid w:val="000F0651"/>
    <w:rsid w:val="000F0B6A"/>
    <w:rsid w:val="000F68A7"/>
    <w:rsid w:val="00100BE1"/>
    <w:rsid w:val="0010249E"/>
    <w:rsid w:val="00105C52"/>
    <w:rsid w:val="001075E2"/>
    <w:rsid w:val="00117556"/>
    <w:rsid w:val="00117785"/>
    <w:rsid w:val="00121B64"/>
    <w:rsid w:val="0012247B"/>
    <w:rsid w:val="00126533"/>
    <w:rsid w:val="00126EAA"/>
    <w:rsid w:val="00127EA0"/>
    <w:rsid w:val="00131215"/>
    <w:rsid w:val="00133AD5"/>
    <w:rsid w:val="0013533D"/>
    <w:rsid w:val="00137DC8"/>
    <w:rsid w:val="00145791"/>
    <w:rsid w:val="00150B40"/>
    <w:rsid w:val="00150C08"/>
    <w:rsid w:val="0015701A"/>
    <w:rsid w:val="001572E8"/>
    <w:rsid w:val="00167472"/>
    <w:rsid w:val="00172244"/>
    <w:rsid w:val="001739F2"/>
    <w:rsid w:val="001743BA"/>
    <w:rsid w:val="00176894"/>
    <w:rsid w:val="00177790"/>
    <w:rsid w:val="00182AAD"/>
    <w:rsid w:val="001867DE"/>
    <w:rsid w:val="00192937"/>
    <w:rsid w:val="00192B26"/>
    <w:rsid w:val="00192E2C"/>
    <w:rsid w:val="00194B70"/>
    <w:rsid w:val="001A306A"/>
    <w:rsid w:val="001A4554"/>
    <w:rsid w:val="001A56FA"/>
    <w:rsid w:val="001B2985"/>
    <w:rsid w:val="001B568C"/>
    <w:rsid w:val="001C09D9"/>
    <w:rsid w:val="001C4D43"/>
    <w:rsid w:val="001C7069"/>
    <w:rsid w:val="001D081D"/>
    <w:rsid w:val="001D1884"/>
    <w:rsid w:val="001D42F4"/>
    <w:rsid w:val="001D541C"/>
    <w:rsid w:val="001E198F"/>
    <w:rsid w:val="001F3A6F"/>
    <w:rsid w:val="001F4858"/>
    <w:rsid w:val="001F5125"/>
    <w:rsid w:val="001F7347"/>
    <w:rsid w:val="00203397"/>
    <w:rsid w:val="00211397"/>
    <w:rsid w:val="00213586"/>
    <w:rsid w:val="00213C7C"/>
    <w:rsid w:val="002150AD"/>
    <w:rsid w:val="00215EA3"/>
    <w:rsid w:val="002163E7"/>
    <w:rsid w:val="00217A81"/>
    <w:rsid w:val="00223BA8"/>
    <w:rsid w:val="002256CD"/>
    <w:rsid w:val="002276FD"/>
    <w:rsid w:val="00235194"/>
    <w:rsid w:val="00236237"/>
    <w:rsid w:val="00236F5A"/>
    <w:rsid w:val="0024096F"/>
    <w:rsid w:val="00242074"/>
    <w:rsid w:val="00251771"/>
    <w:rsid w:val="002521C7"/>
    <w:rsid w:val="00252254"/>
    <w:rsid w:val="0025592E"/>
    <w:rsid w:val="002572C0"/>
    <w:rsid w:val="00260218"/>
    <w:rsid w:val="0026058C"/>
    <w:rsid w:val="00265A1F"/>
    <w:rsid w:val="00270952"/>
    <w:rsid w:val="0027187E"/>
    <w:rsid w:val="00273F0D"/>
    <w:rsid w:val="00281217"/>
    <w:rsid w:val="002825BC"/>
    <w:rsid w:val="00287609"/>
    <w:rsid w:val="002879DD"/>
    <w:rsid w:val="002911BA"/>
    <w:rsid w:val="00293296"/>
    <w:rsid w:val="00295870"/>
    <w:rsid w:val="00297954"/>
    <w:rsid w:val="002A02E6"/>
    <w:rsid w:val="002A1FC0"/>
    <w:rsid w:val="002A31E6"/>
    <w:rsid w:val="002A336D"/>
    <w:rsid w:val="002A759F"/>
    <w:rsid w:val="002B3374"/>
    <w:rsid w:val="002B3D7D"/>
    <w:rsid w:val="002B4552"/>
    <w:rsid w:val="002C5155"/>
    <w:rsid w:val="002C632C"/>
    <w:rsid w:val="002C767C"/>
    <w:rsid w:val="002D0A31"/>
    <w:rsid w:val="002D2916"/>
    <w:rsid w:val="002D403A"/>
    <w:rsid w:val="002D5FC2"/>
    <w:rsid w:val="002E04DF"/>
    <w:rsid w:val="002E3254"/>
    <w:rsid w:val="002F0F5C"/>
    <w:rsid w:val="002F1B77"/>
    <w:rsid w:val="002F704E"/>
    <w:rsid w:val="003052C2"/>
    <w:rsid w:val="003100C0"/>
    <w:rsid w:val="003112C5"/>
    <w:rsid w:val="00316939"/>
    <w:rsid w:val="00317136"/>
    <w:rsid w:val="00317F28"/>
    <w:rsid w:val="003205CD"/>
    <w:rsid w:val="003208FD"/>
    <w:rsid w:val="00320D66"/>
    <w:rsid w:val="00321081"/>
    <w:rsid w:val="003247FE"/>
    <w:rsid w:val="00324AE1"/>
    <w:rsid w:val="0033005B"/>
    <w:rsid w:val="00331B40"/>
    <w:rsid w:val="0034365C"/>
    <w:rsid w:val="00345AA5"/>
    <w:rsid w:val="00354056"/>
    <w:rsid w:val="0035555A"/>
    <w:rsid w:val="003629A9"/>
    <w:rsid w:val="003654A9"/>
    <w:rsid w:val="0037001F"/>
    <w:rsid w:val="0037298C"/>
    <w:rsid w:val="003733C3"/>
    <w:rsid w:val="003733DC"/>
    <w:rsid w:val="003745F3"/>
    <w:rsid w:val="00376F30"/>
    <w:rsid w:val="0037798A"/>
    <w:rsid w:val="00377ABE"/>
    <w:rsid w:val="0038068E"/>
    <w:rsid w:val="00381F47"/>
    <w:rsid w:val="0038577A"/>
    <w:rsid w:val="00386FBC"/>
    <w:rsid w:val="00391CF5"/>
    <w:rsid w:val="00391D89"/>
    <w:rsid w:val="00393960"/>
    <w:rsid w:val="0039470A"/>
    <w:rsid w:val="003A1698"/>
    <w:rsid w:val="003A3564"/>
    <w:rsid w:val="003B2237"/>
    <w:rsid w:val="003B39CA"/>
    <w:rsid w:val="003D3F51"/>
    <w:rsid w:val="003D67B3"/>
    <w:rsid w:val="003E1C99"/>
    <w:rsid w:val="003E214C"/>
    <w:rsid w:val="003E55DA"/>
    <w:rsid w:val="003E5E3B"/>
    <w:rsid w:val="003F1F0A"/>
    <w:rsid w:val="003F29BC"/>
    <w:rsid w:val="003F4EFD"/>
    <w:rsid w:val="00401C4E"/>
    <w:rsid w:val="00403F67"/>
    <w:rsid w:val="00412F35"/>
    <w:rsid w:val="004144C4"/>
    <w:rsid w:val="00414BF5"/>
    <w:rsid w:val="00415B4B"/>
    <w:rsid w:val="00415E86"/>
    <w:rsid w:val="00421AFB"/>
    <w:rsid w:val="004238DA"/>
    <w:rsid w:val="00431482"/>
    <w:rsid w:val="004350B0"/>
    <w:rsid w:val="00437D0C"/>
    <w:rsid w:val="00441A3D"/>
    <w:rsid w:val="0044239F"/>
    <w:rsid w:val="0044351C"/>
    <w:rsid w:val="00444C42"/>
    <w:rsid w:val="004464FE"/>
    <w:rsid w:val="00447949"/>
    <w:rsid w:val="00455155"/>
    <w:rsid w:val="00457B9A"/>
    <w:rsid w:val="00460B6A"/>
    <w:rsid w:val="004613EF"/>
    <w:rsid w:val="00465334"/>
    <w:rsid w:val="004677A3"/>
    <w:rsid w:val="0047201D"/>
    <w:rsid w:val="004745BD"/>
    <w:rsid w:val="00481DF2"/>
    <w:rsid w:val="004828F5"/>
    <w:rsid w:val="00483262"/>
    <w:rsid w:val="00483CE5"/>
    <w:rsid w:val="00483DB0"/>
    <w:rsid w:val="00485698"/>
    <w:rsid w:val="00485D33"/>
    <w:rsid w:val="004870B9"/>
    <w:rsid w:val="004967ED"/>
    <w:rsid w:val="00496ECD"/>
    <w:rsid w:val="00497A88"/>
    <w:rsid w:val="004A7B4C"/>
    <w:rsid w:val="004B25BA"/>
    <w:rsid w:val="004B2E70"/>
    <w:rsid w:val="004B3280"/>
    <w:rsid w:val="004B37E3"/>
    <w:rsid w:val="004B399B"/>
    <w:rsid w:val="004C1060"/>
    <w:rsid w:val="004C493A"/>
    <w:rsid w:val="004C576B"/>
    <w:rsid w:val="004C6295"/>
    <w:rsid w:val="004D0F9D"/>
    <w:rsid w:val="004D1624"/>
    <w:rsid w:val="004D5526"/>
    <w:rsid w:val="004E0539"/>
    <w:rsid w:val="004E1EAA"/>
    <w:rsid w:val="004E5B99"/>
    <w:rsid w:val="004E650E"/>
    <w:rsid w:val="004E71CE"/>
    <w:rsid w:val="004F43A1"/>
    <w:rsid w:val="005021B3"/>
    <w:rsid w:val="00510237"/>
    <w:rsid w:val="005114A5"/>
    <w:rsid w:val="0051231D"/>
    <w:rsid w:val="00514278"/>
    <w:rsid w:val="00517B0F"/>
    <w:rsid w:val="005228A3"/>
    <w:rsid w:val="00525F3B"/>
    <w:rsid w:val="00526735"/>
    <w:rsid w:val="00532BC4"/>
    <w:rsid w:val="005336DA"/>
    <w:rsid w:val="005336F5"/>
    <w:rsid w:val="005508F4"/>
    <w:rsid w:val="00557329"/>
    <w:rsid w:val="005608CC"/>
    <w:rsid w:val="00560A63"/>
    <w:rsid w:val="00560B70"/>
    <w:rsid w:val="00562A9F"/>
    <w:rsid w:val="00567ED4"/>
    <w:rsid w:val="00567FE8"/>
    <w:rsid w:val="00570172"/>
    <w:rsid w:val="00573CAC"/>
    <w:rsid w:val="00575BB8"/>
    <w:rsid w:val="00575CC8"/>
    <w:rsid w:val="005771F7"/>
    <w:rsid w:val="00582B1A"/>
    <w:rsid w:val="00587FDD"/>
    <w:rsid w:val="005910C7"/>
    <w:rsid w:val="0059530D"/>
    <w:rsid w:val="00595E39"/>
    <w:rsid w:val="00597D7C"/>
    <w:rsid w:val="005A0769"/>
    <w:rsid w:val="005A17BA"/>
    <w:rsid w:val="005A4EB2"/>
    <w:rsid w:val="005B3626"/>
    <w:rsid w:val="005B622C"/>
    <w:rsid w:val="005B78D3"/>
    <w:rsid w:val="005C0F60"/>
    <w:rsid w:val="005C39C0"/>
    <w:rsid w:val="005D263E"/>
    <w:rsid w:val="005D5EFF"/>
    <w:rsid w:val="005E1EB0"/>
    <w:rsid w:val="005E21E6"/>
    <w:rsid w:val="005E46B8"/>
    <w:rsid w:val="005F7A00"/>
    <w:rsid w:val="00600A23"/>
    <w:rsid w:val="00603807"/>
    <w:rsid w:val="00607624"/>
    <w:rsid w:val="00612187"/>
    <w:rsid w:val="0061306E"/>
    <w:rsid w:val="00615F53"/>
    <w:rsid w:val="006203EA"/>
    <w:rsid w:val="0062319A"/>
    <w:rsid w:val="00623DBF"/>
    <w:rsid w:val="0063661D"/>
    <w:rsid w:val="0063686C"/>
    <w:rsid w:val="006431E2"/>
    <w:rsid w:val="006438F6"/>
    <w:rsid w:val="00645188"/>
    <w:rsid w:val="00645D3B"/>
    <w:rsid w:val="006477D1"/>
    <w:rsid w:val="00652604"/>
    <w:rsid w:val="00654702"/>
    <w:rsid w:val="00665D93"/>
    <w:rsid w:val="006708F3"/>
    <w:rsid w:val="006709A9"/>
    <w:rsid w:val="00671B63"/>
    <w:rsid w:val="00671D79"/>
    <w:rsid w:val="00673CDC"/>
    <w:rsid w:val="006845B0"/>
    <w:rsid w:val="00685387"/>
    <w:rsid w:val="00685B81"/>
    <w:rsid w:val="006903B1"/>
    <w:rsid w:val="00692226"/>
    <w:rsid w:val="00695436"/>
    <w:rsid w:val="00695E95"/>
    <w:rsid w:val="00695EDA"/>
    <w:rsid w:val="006A088C"/>
    <w:rsid w:val="006A3309"/>
    <w:rsid w:val="006A6F57"/>
    <w:rsid w:val="006B1332"/>
    <w:rsid w:val="006B6426"/>
    <w:rsid w:val="006B6708"/>
    <w:rsid w:val="006C0A48"/>
    <w:rsid w:val="006C15CC"/>
    <w:rsid w:val="006C2A3A"/>
    <w:rsid w:val="006C2EAA"/>
    <w:rsid w:val="006C6C50"/>
    <w:rsid w:val="006D05B1"/>
    <w:rsid w:val="006D0A51"/>
    <w:rsid w:val="006D42C1"/>
    <w:rsid w:val="006D6991"/>
    <w:rsid w:val="006D7973"/>
    <w:rsid w:val="006E4A23"/>
    <w:rsid w:val="006F3A48"/>
    <w:rsid w:val="006F3ABB"/>
    <w:rsid w:val="00702356"/>
    <w:rsid w:val="00702BC1"/>
    <w:rsid w:val="00705D0C"/>
    <w:rsid w:val="0070647E"/>
    <w:rsid w:val="00707937"/>
    <w:rsid w:val="00716E03"/>
    <w:rsid w:val="007235C5"/>
    <w:rsid w:val="0072396F"/>
    <w:rsid w:val="00732B29"/>
    <w:rsid w:val="0073437A"/>
    <w:rsid w:val="007344C3"/>
    <w:rsid w:val="00736694"/>
    <w:rsid w:val="00737C00"/>
    <w:rsid w:val="00740E83"/>
    <w:rsid w:val="00744F0A"/>
    <w:rsid w:val="007475F5"/>
    <w:rsid w:val="00752208"/>
    <w:rsid w:val="00753442"/>
    <w:rsid w:val="007548F1"/>
    <w:rsid w:val="007557A2"/>
    <w:rsid w:val="007605A2"/>
    <w:rsid w:val="00762565"/>
    <w:rsid w:val="00765097"/>
    <w:rsid w:val="007759FA"/>
    <w:rsid w:val="00777A8A"/>
    <w:rsid w:val="00781AAB"/>
    <w:rsid w:val="007832F7"/>
    <w:rsid w:val="007909E5"/>
    <w:rsid w:val="0079151F"/>
    <w:rsid w:val="00793E69"/>
    <w:rsid w:val="00796A40"/>
    <w:rsid w:val="007976D2"/>
    <w:rsid w:val="007A2BE3"/>
    <w:rsid w:val="007A5D2F"/>
    <w:rsid w:val="007A60D7"/>
    <w:rsid w:val="007B2F95"/>
    <w:rsid w:val="007B7593"/>
    <w:rsid w:val="007C6BCC"/>
    <w:rsid w:val="007C724C"/>
    <w:rsid w:val="007C74C5"/>
    <w:rsid w:val="007D3A45"/>
    <w:rsid w:val="007D5461"/>
    <w:rsid w:val="007E0B74"/>
    <w:rsid w:val="007E4591"/>
    <w:rsid w:val="007E4BB9"/>
    <w:rsid w:val="007F47CA"/>
    <w:rsid w:val="007F5C36"/>
    <w:rsid w:val="007F6E17"/>
    <w:rsid w:val="007F6F51"/>
    <w:rsid w:val="007F7C70"/>
    <w:rsid w:val="00800A41"/>
    <w:rsid w:val="008043D3"/>
    <w:rsid w:val="008044B8"/>
    <w:rsid w:val="00804FD9"/>
    <w:rsid w:val="00810104"/>
    <w:rsid w:val="008113D4"/>
    <w:rsid w:val="008118B4"/>
    <w:rsid w:val="008144C2"/>
    <w:rsid w:val="008158D8"/>
    <w:rsid w:val="0082131D"/>
    <w:rsid w:val="0082213A"/>
    <w:rsid w:val="008264F5"/>
    <w:rsid w:val="00834678"/>
    <w:rsid w:val="00837B96"/>
    <w:rsid w:val="008408D8"/>
    <w:rsid w:val="00847BDA"/>
    <w:rsid w:val="0085470A"/>
    <w:rsid w:val="00854EBF"/>
    <w:rsid w:val="00855D1D"/>
    <w:rsid w:val="00856231"/>
    <w:rsid w:val="008614BF"/>
    <w:rsid w:val="00865193"/>
    <w:rsid w:val="00867F99"/>
    <w:rsid w:val="008750C1"/>
    <w:rsid w:val="0087523C"/>
    <w:rsid w:val="0087583A"/>
    <w:rsid w:val="00883A78"/>
    <w:rsid w:val="0088517C"/>
    <w:rsid w:val="0088783B"/>
    <w:rsid w:val="00891728"/>
    <w:rsid w:val="008961B3"/>
    <w:rsid w:val="0089631A"/>
    <w:rsid w:val="008A1396"/>
    <w:rsid w:val="008A32CE"/>
    <w:rsid w:val="008A36E2"/>
    <w:rsid w:val="008A70DA"/>
    <w:rsid w:val="008A7B86"/>
    <w:rsid w:val="008A7D08"/>
    <w:rsid w:val="008B22B8"/>
    <w:rsid w:val="008C1B8D"/>
    <w:rsid w:val="008C2D1D"/>
    <w:rsid w:val="008C3479"/>
    <w:rsid w:val="008C5159"/>
    <w:rsid w:val="008C5328"/>
    <w:rsid w:val="008D2095"/>
    <w:rsid w:val="008D2245"/>
    <w:rsid w:val="008D6F80"/>
    <w:rsid w:val="008E2E22"/>
    <w:rsid w:val="008E36D7"/>
    <w:rsid w:val="008F1046"/>
    <w:rsid w:val="008F12E0"/>
    <w:rsid w:val="008F2751"/>
    <w:rsid w:val="008F610C"/>
    <w:rsid w:val="00900692"/>
    <w:rsid w:val="009061A8"/>
    <w:rsid w:val="009117EE"/>
    <w:rsid w:val="009165E6"/>
    <w:rsid w:val="00920547"/>
    <w:rsid w:val="00923CC9"/>
    <w:rsid w:val="00930240"/>
    <w:rsid w:val="0093055C"/>
    <w:rsid w:val="00932E7E"/>
    <w:rsid w:val="009337FE"/>
    <w:rsid w:val="00934256"/>
    <w:rsid w:val="0093497B"/>
    <w:rsid w:val="009362E8"/>
    <w:rsid w:val="00943BD2"/>
    <w:rsid w:val="00944C7A"/>
    <w:rsid w:val="00945373"/>
    <w:rsid w:val="009514DE"/>
    <w:rsid w:val="00951B90"/>
    <w:rsid w:val="009569DB"/>
    <w:rsid w:val="0096299C"/>
    <w:rsid w:val="00965939"/>
    <w:rsid w:val="00966776"/>
    <w:rsid w:val="00971D13"/>
    <w:rsid w:val="009762C5"/>
    <w:rsid w:val="00980681"/>
    <w:rsid w:val="00984A13"/>
    <w:rsid w:val="00985E67"/>
    <w:rsid w:val="00994758"/>
    <w:rsid w:val="00994B32"/>
    <w:rsid w:val="00994C58"/>
    <w:rsid w:val="0099717E"/>
    <w:rsid w:val="009A4802"/>
    <w:rsid w:val="009B1ED9"/>
    <w:rsid w:val="009B48AB"/>
    <w:rsid w:val="009B7EE2"/>
    <w:rsid w:val="009C1708"/>
    <w:rsid w:val="009C37A4"/>
    <w:rsid w:val="009D05F7"/>
    <w:rsid w:val="009D09BD"/>
    <w:rsid w:val="009D2AA9"/>
    <w:rsid w:val="009D5B69"/>
    <w:rsid w:val="009D7CEA"/>
    <w:rsid w:val="009E21EB"/>
    <w:rsid w:val="009E22FA"/>
    <w:rsid w:val="009E2572"/>
    <w:rsid w:val="009F07F8"/>
    <w:rsid w:val="009F1077"/>
    <w:rsid w:val="009F1E4F"/>
    <w:rsid w:val="009F5943"/>
    <w:rsid w:val="00A0193D"/>
    <w:rsid w:val="00A0306F"/>
    <w:rsid w:val="00A03A47"/>
    <w:rsid w:val="00A10099"/>
    <w:rsid w:val="00A158AF"/>
    <w:rsid w:val="00A26F86"/>
    <w:rsid w:val="00A30161"/>
    <w:rsid w:val="00A316AC"/>
    <w:rsid w:val="00A31BD8"/>
    <w:rsid w:val="00A42E91"/>
    <w:rsid w:val="00A45C04"/>
    <w:rsid w:val="00A51F81"/>
    <w:rsid w:val="00A60A21"/>
    <w:rsid w:val="00A61197"/>
    <w:rsid w:val="00A6124C"/>
    <w:rsid w:val="00A66879"/>
    <w:rsid w:val="00A7292A"/>
    <w:rsid w:val="00A73FC3"/>
    <w:rsid w:val="00A77958"/>
    <w:rsid w:val="00A814B0"/>
    <w:rsid w:val="00A81D11"/>
    <w:rsid w:val="00A865C1"/>
    <w:rsid w:val="00A91F58"/>
    <w:rsid w:val="00A93F1F"/>
    <w:rsid w:val="00A96931"/>
    <w:rsid w:val="00A973B9"/>
    <w:rsid w:val="00AA035B"/>
    <w:rsid w:val="00AA3AE5"/>
    <w:rsid w:val="00AC2411"/>
    <w:rsid w:val="00AC51E2"/>
    <w:rsid w:val="00AD53DA"/>
    <w:rsid w:val="00AE25C9"/>
    <w:rsid w:val="00AE3B98"/>
    <w:rsid w:val="00AE3E9B"/>
    <w:rsid w:val="00AE6E09"/>
    <w:rsid w:val="00AF27C6"/>
    <w:rsid w:val="00AF311D"/>
    <w:rsid w:val="00AF3D76"/>
    <w:rsid w:val="00AF5F9D"/>
    <w:rsid w:val="00AF7897"/>
    <w:rsid w:val="00B034D1"/>
    <w:rsid w:val="00B03FB8"/>
    <w:rsid w:val="00B04B6B"/>
    <w:rsid w:val="00B058D4"/>
    <w:rsid w:val="00B06229"/>
    <w:rsid w:val="00B10541"/>
    <w:rsid w:val="00B12C6E"/>
    <w:rsid w:val="00B155D4"/>
    <w:rsid w:val="00B15AF4"/>
    <w:rsid w:val="00B17351"/>
    <w:rsid w:val="00B208B4"/>
    <w:rsid w:val="00B208BE"/>
    <w:rsid w:val="00B21859"/>
    <w:rsid w:val="00B25006"/>
    <w:rsid w:val="00B26837"/>
    <w:rsid w:val="00B319C9"/>
    <w:rsid w:val="00B327DD"/>
    <w:rsid w:val="00B341BF"/>
    <w:rsid w:val="00B4111F"/>
    <w:rsid w:val="00B426D5"/>
    <w:rsid w:val="00B44524"/>
    <w:rsid w:val="00B44DA3"/>
    <w:rsid w:val="00B44E2A"/>
    <w:rsid w:val="00B452CE"/>
    <w:rsid w:val="00B557F3"/>
    <w:rsid w:val="00B611FD"/>
    <w:rsid w:val="00B63726"/>
    <w:rsid w:val="00B6497E"/>
    <w:rsid w:val="00B763B3"/>
    <w:rsid w:val="00B764CF"/>
    <w:rsid w:val="00B764EE"/>
    <w:rsid w:val="00B8128F"/>
    <w:rsid w:val="00B82E42"/>
    <w:rsid w:val="00B84875"/>
    <w:rsid w:val="00B9285B"/>
    <w:rsid w:val="00B95A87"/>
    <w:rsid w:val="00BA5E78"/>
    <w:rsid w:val="00BA61E1"/>
    <w:rsid w:val="00BA6528"/>
    <w:rsid w:val="00BB0CE7"/>
    <w:rsid w:val="00BB1773"/>
    <w:rsid w:val="00BB1804"/>
    <w:rsid w:val="00BB1B81"/>
    <w:rsid w:val="00BC1DB0"/>
    <w:rsid w:val="00BC2899"/>
    <w:rsid w:val="00BC2E54"/>
    <w:rsid w:val="00BC53FD"/>
    <w:rsid w:val="00BD005B"/>
    <w:rsid w:val="00BD25F9"/>
    <w:rsid w:val="00BD5E9D"/>
    <w:rsid w:val="00BF07E9"/>
    <w:rsid w:val="00BF6A3B"/>
    <w:rsid w:val="00BF76F4"/>
    <w:rsid w:val="00C05762"/>
    <w:rsid w:val="00C112A7"/>
    <w:rsid w:val="00C11DBE"/>
    <w:rsid w:val="00C12AC3"/>
    <w:rsid w:val="00C14C74"/>
    <w:rsid w:val="00C21040"/>
    <w:rsid w:val="00C2517C"/>
    <w:rsid w:val="00C26294"/>
    <w:rsid w:val="00C33729"/>
    <w:rsid w:val="00C353B0"/>
    <w:rsid w:val="00C4022E"/>
    <w:rsid w:val="00C46745"/>
    <w:rsid w:val="00C46A3C"/>
    <w:rsid w:val="00C46F01"/>
    <w:rsid w:val="00C47FCB"/>
    <w:rsid w:val="00C51AF0"/>
    <w:rsid w:val="00C57869"/>
    <w:rsid w:val="00C63D29"/>
    <w:rsid w:val="00C64B09"/>
    <w:rsid w:val="00C64EE7"/>
    <w:rsid w:val="00C66C66"/>
    <w:rsid w:val="00C756F7"/>
    <w:rsid w:val="00C77128"/>
    <w:rsid w:val="00C81013"/>
    <w:rsid w:val="00C84DEE"/>
    <w:rsid w:val="00C86036"/>
    <w:rsid w:val="00C9381D"/>
    <w:rsid w:val="00C93F9A"/>
    <w:rsid w:val="00C95597"/>
    <w:rsid w:val="00C96858"/>
    <w:rsid w:val="00C96EC3"/>
    <w:rsid w:val="00C97A9E"/>
    <w:rsid w:val="00CA2F06"/>
    <w:rsid w:val="00CA5359"/>
    <w:rsid w:val="00CA78CC"/>
    <w:rsid w:val="00CB03B9"/>
    <w:rsid w:val="00CB0ED6"/>
    <w:rsid w:val="00CB1B84"/>
    <w:rsid w:val="00CB34F2"/>
    <w:rsid w:val="00CB3B40"/>
    <w:rsid w:val="00CB614D"/>
    <w:rsid w:val="00CB738B"/>
    <w:rsid w:val="00CB75DF"/>
    <w:rsid w:val="00CC0166"/>
    <w:rsid w:val="00CC4318"/>
    <w:rsid w:val="00CD177D"/>
    <w:rsid w:val="00CD19C5"/>
    <w:rsid w:val="00CD385C"/>
    <w:rsid w:val="00CE0B9F"/>
    <w:rsid w:val="00CE32FA"/>
    <w:rsid w:val="00CE412F"/>
    <w:rsid w:val="00CE4864"/>
    <w:rsid w:val="00CE511B"/>
    <w:rsid w:val="00CE76F1"/>
    <w:rsid w:val="00CF06F1"/>
    <w:rsid w:val="00CF090F"/>
    <w:rsid w:val="00CF660D"/>
    <w:rsid w:val="00D01DAA"/>
    <w:rsid w:val="00D03332"/>
    <w:rsid w:val="00D040EB"/>
    <w:rsid w:val="00D059BD"/>
    <w:rsid w:val="00D07C9A"/>
    <w:rsid w:val="00D100BB"/>
    <w:rsid w:val="00D14173"/>
    <w:rsid w:val="00D14911"/>
    <w:rsid w:val="00D27360"/>
    <w:rsid w:val="00D46EE9"/>
    <w:rsid w:val="00D50715"/>
    <w:rsid w:val="00D51E71"/>
    <w:rsid w:val="00D537AF"/>
    <w:rsid w:val="00D62D09"/>
    <w:rsid w:val="00D644D3"/>
    <w:rsid w:val="00D64B5E"/>
    <w:rsid w:val="00D65379"/>
    <w:rsid w:val="00D662CA"/>
    <w:rsid w:val="00D70F7B"/>
    <w:rsid w:val="00D731E1"/>
    <w:rsid w:val="00D752CC"/>
    <w:rsid w:val="00D87C6E"/>
    <w:rsid w:val="00D87C75"/>
    <w:rsid w:val="00D91440"/>
    <w:rsid w:val="00D91FD0"/>
    <w:rsid w:val="00D929F0"/>
    <w:rsid w:val="00DA1DB5"/>
    <w:rsid w:val="00DA3210"/>
    <w:rsid w:val="00DA7597"/>
    <w:rsid w:val="00DB0A6C"/>
    <w:rsid w:val="00DB3972"/>
    <w:rsid w:val="00DB44D4"/>
    <w:rsid w:val="00DB51BA"/>
    <w:rsid w:val="00DC036F"/>
    <w:rsid w:val="00DC1104"/>
    <w:rsid w:val="00DC24F1"/>
    <w:rsid w:val="00DC3AEE"/>
    <w:rsid w:val="00DC5D39"/>
    <w:rsid w:val="00DC7879"/>
    <w:rsid w:val="00DD6E7C"/>
    <w:rsid w:val="00DD7B9E"/>
    <w:rsid w:val="00DE2781"/>
    <w:rsid w:val="00DE4238"/>
    <w:rsid w:val="00DE6878"/>
    <w:rsid w:val="00E01234"/>
    <w:rsid w:val="00E03A63"/>
    <w:rsid w:val="00E045FD"/>
    <w:rsid w:val="00E132D0"/>
    <w:rsid w:val="00E13492"/>
    <w:rsid w:val="00E15E85"/>
    <w:rsid w:val="00E2102A"/>
    <w:rsid w:val="00E33B6D"/>
    <w:rsid w:val="00E33C8C"/>
    <w:rsid w:val="00E34792"/>
    <w:rsid w:val="00E405EF"/>
    <w:rsid w:val="00E5147D"/>
    <w:rsid w:val="00E51CD4"/>
    <w:rsid w:val="00E529E2"/>
    <w:rsid w:val="00E52C6A"/>
    <w:rsid w:val="00E53633"/>
    <w:rsid w:val="00E552E4"/>
    <w:rsid w:val="00E60DAC"/>
    <w:rsid w:val="00E630D7"/>
    <w:rsid w:val="00E6580B"/>
    <w:rsid w:val="00E71673"/>
    <w:rsid w:val="00E7415A"/>
    <w:rsid w:val="00E74C3C"/>
    <w:rsid w:val="00E767EA"/>
    <w:rsid w:val="00E8543B"/>
    <w:rsid w:val="00E86E72"/>
    <w:rsid w:val="00E943E6"/>
    <w:rsid w:val="00EA287E"/>
    <w:rsid w:val="00EA4AA6"/>
    <w:rsid w:val="00EA69B1"/>
    <w:rsid w:val="00EA7E4C"/>
    <w:rsid w:val="00EB1BAF"/>
    <w:rsid w:val="00EB3209"/>
    <w:rsid w:val="00EB45F4"/>
    <w:rsid w:val="00EB5598"/>
    <w:rsid w:val="00EB7C71"/>
    <w:rsid w:val="00EC59B5"/>
    <w:rsid w:val="00EC6369"/>
    <w:rsid w:val="00ED02BD"/>
    <w:rsid w:val="00ED1151"/>
    <w:rsid w:val="00ED497F"/>
    <w:rsid w:val="00EE5B64"/>
    <w:rsid w:val="00EE5E80"/>
    <w:rsid w:val="00EE6BD0"/>
    <w:rsid w:val="00EF18D0"/>
    <w:rsid w:val="00EF24B7"/>
    <w:rsid w:val="00EF7291"/>
    <w:rsid w:val="00F00280"/>
    <w:rsid w:val="00F10110"/>
    <w:rsid w:val="00F108E1"/>
    <w:rsid w:val="00F10D39"/>
    <w:rsid w:val="00F12B3A"/>
    <w:rsid w:val="00F15134"/>
    <w:rsid w:val="00F2467F"/>
    <w:rsid w:val="00F279A9"/>
    <w:rsid w:val="00F310FB"/>
    <w:rsid w:val="00F32A51"/>
    <w:rsid w:val="00F32D88"/>
    <w:rsid w:val="00F33537"/>
    <w:rsid w:val="00F354ED"/>
    <w:rsid w:val="00F357B3"/>
    <w:rsid w:val="00F37F68"/>
    <w:rsid w:val="00F424F5"/>
    <w:rsid w:val="00F454C4"/>
    <w:rsid w:val="00F530C8"/>
    <w:rsid w:val="00F60132"/>
    <w:rsid w:val="00F61D99"/>
    <w:rsid w:val="00F6299F"/>
    <w:rsid w:val="00F71BE2"/>
    <w:rsid w:val="00F72EFB"/>
    <w:rsid w:val="00F73BF8"/>
    <w:rsid w:val="00F7452A"/>
    <w:rsid w:val="00F77B09"/>
    <w:rsid w:val="00F9493E"/>
    <w:rsid w:val="00F97753"/>
    <w:rsid w:val="00FA7203"/>
    <w:rsid w:val="00FB383D"/>
    <w:rsid w:val="00FB5413"/>
    <w:rsid w:val="00FB6F1B"/>
    <w:rsid w:val="00FB7481"/>
    <w:rsid w:val="00FC1378"/>
    <w:rsid w:val="00FC22F0"/>
    <w:rsid w:val="00FD2988"/>
    <w:rsid w:val="00FD33AE"/>
    <w:rsid w:val="00FD4BF8"/>
    <w:rsid w:val="00FD7882"/>
    <w:rsid w:val="00FE3B4E"/>
    <w:rsid w:val="00FE62E1"/>
    <w:rsid w:val="00FF4AC8"/>
    <w:rsid w:val="00FF62A9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CEC4"/>
  <w15:docId w15:val="{97C14ECB-8245-4223-A6CD-E9D0EF43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730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4">
    <w:name w:val="Верхній колонтитул Знак"/>
    <w:basedOn w:val="a0"/>
    <w:link w:val="a3"/>
    <w:uiPriority w:val="99"/>
    <w:rsid w:val="0002573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5">
    <w:name w:val="List Paragraph"/>
    <w:basedOn w:val="a"/>
    <w:uiPriority w:val="34"/>
    <w:qFormat/>
    <w:rsid w:val="00150C0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560A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560AE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0560A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560AE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0560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2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B2624-65B6-4910-B29B-08AFB110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6732</Words>
  <Characters>3838</Characters>
  <Application>Microsoft Office Word</Application>
  <DocSecurity>0</DocSecurity>
  <Lines>31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mogucha.g</dc:creator>
  <cp:keywords/>
  <dc:description/>
  <cp:lastModifiedBy>Alina</cp:lastModifiedBy>
  <cp:revision>17</cp:revision>
  <cp:lastPrinted>2024-03-26T08:24:00Z</cp:lastPrinted>
  <dcterms:created xsi:type="dcterms:W3CDTF">2023-12-05T15:01:00Z</dcterms:created>
  <dcterms:modified xsi:type="dcterms:W3CDTF">2024-03-26T14:34:00Z</dcterms:modified>
</cp:coreProperties>
</file>