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FB99" w14:textId="310C38C1" w:rsidR="00B0579B" w:rsidRDefault="00B0579B" w:rsidP="00B0579B">
      <w:pPr>
        <w:pStyle w:val="20"/>
        <w:shd w:val="clear" w:color="auto" w:fill="auto"/>
        <w:ind w:left="6237"/>
      </w:pPr>
      <w:bookmarkStart w:id="0" w:name="_GoBack"/>
      <w:bookmarkEnd w:id="0"/>
      <w:r>
        <w:rPr>
          <w:color w:val="000000"/>
          <w:lang w:eastAsia="uk-UA" w:bidi="uk-UA"/>
        </w:rPr>
        <w:t>Додаток</w:t>
      </w:r>
    </w:p>
    <w:p w14:paraId="40DCE0B7" w14:textId="77777777" w:rsidR="00B0579B" w:rsidRDefault="00B0579B" w:rsidP="00B0579B">
      <w:pPr>
        <w:pStyle w:val="20"/>
        <w:shd w:val="clear" w:color="auto" w:fill="auto"/>
        <w:ind w:left="6237"/>
      </w:pPr>
      <w:r>
        <w:rPr>
          <w:color w:val="000000"/>
          <w:lang w:eastAsia="uk-UA" w:bidi="uk-UA"/>
        </w:rPr>
        <w:t>до розпорядження голови</w:t>
      </w:r>
      <w:r>
        <w:t xml:space="preserve"> </w:t>
      </w:r>
      <w:r>
        <w:rPr>
          <w:color w:val="000000"/>
          <w:lang w:eastAsia="uk-UA" w:bidi="uk-UA"/>
        </w:rPr>
        <w:t>обласної ради</w:t>
      </w:r>
      <w:r>
        <w:t xml:space="preserve"> </w:t>
      </w:r>
    </w:p>
    <w:p w14:paraId="7B023F11" w14:textId="2786D9C0" w:rsidR="00B0579B" w:rsidRDefault="000864CF" w:rsidP="00B0579B">
      <w:pPr>
        <w:pStyle w:val="20"/>
        <w:shd w:val="clear" w:color="auto" w:fill="auto"/>
        <w:ind w:left="6237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08</w:t>
      </w:r>
      <w:r w:rsidR="00B0579B">
        <w:rPr>
          <w:color w:val="000000"/>
          <w:lang w:eastAsia="uk-UA" w:bidi="uk-UA"/>
        </w:rPr>
        <w:t xml:space="preserve"> січня 2024 року № </w:t>
      </w:r>
      <w:r>
        <w:rPr>
          <w:color w:val="000000"/>
          <w:lang w:eastAsia="uk-UA" w:bidi="uk-UA"/>
        </w:rPr>
        <w:t>1</w:t>
      </w:r>
    </w:p>
    <w:p w14:paraId="397D831E" w14:textId="1F1BD7C3" w:rsidR="00B0579B" w:rsidRDefault="00B0579B" w:rsidP="00B0579B">
      <w:pPr>
        <w:pStyle w:val="20"/>
        <w:shd w:val="clear" w:color="auto" w:fill="auto"/>
        <w:ind w:left="6237"/>
        <w:rPr>
          <w:color w:val="000000"/>
          <w:lang w:eastAsia="uk-UA" w:bidi="uk-UA"/>
        </w:rPr>
      </w:pPr>
    </w:p>
    <w:p w14:paraId="0A3120B8" w14:textId="19C0F442" w:rsidR="00B0579B" w:rsidRDefault="00B0579B" w:rsidP="00B0579B">
      <w:pPr>
        <w:pStyle w:val="20"/>
        <w:shd w:val="clear" w:color="auto" w:fill="auto"/>
        <w:ind w:left="6237"/>
        <w:rPr>
          <w:color w:val="000000"/>
          <w:lang w:eastAsia="uk-UA" w:bidi="uk-UA"/>
        </w:rPr>
      </w:pPr>
    </w:p>
    <w:p w14:paraId="0C86BD92" w14:textId="77777777" w:rsidR="00B0579B" w:rsidRPr="00106051" w:rsidRDefault="00B0579B" w:rsidP="00B0579B">
      <w:pPr>
        <w:pStyle w:val="10"/>
        <w:shd w:val="clear" w:color="auto" w:fill="auto"/>
        <w:spacing w:before="0"/>
        <w:ind w:right="40"/>
        <w:rPr>
          <w:sz w:val="28"/>
          <w:szCs w:val="28"/>
        </w:rPr>
      </w:pPr>
      <w:bookmarkStart w:id="1" w:name="bookmark0"/>
      <w:bookmarkStart w:id="2" w:name="_Hlk155616182"/>
      <w:r w:rsidRPr="00106051">
        <w:rPr>
          <w:color w:val="000000"/>
          <w:sz w:val="28"/>
          <w:szCs w:val="28"/>
          <w:lang w:eastAsia="uk-UA" w:bidi="uk-UA"/>
        </w:rPr>
        <w:t>Оголошення</w:t>
      </w:r>
      <w:bookmarkEnd w:id="1"/>
    </w:p>
    <w:p w14:paraId="28233AF8" w14:textId="73CC2E51" w:rsidR="00B0579B" w:rsidRPr="00106051" w:rsidRDefault="00B0579B" w:rsidP="00B0579B">
      <w:pPr>
        <w:pStyle w:val="30"/>
        <w:shd w:val="clear" w:color="auto" w:fill="auto"/>
        <w:ind w:right="40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про проведення конкурсу на посаду директора</w:t>
      </w:r>
      <w:r w:rsidRPr="00106051">
        <w:rPr>
          <w:color w:val="000000"/>
          <w:sz w:val="28"/>
          <w:szCs w:val="28"/>
          <w:lang w:eastAsia="uk-UA" w:bidi="uk-UA"/>
        </w:rPr>
        <w:br/>
        <w:t>Волинського наукового ліцею Волинської обласної ради</w:t>
      </w:r>
    </w:p>
    <w:p w14:paraId="6A9A0705" w14:textId="77777777" w:rsidR="00B0579B" w:rsidRDefault="00B0579B" w:rsidP="00B0579B">
      <w:pPr>
        <w:pStyle w:val="10"/>
        <w:numPr>
          <w:ilvl w:val="0"/>
          <w:numId w:val="2"/>
        </w:numPr>
        <w:shd w:val="clear" w:color="auto" w:fill="auto"/>
        <w:tabs>
          <w:tab w:val="left" w:pos="1103"/>
        </w:tabs>
        <w:spacing w:before="0"/>
        <w:ind w:firstLine="740"/>
        <w:jc w:val="both"/>
      </w:pPr>
      <w:bookmarkStart w:id="3" w:name="bookmark1"/>
      <w:r>
        <w:rPr>
          <w:color w:val="000000"/>
          <w:lang w:eastAsia="uk-UA" w:bidi="uk-UA"/>
        </w:rPr>
        <w:t>Найменування і місцезнаходження закладу освіти.</w:t>
      </w:r>
      <w:bookmarkEnd w:id="3"/>
    </w:p>
    <w:p w14:paraId="320C3D3C" w14:textId="5F79C0CA" w:rsidR="00B0579B" w:rsidRDefault="00B0579B" w:rsidP="00606F8B">
      <w:pPr>
        <w:pStyle w:val="20"/>
        <w:shd w:val="clear" w:color="auto" w:fill="auto"/>
        <w:spacing w:line="240" w:lineRule="auto"/>
        <w:ind w:firstLine="743"/>
        <w:jc w:val="both"/>
        <w:rPr>
          <w:color w:val="000000"/>
          <w:sz w:val="28"/>
          <w:szCs w:val="28"/>
          <w:lang w:eastAsia="uk-UA" w:bidi="uk-UA"/>
        </w:rPr>
      </w:pPr>
      <w:r w:rsidRPr="00606F8B">
        <w:rPr>
          <w:color w:val="000000"/>
          <w:sz w:val="28"/>
          <w:szCs w:val="28"/>
          <w:lang w:eastAsia="uk-UA" w:bidi="uk-UA"/>
        </w:rPr>
        <w:t xml:space="preserve">Волинський науковий ліцей Волинської обласної ради; вул. </w:t>
      </w:r>
      <w:r w:rsidR="00606F8B" w:rsidRPr="00606F8B">
        <w:rPr>
          <w:color w:val="000000"/>
          <w:sz w:val="28"/>
          <w:szCs w:val="28"/>
          <w:lang w:eastAsia="uk-UA" w:bidi="uk-UA"/>
        </w:rPr>
        <w:t>Селищна</w:t>
      </w:r>
      <w:r w:rsidRPr="00606F8B">
        <w:rPr>
          <w:color w:val="000000"/>
          <w:sz w:val="28"/>
          <w:szCs w:val="28"/>
          <w:lang w:eastAsia="uk-UA" w:bidi="uk-UA"/>
        </w:rPr>
        <w:t xml:space="preserve">, </w:t>
      </w:r>
      <w:r w:rsidR="00606F8B" w:rsidRPr="00606F8B">
        <w:rPr>
          <w:color w:val="000000"/>
          <w:sz w:val="28"/>
          <w:szCs w:val="28"/>
          <w:lang w:eastAsia="uk-UA" w:bidi="uk-UA"/>
        </w:rPr>
        <w:t>2в</w:t>
      </w:r>
      <w:r w:rsidRPr="00606F8B">
        <w:rPr>
          <w:color w:val="000000"/>
          <w:sz w:val="28"/>
          <w:szCs w:val="28"/>
          <w:lang w:eastAsia="uk-UA" w:bidi="uk-UA"/>
        </w:rPr>
        <w:t xml:space="preserve">, </w:t>
      </w:r>
      <w:r w:rsidR="00606F8B" w:rsidRPr="00606F8B">
        <w:rPr>
          <w:color w:val="000000"/>
          <w:sz w:val="28"/>
          <w:szCs w:val="28"/>
          <w:lang w:eastAsia="uk-UA" w:bidi="uk-UA"/>
        </w:rPr>
        <w:t>м. Луцьк</w:t>
      </w:r>
      <w:r w:rsidRPr="00606F8B">
        <w:rPr>
          <w:color w:val="000000"/>
          <w:sz w:val="28"/>
          <w:szCs w:val="28"/>
          <w:lang w:eastAsia="uk-UA" w:bidi="uk-UA"/>
        </w:rPr>
        <w:t>, Волинська область, 4</w:t>
      </w:r>
      <w:r w:rsidR="00606F8B" w:rsidRPr="00606F8B">
        <w:rPr>
          <w:color w:val="000000"/>
          <w:sz w:val="28"/>
          <w:szCs w:val="28"/>
          <w:lang w:eastAsia="uk-UA" w:bidi="uk-UA"/>
        </w:rPr>
        <w:t>30</w:t>
      </w:r>
      <w:r w:rsidRPr="00606F8B">
        <w:rPr>
          <w:color w:val="000000"/>
          <w:sz w:val="28"/>
          <w:szCs w:val="28"/>
          <w:lang w:eastAsia="uk-UA" w:bidi="uk-UA"/>
        </w:rPr>
        <w:t>0</w:t>
      </w:r>
      <w:r w:rsidR="00606F8B" w:rsidRPr="00606F8B">
        <w:rPr>
          <w:color w:val="000000"/>
          <w:sz w:val="28"/>
          <w:szCs w:val="28"/>
          <w:lang w:eastAsia="uk-UA" w:bidi="uk-UA"/>
        </w:rPr>
        <w:t>6</w:t>
      </w:r>
      <w:r w:rsidRPr="00606F8B">
        <w:rPr>
          <w:color w:val="000000"/>
          <w:sz w:val="28"/>
          <w:szCs w:val="28"/>
          <w:lang w:eastAsia="uk-UA" w:bidi="uk-UA"/>
        </w:rPr>
        <w:t>.</w:t>
      </w:r>
    </w:p>
    <w:p w14:paraId="5CE5F64C" w14:textId="77777777" w:rsidR="00606F8B" w:rsidRPr="00606F8B" w:rsidRDefault="00606F8B" w:rsidP="00606F8B">
      <w:pPr>
        <w:pStyle w:val="20"/>
        <w:shd w:val="clear" w:color="auto" w:fill="auto"/>
        <w:spacing w:line="240" w:lineRule="auto"/>
        <w:ind w:firstLine="743"/>
        <w:jc w:val="both"/>
        <w:rPr>
          <w:color w:val="000000"/>
          <w:sz w:val="28"/>
          <w:szCs w:val="28"/>
          <w:lang w:eastAsia="uk-UA" w:bidi="uk-UA"/>
        </w:rPr>
      </w:pPr>
    </w:p>
    <w:p w14:paraId="17E12B12" w14:textId="77777777" w:rsidR="00606F8B" w:rsidRPr="00606F8B" w:rsidRDefault="00606F8B" w:rsidP="00606F8B">
      <w:pPr>
        <w:pStyle w:val="10"/>
        <w:numPr>
          <w:ilvl w:val="0"/>
          <w:numId w:val="2"/>
        </w:numPr>
        <w:shd w:val="clear" w:color="auto" w:fill="auto"/>
        <w:tabs>
          <w:tab w:val="left" w:pos="1118"/>
        </w:tabs>
        <w:spacing w:before="0" w:line="240" w:lineRule="auto"/>
        <w:ind w:firstLine="743"/>
        <w:jc w:val="both"/>
        <w:rPr>
          <w:sz w:val="28"/>
          <w:szCs w:val="28"/>
        </w:rPr>
      </w:pPr>
      <w:bookmarkStart w:id="4" w:name="bookmark2"/>
      <w:r w:rsidRPr="00606F8B">
        <w:rPr>
          <w:color w:val="000000"/>
          <w:sz w:val="28"/>
          <w:szCs w:val="28"/>
          <w:lang w:eastAsia="uk-UA" w:bidi="uk-UA"/>
        </w:rPr>
        <w:t>Найменування посади та умови оплати праці.</w:t>
      </w:r>
      <w:bookmarkEnd w:id="4"/>
    </w:p>
    <w:p w14:paraId="343E0564" w14:textId="542AE6E0" w:rsidR="00606F8B" w:rsidRPr="00606F8B" w:rsidRDefault="00606F8B" w:rsidP="00606F8B">
      <w:pPr>
        <w:pStyle w:val="20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 xml:space="preserve">Директор </w:t>
      </w:r>
      <w:r>
        <w:rPr>
          <w:color w:val="000000"/>
          <w:sz w:val="28"/>
          <w:szCs w:val="28"/>
          <w:lang w:eastAsia="uk-UA" w:bidi="uk-UA"/>
        </w:rPr>
        <w:t>Волинського наукового ліцею Волинської обласної ради</w:t>
      </w:r>
      <w:r w:rsidRPr="00606F8B">
        <w:rPr>
          <w:color w:val="000000"/>
          <w:sz w:val="28"/>
          <w:szCs w:val="28"/>
          <w:lang w:eastAsia="uk-UA" w:bidi="uk-UA"/>
        </w:rPr>
        <w:t>.</w:t>
      </w:r>
    </w:p>
    <w:p w14:paraId="4A619B7A" w14:textId="5CDA9E3D" w:rsidR="00606F8B" w:rsidRDefault="00606F8B" w:rsidP="00606F8B">
      <w:pPr>
        <w:pStyle w:val="20"/>
        <w:shd w:val="clear" w:color="auto" w:fill="auto"/>
        <w:spacing w:line="240" w:lineRule="auto"/>
        <w:ind w:firstLine="743"/>
        <w:jc w:val="both"/>
        <w:rPr>
          <w:color w:val="000000"/>
          <w:sz w:val="28"/>
          <w:szCs w:val="28"/>
          <w:lang w:eastAsia="uk-UA" w:bidi="uk-UA"/>
        </w:rPr>
      </w:pPr>
      <w:r w:rsidRPr="00606F8B">
        <w:rPr>
          <w:color w:val="000000"/>
          <w:sz w:val="28"/>
          <w:szCs w:val="28"/>
          <w:lang w:eastAsia="uk-UA" w:bidi="uk-UA"/>
        </w:rPr>
        <w:t>Посадовий оклад встановлений штатним розписом, надбавки, доплати та премії встановлюються згідно з контрактом відповідно до наказів Міністерства освіти і науки України, постанов Кабінету Міністрів України та інших нормативно-правових актів.</w:t>
      </w:r>
    </w:p>
    <w:p w14:paraId="49F578C1" w14:textId="77777777" w:rsidR="00606F8B" w:rsidRDefault="00606F8B" w:rsidP="00606F8B">
      <w:pPr>
        <w:pStyle w:val="20"/>
        <w:shd w:val="clear" w:color="auto" w:fill="auto"/>
        <w:spacing w:line="240" w:lineRule="auto"/>
        <w:ind w:firstLine="743"/>
        <w:jc w:val="both"/>
        <w:rPr>
          <w:color w:val="000000"/>
          <w:sz w:val="28"/>
          <w:szCs w:val="28"/>
          <w:lang w:eastAsia="uk-UA" w:bidi="uk-UA"/>
        </w:rPr>
      </w:pPr>
    </w:p>
    <w:p w14:paraId="1C2DEA06" w14:textId="77777777" w:rsidR="00606F8B" w:rsidRPr="00606F8B" w:rsidRDefault="00606F8B" w:rsidP="00606F8B">
      <w:pPr>
        <w:pStyle w:val="1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40" w:lineRule="auto"/>
        <w:ind w:firstLine="743"/>
        <w:jc w:val="both"/>
        <w:rPr>
          <w:sz w:val="28"/>
          <w:szCs w:val="28"/>
        </w:rPr>
      </w:pPr>
      <w:bookmarkStart w:id="5" w:name="bookmark3"/>
      <w:r w:rsidRPr="00606F8B">
        <w:rPr>
          <w:color w:val="000000"/>
          <w:sz w:val="28"/>
          <w:szCs w:val="28"/>
          <w:lang w:eastAsia="uk-UA" w:bidi="uk-UA"/>
        </w:rPr>
        <w:t>Кваліфікаційні вимоги до керівника закладу відповідно до Закону України «Про повну загальну середню освіту».</w:t>
      </w:r>
      <w:bookmarkEnd w:id="5"/>
    </w:p>
    <w:p w14:paraId="2877ADB7" w14:textId="77777777" w:rsidR="00606F8B" w:rsidRPr="00606F8B" w:rsidRDefault="00606F8B" w:rsidP="00606F8B">
      <w:pPr>
        <w:pStyle w:val="20"/>
        <w:shd w:val="clear" w:color="auto" w:fill="auto"/>
        <w:ind w:firstLine="740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>Директором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</w:t>
      </w:r>
    </w:p>
    <w:p w14:paraId="12500E8A" w14:textId="77777777" w:rsidR="00606F8B" w:rsidRPr="00606F8B" w:rsidRDefault="00606F8B" w:rsidP="00606F8B">
      <w:pPr>
        <w:pStyle w:val="20"/>
        <w:shd w:val="clear" w:color="auto" w:fill="auto"/>
        <w:ind w:firstLine="740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>Повноваження керівника закладу загальної середньої освіти визначаються законодавством та установчими документами закладу освіти.</w:t>
      </w:r>
    </w:p>
    <w:p w14:paraId="244A7B6F" w14:textId="77777777" w:rsidR="00606F8B" w:rsidRPr="00606F8B" w:rsidRDefault="00606F8B" w:rsidP="00606F8B">
      <w:pPr>
        <w:pStyle w:val="20"/>
        <w:shd w:val="clear" w:color="auto" w:fill="auto"/>
        <w:ind w:firstLine="740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>Не може обіймати посаду керівника закладу особа, яка:</w:t>
      </w:r>
    </w:p>
    <w:p w14:paraId="586E06BF" w14:textId="77777777" w:rsidR="00606F8B" w:rsidRPr="00606F8B" w:rsidRDefault="00606F8B" w:rsidP="00606F8B">
      <w:pPr>
        <w:pStyle w:val="20"/>
        <w:numPr>
          <w:ilvl w:val="0"/>
          <w:numId w:val="3"/>
        </w:numPr>
        <w:shd w:val="clear" w:color="auto" w:fill="auto"/>
        <w:tabs>
          <w:tab w:val="left" w:pos="1113"/>
        </w:tabs>
        <w:spacing w:line="307" w:lineRule="exact"/>
        <w:ind w:firstLine="740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>є недієздатною або цивільна дієздатність якої обмежена;</w:t>
      </w:r>
    </w:p>
    <w:p w14:paraId="1005BAC9" w14:textId="77777777" w:rsidR="00606F8B" w:rsidRPr="00606F8B" w:rsidRDefault="00606F8B" w:rsidP="00606F8B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line="307" w:lineRule="exact"/>
        <w:ind w:firstLine="740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>має судимість за вчинення злочину;</w:t>
      </w:r>
    </w:p>
    <w:p w14:paraId="46DB6BFD" w14:textId="77777777" w:rsidR="00606F8B" w:rsidRPr="00606F8B" w:rsidRDefault="00606F8B" w:rsidP="00606F8B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line="307" w:lineRule="exact"/>
        <w:ind w:firstLine="740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>позбавлена права обіймати відповідну посаду;</w:t>
      </w:r>
    </w:p>
    <w:p w14:paraId="6ACAA0E0" w14:textId="77777777" w:rsidR="00606F8B" w:rsidRPr="00606F8B" w:rsidRDefault="00606F8B" w:rsidP="00606F8B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line="322" w:lineRule="exact"/>
        <w:ind w:firstLine="740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>за рішенням суду визнана винною у вчиненні корупційного правопорушення;</w:t>
      </w:r>
    </w:p>
    <w:p w14:paraId="7A8A94A7" w14:textId="77777777" w:rsidR="00606F8B" w:rsidRPr="00606F8B" w:rsidRDefault="00606F8B" w:rsidP="00606F8B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line="312" w:lineRule="exact"/>
        <w:ind w:firstLine="740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>за рішенням суду визнана винною у вчиненні правопорушення, пов’язаного з корупцією;</w:t>
      </w:r>
    </w:p>
    <w:p w14:paraId="3175BE6F" w14:textId="7D7CB8C4" w:rsidR="00606F8B" w:rsidRPr="00106051" w:rsidRDefault="00606F8B" w:rsidP="00606F8B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after="244" w:line="322" w:lineRule="exact"/>
        <w:ind w:firstLine="740"/>
        <w:jc w:val="both"/>
        <w:rPr>
          <w:sz w:val="28"/>
          <w:szCs w:val="28"/>
        </w:rPr>
      </w:pPr>
      <w:r w:rsidRPr="00606F8B">
        <w:rPr>
          <w:color w:val="000000"/>
          <w:sz w:val="28"/>
          <w:szCs w:val="28"/>
          <w:lang w:eastAsia="uk-UA" w:bidi="uk-UA"/>
        </w:rPr>
        <w:t xml:space="preserve">підпадає під заборону, встановлену Законом України </w:t>
      </w:r>
      <w:r>
        <w:rPr>
          <w:color w:val="000000"/>
          <w:sz w:val="28"/>
          <w:szCs w:val="28"/>
          <w:lang w:eastAsia="uk-UA" w:bidi="uk-UA"/>
        </w:rPr>
        <w:t>«</w:t>
      </w:r>
      <w:r w:rsidRPr="00606F8B">
        <w:rPr>
          <w:color w:val="000000"/>
          <w:sz w:val="28"/>
          <w:szCs w:val="28"/>
          <w:lang w:eastAsia="uk-UA" w:bidi="uk-UA"/>
        </w:rPr>
        <w:t>Про очищення влади</w:t>
      </w:r>
      <w:r>
        <w:rPr>
          <w:color w:val="000000"/>
          <w:sz w:val="28"/>
          <w:szCs w:val="28"/>
          <w:lang w:eastAsia="uk-UA" w:bidi="uk-UA"/>
        </w:rPr>
        <w:t>»</w:t>
      </w:r>
      <w:r w:rsidRPr="00606F8B">
        <w:rPr>
          <w:color w:val="000000"/>
          <w:sz w:val="28"/>
          <w:szCs w:val="28"/>
          <w:lang w:eastAsia="uk-UA" w:bidi="uk-UA"/>
        </w:rPr>
        <w:t>.</w:t>
      </w:r>
    </w:p>
    <w:p w14:paraId="33ABCD3D" w14:textId="77777777" w:rsidR="00106051" w:rsidRPr="00106051" w:rsidRDefault="00106051" w:rsidP="00106051">
      <w:pPr>
        <w:pStyle w:val="10"/>
        <w:numPr>
          <w:ilvl w:val="0"/>
          <w:numId w:val="2"/>
        </w:numPr>
        <w:shd w:val="clear" w:color="auto" w:fill="auto"/>
        <w:tabs>
          <w:tab w:val="left" w:pos="1026"/>
        </w:tabs>
        <w:spacing w:before="0" w:line="240" w:lineRule="auto"/>
        <w:ind w:firstLine="743"/>
        <w:jc w:val="both"/>
        <w:rPr>
          <w:sz w:val="28"/>
          <w:szCs w:val="28"/>
        </w:rPr>
      </w:pPr>
      <w:bookmarkStart w:id="6" w:name="bookmark4"/>
      <w:r w:rsidRPr="00106051">
        <w:rPr>
          <w:color w:val="000000"/>
          <w:sz w:val="28"/>
          <w:szCs w:val="28"/>
          <w:lang w:eastAsia="uk-UA" w:bidi="uk-UA"/>
        </w:rPr>
        <w:t>Перелік документів, які необхідно подати для участі в конкурсному відборі.</w:t>
      </w:r>
      <w:bookmarkEnd w:id="6"/>
    </w:p>
    <w:p w14:paraId="60ED7F17" w14:textId="77777777" w:rsidR="00106051" w:rsidRPr="00106051" w:rsidRDefault="00106051" w:rsidP="00106051">
      <w:pPr>
        <w:pStyle w:val="20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Претенденти на посаду директора закладу загальної середньої освіти подають до обласної ради такі документи:</w:t>
      </w:r>
    </w:p>
    <w:p w14:paraId="39E0CD56" w14:textId="261CB8A7" w:rsidR="00106051" w:rsidRPr="00106051" w:rsidRDefault="00106051" w:rsidP="00106051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lastRenderedPageBreak/>
        <w:t xml:space="preserve">заява про участь у конкурсі з наданням згоди на обробку персональних даних відповідно до Закону України </w:t>
      </w:r>
      <w:r>
        <w:rPr>
          <w:color w:val="000000"/>
          <w:sz w:val="28"/>
          <w:szCs w:val="28"/>
          <w:lang w:eastAsia="uk-UA" w:bidi="uk-UA"/>
        </w:rPr>
        <w:t>«</w:t>
      </w:r>
      <w:r w:rsidRPr="00106051">
        <w:rPr>
          <w:color w:val="000000"/>
          <w:sz w:val="28"/>
          <w:szCs w:val="28"/>
          <w:lang w:eastAsia="uk-UA" w:bidi="uk-UA"/>
        </w:rPr>
        <w:t>Про захист персональних даних</w:t>
      </w:r>
      <w:r>
        <w:rPr>
          <w:color w:val="000000"/>
          <w:sz w:val="28"/>
          <w:szCs w:val="28"/>
          <w:lang w:eastAsia="uk-UA" w:bidi="uk-UA"/>
        </w:rPr>
        <w:t>»</w:t>
      </w:r>
      <w:r w:rsidRPr="00106051">
        <w:rPr>
          <w:color w:val="000000"/>
          <w:sz w:val="28"/>
          <w:szCs w:val="28"/>
          <w:lang w:eastAsia="uk-UA" w:bidi="uk-UA"/>
        </w:rPr>
        <w:t>;</w:t>
      </w:r>
    </w:p>
    <w:p w14:paraId="00323470" w14:textId="77777777" w:rsidR="00106051" w:rsidRPr="00106051" w:rsidRDefault="00106051" w:rsidP="00106051">
      <w:pPr>
        <w:pStyle w:val="20"/>
        <w:numPr>
          <w:ilvl w:val="0"/>
          <w:numId w:val="4"/>
        </w:numPr>
        <w:shd w:val="clear" w:color="auto" w:fill="auto"/>
        <w:tabs>
          <w:tab w:val="left" w:pos="982"/>
        </w:tabs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автобіографія та/або резюме (за вибором учасника конкурсу);</w:t>
      </w:r>
    </w:p>
    <w:p w14:paraId="21125826" w14:textId="77777777" w:rsidR="00106051" w:rsidRPr="00106051" w:rsidRDefault="00106051" w:rsidP="00106051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копія паспорта громадянина України;</w:t>
      </w:r>
    </w:p>
    <w:p w14:paraId="57CC6AC5" w14:textId="77777777" w:rsidR="00106051" w:rsidRPr="00106051" w:rsidRDefault="00106051" w:rsidP="00106051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копія документа про вищу освіту (з додатком, що є його невід’ємною частиною) не нижче освітнього ступеня магістра (спеціаліста);</w:t>
      </w:r>
    </w:p>
    <w:p w14:paraId="5828DBEF" w14:textId="77777777" w:rsidR="00106051" w:rsidRPr="00106051" w:rsidRDefault="00106051" w:rsidP="00106051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документ, що підтверджує вільне володіння державною мовою (державний сертифікат про рівень володіння державною мовою, що видається Національною комісією зі стандартів державної мови);</w:t>
      </w:r>
    </w:p>
    <w:p w14:paraId="328A4DE5" w14:textId="77777777" w:rsidR="00106051" w:rsidRPr="00106051" w:rsidRDefault="00106051" w:rsidP="00106051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14:paraId="7EDB1D82" w14:textId="77777777" w:rsidR="00106051" w:rsidRPr="00106051" w:rsidRDefault="00106051" w:rsidP="00106051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довідка про відсутність судимості;</w:t>
      </w:r>
    </w:p>
    <w:p w14:paraId="370803D5" w14:textId="77777777" w:rsidR="00106051" w:rsidRPr="00106051" w:rsidRDefault="00106051" w:rsidP="00106051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довідка про проходження попереднього (періодичного) психіатричного огляду;</w:t>
      </w:r>
    </w:p>
    <w:p w14:paraId="4987C2BE" w14:textId="77777777" w:rsidR="00106051" w:rsidRPr="00106051" w:rsidRDefault="00106051" w:rsidP="00106051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мотиваційний лист, складений у довільній формі.</w:t>
      </w:r>
    </w:p>
    <w:p w14:paraId="7846CDFC" w14:textId="77777777" w:rsidR="00106051" w:rsidRP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Особа може подати інші документи, які підтверджуватимуть її професійні та/або моральні якості.</w:t>
      </w:r>
    </w:p>
    <w:p w14:paraId="4F592A04" w14:textId="0159A25B" w:rsid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106051">
        <w:rPr>
          <w:color w:val="000000"/>
          <w:sz w:val="28"/>
          <w:szCs w:val="28"/>
          <w:lang w:eastAsia="uk-UA" w:bidi="uk-UA"/>
        </w:rPr>
        <w:t>Визначені у цьому пункті документи разом з двома екземплярами опису подаються особисто (або особою, уповноваженою згідно з довіреністю) особі, уповноваженій приймати документи для участі у конкурсі.</w:t>
      </w:r>
    </w:p>
    <w:p w14:paraId="66B639D3" w14:textId="77777777" w:rsidR="00106051" w:rsidRP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14:paraId="5A96CA85" w14:textId="77777777" w:rsidR="00106051" w:rsidRPr="00106051" w:rsidRDefault="00106051" w:rsidP="00106051">
      <w:pPr>
        <w:pStyle w:val="10"/>
        <w:numPr>
          <w:ilvl w:val="0"/>
          <w:numId w:val="2"/>
        </w:numPr>
        <w:shd w:val="clear" w:color="auto" w:fill="auto"/>
        <w:tabs>
          <w:tab w:val="left" w:pos="1093"/>
        </w:tabs>
        <w:spacing w:before="0"/>
        <w:ind w:firstLine="760"/>
        <w:jc w:val="both"/>
        <w:rPr>
          <w:sz w:val="28"/>
          <w:szCs w:val="28"/>
        </w:rPr>
      </w:pPr>
      <w:bookmarkStart w:id="7" w:name="bookmark5"/>
      <w:r w:rsidRPr="00106051">
        <w:rPr>
          <w:color w:val="000000"/>
          <w:sz w:val="28"/>
          <w:szCs w:val="28"/>
          <w:lang w:eastAsia="uk-UA" w:bidi="uk-UA"/>
        </w:rPr>
        <w:t>Місце та строк подання документів.</w:t>
      </w:r>
      <w:bookmarkEnd w:id="7"/>
    </w:p>
    <w:p w14:paraId="65E445E0" w14:textId="7B8167B9" w:rsid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106051">
        <w:rPr>
          <w:color w:val="000000"/>
          <w:sz w:val="28"/>
          <w:szCs w:val="28"/>
          <w:lang w:eastAsia="uk-UA" w:bidi="uk-UA"/>
        </w:rPr>
        <w:t xml:space="preserve">Документи приймаються до </w:t>
      </w:r>
      <w:r w:rsidR="009A67BF">
        <w:rPr>
          <w:color w:val="000000"/>
          <w:sz w:val="28"/>
          <w:szCs w:val="28"/>
          <w:lang w:eastAsia="uk-UA" w:bidi="uk-UA"/>
        </w:rPr>
        <w:t>29</w:t>
      </w:r>
      <w:r w:rsidRPr="00106051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>січня</w:t>
      </w:r>
      <w:r w:rsidRPr="00106051">
        <w:rPr>
          <w:color w:val="000000"/>
          <w:sz w:val="28"/>
          <w:szCs w:val="28"/>
          <w:lang w:eastAsia="uk-UA" w:bidi="uk-UA"/>
        </w:rPr>
        <w:t xml:space="preserve"> 202</w:t>
      </w:r>
      <w:r>
        <w:rPr>
          <w:color w:val="000000"/>
          <w:sz w:val="28"/>
          <w:szCs w:val="28"/>
          <w:lang w:eastAsia="uk-UA" w:bidi="uk-UA"/>
        </w:rPr>
        <w:t>4</w:t>
      </w:r>
      <w:r w:rsidRPr="00106051">
        <w:rPr>
          <w:color w:val="000000"/>
          <w:sz w:val="28"/>
          <w:szCs w:val="28"/>
          <w:lang w:eastAsia="uk-UA" w:bidi="uk-UA"/>
        </w:rPr>
        <w:t xml:space="preserve"> року включно за </w:t>
      </w:r>
      <w:proofErr w:type="spellStart"/>
      <w:r w:rsidRPr="00106051">
        <w:rPr>
          <w:color w:val="000000"/>
          <w:sz w:val="28"/>
          <w:szCs w:val="28"/>
          <w:lang w:eastAsia="uk-UA" w:bidi="uk-UA"/>
        </w:rPr>
        <w:t>адресою</w:t>
      </w:r>
      <w:proofErr w:type="spellEnd"/>
      <w:r w:rsidRPr="00106051">
        <w:rPr>
          <w:color w:val="000000"/>
          <w:sz w:val="28"/>
          <w:szCs w:val="28"/>
          <w:lang w:eastAsia="uk-UA" w:bidi="uk-UA"/>
        </w:rPr>
        <w:t xml:space="preserve">: Київський майдан, 9, V поверх, </w:t>
      </w:r>
      <w:proofErr w:type="spellStart"/>
      <w:r w:rsidRPr="00106051">
        <w:rPr>
          <w:color w:val="000000"/>
          <w:sz w:val="28"/>
          <w:szCs w:val="28"/>
          <w:lang w:eastAsia="uk-UA" w:bidi="uk-UA"/>
        </w:rPr>
        <w:t>каб</w:t>
      </w:r>
      <w:proofErr w:type="spellEnd"/>
      <w:r w:rsidRPr="00106051">
        <w:rPr>
          <w:color w:val="000000"/>
          <w:sz w:val="28"/>
          <w:szCs w:val="28"/>
          <w:lang w:eastAsia="uk-UA" w:bidi="uk-UA"/>
        </w:rPr>
        <w:t>. 514, м. Луцьк, Волинська область (щоденно у будні дні: з понеділка по четвер - з 08.30 год. до 17.00 год., п'ятниця - з 08.30</w:t>
      </w:r>
      <w:r>
        <w:rPr>
          <w:color w:val="000000"/>
          <w:sz w:val="28"/>
          <w:szCs w:val="28"/>
          <w:lang w:eastAsia="uk-UA" w:bidi="uk-UA"/>
        </w:rPr>
        <w:t> </w:t>
      </w:r>
      <w:r w:rsidRPr="00106051">
        <w:rPr>
          <w:color w:val="000000"/>
          <w:sz w:val="28"/>
          <w:szCs w:val="28"/>
          <w:lang w:eastAsia="uk-UA" w:bidi="uk-UA"/>
        </w:rPr>
        <w:t>год. до 16.00 год.).</w:t>
      </w:r>
    </w:p>
    <w:p w14:paraId="0ADFA174" w14:textId="431236D5" w:rsid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106051">
        <w:rPr>
          <w:color w:val="000000"/>
          <w:sz w:val="28"/>
          <w:szCs w:val="28"/>
          <w:lang w:eastAsia="uk-UA" w:bidi="uk-UA"/>
        </w:rPr>
        <w:t>Уповноважена особа, яка приймає документи та надає інформацію про конкурс</w:t>
      </w:r>
      <w:r>
        <w:rPr>
          <w:color w:val="000000"/>
          <w:sz w:val="28"/>
          <w:szCs w:val="28"/>
          <w:lang w:eastAsia="uk-UA" w:bidi="uk-UA"/>
        </w:rPr>
        <w:t xml:space="preserve"> –</w:t>
      </w:r>
      <w:r w:rsidRPr="00106051">
        <w:rPr>
          <w:color w:val="000000"/>
          <w:sz w:val="28"/>
          <w:szCs w:val="28"/>
          <w:lang w:eastAsia="uk-UA" w:bidi="uk-UA"/>
        </w:rPr>
        <w:t xml:space="preserve"> Інна Сабін, </w:t>
      </w:r>
      <w:proofErr w:type="spellStart"/>
      <w:r w:rsidRPr="00106051">
        <w:rPr>
          <w:color w:val="000000"/>
          <w:sz w:val="28"/>
          <w:szCs w:val="28"/>
          <w:lang w:eastAsia="uk-UA" w:bidi="uk-UA"/>
        </w:rPr>
        <w:t>моб</w:t>
      </w:r>
      <w:proofErr w:type="spellEnd"/>
      <w:r w:rsidRPr="00106051">
        <w:rPr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106051">
        <w:rPr>
          <w:color w:val="000000"/>
          <w:sz w:val="28"/>
          <w:szCs w:val="28"/>
          <w:lang w:eastAsia="uk-UA" w:bidi="uk-UA"/>
        </w:rPr>
        <w:t>тел</w:t>
      </w:r>
      <w:proofErr w:type="spellEnd"/>
      <w:r w:rsidRPr="00106051">
        <w:rPr>
          <w:color w:val="000000"/>
          <w:sz w:val="28"/>
          <w:szCs w:val="28"/>
          <w:lang w:eastAsia="uk-UA" w:bidi="uk-UA"/>
        </w:rPr>
        <w:t xml:space="preserve">. +380506613795, </w:t>
      </w:r>
      <w:proofErr w:type="spellStart"/>
      <w:r w:rsidRPr="00106051">
        <w:rPr>
          <w:color w:val="000000"/>
          <w:sz w:val="28"/>
          <w:szCs w:val="28"/>
          <w:lang w:eastAsia="uk-UA" w:bidi="uk-UA"/>
        </w:rPr>
        <w:t>тел</w:t>
      </w:r>
      <w:proofErr w:type="spellEnd"/>
      <w:r w:rsidRPr="00106051">
        <w:rPr>
          <w:color w:val="000000"/>
          <w:sz w:val="28"/>
          <w:szCs w:val="28"/>
          <w:lang w:eastAsia="uk-UA" w:bidi="uk-UA"/>
        </w:rPr>
        <w:t>. 778333,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val="en-US" w:eastAsia="uk-UA" w:bidi="uk-UA"/>
        </w:rPr>
        <w:t xml:space="preserve">e-mail: </w:t>
      </w:r>
      <w:hyperlink r:id="rId8" w:history="1">
        <w:r w:rsidRPr="004D011C">
          <w:rPr>
            <w:rStyle w:val="a4"/>
            <w:sz w:val="28"/>
            <w:szCs w:val="28"/>
            <w:lang w:val="en-US" w:eastAsia="uk-UA" w:bidi="uk-UA"/>
          </w:rPr>
          <w:t>innasabin@ukr.net</w:t>
        </w:r>
      </w:hyperlink>
      <w:r>
        <w:rPr>
          <w:color w:val="000000"/>
          <w:sz w:val="28"/>
          <w:szCs w:val="28"/>
          <w:lang w:eastAsia="uk-UA" w:bidi="uk-UA"/>
        </w:rPr>
        <w:t>.</w:t>
      </w:r>
    </w:p>
    <w:p w14:paraId="2B9E3B1A" w14:textId="2CCE550F" w:rsid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sz w:val="28"/>
          <w:szCs w:val="28"/>
          <w:lang w:eastAsia="uk-UA" w:bidi="uk-UA"/>
        </w:rPr>
      </w:pPr>
    </w:p>
    <w:p w14:paraId="17EC9E83" w14:textId="77777777" w:rsidR="00106051" w:rsidRPr="00106051" w:rsidRDefault="00106051" w:rsidP="00106051">
      <w:pPr>
        <w:pStyle w:val="10"/>
        <w:numPr>
          <w:ilvl w:val="0"/>
          <w:numId w:val="2"/>
        </w:numPr>
        <w:shd w:val="clear" w:color="auto" w:fill="auto"/>
        <w:tabs>
          <w:tab w:val="left" w:pos="1093"/>
        </w:tabs>
        <w:spacing w:before="0" w:line="240" w:lineRule="auto"/>
        <w:ind w:firstLine="760"/>
        <w:jc w:val="both"/>
        <w:rPr>
          <w:sz w:val="28"/>
          <w:szCs w:val="28"/>
        </w:rPr>
      </w:pPr>
      <w:bookmarkStart w:id="8" w:name="bookmark6"/>
      <w:r w:rsidRPr="00106051">
        <w:rPr>
          <w:color w:val="000000"/>
          <w:sz w:val="28"/>
          <w:szCs w:val="28"/>
          <w:lang w:eastAsia="uk-UA" w:bidi="uk-UA"/>
        </w:rPr>
        <w:t>Проведення конкурсного відбору.</w:t>
      </w:r>
      <w:bookmarkEnd w:id="8"/>
    </w:p>
    <w:p w14:paraId="6B89B55F" w14:textId="77777777" w:rsidR="00106051" w:rsidRP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106051">
        <w:rPr>
          <w:color w:val="000000"/>
          <w:sz w:val="28"/>
          <w:szCs w:val="28"/>
          <w:lang w:eastAsia="uk-UA" w:bidi="uk-UA"/>
        </w:rPr>
        <w:t>Конкурсний відбір переможця конкурсу здійснюється за результатами:</w:t>
      </w:r>
    </w:p>
    <w:p w14:paraId="1CFFEDAF" w14:textId="58D85B8F" w:rsid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106051">
        <w:rPr>
          <w:color w:val="000000"/>
          <w:sz w:val="28"/>
          <w:szCs w:val="28"/>
          <w:lang w:eastAsia="uk-UA" w:bidi="uk-UA"/>
        </w:rPr>
        <w:t>перевірки знання законодавства України у сфері загальної середньої освіти (критерії оцінювання тестувань зазначені у розділі І додатку 1 до Положення про порядок проведення конкурсу на посаду керівника комунального закладу загальної середньої освіти Волинської обласної ради, затвердженого рішенням обласної ради від 10 вересня 2020 року № 31/19. Примірний перелік питань для перевірки знання законодавства у сфері загальної середньої освіти затверджений наказом Міністерства освіти і науки України № 654 від 19</w:t>
      </w:r>
      <w:r>
        <w:rPr>
          <w:color w:val="000000"/>
          <w:sz w:val="28"/>
          <w:szCs w:val="28"/>
          <w:lang w:eastAsia="uk-UA" w:bidi="uk-UA"/>
        </w:rPr>
        <w:t xml:space="preserve"> травня </w:t>
      </w:r>
      <w:r w:rsidRPr="00106051">
        <w:rPr>
          <w:color w:val="000000"/>
          <w:sz w:val="28"/>
          <w:szCs w:val="28"/>
          <w:lang w:eastAsia="uk-UA" w:bidi="uk-UA"/>
        </w:rPr>
        <w:t>2020 року);</w:t>
      </w:r>
    </w:p>
    <w:p w14:paraId="736A64AF" w14:textId="1A290593" w:rsid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106051">
        <w:rPr>
          <w:color w:val="000000"/>
          <w:sz w:val="28"/>
          <w:szCs w:val="28"/>
          <w:lang w:eastAsia="uk-UA" w:bidi="uk-UA"/>
        </w:rPr>
        <w:t xml:space="preserve">перевірки професійних </w:t>
      </w:r>
      <w:proofErr w:type="spellStart"/>
      <w:r w:rsidRPr="00106051">
        <w:rPr>
          <w:color w:val="000000"/>
          <w:sz w:val="28"/>
          <w:szCs w:val="28"/>
          <w:lang w:eastAsia="uk-UA" w:bidi="uk-UA"/>
        </w:rPr>
        <w:t>компетентностей</w:t>
      </w:r>
      <w:proofErr w:type="spellEnd"/>
      <w:r w:rsidRPr="00106051">
        <w:rPr>
          <w:color w:val="000000"/>
          <w:sz w:val="28"/>
          <w:szCs w:val="28"/>
          <w:lang w:eastAsia="uk-UA" w:bidi="uk-UA"/>
        </w:rPr>
        <w:t xml:space="preserve"> шляхом письмового вирішення ситуаційного завдання (критерії оцінювання ситуаційного завдання зазначені у розділі II додатку 1 до Положення про порядок проведення конкурсу на посаду </w:t>
      </w:r>
      <w:r w:rsidRPr="00106051">
        <w:rPr>
          <w:color w:val="000000"/>
          <w:sz w:val="28"/>
          <w:szCs w:val="28"/>
          <w:lang w:eastAsia="uk-UA" w:bidi="uk-UA"/>
        </w:rPr>
        <w:lastRenderedPageBreak/>
        <w:t>керівника комунального закладу загальної середньої освіти Волинської обласної ради, затвердженого рішенням обласної ради від 10 вересня 2020 року № 31/19);</w:t>
      </w:r>
    </w:p>
    <w:p w14:paraId="17C1EF76" w14:textId="1F2D6E36" w:rsidR="00DD59E8" w:rsidRDefault="00DD59E8" w:rsidP="00DD59E8">
      <w:pPr>
        <w:pStyle w:val="20"/>
        <w:shd w:val="clear" w:color="auto" w:fill="auto"/>
        <w:ind w:firstLine="720"/>
        <w:jc w:val="both"/>
        <w:rPr>
          <w:color w:val="000000"/>
          <w:sz w:val="28"/>
          <w:szCs w:val="28"/>
          <w:lang w:eastAsia="uk-UA" w:bidi="uk-UA"/>
        </w:rPr>
      </w:pPr>
      <w:r w:rsidRPr="00DD59E8">
        <w:rPr>
          <w:color w:val="000000"/>
          <w:sz w:val="28"/>
          <w:szCs w:val="28"/>
          <w:lang w:eastAsia="uk-UA" w:bidi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 (критерії оцінювання публічної та відкритої презентації плану розвитку закладу зазначені у розділі III додатку 1 до Положення про порядок проведення конкурсу на посаду керівника комунального закладу загальної середньої освіти Волинської обласної ради, затвердженого рішенням обласної ради від 10 вересня 2020 року № 31/19).</w:t>
      </w:r>
    </w:p>
    <w:p w14:paraId="2CE9C1B2" w14:textId="77777777" w:rsidR="00DD59E8" w:rsidRPr="00DD59E8" w:rsidRDefault="00DD59E8" w:rsidP="00DD59E8">
      <w:pPr>
        <w:pStyle w:val="20"/>
        <w:shd w:val="clear" w:color="auto" w:fill="auto"/>
        <w:ind w:firstLine="720"/>
        <w:jc w:val="both"/>
        <w:rPr>
          <w:sz w:val="28"/>
          <w:szCs w:val="28"/>
        </w:rPr>
      </w:pPr>
    </w:p>
    <w:p w14:paraId="060C412F" w14:textId="345BE851" w:rsidR="00DD59E8" w:rsidRPr="00DD59E8" w:rsidRDefault="00DD59E8" w:rsidP="00DD59E8">
      <w:pPr>
        <w:pStyle w:val="20"/>
        <w:shd w:val="clear" w:color="auto" w:fill="auto"/>
        <w:ind w:firstLine="720"/>
        <w:jc w:val="both"/>
        <w:rPr>
          <w:sz w:val="28"/>
          <w:szCs w:val="28"/>
        </w:rPr>
      </w:pPr>
      <w:r w:rsidRPr="00DD59E8">
        <w:rPr>
          <w:color w:val="000000"/>
          <w:sz w:val="28"/>
          <w:szCs w:val="28"/>
          <w:lang w:eastAsia="uk-UA" w:bidi="uk-UA"/>
        </w:rPr>
        <w:t>Засідання конкурсної комісії</w:t>
      </w:r>
      <w:r>
        <w:rPr>
          <w:color w:val="000000"/>
          <w:sz w:val="28"/>
          <w:szCs w:val="28"/>
          <w:lang w:eastAsia="uk-UA" w:bidi="uk-UA"/>
        </w:rPr>
        <w:t xml:space="preserve"> – </w:t>
      </w:r>
      <w:r w:rsidRPr="00DD59E8">
        <w:rPr>
          <w:color w:val="000000"/>
          <w:sz w:val="28"/>
          <w:szCs w:val="28"/>
          <w:lang w:eastAsia="uk-UA" w:bidi="uk-UA"/>
        </w:rPr>
        <w:t xml:space="preserve">до </w:t>
      </w:r>
      <w:r w:rsidR="009A67BF">
        <w:rPr>
          <w:color w:val="000000"/>
          <w:sz w:val="28"/>
          <w:szCs w:val="28"/>
          <w:lang w:eastAsia="uk-UA" w:bidi="uk-UA"/>
        </w:rPr>
        <w:t>07 березня</w:t>
      </w:r>
      <w:r w:rsidRPr="00DD59E8">
        <w:rPr>
          <w:color w:val="000000"/>
          <w:sz w:val="28"/>
          <w:szCs w:val="28"/>
          <w:lang w:eastAsia="uk-UA" w:bidi="uk-UA"/>
        </w:rPr>
        <w:t xml:space="preserve"> 202</w:t>
      </w:r>
      <w:r>
        <w:rPr>
          <w:color w:val="000000"/>
          <w:sz w:val="28"/>
          <w:szCs w:val="28"/>
          <w:lang w:eastAsia="uk-UA" w:bidi="uk-UA"/>
        </w:rPr>
        <w:t>4</w:t>
      </w:r>
      <w:r w:rsidRPr="00DD59E8">
        <w:rPr>
          <w:color w:val="000000"/>
          <w:sz w:val="28"/>
          <w:szCs w:val="28"/>
          <w:lang w:eastAsia="uk-UA" w:bidi="uk-UA"/>
        </w:rPr>
        <w:t xml:space="preserve"> року.</w:t>
      </w:r>
    </w:p>
    <w:p w14:paraId="32C790F9" w14:textId="77777777" w:rsidR="00106051" w:rsidRP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bookmarkEnd w:id="2"/>
    <w:p w14:paraId="7F3D72CF" w14:textId="77777777" w:rsidR="00106051" w:rsidRP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14:paraId="02A1E576" w14:textId="77777777" w:rsidR="00106051" w:rsidRPr="00106051" w:rsidRDefault="00106051" w:rsidP="00106051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14:paraId="6E36496D" w14:textId="28CCCA26" w:rsidR="00106051" w:rsidRDefault="00106051" w:rsidP="00606F8B">
      <w:pPr>
        <w:pStyle w:val="20"/>
        <w:shd w:val="clear" w:color="auto" w:fill="auto"/>
        <w:tabs>
          <w:tab w:val="left" w:pos="1083"/>
        </w:tabs>
        <w:spacing w:after="244" w:line="322" w:lineRule="exact"/>
        <w:jc w:val="both"/>
        <w:rPr>
          <w:sz w:val="28"/>
          <w:szCs w:val="28"/>
        </w:rPr>
      </w:pPr>
    </w:p>
    <w:p w14:paraId="5373E4A7" w14:textId="77777777" w:rsidR="00106051" w:rsidRPr="00606F8B" w:rsidRDefault="00106051" w:rsidP="00606F8B">
      <w:pPr>
        <w:pStyle w:val="20"/>
        <w:shd w:val="clear" w:color="auto" w:fill="auto"/>
        <w:tabs>
          <w:tab w:val="left" w:pos="1083"/>
        </w:tabs>
        <w:spacing w:after="244" w:line="322" w:lineRule="exact"/>
        <w:jc w:val="both"/>
        <w:rPr>
          <w:sz w:val="28"/>
          <w:szCs w:val="28"/>
        </w:rPr>
      </w:pPr>
    </w:p>
    <w:p w14:paraId="4E5AFE14" w14:textId="77777777" w:rsidR="00606F8B" w:rsidRPr="00606F8B" w:rsidRDefault="00606F8B" w:rsidP="00606F8B">
      <w:pPr>
        <w:pStyle w:val="20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</w:p>
    <w:p w14:paraId="1BF818EE" w14:textId="77777777" w:rsidR="00606F8B" w:rsidRDefault="00606F8B" w:rsidP="00B0579B">
      <w:pPr>
        <w:pStyle w:val="20"/>
        <w:shd w:val="clear" w:color="auto" w:fill="auto"/>
        <w:spacing w:after="278"/>
        <w:ind w:firstLine="740"/>
        <w:jc w:val="both"/>
      </w:pPr>
    </w:p>
    <w:p w14:paraId="1A675169" w14:textId="77777777" w:rsidR="00B0579B" w:rsidRDefault="00B0579B" w:rsidP="00B0579B">
      <w:pPr>
        <w:pStyle w:val="20"/>
        <w:shd w:val="clear" w:color="auto" w:fill="auto"/>
      </w:pPr>
    </w:p>
    <w:p w14:paraId="308C4464" w14:textId="2A2E4731" w:rsidR="00C73B4F" w:rsidRDefault="00F111A6"/>
    <w:sectPr w:rsidR="00C73B4F" w:rsidSect="009A67BF">
      <w:pgSz w:w="11906" w:h="16838"/>
      <w:pgMar w:top="993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1D9A1" w14:textId="77777777" w:rsidR="00F111A6" w:rsidRDefault="00F111A6" w:rsidP="009A67BF">
      <w:pPr>
        <w:spacing w:after="0" w:line="240" w:lineRule="auto"/>
      </w:pPr>
      <w:r>
        <w:separator/>
      </w:r>
    </w:p>
  </w:endnote>
  <w:endnote w:type="continuationSeparator" w:id="0">
    <w:p w14:paraId="10F16C94" w14:textId="77777777" w:rsidR="00F111A6" w:rsidRDefault="00F111A6" w:rsidP="009A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DD3CF" w14:textId="77777777" w:rsidR="00F111A6" w:rsidRDefault="00F111A6" w:rsidP="009A67BF">
      <w:pPr>
        <w:spacing w:after="0" w:line="240" w:lineRule="auto"/>
      </w:pPr>
      <w:r>
        <w:separator/>
      </w:r>
    </w:p>
  </w:footnote>
  <w:footnote w:type="continuationSeparator" w:id="0">
    <w:p w14:paraId="445D4B00" w14:textId="77777777" w:rsidR="00F111A6" w:rsidRDefault="00F111A6" w:rsidP="009A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DD9"/>
    <w:multiLevelType w:val="multilevel"/>
    <w:tmpl w:val="E03E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E6EEB"/>
    <w:multiLevelType w:val="multilevel"/>
    <w:tmpl w:val="B20607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44F38"/>
    <w:multiLevelType w:val="multilevel"/>
    <w:tmpl w:val="AFB2D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A0524"/>
    <w:multiLevelType w:val="multilevel"/>
    <w:tmpl w:val="570AB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CD"/>
    <w:rsid w:val="00064E3E"/>
    <w:rsid w:val="000864CF"/>
    <w:rsid w:val="0010270A"/>
    <w:rsid w:val="00106051"/>
    <w:rsid w:val="0011652D"/>
    <w:rsid w:val="00287BCD"/>
    <w:rsid w:val="00404431"/>
    <w:rsid w:val="00606F8B"/>
    <w:rsid w:val="006075A1"/>
    <w:rsid w:val="008600D2"/>
    <w:rsid w:val="009A67BF"/>
    <w:rsid w:val="00B0579B"/>
    <w:rsid w:val="00DD59E8"/>
    <w:rsid w:val="00E4484F"/>
    <w:rsid w:val="00F111A6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5D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F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65F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F7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1">
    <w:name w:val="Заголовок №1_"/>
    <w:basedOn w:val="a0"/>
    <w:link w:val="10"/>
    <w:rsid w:val="00B057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57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0579B"/>
    <w:pPr>
      <w:widowControl w:val="0"/>
      <w:shd w:val="clear" w:color="auto" w:fill="FFFFFF"/>
      <w:spacing w:before="240"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paragraph" w:customStyle="1" w:styleId="30">
    <w:name w:val="Основной текст (3)"/>
    <w:basedOn w:val="a"/>
    <w:link w:val="3"/>
    <w:rsid w:val="00B0579B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4">
    <w:name w:val="Hyperlink"/>
    <w:basedOn w:val="a0"/>
    <w:uiPriority w:val="99"/>
    <w:unhideWhenUsed/>
    <w:rsid w:val="001060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605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BF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A67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7BF"/>
    <w:rPr>
      <w:lang w:val="ru-RU"/>
    </w:rPr>
  </w:style>
  <w:style w:type="paragraph" w:styleId="a9">
    <w:name w:val="footer"/>
    <w:basedOn w:val="a"/>
    <w:link w:val="aa"/>
    <w:uiPriority w:val="99"/>
    <w:unhideWhenUsed/>
    <w:rsid w:val="009A67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7B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F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65F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F7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1">
    <w:name w:val="Заголовок №1_"/>
    <w:basedOn w:val="a0"/>
    <w:link w:val="10"/>
    <w:rsid w:val="00B057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57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0579B"/>
    <w:pPr>
      <w:widowControl w:val="0"/>
      <w:shd w:val="clear" w:color="auto" w:fill="FFFFFF"/>
      <w:spacing w:before="240"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paragraph" w:customStyle="1" w:styleId="30">
    <w:name w:val="Основной текст (3)"/>
    <w:basedOn w:val="a"/>
    <w:link w:val="3"/>
    <w:rsid w:val="00B0579B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4">
    <w:name w:val="Hyperlink"/>
    <w:basedOn w:val="a0"/>
    <w:uiPriority w:val="99"/>
    <w:unhideWhenUsed/>
    <w:rsid w:val="001060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605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BF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A67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7BF"/>
    <w:rPr>
      <w:lang w:val="ru-RU"/>
    </w:rPr>
  </w:style>
  <w:style w:type="paragraph" w:styleId="a9">
    <w:name w:val="footer"/>
    <w:basedOn w:val="a"/>
    <w:link w:val="aa"/>
    <w:uiPriority w:val="99"/>
    <w:unhideWhenUsed/>
    <w:rsid w:val="009A67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7B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sabin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3300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smirnova.i</dc:creator>
  <cp:lastModifiedBy>Андрій Цимбалюк</cp:lastModifiedBy>
  <cp:revision>2</cp:revision>
  <cp:lastPrinted>2024-01-08T12:22:00Z</cp:lastPrinted>
  <dcterms:created xsi:type="dcterms:W3CDTF">2024-01-08T13:21:00Z</dcterms:created>
  <dcterms:modified xsi:type="dcterms:W3CDTF">2024-01-08T13:21:00Z</dcterms:modified>
</cp:coreProperties>
</file>