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BC" w:rsidRDefault="00C97CBC" w:rsidP="008A5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CBC" w:rsidRPr="00BE3DAE" w:rsidRDefault="00C97CBC" w:rsidP="00BE3DAE">
      <w:pPr>
        <w:spacing w:after="0" w:line="276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</w:p>
    <w:p w:rsidR="00C97CBC" w:rsidRPr="00BE3DAE" w:rsidRDefault="00C97CBC" w:rsidP="00BE3DAE">
      <w:pPr>
        <w:spacing w:after="0" w:line="276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 обласної ради</w:t>
      </w:r>
    </w:p>
    <w:p w:rsidR="00C97CBC" w:rsidRPr="00BE3DAE" w:rsidRDefault="00C97CBC" w:rsidP="00BE3DAE">
      <w:pPr>
        <w:spacing w:after="0" w:line="276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______ 202</w:t>
      </w:r>
      <w:r w:rsidR="00887A4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№ ___ </w:t>
      </w:r>
    </w:p>
    <w:p w:rsidR="00C97CBC" w:rsidRDefault="00C97CBC" w:rsidP="00BE3D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3DAE" w:rsidRPr="00BE3DAE" w:rsidRDefault="00BE3DAE" w:rsidP="00BE3D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97CBC" w:rsidRPr="000B7F96" w:rsidRDefault="00C97CBC" w:rsidP="00BE3DA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ЗВЕРНЕННЯ</w:t>
      </w:r>
    </w:p>
    <w:p w:rsidR="00C97CBC" w:rsidRPr="000B7F96" w:rsidRDefault="00C97CBC" w:rsidP="001A0C5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Волинської обласної ради до </w:t>
      </w:r>
      <w:r w:rsidR="00A7159B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</w:t>
      </w:r>
      <w:r w:rsidR="000326AE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</w:t>
      </w:r>
      <w:r w:rsidR="00913EEF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рального прокурора, голови </w:t>
      </w:r>
      <w:r w:rsidR="00A7159B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</w:t>
      </w:r>
      <w:r w:rsidR="00913EEF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лужби безпеки України, </w:t>
      </w:r>
      <w:r w:rsidR="000326AE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директора </w:t>
      </w:r>
      <w:r w:rsidR="00913EEF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</w:t>
      </w:r>
      <w:r w:rsidR="00BE3DAE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ржавного бюро розслідувань, </w:t>
      </w:r>
      <w:r w:rsidR="000326AE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директора </w:t>
      </w:r>
      <w:r w:rsidR="00BE3DAE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Національного антикорупційного бюро України щодо перевірки законності проведення приватизаці</w:t>
      </w:r>
      <w:r w:rsidR="001A0C5C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ї </w:t>
      </w:r>
      <w:proofErr w:type="spellStart"/>
      <w:r w:rsidR="001A0C5C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ДП</w:t>
      </w:r>
      <w:proofErr w:type="spellEnd"/>
      <w:r w:rsidR="001A0C5C" w:rsidRPr="000B7F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«Волиньторф»</w:t>
      </w:r>
    </w:p>
    <w:p w:rsidR="000277A0" w:rsidRPr="000B7F96" w:rsidRDefault="000277A0" w:rsidP="001A0C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277A0" w:rsidRPr="000277A0" w:rsidRDefault="000277A0" w:rsidP="000277A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7F96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1A0C5C" w:rsidRPr="000B7F9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B7F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депутати Волинської обласної ради</w:t>
      </w:r>
      <w:r w:rsidR="001A0C5C" w:rsidRPr="000B7F96">
        <w:rPr>
          <w:rFonts w:ascii="Times New Roman" w:eastAsia="Times New Roman" w:hAnsi="Times New Roman" w:cs="Times New Roman"/>
          <w:sz w:val="28"/>
          <w:szCs w:val="28"/>
          <w:lang w:eastAsia="uk-UA"/>
        </w:rPr>
        <w:t>,  протягом другого скликання поспіль неодноразово висловлювали позицію щодо подальшої долі державного підприємства</w:t>
      </w:r>
      <w:r w:rsidR="003C1C4E" w:rsidRPr="000B7F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«Волиньторф», розташованого</w:t>
      </w:r>
      <w:r w:rsidR="003C1C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3C1C4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Камінь-Каширському</w:t>
      </w:r>
      <w:proofErr w:type="spellEnd"/>
      <w:r w:rsidR="003C1C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 </w:t>
      </w:r>
      <w:r w:rsidR="00A703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Волинської області. Зокрема, вносили пропозиції щодо передачі підприємства у спільну власність територіальних громад сіл, селищ, міст Волинської області чи щодо виключення </w:t>
      </w:r>
      <w:proofErr w:type="spellStart"/>
      <w:r w:rsidR="00A7030B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</w:t>
      </w:r>
      <w:r w:rsidR="00A703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єкта</w:t>
      </w:r>
      <w:proofErr w:type="spellEnd"/>
      <w:r w:rsidR="00A703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з </w:t>
      </w:r>
      <w:proofErr w:type="spellStart"/>
      <w:r w:rsidR="00A703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переліку</w:t>
      </w:r>
      <w:proofErr w:type="spellEnd"/>
      <w:r w:rsidR="00A703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="00A703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об’єктів</w:t>
      </w:r>
      <w:proofErr w:type="spellEnd"/>
      <w:r w:rsidR="00A703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="00A703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приватизації</w:t>
      </w:r>
      <w:proofErr w:type="spellEnd"/>
      <w:r w:rsidR="00A703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hyperlink r:id="rId5" w:history="1">
        <w:r w:rsidRPr="000277A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залиш</w:t>
        </w:r>
        <w:r w:rsidR="00A7030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ення</w:t>
        </w:r>
        <w:r w:rsidRPr="000277A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у власності держави</w:t>
        </w:r>
      </w:hyperlink>
      <w:r w:rsidRPr="0002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7030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0277A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ідприємство</w:t>
      </w:r>
      <w:r w:rsidR="00A703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54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A703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час діюче </w:t>
      </w:r>
      <w:r w:rsidRPr="0002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є стратегічним для Волині, </w:t>
      </w:r>
      <w:r w:rsidR="005354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оскільки </w:t>
      </w:r>
      <w:hyperlink r:id="rId6" w:history="1">
        <w:r w:rsidRPr="000277A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торфобрикет</w:t>
        </w:r>
        <w:r w:rsidR="0053541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слугує єдиним </w:t>
        </w:r>
        <w:r w:rsidR="00502AC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джерелом </w:t>
        </w:r>
        <w:r w:rsidRPr="000277A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опал</w:t>
        </w:r>
        <w:r w:rsidR="0053541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ення для </w:t>
        </w:r>
      </w:hyperlink>
      <w:r w:rsidRPr="000277A0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чимало</w:t>
      </w:r>
      <w:r w:rsidR="0053541B">
        <w:rPr>
          <w:rFonts w:ascii="Times New Roman" w:eastAsia="Times New Roman" w:hAnsi="Times New Roman" w:cs="Times New Roman"/>
          <w:sz w:val="28"/>
          <w:szCs w:val="28"/>
          <w:lang w:eastAsia="uk-UA"/>
        </w:rPr>
        <w:t>ї кількості</w:t>
      </w:r>
      <w:r w:rsidRPr="0002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54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бюджетних </w:t>
      </w:r>
      <w:r w:rsidRPr="000277A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r w:rsidR="005354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населення </w:t>
      </w:r>
      <w:r w:rsidR="0053541B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району</w:t>
      </w:r>
      <w:r w:rsidRPr="0002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0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продукцію підприємства закуповують за межі області. </w:t>
      </w:r>
    </w:p>
    <w:p w:rsidR="007C4061" w:rsidRDefault="00485FBC" w:rsidP="00951B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Попри</w:t>
      </w:r>
      <w:r w:rsidR="0050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це, пропозиції Волинської обласної ради до уваги прийняті не були. </w:t>
      </w:r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Торги щодо приватизації «</w:t>
      </w:r>
      <w:proofErr w:type="spellStart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Волиньторфу</w:t>
      </w:r>
      <w:proofErr w:type="spellEnd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відбулися 6 жовтня. Стартова ціна підприємства становила 190 </w:t>
      </w:r>
      <w:proofErr w:type="spellStart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>млн</w:t>
      </w:r>
      <w:proofErr w:type="spellEnd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грн. На аукціон подався лише один учасник – ТОВ «</w:t>
      </w:r>
      <w:proofErr w:type="spellStart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Агробіостандарт</w:t>
      </w:r>
      <w:proofErr w:type="spellEnd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92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ЄДРПОУ </w:t>
      </w:r>
      <w:r w:rsidR="003922F0" w:rsidRPr="003922F0">
        <w:rPr>
          <w:rFonts w:ascii="Times New Roman" w:eastAsia="Times New Roman" w:hAnsi="Times New Roman" w:cs="Times New Roman"/>
          <w:sz w:val="28"/>
          <w:szCs w:val="28"/>
          <w:lang w:eastAsia="uk-UA"/>
        </w:rPr>
        <w:t>43065223</w:t>
      </w:r>
      <w:r w:rsidR="003922F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зареєстроване у місті Теребовля. Воно запропонувало 212 </w:t>
      </w:r>
      <w:proofErr w:type="spellStart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>млн</w:t>
      </w:r>
      <w:proofErr w:type="spellEnd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="00951B7B"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 підсумку стало переможцем.</w:t>
      </w:r>
    </w:p>
    <w:p w:rsidR="00951B7B" w:rsidRDefault="00951B7B" w:rsidP="00951B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даними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відкритих джерелах</w:t>
      </w:r>
      <w:r w:rsidR="007C4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C4061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засновників «</w:t>
      </w:r>
      <w:proofErr w:type="spellStart"/>
      <w:r w:rsidR="007C4061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Агробіостандарту</w:t>
      </w:r>
      <w:proofErr w:type="spellEnd"/>
      <w:r w:rsidR="007C4061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» кіпрська компанія й депутат Київради Костянтин Бровченко. Кінцеви</w:t>
      </w:r>
      <w:r w:rsidR="00990E9F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C4061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C4061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</w:t>
      </w:r>
      <w:r w:rsidR="007C4061">
        <w:rPr>
          <w:rFonts w:ascii="Times New Roman" w:eastAsia="Times New Roman" w:hAnsi="Times New Roman" w:cs="Times New Roman"/>
          <w:sz w:val="28"/>
          <w:szCs w:val="28"/>
          <w:lang w:eastAsia="uk-UA"/>
        </w:rPr>
        <w:t>іарни</w:t>
      </w:r>
      <w:r w:rsidR="00990E9F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spellEnd"/>
      <w:r w:rsidR="007C4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власник</w:t>
      </w:r>
      <w:r w:rsidR="00990E9F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7C4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підприємства </w:t>
      </w:r>
      <w:r w:rsidR="00990E9F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7C4061">
        <w:rPr>
          <w:rFonts w:ascii="Times New Roman" w:eastAsia="Times New Roman" w:hAnsi="Times New Roman" w:cs="Times New Roman"/>
          <w:sz w:val="28"/>
          <w:szCs w:val="28"/>
          <w:lang w:eastAsia="uk-UA"/>
        </w:rPr>
        <w:t> В</w:t>
      </w:r>
      <w:r w:rsidR="00342F0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7C4061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ячеслав</w:t>
      </w:r>
      <w:proofErr w:type="spellEnd"/>
      <w:r w:rsidR="007C4061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C4061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Супруненко</w:t>
      </w:r>
      <w:proofErr w:type="spellEnd"/>
      <w:r w:rsidR="00990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1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екс-депутат Київської міськради та колишній зять скандального колишнього мера Києва Леоніда Черновецького. </w:t>
      </w:r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Свого часу </w:t>
      </w:r>
      <w:proofErr w:type="spellStart"/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Супруненко</w:t>
      </w:r>
      <w:proofErr w:type="spellEnd"/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E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</w:t>
      </w:r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депутатом Київради. </w:t>
      </w:r>
      <w:r w:rsidR="00356E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інформацією, наявною у ЗМІ, ч</w:t>
      </w:r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оловіка за розбійний напад</w:t>
      </w:r>
      <w:r w:rsidR="00356E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розшукував Інтерпол. Фірми В</w:t>
      </w:r>
      <w:r w:rsidR="00342F0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ячеслава</w:t>
      </w:r>
      <w:proofErr w:type="spellEnd"/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Супруненка</w:t>
      </w:r>
      <w:proofErr w:type="spellEnd"/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його брата Олександра активно скуповують держпідприємства. Черговим надбанням стало </w:t>
      </w:r>
      <w:proofErr w:type="spellStart"/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ДП</w:t>
      </w:r>
      <w:proofErr w:type="spellEnd"/>
      <w:r w:rsidR="00356ECD"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«Волиньторф».</w:t>
      </w:r>
    </w:p>
    <w:p w:rsidR="00742EA8" w:rsidRDefault="00742EA8" w:rsidP="00742E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2EA8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 за декілька тижнів після аукціону ДБР відкрило кримінальне провадження, оскільки, за версією слідчих, вартість підприємства занизили. Суд постановив арештувати майно «</w:t>
      </w:r>
      <w:proofErr w:type="spellStart"/>
      <w:r w:rsidRPr="00742EA8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Волиньторфу</w:t>
      </w:r>
      <w:proofErr w:type="spellEnd"/>
      <w:r w:rsidRPr="00742EA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65F2" w:rsidRPr="00F01081" w:rsidRDefault="007265F2" w:rsidP="007265F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5F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«Встановлено, що службові особи Фонду державного майна України, за попередньою змовою зі співробітниками/</w:t>
      </w:r>
      <w:proofErr w:type="spellStart"/>
      <w:r w:rsidRPr="007265F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бенефіціарними</w:t>
      </w:r>
      <w:proofErr w:type="spellEnd"/>
      <w:r w:rsidRPr="00726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власниками ТОВ «</w:t>
      </w:r>
      <w:proofErr w:type="spellStart"/>
      <w:r w:rsidRPr="007265F2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Агробіостандарт</w:t>
      </w:r>
      <w:proofErr w:type="spellEnd"/>
      <w:r w:rsidRPr="00726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умисно, з метою одержання неправомірної вигоди ... вчиняють зловживання своїм службовим становищем шляхом відчуження єдиного </w:t>
      </w:r>
      <w:r w:rsidRPr="00F01081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майнового комплексу державного підприємства «Волиньторф» за заниженою вартістю», – йдеться в ухвалі суду.</w:t>
      </w:r>
    </w:p>
    <w:p w:rsidR="001D0B69" w:rsidRPr="00F01081" w:rsidRDefault="001D0B69" w:rsidP="001D0B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1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Позиція депутатів Волинської обласної ради є незмінною - прибуткове </w:t>
      </w:r>
      <w:proofErr w:type="spellStart"/>
      <w:r w:rsidRPr="00F01081">
        <w:rPr>
          <w:rFonts w:ascii="Times New Roman" w:eastAsia="Times New Roman" w:hAnsi="Times New Roman" w:cs="Times New Roman"/>
          <w:sz w:val="28"/>
          <w:szCs w:val="28"/>
          <w:lang w:eastAsia="uk-UA"/>
        </w:rPr>
        <w:t>ДП</w:t>
      </w:r>
      <w:proofErr w:type="spellEnd"/>
      <w:r w:rsidRPr="00F01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«Волиньторф» і надалі має належати державі та працювати на її користь та користь громад Волині, а не сумнівним компаніям з офшорними засновниками.</w:t>
      </w:r>
    </w:p>
    <w:p w:rsidR="00231FA4" w:rsidRDefault="001D0B69" w:rsidP="00231FA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108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Маємо сумніви у</w:t>
      </w:r>
      <w:r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прозорості проведення аукціону щодо приватизації згаданого підприємства</w:t>
      </w:r>
      <w:r w:rsidR="008B39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придбання майна за доволі заниженою ціною</w:t>
      </w:r>
      <w:r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76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76222" w:rsidRPr="008C532C" w:rsidRDefault="00576222" w:rsidP="00576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ідтак </w:t>
      </w:r>
      <w:r w:rsidRPr="008C5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звертаємося до </w:t>
      </w:r>
      <w:r w:rsidR="008C532C" w:rsidRPr="008C5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Генерального прокурора, голови Служби безпеки України, директора Державного бюро розслідувань, директора Національного антикорупційного бюро України </w:t>
      </w:r>
      <w:r w:rsidRPr="008C532C">
        <w:rPr>
          <w:rFonts w:ascii="Times New Roman" w:eastAsia="Times New Roman" w:hAnsi="Times New Roman" w:cs="Times New Roman"/>
          <w:sz w:val="28"/>
          <w:szCs w:val="28"/>
          <w:lang w:eastAsia="uk-UA"/>
        </w:rPr>
        <w:t>з вимогами:</w:t>
      </w:r>
    </w:p>
    <w:p w:rsidR="00576222" w:rsidRPr="00BE3DAE" w:rsidRDefault="00576222" w:rsidP="00576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5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перевірити </w:t>
      </w:r>
      <w:proofErr w:type="spellStart"/>
      <w:r w:rsidRPr="008C532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бенефіціарних</w:t>
      </w:r>
      <w:proofErr w:type="spellEnd"/>
      <w:r w:rsidRPr="008C5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власників </w:t>
      </w:r>
      <w:r w:rsidR="002D25E3" w:rsidRPr="008C5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підприємства-покупця </w:t>
      </w:r>
      <w:r w:rsidRPr="008C532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наявність відкритих кримінальних проваджень</w:t>
      </w: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них особисто або в яких вони є фігурантами;</w:t>
      </w:r>
    </w:p>
    <w:p w:rsidR="00576222" w:rsidRDefault="00576222" w:rsidP="00576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перевірити л</w:t>
      </w: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егальність та джерело походження коштів, які було сплачено ТОВ </w:t>
      </w:r>
      <w:r w:rsidR="00231FA4" w:rsidRPr="007265F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231FA4" w:rsidRPr="007265F2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Агробіостандарт</w:t>
      </w:r>
      <w:proofErr w:type="spellEnd"/>
      <w:r w:rsidR="00231FA4" w:rsidRPr="00726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приватизацію </w:t>
      </w:r>
      <w:proofErr w:type="spellStart"/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>ДП</w:t>
      </w:r>
      <w:proofErr w:type="spellEnd"/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</w:t>
      </w:r>
      <w:r w:rsidR="00231FA4">
        <w:rPr>
          <w:rFonts w:ascii="Times New Roman" w:eastAsia="Times New Roman" w:hAnsi="Times New Roman" w:cs="Times New Roman"/>
          <w:sz w:val="28"/>
          <w:szCs w:val="28"/>
          <w:lang w:eastAsia="uk-UA"/>
        </w:rPr>
        <w:t>олиньторф</w:t>
      </w:r>
      <w:r w:rsidRPr="00BE3DA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76222" w:rsidRDefault="00576222" w:rsidP="00576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485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перевірити наявність російського сліду у походженні кош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тів та учасників даної оборудки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:rsidR="00576222" w:rsidRPr="00576222" w:rsidRDefault="00576222" w:rsidP="00AF7246">
      <w:pPr>
        <w:pStyle w:val="a5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6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перевірити законність проведення приватизації </w:t>
      </w:r>
      <w:proofErr w:type="spellStart"/>
      <w:r w:rsidRPr="00576222">
        <w:rPr>
          <w:rFonts w:ascii="Times New Roman" w:eastAsia="Times New Roman" w:hAnsi="Times New Roman" w:cs="Times New Roman"/>
          <w:sz w:val="28"/>
          <w:szCs w:val="28"/>
          <w:lang w:eastAsia="uk-UA"/>
        </w:rPr>
        <w:t>ДП</w:t>
      </w:r>
      <w:proofErr w:type="spellEnd"/>
      <w:r w:rsidRPr="00576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«Волиньторф» та притягнути винних осіб до кримінальної відповідальності.</w:t>
      </w:r>
    </w:p>
    <w:p w:rsidR="00576222" w:rsidRDefault="00576222" w:rsidP="001D0B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576222" w:rsidSect="00DC3E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7CB"/>
    <w:multiLevelType w:val="hybridMultilevel"/>
    <w:tmpl w:val="4E14E888"/>
    <w:lvl w:ilvl="0" w:tplc="4A8C4B9E">
      <w:start w:val="7"/>
      <w:numFmt w:val="bullet"/>
      <w:lvlText w:val="–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7A712B9"/>
    <w:multiLevelType w:val="hybridMultilevel"/>
    <w:tmpl w:val="6D98FEDC"/>
    <w:lvl w:ilvl="0" w:tplc="C804ED84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C00023"/>
    <w:multiLevelType w:val="hybridMultilevel"/>
    <w:tmpl w:val="13585782"/>
    <w:lvl w:ilvl="0" w:tplc="9662BDE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73777FC"/>
    <w:multiLevelType w:val="hybridMultilevel"/>
    <w:tmpl w:val="9C4A5300"/>
    <w:lvl w:ilvl="0" w:tplc="FEB89D36">
      <w:start w:val="26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9EA7EB0"/>
    <w:multiLevelType w:val="hybridMultilevel"/>
    <w:tmpl w:val="F29868DA"/>
    <w:lvl w:ilvl="0" w:tplc="B4C20534">
      <w:start w:val="26"/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51B00B0A"/>
    <w:multiLevelType w:val="hybridMultilevel"/>
    <w:tmpl w:val="681C5858"/>
    <w:lvl w:ilvl="0" w:tplc="483C7F4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2E60DA9"/>
    <w:multiLevelType w:val="hybridMultilevel"/>
    <w:tmpl w:val="49745712"/>
    <w:lvl w:ilvl="0" w:tplc="BFF2389C">
      <w:start w:val="26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C6D"/>
    <w:rsid w:val="000277A0"/>
    <w:rsid w:val="000326AE"/>
    <w:rsid w:val="000B7F96"/>
    <w:rsid w:val="000F2548"/>
    <w:rsid w:val="0015365D"/>
    <w:rsid w:val="001725E5"/>
    <w:rsid w:val="001A0C5C"/>
    <w:rsid w:val="001D0B69"/>
    <w:rsid w:val="001E1646"/>
    <w:rsid w:val="00231FA4"/>
    <w:rsid w:val="002900E7"/>
    <w:rsid w:val="002C6F4B"/>
    <w:rsid w:val="002D25E3"/>
    <w:rsid w:val="00342F04"/>
    <w:rsid w:val="00356ECD"/>
    <w:rsid w:val="003922F0"/>
    <w:rsid w:val="003C1C4E"/>
    <w:rsid w:val="00485FBC"/>
    <w:rsid w:val="00502AC5"/>
    <w:rsid w:val="0053541B"/>
    <w:rsid w:val="0056697D"/>
    <w:rsid w:val="00576222"/>
    <w:rsid w:val="005D57C8"/>
    <w:rsid w:val="005E2EAD"/>
    <w:rsid w:val="00630C6D"/>
    <w:rsid w:val="006543CB"/>
    <w:rsid w:val="006770C6"/>
    <w:rsid w:val="007265F2"/>
    <w:rsid w:val="00742EA8"/>
    <w:rsid w:val="007C4061"/>
    <w:rsid w:val="00887A4C"/>
    <w:rsid w:val="008A5894"/>
    <w:rsid w:val="008A7D10"/>
    <w:rsid w:val="008B2174"/>
    <w:rsid w:val="008B3955"/>
    <w:rsid w:val="008C532C"/>
    <w:rsid w:val="00913EEF"/>
    <w:rsid w:val="00941E7A"/>
    <w:rsid w:val="00951B7B"/>
    <w:rsid w:val="00990E9F"/>
    <w:rsid w:val="00992BF3"/>
    <w:rsid w:val="009B7A14"/>
    <w:rsid w:val="009D3516"/>
    <w:rsid w:val="009F28AA"/>
    <w:rsid w:val="00A7030B"/>
    <w:rsid w:val="00A7159B"/>
    <w:rsid w:val="00AF7246"/>
    <w:rsid w:val="00BE3DAE"/>
    <w:rsid w:val="00C92A6F"/>
    <w:rsid w:val="00C97CBC"/>
    <w:rsid w:val="00CE09E6"/>
    <w:rsid w:val="00D74CA4"/>
    <w:rsid w:val="00DC3E2B"/>
    <w:rsid w:val="00E762AF"/>
    <w:rsid w:val="00E830A2"/>
    <w:rsid w:val="00EB0482"/>
    <w:rsid w:val="00EE00E4"/>
    <w:rsid w:val="00F01081"/>
    <w:rsid w:val="00F17DDF"/>
    <w:rsid w:val="00FB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6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5FB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27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ynnews.com/news/all/u-hromadi-na-volyni-shkoly-ta-dytsadky-opaliuvatymut-drovamy-i-torfobryketom/" TargetMode="External"/><Relationship Id="rId5" Type="http://schemas.openxmlformats.org/officeDocument/2006/relationships/hyperlink" Target="https://www.volynnews.com/news/all/volyntorf-maye-zalyshatysia-derzhavnym-pidpryyemstvom-yuriy-pohuliayk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khorosha.s</cp:lastModifiedBy>
  <cp:revision>45</cp:revision>
  <cp:lastPrinted>2023-11-15T08:10:00Z</cp:lastPrinted>
  <dcterms:created xsi:type="dcterms:W3CDTF">2023-11-15T09:47:00Z</dcterms:created>
  <dcterms:modified xsi:type="dcterms:W3CDTF">2023-11-15T14:29:00Z</dcterms:modified>
</cp:coreProperties>
</file>