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2AA4247F" w:rsidR="00CB0ED6" w:rsidRDefault="00414592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>ли</w:t>
      </w:r>
      <w:r w:rsidR="00A81D11">
        <w:rPr>
          <w:rFonts w:ascii="Times New Roman" w:hAnsi="Times New Roman" w:cs="Times New Roman"/>
          <w:sz w:val="28"/>
          <w:szCs w:val="28"/>
        </w:rPr>
        <w:t xml:space="preserve">стопада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4C6295">
        <w:rPr>
          <w:rFonts w:ascii="Times New Roman" w:hAnsi="Times New Roman" w:cs="Times New Roman"/>
          <w:sz w:val="28"/>
          <w:szCs w:val="28"/>
        </w:rPr>
        <w:t>3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23/40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545A8F99" w14:textId="69EF1A09" w:rsidR="006C15CC" w:rsidRPr="006C15CC" w:rsidRDefault="009B1ED9" w:rsidP="006C15CC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B1ED9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2782C731" w14:textId="2518E5EE" w:rsidR="00B9285B" w:rsidRDefault="0063730C" w:rsidP="00B9285B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0C">
        <w:rPr>
          <w:rFonts w:ascii="Times New Roman" w:hAnsi="Times New Roman" w:cs="Times New Roman"/>
          <w:sz w:val="28"/>
          <w:szCs w:val="28"/>
        </w:rPr>
        <w:t>«32. Державне виробничо-торгове підприємство «Волиньфармпостач», вул. Перемоги, 11, м. Нововолинськ, Волинська область, 45400, площа               114,9 кв. м, цільове призначення – за будь – яким цільовим призначенням, крім використання майна для розміщення аптек</w:t>
      </w:r>
      <w:r w:rsidR="00B9285B" w:rsidRPr="00B9285B">
        <w:rPr>
          <w:rFonts w:ascii="Times New Roman" w:hAnsi="Times New Roman" w:cs="Times New Roman"/>
          <w:sz w:val="28"/>
          <w:szCs w:val="28"/>
        </w:rPr>
        <w:t>»;</w:t>
      </w:r>
    </w:p>
    <w:p w14:paraId="34B5CAA1" w14:textId="24B4F1B6" w:rsidR="00C77128" w:rsidRDefault="00C77128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C771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83B">
        <w:rPr>
          <w:rFonts w:ascii="Times New Roman" w:hAnsi="Times New Roman" w:cs="Times New Roman"/>
          <w:sz w:val="28"/>
          <w:szCs w:val="28"/>
        </w:rPr>
        <w:t>«182.</w:t>
      </w:r>
      <w:r w:rsidRPr="00C77128">
        <w:rPr>
          <w:rFonts w:ascii="Times New Roman" w:hAnsi="Times New Roman" w:cs="Times New Roman"/>
          <w:sz w:val="28"/>
          <w:szCs w:val="28"/>
        </w:rPr>
        <w:t xml:space="preserve"> </w:t>
      </w:r>
      <w:r w:rsidR="0088783B" w:rsidRPr="0088783B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бюро технічної інвентаризації» вул. Січова, 22а, м. Луцьк, Волинська обл., 43008</w:t>
      </w:r>
      <w:r w:rsidR="0088783B">
        <w:rPr>
          <w:rFonts w:ascii="Times New Roman" w:hAnsi="Times New Roman" w:cs="Times New Roman"/>
          <w:sz w:val="28"/>
          <w:szCs w:val="28"/>
        </w:rPr>
        <w:t xml:space="preserve">, площа              </w:t>
      </w:r>
      <w:r w:rsidR="0088783B" w:rsidRPr="0088783B">
        <w:rPr>
          <w:rFonts w:ascii="Times New Roman" w:hAnsi="Times New Roman" w:cs="Times New Roman"/>
          <w:sz w:val="28"/>
          <w:szCs w:val="28"/>
        </w:rPr>
        <w:t>8,6</w:t>
      </w:r>
      <w:r w:rsid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88783B" w:rsidRPr="0088783B">
        <w:rPr>
          <w:rFonts w:ascii="Times New Roman" w:hAnsi="Times New Roman" w:cs="Times New Roman"/>
          <w:sz w:val="28"/>
          <w:szCs w:val="28"/>
        </w:rPr>
        <w:t xml:space="preserve"> – </w:t>
      </w:r>
      <w:r w:rsidR="0088783B">
        <w:rPr>
          <w:rFonts w:ascii="Times New Roman" w:hAnsi="Times New Roman" w:cs="Times New Roman"/>
          <w:sz w:val="28"/>
          <w:szCs w:val="28"/>
        </w:rPr>
        <w:t>ро</w:t>
      </w:r>
      <w:r w:rsidR="0088783B" w:rsidRPr="0088783B">
        <w:rPr>
          <w:rFonts w:ascii="Times New Roman" w:hAnsi="Times New Roman" w:cs="Times New Roman"/>
          <w:sz w:val="28"/>
          <w:szCs w:val="28"/>
        </w:rPr>
        <w:t>зміщення суб’єкта господарювання з надання послуг із ремонту та обслуговування офісної техніки</w:t>
      </w:r>
      <w:r w:rsidRPr="00C77128">
        <w:rPr>
          <w:rFonts w:ascii="Times New Roman" w:hAnsi="Times New Roman" w:cs="Times New Roman"/>
          <w:sz w:val="28"/>
          <w:szCs w:val="28"/>
        </w:rPr>
        <w:t>»;</w:t>
      </w:r>
    </w:p>
    <w:p w14:paraId="283438FA" w14:textId="1A53CCE5" w:rsidR="0088783B" w:rsidRPr="00C77128" w:rsidRDefault="0088783B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783B">
        <w:rPr>
          <w:rFonts w:ascii="Times New Roman" w:hAnsi="Times New Roman" w:cs="Times New Roman"/>
          <w:sz w:val="28"/>
          <w:szCs w:val="28"/>
        </w:rPr>
        <w:t>«18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783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бюро технічної інвентаризації» вул. Січова, 22а, м. Луцьк, Волинська обл., 43008, площа              </w:t>
      </w:r>
      <w:r>
        <w:rPr>
          <w:rFonts w:ascii="Times New Roman" w:hAnsi="Times New Roman" w:cs="Times New Roman"/>
          <w:sz w:val="28"/>
          <w:szCs w:val="28"/>
        </w:rPr>
        <w:t>10,9</w:t>
      </w:r>
      <w:r w:rsidRP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783B">
        <w:rPr>
          <w:rFonts w:ascii="Times New Roman" w:hAnsi="Times New Roman" w:cs="Times New Roman"/>
          <w:sz w:val="28"/>
          <w:szCs w:val="28"/>
        </w:rPr>
        <w:t>озміщення суб’єкта господарювання»;</w:t>
      </w:r>
    </w:p>
    <w:p w14:paraId="30989562" w14:textId="40A6D2D9" w:rsidR="00C77128" w:rsidRDefault="00C77128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C771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83B" w:rsidRPr="0088783B">
        <w:rPr>
          <w:rFonts w:ascii="Times New Roman" w:hAnsi="Times New Roman" w:cs="Times New Roman"/>
          <w:sz w:val="28"/>
          <w:szCs w:val="28"/>
        </w:rPr>
        <w:t>«18</w:t>
      </w:r>
      <w:r w:rsidR="0088783B">
        <w:rPr>
          <w:rFonts w:ascii="Times New Roman" w:hAnsi="Times New Roman" w:cs="Times New Roman"/>
          <w:sz w:val="28"/>
          <w:szCs w:val="28"/>
        </w:rPr>
        <w:t>5</w:t>
      </w:r>
      <w:r w:rsidR="0088783B" w:rsidRPr="0088783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бюро технічної інвентаризації» вул. Січова, 22а, м. Луцьк, Волинська обл., 43008, площа              </w:t>
      </w:r>
      <w:r w:rsidR="0088783B">
        <w:rPr>
          <w:rFonts w:ascii="Times New Roman" w:hAnsi="Times New Roman" w:cs="Times New Roman"/>
          <w:sz w:val="28"/>
          <w:szCs w:val="28"/>
        </w:rPr>
        <w:t>13,1</w:t>
      </w:r>
      <w:r w:rsidR="0088783B" w:rsidRP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суб’єкта господарювання»;</w:t>
      </w:r>
    </w:p>
    <w:p w14:paraId="05E798FD" w14:textId="5AF3A0BA" w:rsidR="0088783B" w:rsidRDefault="004B37E3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83B" w:rsidRPr="0088783B">
        <w:rPr>
          <w:rFonts w:ascii="Times New Roman" w:hAnsi="Times New Roman" w:cs="Times New Roman"/>
          <w:sz w:val="28"/>
          <w:szCs w:val="28"/>
        </w:rPr>
        <w:t>«18</w:t>
      </w:r>
      <w:r w:rsidR="0088783B">
        <w:rPr>
          <w:rFonts w:ascii="Times New Roman" w:hAnsi="Times New Roman" w:cs="Times New Roman"/>
          <w:sz w:val="28"/>
          <w:szCs w:val="28"/>
        </w:rPr>
        <w:t>6</w:t>
      </w:r>
      <w:r w:rsidR="0088783B" w:rsidRPr="0088783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бюро технічної інвентаризації» вул. Січова, 22а, м. Луцьк, Волинська обл., 43008, площа              </w:t>
      </w:r>
      <w:r w:rsidR="0088783B">
        <w:rPr>
          <w:rFonts w:ascii="Times New Roman" w:hAnsi="Times New Roman" w:cs="Times New Roman"/>
          <w:sz w:val="28"/>
          <w:szCs w:val="28"/>
        </w:rPr>
        <w:t>9,9</w:t>
      </w:r>
      <w:r w:rsidR="0088783B" w:rsidRP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суб’єкта господарювання»;</w:t>
      </w:r>
    </w:p>
    <w:p w14:paraId="18EDD207" w14:textId="77777777" w:rsidR="0088783B" w:rsidRDefault="0088783B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783B">
        <w:rPr>
          <w:rFonts w:ascii="Times New Roman" w:hAnsi="Times New Roman" w:cs="Times New Roman"/>
          <w:sz w:val="28"/>
          <w:szCs w:val="28"/>
        </w:rPr>
        <w:t>«18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783B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бюро технічної інвентаризації» вул. Січова, 22а, м. Луцьк, Волинська обл., 43008, площа              1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суб’єкта господарювання»;</w:t>
      </w:r>
    </w:p>
    <w:p w14:paraId="5553EA2F" w14:textId="56FA40D8" w:rsidR="0088783B" w:rsidRDefault="0088783B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783B">
        <w:rPr>
          <w:rFonts w:ascii="Times New Roman" w:hAnsi="Times New Roman" w:cs="Times New Roman"/>
          <w:sz w:val="28"/>
          <w:szCs w:val="28"/>
        </w:rPr>
        <w:t>«18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783B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бюро технічної інвентаризації» вул. Січова, 22а, м. Луцьк, Волинська обл., 43008, площа              1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88783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суб’єкта господарювання»;</w:t>
      </w:r>
    </w:p>
    <w:p w14:paraId="1AF08EA9" w14:textId="343D6603" w:rsidR="004B37E3" w:rsidRDefault="0088783B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7E3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B37E3">
        <w:rPr>
          <w:rFonts w:ascii="Times New Roman" w:hAnsi="Times New Roman" w:cs="Times New Roman"/>
          <w:sz w:val="28"/>
          <w:szCs w:val="28"/>
        </w:rPr>
        <w:t xml:space="preserve">. </w:t>
      </w:r>
      <w:r w:rsidR="004B37E3"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="00C4022E" w:rsidRPr="00C4022E">
        <w:rPr>
          <w:rFonts w:ascii="Times New Roman" w:hAnsi="Times New Roman" w:cs="Times New Roman"/>
          <w:sz w:val="28"/>
          <w:szCs w:val="28"/>
        </w:rPr>
        <w:t>проспект Перемоги, 14</w:t>
      </w:r>
      <w:r w:rsidR="00C4022E">
        <w:rPr>
          <w:rFonts w:ascii="Times New Roman" w:hAnsi="Times New Roman" w:cs="Times New Roman"/>
          <w:sz w:val="28"/>
          <w:szCs w:val="28"/>
        </w:rPr>
        <w:t xml:space="preserve">, </w:t>
      </w:r>
      <w:r w:rsidR="004B37E3" w:rsidRPr="004B37E3">
        <w:rPr>
          <w:rFonts w:ascii="Times New Roman" w:hAnsi="Times New Roman" w:cs="Times New Roman"/>
          <w:sz w:val="28"/>
          <w:szCs w:val="28"/>
        </w:rPr>
        <w:t>м. Луцьк, Волинська обл., 43000</w:t>
      </w:r>
      <w:r w:rsidR="004B37E3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C4022E">
        <w:rPr>
          <w:rFonts w:ascii="Times New Roman" w:hAnsi="Times New Roman" w:cs="Times New Roman"/>
          <w:sz w:val="28"/>
          <w:szCs w:val="28"/>
        </w:rPr>
        <w:t xml:space="preserve">              43,5</w:t>
      </w:r>
      <w:r w:rsidR="004B37E3"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C4022E">
        <w:rPr>
          <w:rFonts w:ascii="Times New Roman" w:hAnsi="Times New Roman" w:cs="Times New Roman"/>
          <w:sz w:val="28"/>
          <w:szCs w:val="28"/>
        </w:rPr>
        <w:t>р</w:t>
      </w:r>
      <w:r w:rsidR="00C4022E" w:rsidRPr="00C4022E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побутове обслуговування населення</w:t>
      </w:r>
      <w:r w:rsidR="004B37E3">
        <w:rPr>
          <w:rFonts w:ascii="Times New Roman" w:hAnsi="Times New Roman" w:cs="Times New Roman"/>
          <w:sz w:val="28"/>
          <w:szCs w:val="28"/>
        </w:rPr>
        <w:t>»</w:t>
      </w:r>
      <w:r w:rsidR="00EE776F">
        <w:rPr>
          <w:rFonts w:ascii="Times New Roman" w:hAnsi="Times New Roman" w:cs="Times New Roman"/>
          <w:sz w:val="28"/>
          <w:szCs w:val="28"/>
        </w:rPr>
        <w:t>;</w:t>
      </w:r>
    </w:p>
    <w:p w14:paraId="3888B767" w14:textId="7F6F68C9" w:rsidR="00437D0C" w:rsidRDefault="004B37E3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0F7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3C95841B" w14:textId="62E0D127" w:rsidR="005E46B8" w:rsidRDefault="0035555A" w:rsidP="00C4022E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6B8" w:rsidRPr="005E46B8">
        <w:rPr>
          <w:rFonts w:ascii="Times New Roman" w:hAnsi="Times New Roman" w:cs="Times New Roman"/>
          <w:sz w:val="28"/>
          <w:szCs w:val="28"/>
        </w:rPr>
        <w:t>«</w:t>
      </w:r>
      <w:r w:rsidR="003745F3">
        <w:rPr>
          <w:rFonts w:ascii="Times New Roman" w:hAnsi="Times New Roman" w:cs="Times New Roman"/>
          <w:sz w:val="28"/>
          <w:szCs w:val="28"/>
        </w:rPr>
        <w:t>2</w:t>
      </w:r>
      <w:r w:rsidR="00C4022E">
        <w:rPr>
          <w:rFonts w:ascii="Times New Roman" w:hAnsi="Times New Roman" w:cs="Times New Roman"/>
          <w:sz w:val="28"/>
          <w:szCs w:val="28"/>
        </w:rPr>
        <w:t>7</w:t>
      </w:r>
      <w:r w:rsidR="003745F3" w:rsidRPr="003745F3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</w:t>
      </w:r>
      <w:r w:rsidR="003745F3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«Волиньфармпостач»</w:t>
      </w:r>
      <w:r w:rsidR="003745F3">
        <w:rPr>
          <w:rFonts w:ascii="Times New Roman" w:hAnsi="Times New Roman" w:cs="Times New Roman"/>
          <w:sz w:val="28"/>
          <w:szCs w:val="28"/>
        </w:rPr>
        <w:t xml:space="preserve">, </w:t>
      </w:r>
      <w:r w:rsidR="00C4022E" w:rsidRPr="00C4022E">
        <w:rPr>
          <w:rFonts w:ascii="Times New Roman" w:hAnsi="Times New Roman" w:cs="Times New Roman"/>
          <w:sz w:val="28"/>
          <w:szCs w:val="28"/>
        </w:rPr>
        <w:t>вул. Львівська, 89а, м. Луцьк, Волинська обл., 43000</w:t>
      </w:r>
      <w:r w:rsidR="00C4022E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C4022E" w:rsidRPr="00C4022E">
        <w:rPr>
          <w:rFonts w:ascii="Times New Roman" w:hAnsi="Times New Roman" w:cs="Times New Roman"/>
          <w:sz w:val="28"/>
          <w:szCs w:val="28"/>
        </w:rPr>
        <w:t>236,7</w:t>
      </w:r>
      <w:r w:rsidR="00C4022E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3745F3">
        <w:rPr>
          <w:rFonts w:ascii="Times New Roman" w:hAnsi="Times New Roman" w:cs="Times New Roman"/>
          <w:sz w:val="28"/>
          <w:szCs w:val="28"/>
        </w:rPr>
        <w:t>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800A41">
        <w:rPr>
          <w:rFonts w:ascii="Times New Roman" w:hAnsi="Times New Roman" w:cs="Times New Roman"/>
          <w:sz w:val="28"/>
          <w:szCs w:val="28"/>
        </w:rPr>
        <w:t xml:space="preserve"> з</w:t>
      </w:r>
      <w:r w:rsidR="00800A41" w:rsidRPr="00800A41">
        <w:rPr>
          <w:rFonts w:ascii="Times New Roman" w:hAnsi="Times New Roman" w:cs="Times New Roman"/>
          <w:sz w:val="28"/>
          <w:szCs w:val="28"/>
        </w:rPr>
        <w:t>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800A41" w:rsidRPr="00800A41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="00752208">
        <w:rPr>
          <w:rFonts w:ascii="Times New Roman" w:hAnsi="Times New Roman" w:cs="Times New Roman"/>
          <w:sz w:val="28"/>
          <w:szCs w:val="28"/>
        </w:rPr>
        <w:t>»</w:t>
      </w:r>
      <w:r w:rsidR="005E46B8" w:rsidRPr="005E46B8">
        <w:rPr>
          <w:rFonts w:ascii="Times New Roman" w:hAnsi="Times New Roman" w:cs="Times New Roman"/>
          <w:sz w:val="28"/>
          <w:szCs w:val="28"/>
        </w:rPr>
        <w:t>;</w:t>
      </w:r>
    </w:p>
    <w:p w14:paraId="6FEBC864" w14:textId="2BDB7499" w:rsidR="00297954" w:rsidRDefault="00297954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873196"/>
      <w:r w:rsidRPr="00297954">
        <w:rPr>
          <w:rFonts w:ascii="Times New Roman" w:hAnsi="Times New Roman" w:cs="Times New Roman"/>
          <w:sz w:val="28"/>
          <w:szCs w:val="28"/>
        </w:rPr>
        <w:t xml:space="preserve">        «2</w:t>
      </w:r>
      <w:r w:rsidR="006C6C50">
        <w:rPr>
          <w:rFonts w:ascii="Times New Roman" w:hAnsi="Times New Roman" w:cs="Times New Roman"/>
          <w:sz w:val="28"/>
          <w:szCs w:val="28"/>
        </w:rPr>
        <w:t>8</w:t>
      </w:r>
      <w:r w:rsidRPr="00297954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 w:rsidR="006C6C50" w:rsidRPr="006C6C50">
        <w:rPr>
          <w:rFonts w:ascii="Times New Roman" w:hAnsi="Times New Roman" w:cs="Times New Roman"/>
          <w:sz w:val="28"/>
          <w:szCs w:val="28"/>
        </w:rPr>
        <w:t>вул. Львівська,</w:t>
      </w:r>
      <w:r w:rsidR="006C6C50">
        <w:rPr>
          <w:rFonts w:ascii="Times New Roman" w:hAnsi="Times New Roman" w:cs="Times New Roman"/>
          <w:sz w:val="28"/>
          <w:szCs w:val="28"/>
        </w:rPr>
        <w:t xml:space="preserve"> 61,</w:t>
      </w:r>
      <w:r w:rsidRPr="002979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9836777"/>
      <w:r w:rsidR="006C6C50" w:rsidRPr="006C6C50">
        <w:rPr>
          <w:rFonts w:ascii="Times New Roman" w:hAnsi="Times New Roman" w:cs="Times New Roman"/>
          <w:sz w:val="28"/>
          <w:szCs w:val="28"/>
        </w:rPr>
        <w:t xml:space="preserve">м. Луцьк, Волинська обл., 43000, площа </w:t>
      </w:r>
      <w:r w:rsidR="006C6C50">
        <w:rPr>
          <w:rFonts w:ascii="Times New Roman" w:hAnsi="Times New Roman" w:cs="Times New Roman"/>
          <w:sz w:val="28"/>
          <w:szCs w:val="28"/>
        </w:rPr>
        <w:t>100,5</w:t>
      </w:r>
      <w:r w:rsidR="006C6C50" w:rsidRPr="006C6C50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</w:t>
      </w:r>
      <w:r w:rsidR="006C6C50">
        <w:rPr>
          <w:rFonts w:ascii="Times New Roman" w:hAnsi="Times New Roman" w:cs="Times New Roman"/>
          <w:sz w:val="28"/>
          <w:szCs w:val="28"/>
        </w:rPr>
        <w:t>,</w:t>
      </w:r>
      <w:r w:rsidR="006C6C50" w:rsidRPr="006C6C50">
        <w:t xml:space="preserve"> </w:t>
      </w:r>
      <w:r w:rsidR="006C6C50" w:rsidRPr="006C6C50">
        <w:rPr>
          <w:rFonts w:ascii="Times New Roman" w:hAnsi="Times New Roman" w:cs="Times New Roman"/>
          <w:sz w:val="28"/>
          <w:szCs w:val="28"/>
        </w:rPr>
        <w:t>крім використання майна для розміщення аптек»;</w:t>
      </w:r>
    </w:p>
    <w:bookmarkEnd w:id="0"/>
    <w:bookmarkEnd w:id="1"/>
    <w:p w14:paraId="061A7DE4" w14:textId="0842E304" w:rsidR="00297954" w:rsidRDefault="00297954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7954">
        <w:rPr>
          <w:rFonts w:ascii="Times New Roman" w:hAnsi="Times New Roman" w:cs="Times New Roman"/>
          <w:sz w:val="28"/>
          <w:szCs w:val="28"/>
        </w:rPr>
        <w:lastRenderedPageBreak/>
        <w:t xml:space="preserve">       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97954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 w:rsidR="00483DB0" w:rsidRPr="00483DB0">
        <w:rPr>
          <w:rFonts w:ascii="Times New Roman" w:hAnsi="Times New Roman" w:cs="Times New Roman"/>
          <w:sz w:val="28"/>
          <w:szCs w:val="28"/>
        </w:rPr>
        <w:t>вул. Центральна, 76, с. Велимче, Ковельський р-н, Волинська обл</w:t>
      </w:r>
      <w:r w:rsidR="00483DB0">
        <w:rPr>
          <w:rFonts w:ascii="Times New Roman" w:hAnsi="Times New Roman" w:cs="Times New Roman"/>
          <w:sz w:val="28"/>
          <w:szCs w:val="28"/>
        </w:rPr>
        <w:t>.</w:t>
      </w:r>
      <w:r w:rsidRPr="00297954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483DB0">
        <w:rPr>
          <w:rFonts w:ascii="Times New Roman" w:hAnsi="Times New Roman" w:cs="Times New Roman"/>
          <w:sz w:val="28"/>
          <w:szCs w:val="28"/>
        </w:rPr>
        <w:t xml:space="preserve">          48,2</w:t>
      </w:r>
      <w:r w:rsidRPr="00297954">
        <w:rPr>
          <w:rFonts w:ascii="Times New Roman" w:hAnsi="Times New Roman" w:cs="Times New Roman"/>
          <w:sz w:val="28"/>
          <w:szCs w:val="28"/>
        </w:rPr>
        <w:t xml:space="preserve"> кв. м, цільове призначення –</w:t>
      </w:r>
      <w:r w:rsidR="00182AAD" w:rsidRPr="00182AAD">
        <w:t xml:space="preserve"> </w:t>
      </w:r>
      <w:bookmarkStart w:id="2" w:name="_Hlk139836845"/>
      <w:r w:rsidR="00182AAD" w:rsidRPr="00182AAD">
        <w:rPr>
          <w:rFonts w:ascii="Times New Roman" w:hAnsi="Times New Roman" w:cs="Times New Roman"/>
          <w:sz w:val="28"/>
          <w:szCs w:val="28"/>
        </w:rPr>
        <w:t>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182AAD" w:rsidRPr="00182AAD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4247B3A7" w14:textId="722E5E74" w:rsidR="00483DB0" w:rsidRDefault="00483DB0" w:rsidP="00117785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D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DB0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Соборна, 49, с. Самари, Ковельський р-н, Волинська область, площа </w:t>
      </w:r>
      <w:r>
        <w:rPr>
          <w:rFonts w:ascii="Times New Roman" w:hAnsi="Times New Roman" w:cs="Times New Roman"/>
          <w:sz w:val="28"/>
          <w:szCs w:val="28"/>
        </w:rPr>
        <w:t xml:space="preserve">          58,4</w:t>
      </w:r>
      <w:r w:rsidRPr="00483DB0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bookmarkEnd w:id="2"/>
    <w:p w14:paraId="0B2CABF6" w14:textId="1E516E9E" w:rsidR="00B058D4" w:rsidRDefault="00B058D4" w:rsidP="003205CD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D4">
        <w:rPr>
          <w:rFonts w:ascii="Times New Roman" w:hAnsi="Times New Roman" w:cs="Times New Roman"/>
          <w:sz w:val="28"/>
          <w:szCs w:val="28"/>
        </w:rPr>
        <w:t>«3</w:t>
      </w:r>
      <w:r w:rsidR="00483DB0">
        <w:rPr>
          <w:rFonts w:ascii="Times New Roman" w:hAnsi="Times New Roman" w:cs="Times New Roman"/>
          <w:sz w:val="28"/>
          <w:szCs w:val="28"/>
        </w:rPr>
        <w:t>2</w:t>
      </w:r>
      <w:r w:rsidRPr="00B058D4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483DB0">
        <w:rPr>
          <w:rFonts w:ascii="Times New Roman" w:hAnsi="Times New Roman" w:cs="Times New Roman"/>
          <w:sz w:val="28"/>
          <w:szCs w:val="28"/>
        </w:rPr>
        <w:t xml:space="preserve">40 років </w:t>
      </w:r>
      <w:r>
        <w:rPr>
          <w:rFonts w:ascii="Times New Roman" w:hAnsi="Times New Roman" w:cs="Times New Roman"/>
          <w:sz w:val="28"/>
          <w:szCs w:val="28"/>
        </w:rPr>
        <w:t>Перемоги</w:t>
      </w:r>
      <w:r w:rsidRPr="00B0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3DB0">
        <w:rPr>
          <w:rFonts w:ascii="Times New Roman" w:hAnsi="Times New Roman" w:cs="Times New Roman"/>
          <w:sz w:val="28"/>
          <w:szCs w:val="28"/>
        </w:rPr>
        <w:t>3</w:t>
      </w:r>
      <w:r w:rsidRPr="00B058D4">
        <w:rPr>
          <w:rFonts w:ascii="Times New Roman" w:hAnsi="Times New Roman" w:cs="Times New Roman"/>
          <w:sz w:val="28"/>
          <w:szCs w:val="28"/>
        </w:rPr>
        <w:t>, м.</w:t>
      </w:r>
      <w:r w:rsidR="00483DB0">
        <w:rPr>
          <w:rFonts w:ascii="Times New Roman" w:hAnsi="Times New Roman" w:cs="Times New Roman"/>
          <w:sz w:val="28"/>
          <w:szCs w:val="28"/>
        </w:rPr>
        <w:t xml:space="preserve"> Ковель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8D4">
        <w:rPr>
          <w:rFonts w:ascii="Times New Roman" w:hAnsi="Times New Roman" w:cs="Times New Roman"/>
          <w:sz w:val="28"/>
          <w:szCs w:val="28"/>
        </w:rPr>
        <w:t xml:space="preserve"> Волинська область, площа </w:t>
      </w:r>
      <w:r w:rsidR="00483DB0">
        <w:rPr>
          <w:rFonts w:ascii="Times New Roman" w:hAnsi="Times New Roman" w:cs="Times New Roman"/>
          <w:sz w:val="28"/>
          <w:szCs w:val="28"/>
        </w:rPr>
        <w:t>81,9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D4">
        <w:rPr>
          <w:rFonts w:ascii="Times New Roman" w:hAnsi="Times New Roman" w:cs="Times New Roman"/>
          <w:sz w:val="28"/>
          <w:szCs w:val="28"/>
        </w:rPr>
        <w:t xml:space="preserve">кв. м, цільове призначення – </w:t>
      </w:r>
      <w:r w:rsidR="00182AAD" w:rsidRPr="00182AAD">
        <w:rPr>
          <w:rFonts w:ascii="Times New Roman" w:hAnsi="Times New Roman" w:cs="Times New Roman"/>
          <w:sz w:val="28"/>
          <w:szCs w:val="28"/>
        </w:rPr>
        <w:t>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182AAD" w:rsidRPr="00182AAD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5C748A77" w14:textId="17F69325" w:rsidR="00483DB0" w:rsidRPr="003205CD" w:rsidRDefault="00483DB0" w:rsidP="003205CD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B0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3DB0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>
        <w:rPr>
          <w:rFonts w:ascii="Times New Roman" w:hAnsi="Times New Roman" w:cs="Times New Roman"/>
          <w:sz w:val="28"/>
          <w:szCs w:val="28"/>
        </w:rPr>
        <w:t xml:space="preserve"> Відродження</w:t>
      </w:r>
      <w:r w:rsidRPr="00483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DB0">
        <w:rPr>
          <w:rFonts w:ascii="Times New Roman" w:hAnsi="Times New Roman" w:cs="Times New Roman"/>
          <w:sz w:val="28"/>
          <w:szCs w:val="28"/>
        </w:rPr>
        <w:t xml:space="preserve">, м. Ковель, Волинська область, площа </w:t>
      </w:r>
      <w:r>
        <w:rPr>
          <w:rFonts w:ascii="Times New Roman" w:hAnsi="Times New Roman" w:cs="Times New Roman"/>
          <w:sz w:val="28"/>
          <w:szCs w:val="28"/>
        </w:rPr>
        <w:t>74,7</w:t>
      </w:r>
      <w:r w:rsidRPr="00483DB0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2F097F73" w14:textId="0986C588" w:rsidR="00B44E2A" w:rsidRDefault="00B44E2A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E2A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4E2A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Шевченка, 29, м. Горохів, Волинська область, 45700, площа </w:t>
      </w:r>
      <w:r>
        <w:rPr>
          <w:rFonts w:ascii="Times New Roman" w:hAnsi="Times New Roman" w:cs="Times New Roman"/>
          <w:sz w:val="28"/>
          <w:szCs w:val="28"/>
        </w:rPr>
        <w:t>82,8</w:t>
      </w:r>
      <w:r w:rsidRPr="00B44E2A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 </w:t>
      </w:r>
    </w:p>
    <w:p w14:paraId="2E39BF24" w14:textId="5F7F3B0E" w:rsidR="00B034D1" w:rsidRDefault="00B034D1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4D1">
        <w:rPr>
          <w:rFonts w:ascii="Times New Roman" w:hAnsi="Times New Roman" w:cs="Times New Roman"/>
          <w:sz w:val="28"/>
          <w:szCs w:val="28"/>
        </w:rPr>
        <w:t>«3</w:t>
      </w:r>
      <w:r w:rsidR="00B44E2A">
        <w:rPr>
          <w:rFonts w:ascii="Times New Roman" w:hAnsi="Times New Roman" w:cs="Times New Roman"/>
          <w:sz w:val="28"/>
          <w:szCs w:val="28"/>
        </w:rPr>
        <w:t>8</w:t>
      </w:r>
      <w:r w:rsidRPr="00B034D1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Хмельницького, 22, м. Горохів, Волинська область, 45700, площа 92,3 кв. м, цільове призначення – за будь-яким цільовим призначенням»;</w:t>
      </w:r>
    </w:p>
    <w:p w14:paraId="592E4C25" w14:textId="548C3F5A" w:rsidR="003205CD" w:rsidRPr="003205CD" w:rsidRDefault="00B034D1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B44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05CD" w:rsidRPr="003205CD">
        <w:rPr>
          <w:rFonts w:ascii="Times New Roman" w:hAnsi="Times New Roman" w:cs="Times New Roman"/>
          <w:sz w:val="28"/>
          <w:szCs w:val="28"/>
        </w:rPr>
        <w:t xml:space="preserve">Державне виробничо-торгове підприємство «Волиньфармпостач», вул. Перемоги, 11, м. Нововолинськ, Волинська область, 45400, площа </w:t>
      </w:r>
      <w:r>
        <w:rPr>
          <w:rFonts w:ascii="Times New Roman" w:hAnsi="Times New Roman" w:cs="Times New Roman"/>
          <w:sz w:val="28"/>
          <w:szCs w:val="28"/>
        </w:rPr>
        <w:t xml:space="preserve">               76,8</w:t>
      </w:r>
      <w:r w:rsidR="003205CD" w:rsidRPr="003205CD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3205CD"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 w:rsidR="003205CD"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="003205CD" w:rsidRPr="003205CD">
        <w:rPr>
          <w:rFonts w:ascii="Times New Roman" w:hAnsi="Times New Roman" w:cs="Times New Roman"/>
          <w:sz w:val="28"/>
          <w:szCs w:val="28"/>
        </w:rPr>
        <w:t>призначенням»;</w:t>
      </w:r>
    </w:p>
    <w:p w14:paraId="602C1AC1" w14:textId="6801AE0C" w:rsid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>«</w:t>
      </w:r>
      <w:r w:rsidR="00B44E2A">
        <w:rPr>
          <w:rFonts w:ascii="Times New Roman" w:hAnsi="Times New Roman" w:cs="Times New Roman"/>
          <w:sz w:val="28"/>
          <w:szCs w:val="28"/>
        </w:rPr>
        <w:t>47</w:t>
      </w:r>
      <w:r w:rsidRPr="003205CD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 w:rsidR="00B44E2A">
        <w:rPr>
          <w:rFonts w:ascii="Times New Roman" w:hAnsi="Times New Roman" w:cs="Times New Roman"/>
          <w:sz w:val="28"/>
          <w:szCs w:val="28"/>
        </w:rPr>
        <w:t xml:space="preserve"> Ковельська</w:t>
      </w:r>
      <w:r w:rsidRPr="003205CD">
        <w:rPr>
          <w:rFonts w:ascii="Times New Roman" w:hAnsi="Times New Roman" w:cs="Times New Roman"/>
          <w:sz w:val="28"/>
          <w:szCs w:val="28"/>
        </w:rPr>
        <w:t xml:space="preserve">, </w:t>
      </w:r>
      <w:r w:rsidR="00B44E2A" w:rsidRPr="00B44E2A">
        <w:rPr>
          <w:rFonts w:ascii="Times New Roman" w:hAnsi="Times New Roman" w:cs="Times New Roman"/>
          <w:sz w:val="28"/>
          <w:szCs w:val="28"/>
        </w:rPr>
        <w:t>6, м. Володимир, Волинська обл.</w:t>
      </w:r>
      <w:r w:rsidR="00B44E2A">
        <w:rPr>
          <w:rFonts w:ascii="Times New Roman" w:hAnsi="Times New Roman" w:cs="Times New Roman"/>
          <w:sz w:val="28"/>
          <w:szCs w:val="28"/>
        </w:rPr>
        <w:t xml:space="preserve">, </w:t>
      </w:r>
      <w:r w:rsidRPr="003205CD">
        <w:rPr>
          <w:rFonts w:ascii="Times New Roman" w:hAnsi="Times New Roman" w:cs="Times New Roman"/>
          <w:sz w:val="28"/>
          <w:szCs w:val="28"/>
        </w:rPr>
        <w:t>площа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2A">
        <w:rPr>
          <w:rFonts w:ascii="Times New Roman" w:hAnsi="Times New Roman" w:cs="Times New Roman"/>
          <w:sz w:val="28"/>
          <w:szCs w:val="28"/>
        </w:rPr>
        <w:t>167,9</w:t>
      </w:r>
      <w:r w:rsidRPr="003205CD">
        <w:rPr>
          <w:rFonts w:ascii="Times New Roman" w:hAnsi="Times New Roman" w:cs="Times New Roman"/>
          <w:sz w:val="28"/>
          <w:szCs w:val="28"/>
        </w:rPr>
        <w:t xml:space="preserve"> кв. м, цільове призначення –</w:t>
      </w:r>
      <w:r w:rsidR="00B44E2A" w:rsidRPr="00B44E2A">
        <w:t xml:space="preserve"> </w:t>
      </w:r>
      <w:r w:rsidR="00B44E2A" w:rsidRPr="00B44E2A">
        <w:rPr>
          <w:rFonts w:ascii="Times New Roman" w:hAnsi="Times New Roman" w:cs="Times New Roman"/>
          <w:sz w:val="28"/>
          <w:szCs w:val="28"/>
        </w:rPr>
        <w:t>за будь-яким цільовим призначенням</w:t>
      </w:r>
      <w:r w:rsidRPr="003205CD">
        <w:rPr>
          <w:rFonts w:ascii="Times New Roman" w:hAnsi="Times New Roman" w:cs="Times New Roman"/>
          <w:sz w:val="28"/>
          <w:szCs w:val="28"/>
        </w:rPr>
        <w:t>»;</w:t>
      </w:r>
    </w:p>
    <w:p w14:paraId="237EF66D" w14:textId="327F41AE" w:rsidR="00076A76" w:rsidRDefault="008264F5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4F5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64F5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</w:t>
      </w:r>
      <w:r>
        <w:rPr>
          <w:rFonts w:ascii="Times New Roman" w:hAnsi="Times New Roman" w:cs="Times New Roman"/>
          <w:sz w:val="28"/>
          <w:szCs w:val="28"/>
        </w:rPr>
        <w:t>Незалежності</w:t>
      </w:r>
      <w:r w:rsidRPr="00826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26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смт Торчин</w:t>
      </w:r>
      <w:r w:rsidRPr="008264F5">
        <w:rPr>
          <w:rFonts w:ascii="Times New Roman" w:hAnsi="Times New Roman" w:cs="Times New Roman"/>
          <w:sz w:val="28"/>
          <w:szCs w:val="28"/>
        </w:rPr>
        <w:t xml:space="preserve">, Волинська обл., площа </w:t>
      </w:r>
      <w:r>
        <w:rPr>
          <w:rFonts w:ascii="Times New Roman" w:hAnsi="Times New Roman" w:cs="Times New Roman"/>
          <w:sz w:val="28"/>
          <w:szCs w:val="28"/>
        </w:rPr>
        <w:t>73,2</w:t>
      </w:r>
      <w:r w:rsidRPr="008264F5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212BC771" w14:textId="570779B7" w:rsidR="008264F5" w:rsidRDefault="008264F5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4F5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64F5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</w:t>
      </w:r>
      <w:r>
        <w:rPr>
          <w:rFonts w:ascii="Times New Roman" w:hAnsi="Times New Roman" w:cs="Times New Roman"/>
          <w:sz w:val="28"/>
          <w:szCs w:val="28"/>
        </w:rPr>
        <w:t>Грушевського</w:t>
      </w:r>
      <w:r w:rsidRPr="00826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64F5">
        <w:rPr>
          <w:rFonts w:ascii="Times New Roman" w:hAnsi="Times New Roman" w:cs="Times New Roman"/>
          <w:sz w:val="28"/>
          <w:szCs w:val="28"/>
        </w:rPr>
        <w:t xml:space="preserve">, смт </w:t>
      </w:r>
      <w:r>
        <w:rPr>
          <w:rFonts w:ascii="Times New Roman" w:hAnsi="Times New Roman" w:cs="Times New Roman"/>
          <w:sz w:val="28"/>
          <w:szCs w:val="28"/>
        </w:rPr>
        <w:t>Цумань</w:t>
      </w:r>
      <w:r w:rsidRPr="008264F5">
        <w:rPr>
          <w:rFonts w:ascii="Times New Roman" w:hAnsi="Times New Roman" w:cs="Times New Roman"/>
          <w:sz w:val="28"/>
          <w:szCs w:val="28"/>
        </w:rPr>
        <w:t>, Волинська обл., площа 7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8264F5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526E89F7" w14:textId="31E34AC5" w:rsidR="00B44E2A" w:rsidRDefault="008264F5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4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264F5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>
        <w:rPr>
          <w:rFonts w:ascii="Times New Roman" w:hAnsi="Times New Roman" w:cs="Times New Roman"/>
          <w:sz w:val="28"/>
          <w:szCs w:val="28"/>
        </w:rPr>
        <w:t xml:space="preserve"> Набережна</w:t>
      </w:r>
      <w:r w:rsidRPr="00826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6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4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Берестечко</w:t>
      </w:r>
      <w:r w:rsidRPr="008264F5">
        <w:rPr>
          <w:rFonts w:ascii="Times New Roman" w:hAnsi="Times New Roman" w:cs="Times New Roman"/>
          <w:sz w:val="28"/>
          <w:szCs w:val="28"/>
        </w:rPr>
        <w:t xml:space="preserve">, Волинська обл., площа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8264F5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77B824B4" w14:textId="08640AB2" w:rsidR="008264F5" w:rsidRDefault="008264F5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4F5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4F5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>
        <w:rPr>
          <w:rFonts w:ascii="Times New Roman" w:hAnsi="Times New Roman" w:cs="Times New Roman"/>
          <w:sz w:val="28"/>
          <w:szCs w:val="28"/>
        </w:rPr>
        <w:t>просп.</w:t>
      </w:r>
      <w:r w:rsidR="007235C5">
        <w:rPr>
          <w:rFonts w:ascii="Times New Roman" w:hAnsi="Times New Roman" w:cs="Times New Roman"/>
          <w:sz w:val="28"/>
          <w:szCs w:val="28"/>
        </w:rPr>
        <w:t xml:space="preserve"> Волі, 66</w:t>
      </w:r>
      <w:r w:rsidRPr="008264F5">
        <w:rPr>
          <w:rFonts w:ascii="Times New Roman" w:hAnsi="Times New Roman" w:cs="Times New Roman"/>
          <w:sz w:val="28"/>
          <w:szCs w:val="28"/>
        </w:rPr>
        <w:t xml:space="preserve">, м. </w:t>
      </w:r>
      <w:r w:rsidR="007235C5">
        <w:rPr>
          <w:rFonts w:ascii="Times New Roman" w:hAnsi="Times New Roman" w:cs="Times New Roman"/>
          <w:sz w:val="28"/>
          <w:szCs w:val="28"/>
        </w:rPr>
        <w:t>Луцьк</w:t>
      </w:r>
      <w:r w:rsidRPr="008264F5">
        <w:rPr>
          <w:rFonts w:ascii="Times New Roman" w:hAnsi="Times New Roman" w:cs="Times New Roman"/>
          <w:sz w:val="28"/>
          <w:szCs w:val="28"/>
        </w:rPr>
        <w:t xml:space="preserve">, Волинська обл., площа </w:t>
      </w:r>
      <w:r w:rsidR="007235C5">
        <w:rPr>
          <w:rFonts w:ascii="Times New Roman" w:hAnsi="Times New Roman" w:cs="Times New Roman"/>
          <w:sz w:val="28"/>
          <w:szCs w:val="28"/>
        </w:rPr>
        <w:t>111,5</w:t>
      </w:r>
      <w:r w:rsidRPr="008264F5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06E7508B" w14:textId="3159DAB3" w:rsidR="00F310FB" w:rsidRDefault="00F310FB" w:rsidP="00F310FB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0FB">
        <w:rPr>
          <w:rFonts w:ascii="Times New Roman" w:hAnsi="Times New Roman" w:cs="Times New Roman"/>
          <w:sz w:val="28"/>
          <w:szCs w:val="28"/>
        </w:rPr>
        <w:t>«5</w:t>
      </w:r>
      <w:r w:rsidRPr="00F310F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310FB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просп. Волі, </w:t>
      </w:r>
      <w:r w:rsidRPr="00F310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10FB">
        <w:rPr>
          <w:rFonts w:ascii="Times New Roman" w:hAnsi="Times New Roman" w:cs="Times New Roman"/>
          <w:sz w:val="28"/>
          <w:szCs w:val="28"/>
        </w:rPr>
        <w:t xml:space="preserve">, м. Луцьк, Волинська обл., площа </w:t>
      </w:r>
      <w:r w:rsidRPr="00F310FB">
        <w:rPr>
          <w:rFonts w:ascii="Times New Roman" w:hAnsi="Times New Roman" w:cs="Times New Roman"/>
          <w:sz w:val="28"/>
          <w:szCs w:val="28"/>
          <w:lang w:val="ru-RU"/>
        </w:rPr>
        <w:t>232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10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10F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5E33987B" w14:textId="15C2D099" w:rsidR="00F310FB" w:rsidRDefault="00F310FB" w:rsidP="00F3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0FB">
        <w:rPr>
          <w:rFonts w:ascii="Times New Roman" w:hAnsi="Times New Roman" w:cs="Times New Roman"/>
          <w:sz w:val="28"/>
          <w:szCs w:val="28"/>
        </w:rPr>
        <w:t xml:space="preserve">«53. Державне виробничо-торгове підприємство «Волиньфармпостач», </w:t>
      </w:r>
      <w:r w:rsidR="00C353B0">
        <w:rPr>
          <w:rFonts w:ascii="Times New Roman" w:hAnsi="Times New Roman" w:cs="Times New Roman"/>
          <w:sz w:val="28"/>
          <w:szCs w:val="28"/>
        </w:rPr>
        <w:t xml:space="preserve">    </w:t>
      </w:r>
      <w:r w:rsidRPr="00F310FB">
        <w:rPr>
          <w:rFonts w:ascii="Times New Roman" w:hAnsi="Times New Roman" w:cs="Times New Roman"/>
          <w:sz w:val="28"/>
          <w:szCs w:val="28"/>
        </w:rPr>
        <w:t>вул. Львівська, 61,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73,0</w:t>
      </w:r>
      <w:r w:rsidRPr="00F310F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5FBF80AC" w14:textId="4B6F5C66" w:rsidR="00F310FB" w:rsidRDefault="00F310FB" w:rsidP="00C3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0FB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10FB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Львівська, </w:t>
      </w:r>
      <w:r w:rsidR="00C353B0">
        <w:rPr>
          <w:rFonts w:ascii="Times New Roman" w:hAnsi="Times New Roman" w:cs="Times New Roman"/>
          <w:sz w:val="28"/>
          <w:szCs w:val="28"/>
        </w:rPr>
        <w:t>89а</w:t>
      </w:r>
      <w:r w:rsidRPr="00F310FB">
        <w:rPr>
          <w:rFonts w:ascii="Times New Roman" w:hAnsi="Times New Roman" w:cs="Times New Roman"/>
          <w:sz w:val="28"/>
          <w:szCs w:val="28"/>
        </w:rPr>
        <w:t>, м. Луцьк, Волинська обл., 43000, площа 1</w:t>
      </w:r>
      <w:r w:rsidR="00C353B0">
        <w:rPr>
          <w:rFonts w:ascii="Times New Roman" w:hAnsi="Times New Roman" w:cs="Times New Roman"/>
          <w:sz w:val="28"/>
          <w:szCs w:val="28"/>
        </w:rPr>
        <w:t>335,2</w:t>
      </w:r>
      <w:r w:rsidRPr="00F310F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цільовим призначенням»;</w:t>
      </w:r>
    </w:p>
    <w:p w14:paraId="4BB50B8B" w14:textId="6DD8A199" w:rsidR="00C353B0" w:rsidRPr="00C353B0" w:rsidRDefault="00C353B0" w:rsidP="00C3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B0">
        <w:rPr>
          <w:rFonts w:ascii="Times New Roman" w:hAnsi="Times New Roman" w:cs="Times New Roman"/>
          <w:sz w:val="28"/>
          <w:szCs w:val="28"/>
        </w:rPr>
        <w:lastRenderedPageBreak/>
        <w:t xml:space="preserve">          «5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53B0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>
        <w:rPr>
          <w:rFonts w:ascii="Times New Roman" w:hAnsi="Times New Roman" w:cs="Times New Roman"/>
          <w:sz w:val="28"/>
          <w:szCs w:val="28"/>
        </w:rPr>
        <w:t xml:space="preserve"> Незалежності</w:t>
      </w:r>
      <w:r w:rsidRPr="00C353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C353B0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Ковель</w:t>
      </w:r>
      <w:r w:rsidRPr="00C353B0">
        <w:rPr>
          <w:rFonts w:ascii="Times New Roman" w:hAnsi="Times New Roman" w:cs="Times New Roman"/>
          <w:sz w:val="28"/>
          <w:szCs w:val="28"/>
        </w:rPr>
        <w:t xml:space="preserve">, Волинська обл., площа </w:t>
      </w:r>
      <w:r>
        <w:rPr>
          <w:rFonts w:ascii="Times New Roman" w:hAnsi="Times New Roman" w:cs="Times New Roman"/>
          <w:sz w:val="28"/>
          <w:szCs w:val="28"/>
        </w:rPr>
        <w:t xml:space="preserve">265,8 </w:t>
      </w:r>
      <w:r w:rsidRPr="00C353B0">
        <w:rPr>
          <w:rFonts w:ascii="Times New Roman" w:hAnsi="Times New Roman" w:cs="Times New Roman"/>
          <w:sz w:val="28"/>
          <w:szCs w:val="28"/>
        </w:rPr>
        <w:t>кв. м, цільове призначення – за будь-яким цільовим призначенням»;</w:t>
      </w:r>
    </w:p>
    <w:p w14:paraId="5E0FD8AD" w14:textId="68DE82BD" w:rsidR="009F1077" w:rsidRDefault="009F1077" w:rsidP="00C353B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5159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1077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клінічна лікарня»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306F" w:rsidRPr="00A0306F">
        <w:rPr>
          <w:rFonts w:ascii="Times New Roman" w:hAnsi="Times New Roman" w:cs="Times New Roman"/>
          <w:sz w:val="28"/>
          <w:szCs w:val="28"/>
        </w:rPr>
        <w:t>просп. Президента Грушевського, 21,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A0306F">
        <w:rPr>
          <w:rFonts w:ascii="Times New Roman" w:hAnsi="Times New Roman" w:cs="Times New Roman"/>
          <w:sz w:val="28"/>
          <w:szCs w:val="28"/>
        </w:rPr>
        <w:t>14</w:t>
      </w:r>
      <w:r w:rsidRPr="009F107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A0306F">
        <w:rPr>
          <w:rFonts w:ascii="Times New Roman" w:hAnsi="Times New Roman" w:cs="Times New Roman"/>
          <w:sz w:val="28"/>
          <w:szCs w:val="28"/>
        </w:rPr>
        <w:t xml:space="preserve"> </w:t>
      </w:r>
      <w:r w:rsidR="00D662CA">
        <w:rPr>
          <w:rFonts w:ascii="Times New Roman" w:hAnsi="Times New Roman" w:cs="Times New Roman"/>
          <w:sz w:val="28"/>
          <w:szCs w:val="28"/>
        </w:rPr>
        <w:t xml:space="preserve">розміщення суб’єкта господарювання, що здійснює </w:t>
      </w:r>
      <w:r w:rsidR="00A0306F" w:rsidRPr="00A0306F">
        <w:rPr>
          <w:rFonts w:ascii="Times New Roman" w:hAnsi="Times New Roman" w:cs="Times New Roman"/>
          <w:sz w:val="28"/>
          <w:szCs w:val="28"/>
        </w:rPr>
        <w:t>реалізаці</w:t>
      </w:r>
      <w:r w:rsidR="00D662CA">
        <w:rPr>
          <w:rFonts w:ascii="Times New Roman" w:hAnsi="Times New Roman" w:cs="Times New Roman"/>
          <w:sz w:val="28"/>
          <w:szCs w:val="28"/>
        </w:rPr>
        <w:t>ю</w:t>
      </w:r>
      <w:r w:rsidR="00A0306F" w:rsidRPr="00A0306F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призначення: системи шприців, крапельниць,</w:t>
      </w:r>
      <w:r w:rsidR="00A0306F">
        <w:rPr>
          <w:rFonts w:ascii="Times New Roman" w:hAnsi="Times New Roman" w:cs="Times New Roman"/>
          <w:sz w:val="28"/>
          <w:szCs w:val="28"/>
        </w:rPr>
        <w:t xml:space="preserve"> </w:t>
      </w:r>
      <w:r w:rsidR="00A0306F" w:rsidRPr="00A0306F">
        <w:rPr>
          <w:rFonts w:ascii="Times New Roman" w:hAnsi="Times New Roman" w:cs="Times New Roman"/>
          <w:sz w:val="28"/>
          <w:szCs w:val="28"/>
        </w:rPr>
        <w:t>лабораторного приладдя, компресійних панчішно-шкарпетних виробів, рентгенплівки</w:t>
      </w:r>
      <w:r w:rsidR="00DE2781">
        <w:rPr>
          <w:rFonts w:ascii="Times New Roman" w:hAnsi="Times New Roman" w:cs="Times New Roman"/>
          <w:sz w:val="28"/>
          <w:szCs w:val="28"/>
        </w:rPr>
        <w:t>, тощо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077">
        <w:rPr>
          <w:rFonts w:ascii="Times New Roman" w:hAnsi="Times New Roman" w:cs="Times New Roman"/>
          <w:sz w:val="28"/>
          <w:szCs w:val="28"/>
        </w:rPr>
        <w:t>;</w:t>
      </w:r>
    </w:p>
    <w:p w14:paraId="739F0268" w14:textId="0A4AC341" w:rsidR="003E214C" w:rsidRDefault="001D541C" w:rsidP="00C353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214C">
        <w:rPr>
          <w:rFonts w:ascii="Times New Roman" w:hAnsi="Times New Roman" w:cs="Times New Roman"/>
          <w:sz w:val="28"/>
          <w:szCs w:val="28"/>
        </w:rPr>
        <w:t>«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="008C5159">
        <w:rPr>
          <w:rFonts w:ascii="Times New Roman" w:hAnsi="Times New Roman" w:cs="Times New Roman"/>
          <w:sz w:val="28"/>
          <w:szCs w:val="28"/>
        </w:rPr>
        <w:t>79</w:t>
      </w:r>
      <w:r w:rsidR="003E214C">
        <w:rPr>
          <w:rFonts w:ascii="Times New Roman" w:hAnsi="Times New Roman" w:cs="Times New Roman"/>
          <w:sz w:val="28"/>
          <w:szCs w:val="28"/>
        </w:rPr>
        <w:t xml:space="preserve">. </w:t>
      </w:r>
      <w:r w:rsidR="003E214C" w:rsidRPr="003E214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3E214C">
        <w:rPr>
          <w:rFonts w:ascii="Times New Roman" w:hAnsi="Times New Roman" w:cs="Times New Roman"/>
          <w:sz w:val="28"/>
          <w:szCs w:val="28"/>
        </w:rPr>
        <w:t xml:space="preserve">, </w:t>
      </w:r>
      <w:r w:rsidR="005114A5" w:rsidRPr="005114A5">
        <w:rPr>
          <w:rFonts w:ascii="Times New Roman" w:hAnsi="Times New Roman" w:cs="Times New Roman"/>
          <w:sz w:val="28"/>
          <w:szCs w:val="28"/>
        </w:rPr>
        <w:t>просп. Перемоги,14, м. Луцьк, Волинська обл., 43000</w:t>
      </w:r>
      <w:r w:rsidR="003E214C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5114A5">
        <w:rPr>
          <w:rFonts w:ascii="Times New Roman" w:hAnsi="Times New Roman" w:cs="Times New Roman"/>
          <w:sz w:val="28"/>
          <w:szCs w:val="28"/>
        </w:rPr>
        <w:t>69,3</w:t>
      </w:r>
      <w:r w:rsidR="003E214C"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3E214C">
        <w:rPr>
          <w:rFonts w:ascii="Times New Roman" w:hAnsi="Times New Roman" w:cs="Times New Roman"/>
          <w:sz w:val="28"/>
          <w:szCs w:val="28"/>
        </w:rPr>
        <w:t xml:space="preserve"> р</w:t>
      </w:r>
      <w:r w:rsidR="003E214C" w:rsidRPr="003E214C">
        <w:rPr>
          <w:rFonts w:ascii="Times New Roman" w:hAnsi="Times New Roman" w:cs="Times New Roman"/>
          <w:sz w:val="28"/>
          <w:szCs w:val="28"/>
        </w:rPr>
        <w:t>озміщення</w:t>
      </w:r>
      <w:r w:rsidR="005114A5">
        <w:rPr>
          <w:rFonts w:ascii="Times New Roman" w:hAnsi="Times New Roman" w:cs="Times New Roman"/>
          <w:sz w:val="28"/>
          <w:szCs w:val="28"/>
        </w:rPr>
        <w:t xml:space="preserve"> закладу охорони здоров’я</w:t>
      </w:r>
      <w:r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346DC7B8" w14:textId="7984426D" w:rsidR="005114A5" w:rsidRDefault="005114A5" w:rsidP="00C353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4A5">
        <w:rPr>
          <w:rFonts w:ascii="Times New Roman" w:hAnsi="Times New Roman" w:cs="Times New Roman"/>
          <w:sz w:val="28"/>
          <w:szCs w:val="28"/>
        </w:rPr>
        <w:t xml:space="preserve">           «2</w:t>
      </w:r>
      <w:r w:rsidR="008C5159">
        <w:rPr>
          <w:rFonts w:ascii="Times New Roman" w:hAnsi="Times New Roman" w:cs="Times New Roman"/>
          <w:sz w:val="28"/>
          <w:szCs w:val="28"/>
        </w:rPr>
        <w:t>80</w:t>
      </w:r>
      <w:r w:rsidRPr="005114A5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Перемоги,14, м. Луцьк, Волинська обл., 43000, площа</w:t>
      </w:r>
      <w:r w:rsidR="00A814B0">
        <w:rPr>
          <w:rFonts w:ascii="Times New Roman" w:hAnsi="Times New Roman" w:cs="Times New Roman"/>
          <w:sz w:val="28"/>
          <w:szCs w:val="28"/>
        </w:rPr>
        <w:t xml:space="preserve"> 30,5 </w:t>
      </w:r>
      <w:r w:rsidRPr="005114A5">
        <w:rPr>
          <w:rFonts w:ascii="Times New Roman" w:hAnsi="Times New Roman" w:cs="Times New Roman"/>
          <w:sz w:val="28"/>
          <w:szCs w:val="28"/>
        </w:rPr>
        <w:t>кв.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суб’єкта господарювання</w:t>
      </w:r>
      <w:r w:rsidRPr="005114A5">
        <w:rPr>
          <w:rFonts w:ascii="Times New Roman" w:hAnsi="Times New Roman" w:cs="Times New Roman"/>
          <w:sz w:val="28"/>
          <w:szCs w:val="28"/>
        </w:rPr>
        <w:t>»;</w:t>
      </w:r>
    </w:p>
    <w:p w14:paraId="7713A813" w14:textId="5532D78E" w:rsidR="001D541C" w:rsidRDefault="001D541C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1C">
        <w:rPr>
          <w:rFonts w:ascii="Times New Roman" w:hAnsi="Times New Roman" w:cs="Times New Roman"/>
          <w:sz w:val="28"/>
          <w:szCs w:val="28"/>
        </w:rPr>
        <w:t>«</w:t>
      </w:r>
      <w:r w:rsidR="00117785">
        <w:rPr>
          <w:rFonts w:ascii="Times New Roman" w:hAnsi="Times New Roman" w:cs="Times New Roman"/>
          <w:sz w:val="28"/>
          <w:szCs w:val="28"/>
        </w:rPr>
        <w:t>3</w:t>
      </w:r>
      <w:r w:rsidR="008C5159">
        <w:rPr>
          <w:rFonts w:ascii="Times New Roman" w:hAnsi="Times New Roman" w:cs="Times New Roman"/>
          <w:sz w:val="28"/>
          <w:szCs w:val="28"/>
        </w:rPr>
        <w:t>78</w:t>
      </w:r>
      <w:r w:rsidRPr="001D541C">
        <w:rPr>
          <w:rFonts w:ascii="Times New Roman" w:hAnsi="Times New Roman" w:cs="Times New Roman"/>
          <w:sz w:val="28"/>
          <w:szCs w:val="28"/>
        </w:rPr>
        <w:t>. Комунальне підприємство</w:t>
      </w:r>
      <w:r w:rsidR="00AE3E9B">
        <w:rPr>
          <w:rFonts w:ascii="Times New Roman" w:hAnsi="Times New Roman" w:cs="Times New Roman"/>
          <w:sz w:val="28"/>
          <w:szCs w:val="28"/>
        </w:rPr>
        <w:t xml:space="preserve"> «Волиньпроект</w:t>
      </w:r>
      <w:r w:rsidRPr="001D541C">
        <w:rPr>
          <w:rFonts w:ascii="Times New Roman" w:hAnsi="Times New Roman" w:cs="Times New Roman"/>
          <w:sz w:val="28"/>
          <w:szCs w:val="28"/>
        </w:rPr>
        <w:t>»</w:t>
      </w:r>
      <w:r w:rsidR="00AE3E9B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 w:rsidRPr="001D541C">
        <w:rPr>
          <w:rFonts w:ascii="Times New Roman" w:hAnsi="Times New Roman" w:cs="Times New Roman"/>
          <w:sz w:val="28"/>
          <w:szCs w:val="28"/>
        </w:rPr>
        <w:t xml:space="preserve">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16,4</w:t>
      </w:r>
      <w:r w:rsidRPr="001D541C"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AE3E9B">
        <w:rPr>
          <w:rFonts w:ascii="Times New Roman" w:hAnsi="Times New Roman" w:cs="Times New Roman"/>
          <w:sz w:val="28"/>
          <w:szCs w:val="28"/>
        </w:rPr>
        <w:t xml:space="preserve">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AE3E9B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503D94D0" w14:textId="5D3A3CD7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117785">
        <w:rPr>
          <w:rFonts w:ascii="Times New Roman" w:hAnsi="Times New Roman" w:cs="Times New Roman"/>
          <w:sz w:val="28"/>
          <w:szCs w:val="28"/>
        </w:rPr>
        <w:t>7</w:t>
      </w:r>
      <w:r w:rsidR="008C5159">
        <w:rPr>
          <w:rFonts w:ascii="Times New Roman" w:hAnsi="Times New Roman" w:cs="Times New Roman"/>
          <w:sz w:val="28"/>
          <w:szCs w:val="28"/>
        </w:rPr>
        <w:t>9</w:t>
      </w:r>
      <w:r w:rsidRPr="00AE3E9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16,4</w:t>
      </w:r>
      <w:r w:rsidRPr="00AE3E9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8858256" w14:textId="57AE9AD6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80</w:t>
      </w:r>
      <w:r w:rsidRPr="00AE3E9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16,3</w:t>
      </w:r>
      <w:r w:rsidRPr="00AE3E9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ED7CCB3" w14:textId="767672B7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81</w:t>
      </w:r>
      <w:r w:rsidRPr="00AE3E9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16,4</w:t>
      </w:r>
      <w:r w:rsidRPr="00AE3E9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7E5DFCBE" w14:textId="25B8FD38" w:rsidR="00AE3E9B" w:rsidRDefault="00AE3E9B" w:rsidP="00C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82</w:t>
      </w:r>
      <w:r w:rsidRPr="00AE3E9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30,2</w:t>
      </w:r>
      <w:r w:rsidRPr="00AE3E9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77F53F6" w14:textId="14685DEB" w:rsidR="00AE3E9B" w:rsidRDefault="00AE3E9B" w:rsidP="00C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83</w:t>
      </w:r>
      <w:r w:rsidRPr="00AE3E9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вул. Винниченка, 67, м. Луцьк, Волинська обл., 43005, площа </w:t>
      </w:r>
      <w:r w:rsidR="00B6497E">
        <w:rPr>
          <w:rFonts w:ascii="Times New Roman" w:hAnsi="Times New Roman" w:cs="Times New Roman"/>
          <w:sz w:val="28"/>
          <w:szCs w:val="28"/>
        </w:rPr>
        <w:t>9,1</w:t>
      </w:r>
      <w:r w:rsidRPr="00AE3E9B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</w:t>
      </w:r>
      <w:r w:rsidR="00EE776F">
        <w:rPr>
          <w:rFonts w:ascii="Times New Roman" w:hAnsi="Times New Roman" w:cs="Times New Roman"/>
          <w:sz w:val="28"/>
          <w:szCs w:val="28"/>
        </w:rPr>
        <w:t>;</w:t>
      </w:r>
    </w:p>
    <w:p w14:paraId="1E820F2D" w14:textId="4BF8576A" w:rsidR="00A77958" w:rsidRPr="00ED1151" w:rsidRDefault="00EE776F" w:rsidP="00EE776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2F06">
        <w:rPr>
          <w:rFonts w:ascii="Times New Roman" w:hAnsi="Times New Roman" w:cs="Times New Roman"/>
          <w:sz w:val="28"/>
          <w:szCs w:val="28"/>
        </w:rPr>
        <w:t>викласти у новій редакції</w:t>
      </w:r>
      <w:r w:rsidR="00A865C1">
        <w:rPr>
          <w:rFonts w:ascii="Times New Roman" w:hAnsi="Times New Roman" w:cs="Times New Roman"/>
          <w:sz w:val="28"/>
          <w:szCs w:val="28"/>
        </w:rPr>
        <w:t xml:space="preserve"> такі пункти</w:t>
      </w:r>
      <w:r w:rsidR="00A77958" w:rsidRPr="00ED1151">
        <w:rPr>
          <w:rFonts w:ascii="Times New Roman" w:hAnsi="Times New Roman" w:cs="Times New Roman"/>
          <w:sz w:val="28"/>
          <w:szCs w:val="28"/>
        </w:rPr>
        <w:t>:</w:t>
      </w:r>
    </w:p>
    <w:p w14:paraId="76651372" w14:textId="20701A15" w:rsidR="003733C3" w:rsidRDefault="003733C3" w:rsidP="00C353B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33C3">
        <w:rPr>
          <w:rFonts w:ascii="Times New Roman" w:hAnsi="Times New Roman" w:cs="Times New Roman"/>
          <w:sz w:val="28"/>
          <w:szCs w:val="28"/>
        </w:rPr>
        <w:t>«</w:t>
      </w:r>
      <w:r w:rsidR="00B6497E">
        <w:rPr>
          <w:rFonts w:ascii="Times New Roman" w:hAnsi="Times New Roman" w:cs="Times New Roman"/>
          <w:sz w:val="28"/>
          <w:szCs w:val="28"/>
        </w:rPr>
        <w:t>3</w:t>
      </w:r>
      <w:r w:rsidRPr="003733C3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 w:rsidR="001A306A">
        <w:rPr>
          <w:rFonts w:ascii="Times New Roman" w:hAnsi="Times New Roman" w:cs="Times New Roman"/>
          <w:sz w:val="28"/>
          <w:szCs w:val="28"/>
        </w:rPr>
        <w:t xml:space="preserve">   </w:t>
      </w:r>
      <w:r w:rsidRPr="003733C3">
        <w:rPr>
          <w:rFonts w:ascii="Times New Roman" w:hAnsi="Times New Roman" w:cs="Times New Roman"/>
          <w:sz w:val="28"/>
          <w:szCs w:val="28"/>
        </w:rPr>
        <w:t>вул.</w:t>
      </w:r>
      <w:r w:rsidR="00EE776F">
        <w:rPr>
          <w:rFonts w:ascii="Times New Roman" w:hAnsi="Times New Roman" w:cs="Times New Roman"/>
          <w:sz w:val="28"/>
          <w:szCs w:val="28"/>
        </w:rPr>
        <w:t> </w:t>
      </w:r>
      <w:r w:rsidR="00B6497E" w:rsidRPr="00B6497E">
        <w:rPr>
          <w:rFonts w:ascii="Times New Roman" w:hAnsi="Times New Roman" w:cs="Times New Roman"/>
          <w:sz w:val="28"/>
          <w:szCs w:val="28"/>
        </w:rPr>
        <w:t>Рівненська,105</w:t>
      </w:r>
      <w:r w:rsidRPr="003733C3">
        <w:rPr>
          <w:rFonts w:ascii="Times New Roman" w:hAnsi="Times New Roman" w:cs="Times New Roman"/>
          <w:sz w:val="28"/>
          <w:szCs w:val="28"/>
        </w:rPr>
        <w:t>, м. Луцьк, Волинська обл., 43000, площ</w:t>
      </w:r>
      <w:r w:rsidR="00CA2F06">
        <w:rPr>
          <w:rFonts w:ascii="Times New Roman" w:hAnsi="Times New Roman" w:cs="Times New Roman"/>
          <w:sz w:val="28"/>
          <w:szCs w:val="28"/>
        </w:rPr>
        <w:t>а</w:t>
      </w:r>
      <w:r w:rsidRPr="003733C3">
        <w:rPr>
          <w:rFonts w:ascii="Times New Roman" w:hAnsi="Times New Roman" w:cs="Times New Roman"/>
          <w:sz w:val="28"/>
          <w:szCs w:val="28"/>
        </w:rPr>
        <w:t xml:space="preserve"> </w:t>
      </w:r>
      <w:r w:rsidR="00B6497E">
        <w:rPr>
          <w:rFonts w:ascii="Times New Roman" w:hAnsi="Times New Roman" w:cs="Times New Roman"/>
          <w:sz w:val="28"/>
          <w:szCs w:val="28"/>
        </w:rPr>
        <w:t>178,7</w:t>
      </w:r>
      <w:r w:rsidRPr="003733C3">
        <w:rPr>
          <w:rFonts w:ascii="Times New Roman" w:hAnsi="Times New Roman" w:cs="Times New Roman"/>
          <w:sz w:val="28"/>
          <w:szCs w:val="28"/>
        </w:rPr>
        <w:t xml:space="preserve"> кв. м, цільове призначення –</w:t>
      </w:r>
      <w:r w:rsidR="002B4552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</w:t>
      </w:r>
      <w:r w:rsidR="000171E3">
        <w:rPr>
          <w:rFonts w:ascii="Times New Roman" w:hAnsi="Times New Roman" w:cs="Times New Roman"/>
          <w:sz w:val="28"/>
          <w:szCs w:val="28"/>
        </w:rPr>
        <w:t>»</w:t>
      </w:r>
      <w:r w:rsidR="000171E3" w:rsidRPr="000171E3">
        <w:rPr>
          <w:rFonts w:ascii="Times New Roman" w:hAnsi="Times New Roman" w:cs="Times New Roman"/>
          <w:sz w:val="28"/>
          <w:szCs w:val="28"/>
        </w:rPr>
        <w:t>;</w:t>
      </w:r>
    </w:p>
    <w:p w14:paraId="75B67085" w14:textId="174636F2" w:rsidR="000171E3" w:rsidRDefault="00032B82" w:rsidP="00C353B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B82">
        <w:rPr>
          <w:rFonts w:ascii="Times New Roman" w:hAnsi="Times New Roman" w:cs="Times New Roman"/>
          <w:sz w:val="28"/>
          <w:szCs w:val="28"/>
        </w:rPr>
        <w:t>«12. Державне виробничо-торгове підприємство «Волиньфармпостач», вул.</w:t>
      </w:r>
      <w:r w:rsidR="00EE776F">
        <w:rPr>
          <w:rFonts w:ascii="Times New Roman" w:hAnsi="Times New Roman" w:cs="Times New Roman"/>
          <w:sz w:val="28"/>
          <w:szCs w:val="28"/>
        </w:rPr>
        <w:t> </w:t>
      </w:r>
      <w:r w:rsidRPr="00032B82">
        <w:rPr>
          <w:rFonts w:ascii="Times New Roman" w:hAnsi="Times New Roman" w:cs="Times New Roman"/>
          <w:sz w:val="28"/>
          <w:szCs w:val="28"/>
        </w:rPr>
        <w:t xml:space="preserve">Гагаріна, 3, м. Устилуг, Володимирський район, Волинська обл., 44731, площа </w:t>
      </w:r>
      <w:r>
        <w:rPr>
          <w:rFonts w:ascii="Times New Roman" w:hAnsi="Times New Roman" w:cs="Times New Roman"/>
          <w:sz w:val="28"/>
          <w:szCs w:val="28"/>
        </w:rPr>
        <w:t>142,8</w:t>
      </w:r>
      <w:r w:rsidRPr="00032B82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за будь-яким ц</w:t>
      </w:r>
      <w:r>
        <w:rPr>
          <w:rFonts w:ascii="Times New Roman" w:hAnsi="Times New Roman" w:cs="Times New Roman"/>
          <w:sz w:val="28"/>
          <w:szCs w:val="28"/>
        </w:rPr>
        <w:t>ільовим призначенням</w:t>
      </w:r>
      <w:r w:rsidRPr="00032B82">
        <w:rPr>
          <w:rFonts w:ascii="Times New Roman" w:hAnsi="Times New Roman" w:cs="Times New Roman"/>
          <w:sz w:val="28"/>
          <w:szCs w:val="28"/>
        </w:rPr>
        <w:t>»;</w:t>
      </w:r>
    </w:p>
    <w:p w14:paraId="7C9D7955" w14:textId="29BB8168" w:rsidR="000D3D3D" w:rsidRDefault="000D3D3D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3D">
        <w:rPr>
          <w:rFonts w:ascii="Times New Roman" w:hAnsi="Times New Roman" w:cs="Times New Roman"/>
          <w:sz w:val="28"/>
          <w:szCs w:val="28"/>
        </w:rPr>
        <w:t>«</w:t>
      </w:r>
      <w:r w:rsidR="00032B82">
        <w:rPr>
          <w:rFonts w:ascii="Times New Roman" w:hAnsi="Times New Roman" w:cs="Times New Roman"/>
          <w:sz w:val="28"/>
          <w:szCs w:val="28"/>
        </w:rPr>
        <w:t>44</w:t>
      </w:r>
      <w:r w:rsidRPr="000D3D3D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 w:rsidR="00EE776F">
        <w:rPr>
          <w:rFonts w:ascii="Times New Roman" w:hAnsi="Times New Roman" w:cs="Times New Roman"/>
          <w:sz w:val="28"/>
          <w:szCs w:val="28"/>
        </w:rPr>
        <w:t> </w:t>
      </w:r>
      <w:r w:rsidR="00032B82">
        <w:rPr>
          <w:rFonts w:ascii="Times New Roman" w:hAnsi="Times New Roman" w:cs="Times New Roman"/>
          <w:sz w:val="28"/>
          <w:szCs w:val="28"/>
        </w:rPr>
        <w:t>3</w:t>
      </w:r>
      <w:r w:rsidR="00032B82" w:rsidRPr="00032B82">
        <w:rPr>
          <w:rFonts w:ascii="Times New Roman" w:hAnsi="Times New Roman" w:cs="Times New Roman"/>
          <w:sz w:val="28"/>
          <w:szCs w:val="28"/>
        </w:rPr>
        <w:t xml:space="preserve">0 років Перемоги, </w:t>
      </w:r>
      <w:r w:rsidR="00032B82">
        <w:rPr>
          <w:rFonts w:ascii="Times New Roman" w:hAnsi="Times New Roman" w:cs="Times New Roman"/>
          <w:sz w:val="28"/>
          <w:szCs w:val="28"/>
        </w:rPr>
        <w:t>5</w:t>
      </w:r>
      <w:r w:rsidR="00032B82" w:rsidRPr="00032B82">
        <w:rPr>
          <w:rFonts w:ascii="Times New Roman" w:hAnsi="Times New Roman" w:cs="Times New Roman"/>
          <w:sz w:val="28"/>
          <w:szCs w:val="28"/>
        </w:rPr>
        <w:t xml:space="preserve">, </w:t>
      </w:r>
      <w:r w:rsidR="00032B82">
        <w:rPr>
          <w:rFonts w:ascii="Times New Roman" w:hAnsi="Times New Roman" w:cs="Times New Roman"/>
          <w:sz w:val="28"/>
          <w:szCs w:val="28"/>
        </w:rPr>
        <w:t>с</w:t>
      </w:r>
      <w:r w:rsidR="00032B82" w:rsidRPr="00032B82">
        <w:rPr>
          <w:rFonts w:ascii="Times New Roman" w:hAnsi="Times New Roman" w:cs="Times New Roman"/>
          <w:sz w:val="28"/>
          <w:szCs w:val="28"/>
        </w:rPr>
        <w:t>м</w:t>
      </w:r>
      <w:r w:rsidR="00032B82">
        <w:rPr>
          <w:rFonts w:ascii="Times New Roman" w:hAnsi="Times New Roman" w:cs="Times New Roman"/>
          <w:sz w:val="28"/>
          <w:szCs w:val="28"/>
        </w:rPr>
        <w:t>т</w:t>
      </w:r>
      <w:r w:rsidR="00032B82" w:rsidRPr="00032B82">
        <w:rPr>
          <w:rFonts w:ascii="Times New Roman" w:hAnsi="Times New Roman" w:cs="Times New Roman"/>
          <w:sz w:val="28"/>
          <w:szCs w:val="28"/>
        </w:rPr>
        <w:t>.</w:t>
      </w:r>
      <w:r w:rsidR="00032B82">
        <w:rPr>
          <w:rFonts w:ascii="Times New Roman" w:hAnsi="Times New Roman" w:cs="Times New Roman"/>
          <w:sz w:val="28"/>
          <w:szCs w:val="28"/>
        </w:rPr>
        <w:t xml:space="preserve"> Ратне</w:t>
      </w:r>
      <w:r w:rsidR="00032B82" w:rsidRPr="00032B82">
        <w:rPr>
          <w:rFonts w:ascii="Times New Roman" w:hAnsi="Times New Roman" w:cs="Times New Roman"/>
          <w:sz w:val="28"/>
          <w:szCs w:val="28"/>
        </w:rPr>
        <w:t xml:space="preserve">, Волинська область, площа </w:t>
      </w:r>
      <w:r w:rsidR="00032B82">
        <w:rPr>
          <w:rFonts w:ascii="Times New Roman" w:hAnsi="Times New Roman" w:cs="Times New Roman"/>
          <w:sz w:val="28"/>
          <w:szCs w:val="28"/>
        </w:rPr>
        <w:t xml:space="preserve">212,8 </w:t>
      </w:r>
      <w:r w:rsidRPr="000D3D3D">
        <w:rPr>
          <w:rFonts w:ascii="Times New Roman" w:hAnsi="Times New Roman" w:cs="Times New Roman"/>
          <w:sz w:val="28"/>
          <w:szCs w:val="28"/>
        </w:rPr>
        <w:t>кв. м, цільове призначення –</w:t>
      </w:r>
      <w:r w:rsidR="005336DA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</w:t>
      </w:r>
      <w:r w:rsidRPr="000D3D3D">
        <w:rPr>
          <w:rFonts w:ascii="Times New Roman" w:hAnsi="Times New Roman" w:cs="Times New Roman"/>
          <w:sz w:val="28"/>
          <w:szCs w:val="28"/>
        </w:rPr>
        <w:t>»</w:t>
      </w:r>
      <w:r w:rsidR="00177790" w:rsidRPr="00177790">
        <w:rPr>
          <w:rFonts w:ascii="Times New Roman" w:hAnsi="Times New Roman" w:cs="Times New Roman"/>
          <w:sz w:val="28"/>
          <w:szCs w:val="28"/>
        </w:rPr>
        <w:t>;</w:t>
      </w:r>
    </w:p>
    <w:p w14:paraId="79E9E529" w14:textId="7CF05774" w:rsidR="00570172" w:rsidRDefault="00081B08" w:rsidP="0057017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172">
        <w:rPr>
          <w:rFonts w:ascii="Times New Roman" w:hAnsi="Times New Roman" w:cs="Times New Roman"/>
          <w:sz w:val="28"/>
          <w:szCs w:val="28"/>
        </w:rPr>
        <w:t>«</w:t>
      </w:r>
      <w:r w:rsidR="00213586" w:rsidRPr="00570172">
        <w:rPr>
          <w:rFonts w:ascii="Times New Roman" w:hAnsi="Times New Roman" w:cs="Times New Roman"/>
          <w:sz w:val="28"/>
          <w:szCs w:val="28"/>
        </w:rPr>
        <w:t>3</w:t>
      </w:r>
      <w:r w:rsidR="008C5159">
        <w:rPr>
          <w:rFonts w:ascii="Times New Roman" w:hAnsi="Times New Roman" w:cs="Times New Roman"/>
          <w:sz w:val="28"/>
          <w:szCs w:val="28"/>
        </w:rPr>
        <w:t>73</w:t>
      </w:r>
      <w:r w:rsidRPr="00570172">
        <w:rPr>
          <w:rFonts w:ascii="Times New Roman" w:hAnsi="Times New Roman" w:cs="Times New Roman"/>
          <w:sz w:val="28"/>
          <w:szCs w:val="28"/>
        </w:rPr>
        <w:t xml:space="preserve">. </w:t>
      </w:r>
      <w:r w:rsidR="00570172" w:rsidRPr="00570172">
        <w:rPr>
          <w:rFonts w:ascii="Times New Roman" w:hAnsi="Times New Roman" w:cs="Times New Roman"/>
          <w:sz w:val="28"/>
          <w:szCs w:val="28"/>
        </w:rPr>
        <w:t>Комунальне підприємство «Волиньпроект» Волинської обласної ради, вул. Винниченка, 67, м. Луцьк, Волинська обл., 43005, площа 4,7 кв. м, цільове призначення –</w:t>
      </w:r>
      <w:r w:rsidR="00823712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</w:t>
      </w:r>
      <w:r w:rsidR="00570172" w:rsidRPr="00570172">
        <w:rPr>
          <w:rFonts w:ascii="Times New Roman" w:hAnsi="Times New Roman" w:cs="Times New Roman"/>
          <w:sz w:val="28"/>
          <w:szCs w:val="28"/>
        </w:rPr>
        <w:t>»</w:t>
      </w:r>
      <w:r w:rsidR="00570172">
        <w:rPr>
          <w:rFonts w:ascii="Times New Roman" w:hAnsi="Times New Roman" w:cs="Times New Roman"/>
          <w:sz w:val="28"/>
          <w:szCs w:val="28"/>
        </w:rPr>
        <w:t>.</w:t>
      </w:r>
    </w:p>
    <w:p w14:paraId="3B5B187E" w14:textId="142E5BF2" w:rsidR="004745BD" w:rsidRDefault="00945373" w:rsidP="0057017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3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3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60786AEE" w14:textId="03FBFBB2" w:rsidR="00932E7E" w:rsidRDefault="00932E7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32E7E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вул.</w:t>
      </w:r>
      <w:r>
        <w:rPr>
          <w:rFonts w:ascii="Times New Roman" w:hAnsi="Times New Roman" w:cs="Times New Roman"/>
          <w:sz w:val="28"/>
          <w:szCs w:val="28"/>
        </w:rPr>
        <w:t xml:space="preserve"> Перемоги</w:t>
      </w:r>
      <w:r w:rsidRPr="00932E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32E7E">
        <w:rPr>
          <w:rFonts w:ascii="Times New Roman" w:hAnsi="Times New Roman" w:cs="Times New Roman"/>
          <w:sz w:val="28"/>
          <w:szCs w:val="28"/>
        </w:rPr>
        <w:t xml:space="preserve">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28,4</w:t>
      </w:r>
      <w:r w:rsidRPr="00932E7E"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32E7E">
        <w:rPr>
          <w:rFonts w:ascii="Times New Roman" w:hAnsi="Times New Roman" w:cs="Times New Roman"/>
          <w:sz w:val="28"/>
          <w:szCs w:val="28"/>
        </w:rPr>
        <w:t>озміщення бюджетної установи»;</w:t>
      </w:r>
    </w:p>
    <w:p w14:paraId="37002BC8" w14:textId="1AADEC5F" w:rsidR="001A4554" w:rsidRDefault="001A4554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54">
        <w:rPr>
          <w:rFonts w:ascii="Times New Roman" w:hAnsi="Times New Roman" w:cs="Times New Roman"/>
          <w:sz w:val="28"/>
          <w:szCs w:val="28"/>
        </w:rPr>
        <w:t>«</w:t>
      </w:r>
      <w:r w:rsidR="007557A2">
        <w:rPr>
          <w:rFonts w:ascii="Times New Roman" w:hAnsi="Times New Roman" w:cs="Times New Roman"/>
          <w:sz w:val="28"/>
          <w:szCs w:val="28"/>
        </w:rPr>
        <w:t>93</w:t>
      </w:r>
      <w:r w:rsidRPr="001A4554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 w:rsidR="00E74C3C">
        <w:rPr>
          <w:rFonts w:ascii="Times New Roman" w:hAnsi="Times New Roman" w:cs="Times New Roman"/>
          <w:sz w:val="28"/>
          <w:szCs w:val="28"/>
        </w:rPr>
        <w:t>,</w:t>
      </w:r>
      <w:r w:rsidRPr="001A4554">
        <w:rPr>
          <w:rFonts w:ascii="Times New Roman" w:hAnsi="Times New Roman" w:cs="Times New Roman"/>
          <w:sz w:val="28"/>
          <w:szCs w:val="28"/>
        </w:rPr>
        <w:t xml:space="preserve"> </w:t>
      </w:r>
      <w:r w:rsidR="007557A2">
        <w:rPr>
          <w:rFonts w:ascii="Times New Roman" w:hAnsi="Times New Roman" w:cs="Times New Roman"/>
          <w:sz w:val="28"/>
          <w:szCs w:val="28"/>
        </w:rPr>
        <w:t>вул. Паркова</w:t>
      </w:r>
      <w:r w:rsidRPr="001A4554">
        <w:rPr>
          <w:rFonts w:ascii="Times New Roman" w:hAnsi="Times New Roman" w:cs="Times New Roman"/>
          <w:sz w:val="28"/>
          <w:szCs w:val="28"/>
        </w:rPr>
        <w:t>,</w:t>
      </w:r>
      <w:r w:rsidR="007557A2">
        <w:rPr>
          <w:rFonts w:ascii="Times New Roman" w:hAnsi="Times New Roman" w:cs="Times New Roman"/>
          <w:sz w:val="28"/>
          <w:szCs w:val="28"/>
        </w:rPr>
        <w:t xml:space="preserve"> 2,</w:t>
      </w:r>
      <w:r w:rsidRPr="001A4554">
        <w:rPr>
          <w:rFonts w:ascii="Times New Roman" w:hAnsi="Times New Roman" w:cs="Times New Roman"/>
          <w:sz w:val="28"/>
          <w:szCs w:val="28"/>
        </w:rPr>
        <w:t xml:space="preserve"> м. Луцьк, Волинська обл., 43000, площа </w:t>
      </w:r>
      <w:r w:rsidR="007557A2">
        <w:rPr>
          <w:rFonts w:ascii="Times New Roman" w:hAnsi="Times New Roman" w:cs="Times New Roman"/>
          <w:sz w:val="28"/>
          <w:szCs w:val="28"/>
        </w:rPr>
        <w:t>310,6</w:t>
      </w:r>
      <w:r w:rsidRPr="001A4554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</w:t>
      </w:r>
      <w:r w:rsidR="007557A2">
        <w:rPr>
          <w:rFonts w:ascii="Times New Roman" w:hAnsi="Times New Roman" w:cs="Times New Roman"/>
          <w:sz w:val="28"/>
          <w:szCs w:val="28"/>
        </w:rPr>
        <w:t>р</w:t>
      </w:r>
      <w:r w:rsidR="007557A2" w:rsidRPr="007557A2">
        <w:rPr>
          <w:rFonts w:ascii="Times New Roman" w:hAnsi="Times New Roman" w:cs="Times New Roman"/>
          <w:sz w:val="28"/>
          <w:szCs w:val="28"/>
        </w:rPr>
        <w:t>озміщення організації, що надає соціально важливі послуги населенню територіальних громад сіл, селищ, міст області</w:t>
      </w:r>
      <w:bookmarkStart w:id="4" w:name="_Hlk150524351"/>
      <w:r w:rsidRPr="001A4554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EE776F">
        <w:rPr>
          <w:rFonts w:ascii="Times New Roman" w:hAnsi="Times New Roman" w:cs="Times New Roman"/>
          <w:sz w:val="28"/>
          <w:szCs w:val="28"/>
        </w:rPr>
        <w:t>;</w:t>
      </w:r>
    </w:p>
    <w:p w14:paraId="0C22088B" w14:textId="6426F096" w:rsidR="00AC51E2" w:rsidRPr="00EE776F" w:rsidRDefault="007557A2" w:rsidP="00EE776F">
      <w:pPr>
        <w:spacing w:after="0" w:line="240" w:lineRule="auto"/>
        <w:ind w:left="568" w:right="5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E776F">
        <w:rPr>
          <w:rFonts w:ascii="Times New Roman" w:hAnsi="Times New Roman" w:cs="Times New Roman"/>
          <w:sz w:val="28"/>
          <w:szCs w:val="28"/>
        </w:rPr>
        <w:t xml:space="preserve"> </w:t>
      </w:r>
      <w:r w:rsidR="00EE776F">
        <w:rPr>
          <w:rFonts w:ascii="Times New Roman" w:hAnsi="Times New Roman" w:cs="Times New Roman"/>
          <w:sz w:val="28"/>
          <w:szCs w:val="28"/>
        </w:rPr>
        <w:t xml:space="preserve">2) </w:t>
      </w:r>
      <w:r w:rsidR="003B39CA" w:rsidRPr="00EE776F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0412702B" w14:textId="75F950A1" w:rsidR="00C84DEE" w:rsidRPr="00AC51E2" w:rsidRDefault="00C84DEE" w:rsidP="00C84DEE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84DEE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майдан Київський</w:t>
      </w:r>
      <w:r w:rsidRPr="00C84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9,</w:t>
      </w:r>
      <w:r w:rsidRPr="00C84DEE">
        <w:rPr>
          <w:rFonts w:ascii="Times New Roman" w:hAnsi="Times New Roman" w:cs="Times New Roman"/>
          <w:sz w:val="28"/>
          <w:szCs w:val="28"/>
        </w:rPr>
        <w:t xml:space="preserve">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47,3</w:t>
      </w:r>
      <w:r w:rsidRPr="00C84DEE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органу державної влади</w:t>
      </w:r>
      <w:r w:rsidRPr="00C84DEE">
        <w:rPr>
          <w:rFonts w:ascii="Times New Roman" w:hAnsi="Times New Roman" w:cs="Times New Roman"/>
          <w:sz w:val="28"/>
          <w:szCs w:val="28"/>
        </w:rPr>
        <w:t>»;</w:t>
      </w:r>
    </w:p>
    <w:p w14:paraId="13641D61" w14:textId="4EBE3711" w:rsidR="00A93F1F" w:rsidRDefault="00A93F1F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28F5">
        <w:rPr>
          <w:rFonts w:ascii="Times New Roman" w:hAnsi="Times New Roman" w:cs="Times New Roman"/>
          <w:sz w:val="28"/>
          <w:szCs w:val="28"/>
        </w:rPr>
        <w:t>9</w:t>
      </w:r>
      <w:r w:rsidR="00645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F1F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8F5" w:rsidRPr="004828F5">
        <w:rPr>
          <w:rFonts w:ascii="Times New Roman" w:hAnsi="Times New Roman" w:cs="Times New Roman"/>
          <w:sz w:val="28"/>
          <w:szCs w:val="28"/>
        </w:rPr>
        <w:t xml:space="preserve">вул. Паркова, 2, м. Луцьк, Волинська обл., 43000, площа </w:t>
      </w:r>
      <w:r w:rsidR="004828F5">
        <w:rPr>
          <w:rFonts w:ascii="Times New Roman" w:hAnsi="Times New Roman" w:cs="Times New Roman"/>
          <w:sz w:val="28"/>
          <w:szCs w:val="28"/>
        </w:rPr>
        <w:t>11,7</w:t>
      </w:r>
      <w:r w:rsidR="004828F5" w:rsidRPr="004828F5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організації, що надає соціально важливі послуги населенню територіальних громад сіл, селищ, міст області»</w:t>
      </w:r>
      <w:bookmarkStart w:id="5" w:name="_Hlk150862010"/>
      <w:r w:rsidR="00582B1A" w:rsidRPr="00582B1A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14:paraId="28CD81E8" w14:textId="6D6A912C" w:rsidR="00582B1A" w:rsidRDefault="00582B1A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A">
        <w:rPr>
          <w:rFonts w:ascii="Times New Roman" w:hAnsi="Times New Roman" w:cs="Times New Roman"/>
          <w:sz w:val="28"/>
          <w:szCs w:val="28"/>
        </w:rPr>
        <w:t>«</w:t>
      </w:r>
      <w:r w:rsidR="004828F5">
        <w:rPr>
          <w:rFonts w:ascii="Times New Roman" w:hAnsi="Times New Roman" w:cs="Times New Roman"/>
          <w:sz w:val="28"/>
          <w:szCs w:val="28"/>
        </w:rPr>
        <w:t>9</w:t>
      </w:r>
      <w:r w:rsidR="00645188">
        <w:rPr>
          <w:rFonts w:ascii="Times New Roman" w:hAnsi="Times New Roman" w:cs="Times New Roman"/>
          <w:sz w:val="28"/>
          <w:szCs w:val="28"/>
        </w:rPr>
        <w:t>4</w:t>
      </w:r>
      <w:r w:rsidRPr="00582B1A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 w:rsidR="004828F5">
        <w:rPr>
          <w:rFonts w:ascii="Times New Roman" w:hAnsi="Times New Roman" w:cs="Times New Roman"/>
          <w:sz w:val="28"/>
          <w:szCs w:val="28"/>
        </w:rPr>
        <w:t xml:space="preserve"> вул. Романюка, 1</w:t>
      </w:r>
      <w:r w:rsidR="0012247B">
        <w:rPr>
          <w:rFonts w:ascii="Times New Roman" w:hAnsi="Times New Roman" w:cs="Times New Roman"/>
          <w:sz w:val="28"/>
          <w:szCs w:val="28"/>
        </w:rPr>
        <w:t xml:space="preserve"> (вул. Спокійна, 1)</w:t>
      </w:r>
      <w:r w:rsidRPr="00582B1A">
        <w:rPr>
          <w:rFonts w:ascii="Times New Roman" w:hAnsi="Times New Roman" w:cs="Times New Roman"/>
          <w:sz w:val="28"/>
          <w:szCs w:val="28"/>
        </w:rPr>
        <w:t>, м. Луцьк, Волинська обл., 430</w:t>
      </w:r>
      <w:r w:rsidR="004828F5">
        <w:rPr>
          <w:rFonts w:ascii="Times New Roman" w:hAnsi="Times New Roman" w:cs="Times New Roman"/>
          <w:sz w:val="28"/>
          <w:szCs w:val="28"/>
        </w:rPr>
        <w:t>16</w:t>
      </w:r>
      <w:r w:rsidRPr="00582B1A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4828F5">
        <w:rPr>
          <w:rFonts w:ascii="Times New Roman" w:hAnsi="Times New Roman" w:cs="Times New Roman"/>
          <w:sz w:val="28"/>
          <w:szCs w:val="28"/>
        </w:rPr>
        <w:t>250,6</w:t>
      </w:r>
      <w:r w:rsidRPr="00582B1A">
        <w:rPr>
          <w:rFonts w:ascii="Times New Roman" w:hAnsi="Times New Roman" w:cs="Times New Roman"/>
          <w:sz w:val="28"/>
          <w:szCs w:val="28"/>
        </w:rPr>
        <w:t xml:space="preserve"> кв. м, цільове призначення –</w:t>
      </w:r>
      <w:r w:rsidR="0073437A">
        <w:rPr>
          <w:rFonts w:ascii="Times New Roman" w:hAnsi="Times New Roman" w:cs="Times New Roman"/>
          <w:sz w:val="28"/>
          <w:szCs w:val="28"/>
        </w:rPr>
        <w:t xml:space="preserve"> </w:t>
      </w:r>
      <w:r w:rsidR="004828F5">
        <w:rPr>
          <w:rFonts w:ascii="Times New Roman" w:hAnsi="Times New Roman" w:cs="Times New Roman"/>
          <w:sz w:val="28"/>
          <w:szCs w:val="28"/>
        </w:rPr>
        <w:t>р</w:t>
      </w:r>
      <w:r w:rsidR="004828F5" w:rsidRPr="004828F5">
        <w:rPr>
          <w:rFonts w:ascii="Times New Roman" w:hAnsi="Times New Roman" w:cs="Times New Roman"/>
          <w:sz w:val="28"/>
          <w:szCs w:val="28"/>
        </w:rPr>
        <w:t>озміщення бюджетної установи, що фінансується за рахунок державного або місцевого бюджету</w:t>
      </w:r>
      <w:r w:rsidRPr="00582B1A">
        <w:rPr>
          <w:rFonts w:ascii="Times New Roman" w:hAnsi="Times New Roman" w:cs="Times New Roman"/>
          <w:sz w:val="28"/>
          <w:szCs w:val="28"/>
        </w:rPr>
        <w:t>»</w:t>
      </w:r>
      <w:r w:rsidR="00046182" w:rsidRPr="00046182">
        <w:rPr>
          <w:rFonts w:ascii="Times New Roman" w:hAnsi="Times New Roman" w:cs="Times New Roman"/>
          <w:sz w:val="28"/>
          <w:szCs w:val="28"/>
        </w:rPr>
        <w:t>;</w:t>
      </w:r>
    </w:p>
    <w:p w14:paraId="25C692EC" w14:textId="778EF915" w:rsidR="00046182" w:rsidRDefault="002A31E6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E6"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1E6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 </w:t>
      </w:r>
      <w:r>
        <w:rPr>
          <w:rFonts w:ascii="Times New Roman" w:hAnsi="Times New Roman" w:cs="Times New Roman"/>
          <w:sz w:val="28"/>
          <w:szCs w:val="28"/>
        </w:rPr>
        <w:t>просп. Волі 1А</w:t>
      </w:r>
      <w:r w:rsidRPr="002A31E6">
        <w:rPr>
          <w:rFonts w:ascii="Times New Roman" w:hAnsi="Times New Roman" w:cs="Times New Roman"/>
          <w:sz w:val="28"/>
          <w:szCs w:val="28"/>
        </w:rPr>
        <w:t>, м. Луцьк, Волинська обл., 430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A31E6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527,2</w:t>
      </w:r>
      <w:r w:rsidR="00EE776F">
        <w:rPr>
          <w:rFonts w:ascii="Times New Roman" w:hAnsi="Times New Roman" w:cs="Times New Roman"/>
          <w:sz w:val="28"/>
          <w:szCs w:val="28"/>
        </w:rPr>
        <w:t xml:space="preserve"> </w:t>
      </w:r>
      <w:r w:rsidRPr="002A31E6">
        <w:rPr>
          <w:rFonts w:ascii="Times New Roman" w:hAnsi="Times New Roman" w:cs="Times New Roman"/>
          <w:sz w:val="28"/>
          <w:szCs w:val="28"/>
        </w:rPr>
        <w:t>кв. м, цільове призначення – розміщення бюджетної установи, що фінансується за рахунок державного або місцевого бюджету»</w:t>
      </w:r>
      <w:r w:rsidR="00EE776F">
        <w:rPr>
          <w:rFonts w:ascii="Times New Roman" w:hAnsi="Times New Roman" w:cs="Times New Roman"/>
          <w:sz w:val="28"/>
          <w:szCs w:val="28"/>
        </w:rPr>
        <w:t>;</w:t>
      </w:r>
    </w:p>
    <w:p w14:paraId="24728C7D" w14:textId="43B082BA" w:rsidR="00DB3972" w:rsidRPr="00EE776F" w:rsidRDefault="00EE776F" w:rsidP="00EE776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865C1" w:rsidRPr="00EE776F">
        <w:rPr>
          <w:rFonts w:ascii="Times New Roman" w:hAnsi="Times New Roman" w:cs="Times New Roman"/>
          <w:sz w:val="28"/>
          <w:szCs w:val="28"/>
        </w:rPr>
        <w:t>викласти у новій редакції такі пункти</w:t>
      </w:r>
      <w:r w:rsidR="00DB3972" w:rsidRPr="00EE776F">
        <w:rPr>
          <w:rFonts w:ascii="Times New Roman" w:hAnsi="Times New Roman" w:cs="Times New Roman"/>
          <w:sz w:val="28"/>
          <w:szCs w:val="28"/>
        </w:rPr>
        <w:t>:</w:t>
      </w:r>
    </w:p>
    <w:p w14:paraId="213DE017" w14:textId="0A359B4C" w:rsidR="00F32D88" w:rsidRDefault="00F32D88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8">
        <w:rPr>
          <w:rFonts w:ascii="Times New Roman" w:hAnsi="Times New Roman" w:cs="Times New Roman"/>
          <w:sz w:val="28"/>
          <w:szCs w:val="28"/>
        </w:rPr>
        <w:t>«</w:t>
      </w:r>
      <w:r w:rsidR="00645188">
        <w:rPr>
          <w:rFonts w:ascii="Times New Roman" w:hAnsi="Times New Roman" w:cs="Times New Roman"/>
          <w:sz w:val="28"/>
          <w:szCs w:val="28"/>
        </w:rPr>
        <w:t>62</w:t>
      </w:r>
      <w:r w:rsidR="00EA4AA6">
        <w:rPr>
          <w:rFonts w:ascii="Times New Roman" w:hAnsi="Times New Roman" w:cs="Times New Roman"/>
          <w:sz w:val="28"/>
          <w:szCs w:val="28"/>
        </w:rPr>
        <w:t>.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645188" w:rsidRPr="00645188">
        <w:rPr>
          <w:rFonts w:ascii="Times New Roman" w:hAnsi="Times New Roman" w:cs="Times New Roman"/>
          <w:sz w:val="28"/>
          <w:szCs w:val="28"/>
        </w:rPr>
        <w:t xml:space="preserve">Комунальна установа «Управління будинком Волинської обласної ради» майдан Київський, 9, м. Луцьк, Волинська обл., 43000, площа </w:t>
      </w:r>
      <w:r w:rsidR="00645188">
        <w:rPr>
          <w:rFonts w:ascii="Times New Roman" w:hAnsi="Times New Roman" w:cs="Times New Roman"/>
          <w:sz w:val="28"/>
          <w:szCs w:val="28"/>
        </w:rPr>
        <w:t>30,</w:t>
      </w:r>
      <w:r w:rsidR="00645188" w:rsidRPr="00645188">
        <w:rPr>
          <w:rFonts w:ascii="Times New Roman" w:hAnsi="Times New Roman" w:cs="Times New Roman"/>
          <w:sz w:val="28"/>
          <w:szCs w:val="28"/>
        </w:rPr>
        <w:t>3 кв. м, цільове призначення – розміщення</w:t>
      </w:r>
      <w:r w:rsidR="00645188">
        <w:rPr>
          <w:rFonts w:ascii="Times New Roman" w:hAnsi="Times New Roman" w:cs="Times New Roman"/>
          <w:sz w:val="28"/>
          <w:szCs w:val="28"/>
        </w:rPr>
        <w:t xml:space="preserve"> бюджетної установи</w:t>
      </w:r>
      <w:r w:rsidR="00B12C6E">
        <w:rPr>
          <w:rFonts w:ascii="Times New Roman" w:hAnsi="Times New Roman" w:cs="Times New Roman"/>
          <w:sz w:val="28"/>
          <w:szCs w:val="28"/>
        </w:rPr>
        <w:t>»</w:t>
      </w:r>
      <w:r w:rsidR="00EA4AA6" w:rsidRPr="00EA4AA6">
        <w:rPr>
          <w:rFonts w:ascii="Times New Roman" w:hAnsi="Times New Roman" w:cs="Times New Roman"/>
          <w:sz w:val="28"/>
          <w:szCs w:val="28"/>
        </w:rPr>
        <w:t>;</w:t>
      </w:r>
    </w:p>
    <w:p w14:paraId="23FC634E" w14:textId="7DEA28E6" w:rsidR="00EA4AA6" w:rsidRDefault="00645188" w:rsidP="0064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AA6" w:rsidRPr="00EA4AA6"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4AA6" w:rsidRPr="00EA4AA6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«Волиньпроект» Волинської обласної ради, </w:t>
      </w:r>
      <w:r w:rsidR="00EA4AA6" w:rsidRPr="00EA4AA6">
        <w:rPr>
          <w:rFonts w:ascii="Times New Roman" w:hAnsi="Times New Roman" w:cs="Times New Roman"/>
          <w:sz w:val="28"/>
          <w:szCs w:val="28"/>
        </w:rPr>
        <w:tab/>
        <w:t>вул. Винниченка, 67, м. Луцьк, Волинська обл., 43025, площ</w:t>
      </w:r>
      <w:r w:rsidR="00A865C1">
        <w:rPr>
          <w:rFonts w:ascii="Times New Roman" w:hAnsi="Times New Roman" w:cs="Times New Roman"/>
          <w:sz w:val="28"/>
          <w:szCs w:val="28"/>
        </w:rPr>
        <w:t>а</w:t>
      </w:r>
      <w:r w:rsidR="00EA4AA6" w:rsidRPr="00EA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211,2</w:t>
      </w:r>
      <w:r w:rsidR="00EA4AA6" w:rsidRPr="00EA4AA6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розміщення бюджетної організації»;</w:t>
      </w:r>
    </w:p>
    <w:p w14:paraId="304E0D8C" w14:textId="2B5B8400" w:rsidR="00951B90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E52C6A">
        <w:rPr>
          <w:rFonts w:ascii="Times New Roman" w:hAnsi="Times New Roman" w:cs="Times New Roman"/>
          <w:sz w:val="28"/>
          <w:szCs w:val="28"/>
        </w:rPr>
        <w:t>36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E52C6A">
        <w:rPr>
          <w:rFonts w:ascii="Times New Roman" w:hAnsi="Times New Roman" w:cs="Times New Roman"/>
          <w:sz w:val="28"/>
          <w:szCs w:val="28"/>
        </w:rPr>
        <w:t>403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E52C6A">
        <w:rPr>
          <w:rFonts w:ascii="Times New Roman" w:hAnsi="Times New Roman" w:cs="Times New Roman"/>
          <w:sz w:val="28"/>
          <w:szCs w:val="28"/>
        </w:rPr>
        <w:t>37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011C86">
        <w:rPr>
          <w:rFonts w:ascii="Times New Roman" w:hAnsi="Times New Roman" w:cs="Times New Roman"/>
          <w:sz w:val="28"/>
          <w:szCs w:val="28"/>
        </w:rPr>
        <w:t>4</w:t>
      </w:r>
      <w:r w:rsidR="008C5159">
        <w:rPr>
          <w:rFonts w:ascii="Times New Roman" w:hAnsi="Times New Roman" w:cs="Times New Roman"/>
          <w:sz w:val="28"/>
          <w:szCs w:val="28"/>
        </w:rPr>
        <w:t>22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2EFA89AE" w:rsidR="00B611FD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9C1708">
        <w:rPr>
          <w:rFonts w:ascii="Times New Roman" w:hAnsi="Times New Roman" w:cs="Times New Roman"/>
          <w:sz w:val="28"/>
          <w:szCs w:val="28"/>
        </w:rPr>
        <w:t>68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 w:rsidR="009C1708">
        <w:rPr>
          <w:rFonts w:ascii="Times New Roman" w:hAnsi="Times New Roman" w:cs="Times New Roman"/>
          <w:sz w:val="28"/>
          <w:szCs w:val="28"/>
        </w:rPr>
        <w:t>16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9C1708">
        <w:rPr>
          <w:rFonts w:ascii="Times New Roman" w:hAnsi="Times New Roman" w:cs="Times New Roman"/>
          <w:sz w:val="28"/>
          <w:szCs w:val="28"/>
        </w:rPr>
        <w:t>69</w:t>
      </w:r>
      <w:r w:rsidR="00BA6528" w:rsidRPr="00BA6528">
        <w:rPr>
          <w:rFonts w:ascii="Times New Roman" w:hAnsi="Times New Roman" w:cs="Times New Roman"/>
          <w:sz w:val="28"/>
          <w:szCs w:val="28"/>
        </w:rPr>
        <w:t>-1</w:t>
      </w:r>
      <w:r w:rsidR="00CD177D">
        <w:rPr>
          <w:rFonts w:ascii="Times New Roman" w:hAnsi="Times New Roman" w:cs="Times New Roman"/>
          <w:sz w:val="28"/>
          <w:szCs w:val="28"/>
        </w:rPr>
        <w:t>1</w:t>
      </w:r>
      <w:r w:rsidR="002D403A">
        <w:rPr>
          <w:rFonts w:ascii="Times New Roman" w:hAnsi="Times New Roman" w:cs="Times New Roman"/>
          <w:sz w:val="28"/>
          <w:szCs w:val="28"/>
        </w:rPr>
        <w:t>8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F310FB">
      <w:headerReference w:type="default" r:id="rId8"/>
      <w:endnotePr>
        <w:numFmt w:val="upperLetter"/>
      </w:endnotePr>
      <w:pgSz w:w="11906" w:h="16838"/>
      <w:pgMar w:top="1134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E50A" w14:textId="77777777" w:rsidR="004D3B6D" w:rsidRDefault="004D3B6D" w:rsidP="00345AA5">
      <w:pPr>
        <w:spacing w:after="0" w:line="240" w:lineRule="auto"/>
      </w:pPr>
      <w:r>
        <w:separator/>
      </w:r>
    </w:p>
  </w:endnote>
  <w:endnote w:type="continuationSeparator" w:id="0">
    <w:p w14:paraId="2892F87E" w14:textId="77777777" w:rsidR="004D3B6D" w:rsidRDefault="004D3B6D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3611" w14:textId="77777777" w:rsidR="004D3B6D" w:rsidRDefault="004D3B6D" w:rsidP="00345AA5">
      <w:pPr>
        <w:spacing w:after="0" w:line="240" w:lineRule="auto"/>
      </w:pPr>
      <w:r>
        <w:separator/>
      </w:r>
    </w:p>
  </w:footnote>
  <w:footnote w:type="continuationSeparator" w:id="0">
    <w:p w14:paraId="1AFB5AA9" w14:textId="77777777" w:rsidR="004D3B6D" w:rsidRDefault="004D3B6D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51E" w14:textId="77777777" w:rsidR="00415E86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7379303">
    <w:abstractNumId w:val="5"/>
  </w:num>
  <w:num w:numId="2" w16cid:durableId="1021711489">
    <w:abstractNumId w:val="4"/>
  </w:num>
  <w:num w:numId="3" w16cid:durableId="573205980">
    <w:abstractNumId w:val="1"/>
  </w:num>
  <w:num w:numId="4" w16cid:durableId="998078229">
    <w:abstractNumId w:val="3"/>
  </w:num>
  <w:num w:numId="5" w16cid:durableId="1435982123">
    <w:abstractNumId w:val="6"/>
  </w:num>
  <w:num w:numId="6" w16cid:durableId="1921715516">
    <w:abstractNumId w:val="2"/>
  </w:num>
  <w:num w:numId="7" w16cid:durableId="11731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6022"/>
    <w:rsid w:val="00011C86"/>
    <w:rsid w:val="000171E3"/>
    <w:rsid w:val="000215AF"/>
    <w:rsid w:val="0002297E"/>
    <w:rsid w:val="00025730"/>
    <w:rsid w:val="000276A7"/>
    <w:rsid w:val="000307BF"/>
    <w:rsid w:val="00031B6F"/>
    <w:rsid w:val="00032B82"/>
    <w:rsid w:val="00037C42"/>
    <w:rsid w:val="00040A8A"/>
    <w:rsid w:val="00040C53"/>
    <w:rsid w:val="00043087"/>
    <w:rsid w:val="00046182"/>
    <w:rsid w:val="00050194"/>
    <w:rsid w:val="00054B2F"/>
    <w:rsid w:val="00054F5B"/>
    <w:rsid w:val="000560AE"/>
    <w:rsid w:val="00056A23"/>
    <w:rsid w:val="000570B5"/>
    <w:rsid w:val="00064C9B"/>
    <w:rsid w:val="000721D0"/>
    <w:rsid w:val="00076A76"/>
    <w:rsid w:val="00077B21"/>
    <w:rsid w:val="000814E8"/>
    <w:rsid w:val="00081B08"/>
    <w:rsid w:val="00083E6F"/>
    <w:rsid w:val="000878BB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3D3D"/>
    <w:rsid w:val="000D4F9D"/>
    <w:rsid w:val="000E1D85"/>
    <w:rsid w:val="000E2301"/>
    <w:rsid w:val="000E7CBC"/>
    <w:rsid w:val="000F0651"/>
    <w:rsid w:val="000F0B6A"/>
    <w:rsid w:val="00100BE1"/>
    <w:rsid w:val="0010249E"/>
    <w:rsid w:val="00105C52"/>
    <w:rsid w:val="001075E2"/>
    <w:rsid w:val="00117556"/>
    <w:rsid w:val="00117785"/>
    <w:rsid w:val="0012247B"/>
    <w:rsid w:val="00126533"/>
    <w:rsid w:val="00127EA0"/>
    <w:rsid w:val="00131215"/>
    <w:rsid w:val="00133AD5"/>
    <w:rsid w:val="0013533D"/>
    <w:rsid w:val="00137DC8"/>
    <w:rsid w:val="00145791"/>
    <w:rsid w:val="00150B40"/>
    <w:rsid w:val="00150C08"/>
    <w:rsid w:val="0015701A"/>
    <w:rsid w:val="001572E8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2985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4096F"/>
    <w:rsid w:val="00242074"/>
    <w:rsid w:val="00251771"/>
    <w:rsid w:val="002521C7"/>
    <w:rsid w:val="00252254"/>
    <w:rsid w:val="002572C0"/>
    <w:rsid w:val="00260218"/>
    <w:rsid w:val="0026058C"/>
    <w:rsid w:val="00265A1F"/>
    <w:rsid w:val="00273F0D"/>
    <w:rsid w:val="00281217"/>
    <w:rsid w:val="002825BC"/>
    <w:rsid w:val="002879DD"/>
    <w:rsid w:val="002911BA"/>
    <w:rsid w:val="00293296"/>
    <w:rsid w:val="00295870"/>
    <w:rsid w:val="00297954"/>
    <w:rsid w:val="002A02E6"/>
    <w:rsid w:val="002A1FC0"/>
    <w:rsid w:val="002A31E6"/>
    <w:rsid w:val="002A336D"/>
    <w:rsid w:val="002B3374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3960"/>
    <w:rsid w:val="0039470A"/>
    <w:rsid w:val="003A1698"/>
    <w:rsid w:val="003A3564"/>
    <w:rsid w:val="003B2237"/>
    <w:rsid w:val="003B39CA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401C4E"/>
    <w:rsid w:val="00403F67"/>
    <w:rsid w:val="00412F35"/>
    <w:rsid w:val="004144C4"/>
    <w:rsid w:val="00414592"/>
    <w:rsid w:val="00414BF5"/>
    <w:rsid w:val="00415B4B"/>
    <w:rsid w:val="00415E86"/>
    <w:rsid w:val="004238DA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967ED"/>
    <w:rsid w:val="00496ECD"/>
    <w:rsid w:val="004A7B4C"/>
    <w:rsid w:val="004B25BA"/>
    <w:rsid w:val="004B37E3"/>
    <w:rsid w:val="004B399B"/>
    <w:rsid w:val="004C1060"/>
    <w:rsid w:val="004C493A"/>
    <w:rsid w:val="004C576B"/>
    <w:rsid w:val="004C6295"/>
    <w:rsid w:val="004D0F9D"/>
    <w:rsid w:val="004D1624"/>
    <w:rsid w:val="004D3B6D"/>
    <w:rsid w:val="004D5526"/>
    <w:rsid w:val="004E0539"/>
    <w:rsid w:val="004E1EAA"/>
    <w:rsid w:val="004E5B99"/>
    <w:rsid w:val="004E650E"/>
    <w:rsid w:val="004E71CE"/>
    <w:rsid w:val="004F43A1"/>
    <w:rsid w:val="005021B3"/>
    <w:rsid w:val="00510237"/>
    <w:rsid w:val="005114A5"/>
    <w:rsid w:val="0051231D"/>
    <w:rsid w:val="00514278"/>
    <w:rsid w:val="00517B0F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3730C"/>
    <w:rsid w:val="006431E2"/>
    <w:rsid w:val="006438F6"/>
    <w:rsid w:val="00645188"/>
    <w:rsid w:val="00645D3B"/>
    <w:rsid w:val="006477D1"/>
    <w:rsid w:val="00652604"/>
    <w:rsid w:val="00654702"/>
    <w:rsid w:val="00665D93"/>
    <w:rsid w:val="006708F3"/>
    <w:rsid w:val="006709A9"/>
    <w:rsid w:val="00671B63"/>
    <w:rsid w:val="00671D79"/>
    <w:rsid w:val="00673CDC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C50"/>
    <w:rsid w:val="006D0A51"/>
    <w:rsid w:val="006D42C1"/>
    <w:rsid w:val="006D6991"/>
    <w:rsid w:val="006D7973"/>
    <w:rsid w:val="006E4A23"/>
    <w:rsid w:val="006F3A48"/>
    <w:rsid w:val="006F3ABB"/>
    <w:rsid w:val="00702356"/>
    <w:rsid w:val="00702BC1"/>
    <w:rsid w:val="0070647E"/>
    <w:rsid w:val="00716E03"/>
    <w:rsid w:val="007235C5"/>
    <w:rsid w:val="0072396F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0A41"/>
    <w:rsid w:val="008043D3"/>
    <w:rsid w:val="008044B8"/>
    <w:rsid w:val="00810104"/>
    <w:rsid w:val="008113D4"/>
    <w:rsid w:val="008144C2"/>
    <w:rsid w:val="008158D8"/>
    <w:rsid w:val="0082131D"/>
    <w:rsid w:val="0082213A"/>
    <w:rsid w:val="00823712"/>
    <w:rsid w:val="008264F5"/>
    <w:rsid w:val="00834678"/>
    <w:rsid w:val="00837B96"/>
    <w:rsid w:val="008408D8"/>
    <w:rsid w:val="00847BDA"/>
    <w:rsid w:val="0085470A"/>
    <w:rsid w:val="00854EBF"/>
    <w:rsid w:val="00855D1D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17EE"/>
    <w:rsid w:val="009165E6"/>
    <w:rsid w:val="00920547"/>
    <w:rsid w:val="00923CC9"/>
    <w:rsid w:val="00930240"/>
    <w:rsid w:val="00932E7E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5939"/>
    <w:rsid w:val="00966776"/>
    <w:rsid w:val="00971D13"/>
    <w:rsid w:val="009762C5"/>
    <w:rsid w:val="00980681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6931"/>
    <w:rsid w:val="00A973B9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10541"/>
    <w:rsid w:val="00B12C6E"/>
    <w:rsid w:val="00B155D4"/>
    <w:rsid w:val="00B17351"/>
    <w:rsid w:val="00B208B4"/>
    <w:rsid w:val="00B208BE"/>
    <w:rsid w:val="00B21859"/>
    <w:rsid w:val="00B25006"/>
    <w:rsid w:val="00B26837"/>
    <w:rsid w:val="00B319C9"/>
    <w:rsid w:val="00B327DD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A5E78"/>
    <w:rsid w:val="00BA61E1"/>
    <w:rsid w:val="00BA6528"/>
    <w:rsid w:val="00BB0CE7"/>
    <w:rsid w:val="00BB1773"/>
    <w:rsid w:val="00BB1804"/>
    <w:rsid w:val="00BB1B81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4C74"/>
    <w:rsid w:val="00C21040"/>
    <w:rsid w:val="00C2517C"/>
    <w:rsid w:val="00C26294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32FA"/>
    <w:rsid w:val="00CE4864"/>
    <w:rsid w:val="00CE511B"/>
    <w:rsid w:val="00CE76F1"/>
    <w:rsid w:val="00CF090F"/>
    <w:rsid w:val="00CF660D"/>
    <w:rsid w:val="00D040EB"/>
    <w:rsid w:val="00D059BD"/>
    <w:rsid w:val="00D07C9A"/>
    <w:rsid w:val="00D100BB"/>
    <w:rsid w:val="00D14173"/>
    <w:rsid w:val="00D14911"/>
    <w:rsid w:val="00D27360"/>
    <w:rsid w:val="00D46EE9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7879"/>
    <w:rsid w:val="00DD6E7C"/>
    <w:rsid w:val="00DD7B9E"/>
    <w:rsid w:val="00DE2781"/>
    <w:rsid w:val="00DE4238"/>
    <w:rsid w:val="00DE6878"/>
    <w:rsid w:val="00E03A63"/>
    <w:rsid w:val="00E045FD"/>
    <w:rsid w:val="00E132D0"/>
    <w:rsid w:val="00E13492"/>
    <w:rsid w:val="00E15E85"/>
    <w:rsid w:val="00E2102A"/>
    <w:rsid w:val="00E33B6D"/>
    <w:rsid w:val="00E33C8C"/>
    <w:rsid w:val="00E34792"/>
    <w:rsid w:val="00E405EF"/>
    <w:rsid w:val="00E5147D"/>
    <w:rsid w:val="00E51CD4"/>
    <w:rsid w:val="00E529E2"/>
    <w:rsid w:val="00E52C6A"/>
    <w:rsid w:val="00E53633"/>
    <w:rsid w:val="00E552E4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E776F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3BF8"/>
    <w:rsid w:val="00F7452A"/>
    <w:rsid w:val="00F77B09"/>
    <w:rsid w:val="00F9493E"/>
    <w:rsid w:val="00FA7203"/>
    <w:rsid w:val="00FB383D"/>
    <w:rsid w:val="00FB6F1B"/>
    <w:rsid w:val="00FB7481"/>
    <w:rsid w:val="00FC1378"/>
    <w:rsid w:val="00FC22F0"/>
    <w:rsid w:val="00FD2988"/>
    <w:rsid w:val="00FD33AE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92AB-7173-4E13-A212-B8B4821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7284</Words>
  <Characters>4153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10</cp:revision>
  <cp:lastPrinted>2023-11-21T13:55:00Z</cp:lastPrinted>
  <dcterms:created xsi:type="dcterms:W3CDTF">2023-11-13T10:23:00Z</dcterms:created>
  <dcterms:modified xsi:type="dcterms:W3CDTF">2023-11-24T10:49:00Z</dcterms:modified>
</cp:coreProperties>
</file>