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586E32EB" w14:textId="4E3E23FB" w:rsidR="0099717E" w:rsidRDefault="00652604" w:rsidP="00597D7C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04D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4D4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4C6295">
        <w:rPr>
          <w:rFonts w:ascii="Times New Roman" w:hAnsi="Times New Roman" w:cs="Times New Roman"/>
          <w:sz w:val="28"/>
          <w:szCs w:val="28"/>
        </w:rPr>
        <w:t>3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99717E">
        <w:rPr>
          <w:rFonts w:ascii="Times New Roman" w:hAnsi="Times New Roman" w:cs="Times New Roman"/>
          <w:sz w:val="28"/>
          <w:szCs w:val="28"/>
        </w:rPr>
        <w:t>№</w:t>
      </w:r>
      <w:r w:rsidR="004404D4">
        <w:rPr>
          <w:rFonts w:ascii="Times New Roman" w:hAnsi="Times New Roman" w:cs="Times New Roman"/>
          <w:sz w:val="28"/>
          <w:szCs w:val="28"/>
        </w:rPr>
        <w:t xml:space="preserve"> 20/47</w:t>
      </w:r>
    </w:p>
    <w:p w14:paraId="16A43897" w14:textId="77777777" w:rsidR="00CB0ED6" w:rsidRPr="00324AE1" w:rsidRDefault="00CB0ED6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5CD0C6D" w14:textId="77777777" w:rsidR="004404D4" w:rsidRDefault="004404D4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BCD1" w14:textId="40F72ED9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0FE789B7" w14:textId="496867F7" w:rsidR="009B1ED9" w:rsidRDefault="009B1ED9" w:rsidP="009B1ED9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9B1ED9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45695BE7" w14:textId="77EDD55F" w:rsidR="00645D3B" w:rsidRPr="00645D3B" w:rsidRDefault="00645D3B" w:rsidP="00645D3B">
      <w:pPr>
        <w:pStyle w:val="a5"/>
        <w:spacing w:after="0" w:line="240" w:lineRule="auto"/>
        <w:ind w:left="0" w:right="55" w:firstLine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«37.</w:t>
      </w:r>
      <w:r w:rsidR="00560B70">
        <w:rPr>
          <w:rFonts w:ascii="Times New Roman" w:hAnsi="Times New Roman" w:cs="Times New Roman"/>
          <w:sz w:val="28"/>
          <w:szCs w:val="28"/>
        </w:rPr>
        <w:t xml:space="preserve"> </w:t>
      </w:r>
      <w:r w:rsidRPr="00645D3B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D3B">
        <w:rPr>
          <w:rFonts w:ascii="Times New Roman" w:hAnsi="Times New Roman" w:cs="Times New Roman"/>
          <w:sz w:val="28"/>
          <w:szCs w:val="28"/>
        </w:rPr>
        <w:t>вул. Загородня, 20, м. Луцьк, Волинська обл., 43008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645D3B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645D3B">
        <w:rPr>
          <w:rFonts w:ascii="Times New Roman" w:hAnsi="Times New Roman" w:cs="Times New Roman"/>
          <w:sz w:val="28"/>
          <w:szCs w:val="28"/>
        </w:rPr>
        <w:t>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45D3B">
        <w:rPr>
          <w:rFonts w:ascii="Times New Roman" w:hAnsi="Times New Roman" w:cs="Times New Roman"/>
          <w:sz w:val="28"/>
          <w:szCs w:val="28"/>
        </w:rPr>
        <w:t>озміщення аптечного пункту»;</w:t>
      </w:r>
    </w:p>
    <w:p w14:paraId="110A68C5" w14:textId="3DFC71B7" w:rsidR="00744F0A" w:rsidRPr="00744F0A" w:rsidRDefault="00744F0A" w:rsidP="00744F0A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«5</w:t>
      </w:r>
      <w:r w:rsidR="00645D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0B70">
        <w:rPr>
          <w:rFonts w:ascii="Times New Roman" w:hAnsi="Times New Roman" w:cs="Times New Roman"/>
          <w:sz w:val="28"/>
          <w:szCs w:val="28"/>
        </w:rPr>
        <w:t xml:space="preserve"> </w:t>
      </w:r>
      <w:r w:rsidRPr="00744F0A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F0A">
        <w:rPr>
          <w:rFonts w:ascii="Times New Roman" w:hAnsi="Times New Roman" w:cs="Times New Roman"/>
          <w:sz w:val="28"/>
          <w:szCs w:val="28"/>
        </w:rPr>
        <w:t>вул. Загородня, 20, м. Луцьк, Волинська обл., 43008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744F0A">
        <w:rPr>
          <w:rFonts w:ascii="Times New Roman" w:hAnsi="Times New Roman" w:cs="Times New Roman"/>
          <w:sz w:val="28"/>
          <w:szCs w:val="28"/>
        </w:rPr>
        <w:t>47,5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bookmarkStart w:id="1" w:name="_Hlk125974251"/>
      <w:r w:rsidRPr="00744F0A">
        <w:rPr>
          <w:rFonts w:ascii="Times New Roman" w:hAnsi="Times New Roman" w:cs="Times New Roman"/>
          <w:sz w:val="28"/>
          <w:szCs w:val="28"/>
        </w:rPr>
        <w:t>цільове призначення</w:t>
      </w:r>
      <w:bookmarkEnd w:id="1"/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4F0A">
        <w:rPr>
          <w:rFonts w:ascii="Times New Roman" w:hAnsi="Times New Roman" w:cs="Times New Roman"/>
          <w:sz w:val="28"/>
          <w:szCs w:val="28"/>
        </w:rPr>
        <w:t>озміщення стоматологічного кабінету та суб’єкта, що провадить медичну практику лікаря-стоматолога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4F0A">
        <w:rPr>
          <w:rFonts w:ascii="Times New Roman" w:hAnsi="Times New Roman" w:cs="Times New Roman"/>
          <w:sz w:val="28"/>
          <w:szCs w:val="28"/>
        </w:rPr>
        <w:t>;</w:t>
      </w:r>
    </w:p>
    <w:p w14:paraId="3F7DF734" w14:textId="41CD2993" w:rsidR="009B1ED9" w:rsidRDefault="00652604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2604">
        <w:rPr>
          <w:rFonts w:ascii="Times New Roman" w:hAnsi="Times New Roman" w:cs="Times New Roman"/>
          <w:sz w:val="28"/>
          <w:szCs w:val="28"/>
        </w:rPr>
        <w:t>«5</w:t>
      </w:r>
      <w:r w:rsidR="009337FE">
        <w:rPr>
          <w:rFonts w:ascii="Times New Roman" w:hAnsi="Times New Roman" w:cs="Times New Roman"/>
          <w:sz w:val="28"/>
          <w:szCs w:val="28"/>
        </w:rPr>
        <w:t>9</w:t>
      </w:r>
      <w:r w:rsidRPr="00652604">
        <w:rPr>
          <w:rFonts w:ascii="Times New Roman" w:hAnsi="Times New Roman" w:cs="Times New Roman"/>
          <w:sz w:val="28"/>
          <w:szCs w:val="28"/>
        </w:rPr>
        <w:t>.</w:t>
      </w:r>
      <w:r w:rsidR="00645D3B">
        <w:rPr>
          <w:rFonts w:ascii="Times New Roman" w:hAnsi="Times New Roman" w:cs="Times New Roman"/>
          <w:sz w:val="28"/>
          <w:szCs w:val="28"/>
        </w:rPr>
        <w:t xml:space="preserve"> </w:t>
      </w:r>
      <w:r w:rsidR="009337FE" w:rsidRPr="009337FE">
        <w:rPr>
          <w:rFonts w:ascii="Times New Roman" w:hAnsi="Times New Roman" w:cs="Times New Roman"/>
          <w:sz w:val="28"/>
          <w:szCs w:val="28"/>
        </w:rPr>
        <w:t>Ківерцівський фаховий медичний коледж Волинської обласної ради</w:t>
      </w:r>
      <w:r w:rsidR="009337FE">
        <w:rPr>
          <w:rFonts w:ascii="Times New Roman" w:hAnsi="Times New Roman" w:cs="Times New Roman"/>
          <w:sz w:val="28"/>
          <w:szCs w:val="28"/>
        </w:rPr>
        <w:t>,</w:t>
      </w:r>
      <w:r w:rsidR="00645D3B">
        <w:rPr>
          <w:rFonts w:ascii="Times New Roman" w:hAnsi="Times New Roman" w:cs="Times New Roman"/>
          <w:sz w:val="28"/>
          <w:szCs w:val="28"/>
        </w:rPr>
        <w:t xml:space="preserve"> </w:t>
      </w:r>
      <w:r w:rsidR="009337FE" w:rsidRPr="009337FE">
        <w:rPr>
          <w:rFonts w:ascii="Times New Roman" w:hAnsi="Times New Roman" w:cs="Times New Roman"/>
          <w:sz w:val="28"/>
          <w:szCs w:val="28"/>
        </w:rPr>
        <w:t>вул. Соборності, 3</w:t>
      </w:r>
      <w:r w:rsidR="009337FE">
        <w:rPr>
          <w:rFonts w:ascii="Times New Roman" w:hAnsi="Times New Roman" w:cs="Times New Roman"/>
          <w:sz w:val="28"/>
          <w:szCs w:val="28"/>
        </w:rPr>
        <w:t xml:space="preserve">, </w:t>
      </w:r>
      <w:r w:rsidR="009337FE" w:rsidRPr="009337FE">
        <w:rPr>
          <w:rFonts w:ascii="Times New Roman" w:hAnsi="Times New Roman" w:cs="Times New Roman"/>
          <w:sz w:val="28"/>
          <w:szCs w:val="28"/>
        </w:rPr>
        <w:t>м. Ківерці, Волинська обл.,</w:t>
      </w:r>
      <w:r w:rsidR="009337FE">
        <w:rPr>
          <w:rFonts w:ascii="Times New Roman" w:hAnsi="Times New Roman" w:cs="Times New Roman"/>
          <w:sz w:val="28"/>
          <w:szCs w:val="28"/>
        </w:rPr>
        <w:t xml:space="preserve"> </w:t>
      </w:r>
      <w:r w:rsidR="009337FE" w:rsidRPr="009337FE">
        <w:rPr>
          <w:rFonts w:ascii="Times New Roman" w:hAnsi="Times New Roman" w:cs="Times New Roman"/>
          <w:sz w:val="28"/>
          <w:szCs w:val="28"/>
        </w:rPr>
        <w:t>45201</w:t>
      </w:r>
      <w:r w:rsidR="009337FE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9337FE" w:rsidRPr="009337FE">
        <w:rPr>
          <w:rFonts w:ascii="Times New Roman" w:hAnsi="Times New Roman" w:cs="Times New Roman"/>
          <w:sz w:val="28"/>
          <w:szCs w:val="28"/>
        </w:rPr>
        <w:t>31,8</w:t>
      </w:r>
      <w:r w:rsidR="0093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7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337FE">
        <w:rPr>
          <w:rFonts w:ascii="Times New Roman" w:hAnsi="Times New Roman" w:cs="Times New Roman"/>
          <w:sz w:val="28"/>
          <w:szCs w:val="28"/>
        </w:rPr>
        <w:t xml:space="preserve">. м, </w:t>
      </w:r>
      <w:r w:rsidRPr="00652604">
        <w:rPr>
          <w:rFonts w:ascii="Times New Roman" w:hAnsi="Times New Roman" w:cs="Times New Roman"/>
          <w:sz w:val="28"/>
          <w:szCs w:val="28"/>
        </w:rPr>
        <w:t>цільове призначення</w:t>
      </w:r>
      <w:bookmarkStart w:id="2" w:name="_Hlk129676424"/>
      <w:r w:rsidRPr="00652604">
        <w:rPr>
          <w:rFonts w:ascii="Times New Roman" w:hAnsi="Times New Roman" w:cs="Times New Roman"/>
          <w:sz w:val="28"/>
          <w:szCs w:val="28"/>
        </w:rPr>
        <w:t xml:space="preserve"> –</w:t>
      </w:r>
      <w:r w:rsidR="009337FE" w:rsidRPr="009337FE">
        <w:t xml:space="preserve"> </w:t>
      </w:r>
      <w:bookmarkEnd w:id="2"/>
      <w:r w:rsidR="009337FE">
        <w:rPr>
          <w:rFonts w:ascii="Times New Roman" w:hAnsi="Times New Roman" w:cs="Times New Roman"/>
          <w:sz w:val="28"/>
          <w:szCs w:val="28"/>
        </w:rPr>
        <w:t>р</w:t>
      </w:r>
      <w:r w:rsidR="009337FE" w:rsidRPr="009337FE">
        <w:rPr>
          <w:rFonts w:ascii="Times New Roman" w:hAnsi="Times New Roman" w:cs="Times New Roman"/>
          <w:sz w:val="28"/>
          <w:szCs w:val="28"/>
        </w:rPr>
        <w:t>озміщення суб’єкта, що провадить приватну медичну практику</w:t>
      </w:r>
      <w:r w:rsidRPr="00652604">
        <w:rPr>
          <w:rFonts w:ascii="Times New Roman" w:hAnsi="Times New Roman" w:cs="Times New Roman"/>
          <w:sz w:val="28"/>
          <w:szCs w:val="28"/>
        </w:rPr>
        <w:t>»</w:t>
      </w:r>
      <w:r w:rsidR="00923CC9" w:rsidRPr="00923CC9">
        <w:rPr>
          <w:rFonts w:ascii="Times New Roman" w:hAnsi="Times New Roman" w:cs="Times New Roman"/>
          <w:sz w:val="28"/>
          <w:szCs w:val="28"/>
        </w:rPr>
        <w:t>;</w:t>
      </w:r>
    </w:p>
    <w:p w14:paraId="7DFCFC22" w14:textId="43C2E69F" w:rsidR="009337FE" w:rsidRDefault="009337FE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37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337FE">
        <w:rPr>
          <w:rFonts w:ascii="Times New Roman" w:hAnsi="Times New Roman" w:cs="Times New Roman"/>
          <w:sz w:val="28"/>
          <w:szCs w:val="28"/>
        </w:rPr>
        <w:t>.</w:t>
      </w:r>
      <w:r w:rsidR="00560B70">
        <w:rPr>
          <w:rFonts w:ascii="Times New Roman" w:hAnsi="Times New Roman" w:cs="Times New Roman"/>
          <w:sz w:val="28"/>
          <w:szCs w:val="28"/>
        </w:rPr>
        <w:t xml:space="preserve"> </w:t>
      </w:r>
      <w:r w:rsidRPr="009337FE">
        <w:rPr>
          <w:rFonts w:ascii="Times New Roman" w:hAnsi="Times New Roman" w:cs="Times New Roman"/>
          <w:sz w:val="28"/>
          <w:szCs w:val="28"/>
        </w:rPr>
        <w:t>Ківерцівський фаховий медичний коледж Волинської обласної ради,</w:t>
      </w:r>
      <w:r w:rsidR="00040A8A">
        <w:rPr>
          <w:rFonts w:ascii="Times New Roman" w:hAnsi="Times New Roman" w:cs="Times New Roman"/>
          <w:sz w:val="28"/>
          <w:szCs w:val="28"/>
        </w:rPr>
        <w:t xml:space="preserve"> </w:t>
      </w:r>
      <w:r w:rsidRPr="009337FE">
        <w:rPr>
          <w:rFonts w:ascii="Times New Roman" w:hAnsi="Times New Roman" w:cs="Times New Roman"/>
          <w:sz w:val="28"/>
          <w:szCs w:val="28"/>
        </w:rPr>
        <w:t>вул. Соборності, 3, м. Ківерці, Волинська обл.,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7FE">
        <w:rPr>
          <w:rFonts w:ascii="Times New Roman" w:hAnsi="Times New Roman" w:cs="Times New Roman"/>
          <w:sz w:val="28"/>
          <w:szCs w:val="28"/>
        </w:rPr>
        <w:t xml:space="preserve">45201, площа </w:t>
      </w:r>
      <w:r>
        <w:rPr>
          <w:rFonts w:ascii="Times New Roman" w:hAnsi="Times New Roman" w:cs="Times New Roman"/>
          <w:sz w:val="28"/>
          <w:szCs w:val="28"/>
        </w:rPr>
        <w:t>27,1</w:t>
      </w:r>
      <w:r w:rsidRPr="0093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7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337FE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суб’єкта, що провадить приватну медичну практику»;</w:t>
      </w:r>
    </w:p>
    <w:p w14:paraId="57CEF99A" w14:textId="004B4C75" w:rsidR="00560B70" w:rsidRDefault="00560B70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«64</w:t>
      </w:r>
      <w:r w:rsidRPr="00560B70">
        <w:rPr>
          <w:rFonts w:ascii="Times New Roman" w:hAnsi="Times New Roman" w:cs="Times New Roman"/>
          <w:sz w:val="28"/>
          <w:szCs w:val="28"/>
        </w:rPr>
        <w:t>. Волинський академічний обласний український музично-драматичний театр імені Т.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560B70">
        <w:rPr>
          <w:rFonts w:ascii="Times New Roman" w:hAnsi="Times New Roman" w:cs="Times New Roman"/>
          <w:sz w:val="28"/>
          <w:szCs w:val="28"/>
        </w:rPr>
        <w:t>Г.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560B70">
        <w:rPr>
          <w:rFonts w:ascii="Times New Roman" w:hAnsi="Times New Roman" w:cs="Times New Roman"/>
          <w:sz w:val="28"/>
          <w:szCs w:val="28"/>
        </w:rPr>
        <w:t>Шевченка, м-н Театральний, 1, м. Луцьк, Волинська обл., 430</w:t>
      </w:r>
      <w:r>
        <w:rPr>
          <w:rFonts w:ascii="Times New Roman" w:hAnsi="Times New Roman" w:cs="Times New Roman"/>
          <w:sz w:val="28"/>
          <w:szCs w:val="28"/>
        </w:rPr>
        <w:t>00, площа 18</w:t>
      </w:r>
      <w:r w:rsidRPr="00560B70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0B70">
        <w:rPr>
          <w:rFonts w:ascii="Times New Roman" w:hAnsi="Times New Roman" w:cs="Times New Roman"/>
          <w:sz w:val="28"/>
          <w:szCs w:val="28"/>
        </w:rPr>
        <w:t>озміщення кафетерію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B70">
        <w:rPr>
          <w:rFonts w:ascii="Times New Roman" w:hAnsi="Times New Roman" w:cs="Times New Roman"/>
          <w:sz w:val="28"/>
          <w:szCs w:val="28"/>
        </w:rPr>
        <w:t>;</w:t>
      </w:r>
    </w:p>
    <w:p w14:paraId="08DF345F" w14:textId="788C4575" w:rsidR="00560B70" w:rsidRDefault="00560B70" w:rsidP="00560B70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«65. </w:t>
      </w:r>
      <w:r w:rsidRPr="00560B70">
        <w:rPr>
          <w:rFonts w:ascii="Times New Roman" w:hAnsi="Times New Roman" w:cs="Times New Roman"/>
          <w:sz w:val="28"/>
          <w:szCs w:val="28"/>
        </w:rPr>
        <w:t>Волинський академічний обласний український музично-драматичний театр імені Т.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560B70">
        <w:rPr>
          <w:rFonts w:ascii="Times New Roman" w:hAnsi="Times New Roman" w:cs="Times New Roman"/>
          <w:sz w:val="28"/>
          <w:szCs w:val="28"/>
        </w:rPr>
        <w:t>Г.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560B70">
        <w:rPr>
          <w:rFonts w:ascii="Times New Roman" w:hAnsi="Times New Roman" w:cs="Times New Roman"/>
          <w:sz w:val="28"/>
          <w:szCs w:val="28"/>
        </w:rPr>
        <w:t>Шевченка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0B70">
        <w:rPr>
          <w:rFonts w:ascii="Times New Roman" w:hAnsi="Times New Roman" w:cs="Times New Roman"/>
          <w:sz w:val="28"/>
          <w:szCs w:val="28"/>
        </w:rPr>
        <w:t>м-н Театральний, 1,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560B70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4B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0B70">
        <w:rPr>
          <w:rFonts w:ascii="Times New Roman" w:hAnsi="Times New Roman" w:cs="Times New Roman"/>
          <w:sz w:val="28"/>
          <w:szCs w:val="28"/>
        </w:rPr>
        <w:t>озміщення кафе, що не здійснює продаж товарів підакцизної групи</w:t>
      </w:r>
      <w:bookmarkStart w:id="3" w:name="_Hlk129594786"/>
      <w:r>
        <w:rPr>
          <w:rFonts w:ascii="Times New Roman" w:hAnsi="Times New Roman" w:cs="Times New Roman"/>
          <w:sz w:val="28"/>
          <w:szCs w:val="28"/>
        </w:rPr>
        <w:t>»</w:t>
      </w:r>
      <w:bookmarkStart w:id="4" w:name="_Hlk129592683"/>
      <w:r w:rsidRPr="00560B70">
        <w:rPr>
          <w:rFonts w:ascii="Times New Roman" w:hAnsi="Times New Roman" w:cs="Times New Roman"/>
          <w:sz w:val="28"/>
          <w:szCs w:val="28"/>
        </w:rPr>
        <w:t>;</w:t>
      </w:r>
      <w:bookmarkEnd w:id="3"/>
      <w:bookmarkEnd w:id="4"/>
    </w:p>
    <w:p w14:paraId="3DFC930F" w14:textId="0ABF7073" w:rsidR="00652604" w:rsidRDefault="00652604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37FE">
        <w:rPr>
          <w:rFonts w:ascii="Times New Roman" w:hAnsi="Times New Roman" w:cs="Times New Roman"/>
          <w:sz w:val="28"/>
          <w:szCs w:val="28"/>
        </w:rPr>
        <w:t>«18</w:t>
      </w:r>
      <w:r w:rsidR="00695E95">
        <w:rPr>
          <w:rFonts w:ascii="Times New Roman" w:hAnsi="Times New Roman" w:cs="Times New Roman"/>
          <w:sz w:val="28"/>
          <w:szCs w:val="28"/>
        </w:rPr>
        <w:t>4</w:t>
      </w:r>
      <w:r w:rsidR="009337FE">
        <w:rPr>
          <w:rFonts w:ascii="Times New Roman" w:hAnsi="Times New Roman" w:cs="Times New Roman"/>
          <w:sz w:val="28"/>
          <w:szCs w:val="28"/>
        </w:rPr>
        <w:t xml:space="preserve">. </w:t>
      </w:r>
      <w:r w:rsidR="009337FE" w:rsidRPr="009337FE">
        <w:rPr>
          <w:rFonts w:ascii="Times New Roman" w:hAnsi="Times New Roman" w:cs="Times New Roman"/>
          <w:sz w:val="28"/>
          <w:szCs w:val="28"/>
        </w:rPr>
        <w:t>Комунальний заклад вищої освіти «Луцький педагогічний коледж» Волинської обласної ради</w:t>
      </w:r>
      <w:r w:rsidR="0093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7FE" w:rsidRPr="009337FE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9337FE" w:rsidRPr="009337FE">
        <w:rPr>
          <w:rFonts w:ascii="Times New Roman" w:hAnsi="Times New Roman" w:cs="Times New Roman"/>
          <w:sz w:val="28"/>
          <w:szCs w:val="28"/>
        </w:rPr>
        <w:t>. Волі, 36, м. Луцьк, Волинська обл., 43005,</w:t>
      </w:r>
      <w:r w:rsidR="009337FE">
        <w:rPr>
          <w:rFonts w:ascii="Times New Roman" w:hAnsi="Times New Roman" w:cs="Times New Roman"/>
          <w:sz w:val="28"/>
          <w:szCs w:val="28"/>
        </w:rPr>
        <w:t xml:space="preserve"> </w:t>
      </w:r>
      <w:r w:rsidR="00695E95">
        <w:rPr>
          <w:rFonts w:ascii="Times New Roman" w:hAnsi="Times New Roman" w:cs="Times New Roman"/>
          <w:sz w:val="28"/>
          <w:szCs w:val="28"/>
        </w:rPr>
        <w:t xml:space="preserve">площа 5,0 </w:t>
      </w:r>
      <w:proofErr w:type="spellStart"/>
      <w:r w:rsidR="00695E9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95E95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="00695E95">
        <w:rPr>
          <w:rFonts w:ascii="Times New Roman" w:hAnsi="Times New Roman" w:cs="Times New Roman"/>
          <w:sz w:val="28"/>
          <w:szCs w:val="28"/>
        </w:rPr>
        <w:t>р</w:t>
      </w:r>
      <w:r w:rsidR="009337FE" w:rsidRPr="009337FE">
        <w:rPr>
          <w:rFonts w:ascii="Times New Roman" w:hAnsi="Times New Roman" w:cs="Times New Roman"/>
          <w:sz w:val="28"/>
          <w:szCs w:val="28"/>
        </w:rPr>
        <w:t>озміщення торговельного об’єкт</w:t>
      </w:r>
      <w:r w:rsidR="00F73BF8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 продажу поліграфічної продукції та канцтоварів</w:t>
      </w:r>
      <w:r w:rsidRPr="00652604">
        <w:rPr>
          <w:rFonts w:ascii="Times New Roman" w:hAnsi="Times New Roman" w:cs="Times New Roman"/>
          <w:sz w:val="28"/>
          <w:szCs w:val="28"/>
        </w:rPr>
        <w:t>»</w:t>
      </w:r>
      <w:r w:rsidR="00695E95" w:rsidRPr="00695E95">
        <w:rPr>
          <w:rFonts w:ascii="Times New Roman" w:hAnsi="Times New Roman" w:cs="Times New Roman"/>
          <w:sz w:val="28"/>
          <w:szCs w:val="28"/>
        </w:rPr>
        <w:t>;</w:t>
      </w:r>
    </w:p>
    <w:p w14:paraId="4D04A2FC" w14:textId="777F4B00" w:rsidR="00695E95" w:rsidRDefault="00695E95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5E95">
        <w:rPr>
          <w:rFonts w:ascii="Times New Roman" w:hAnsi="Times New Roman" w:cs="Times New Roman"/>
          <w:sz w:val="28"/>
          <w:szCs w:val="28"/>
        </w:rPr>
        <w:t>«18</w:t>
      </w:r>
      <w:r w:rsidR="00645D3B">
        <w:rPr>
          <w:rFonts w:ascii="Times New Roman" w:hAnsi="Times New Roman" w:cs="Times New Roman"/>
          <w:sz w:val="28"/>
          <w:szCs w:val="28"/>
        </w:rPr>
        <w:t>8</w:t>
      </w:r>
      <w:r w:rsidRPr="00695E95">
        <w:rPr>
          <w:rFonts w:ascii="Times New Roman" w:hAnsi="Times New Roman" w:cs="Times New Roman"/>
          <w:sz w:val="28"/>
          <w:szCs w:val="28"/>
        </w:rPr>
        <w:t xml:space="preserve">. Комунальний заклад вищої освіти «Луцький педагогічний коледж» Волинської обласної ради, </w:t>
      </w:r>
      <w:proofErr w:type="spellStart"/>
      <w:r w:rsidRPr="00695E95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695E95">
        <w:rPr>
          <w:rFonts w:ascii="Times New Roman" w:hAnsi="Times New Roman" w:cs="Times New Roman"/>
          <w:sz w:val="28"/>
          <w:szCs w:val="28"/>
        </w:rPr>
        <w:t xml:space="preserve">. Волі, 36,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5E95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695E9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95E95">
        <w:rPr>
          <w:rFonts w:ascii="Times New Roman" w:hAnsi="Times New Roman" w:cs="Times New Roman"/>
          <w:sz w:val="28"/>
          <w:szCs w:val="28"/>
        </w:rPr>
        <w:t xml:space="preserve">. м, цільове призначення - </w:t>
      </w:r>
      <w:r w:rsidR="004C6295">
        <w:rPr>
          <w:rFonts w:ascii="Times New Roman" w:hAnsi="Times New Roman" w:cs="Times New Roman"/>
          <w:sz w:val="28"/>
          <w:szCs w:val="28"/>
        </w:rPr>
        <w:t>р</w:t>
      </w:r>
      <w:r w:rsidRPr="00695E95">
        <w:rPr>
          <w:rFonts w:ascii="Times New Roman" w:hAnsi="Times New Roman" w:cs="Times New Roman"/>
          <w:sz w:val="28"/>
          <w:szCs w:val="28"/>
        </w:rPr>
        <w:t>озміщення суб’єкта господарювання, що надає послуги із ксерокопіювання документів»</w:t>
      </w:r>
      <w:bookmarkStart w:id="5" w:name="_Hlk129592948"/>
      <w:r w:rsidRPr="00695E95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14:paraId="696D3828" w14:textId="101EAF82" w:rsidR="004B37E3" w:rsidRDefault="00040A8A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37E3">
        <w:rPr>
          <w:rFonts w:ascii="Times New Roman" w:hAnsi="Times New Roman" w:cs="Times New Roman"/>
          <w:sz w:val="28"/>
          <w:szCs w:val="28"/>
        </w:rPr>
        <w:t>«</w:t>
      </w:r>
      <w:r w:rsidR="00BC2899">
        <w:rPr>
          <w:rFonts w:ascii="Times New Roman" w:hAnsi="Times New Roman" w:cs="Times New Roman"/>
          <w:sz w:val="28"/>
          <w:szCs w:val="28"/>
        </w:rPr>
        <w:t>206. К</w:t>
      </w:r>
      <w:r w:rsidR="004B37E3" w:rsidRPr="004B37E3">
        <w:rPr>
          <w:rFonts w:ascii="Times New Roman" w:hAnsi="Times New Roman" w:cs="Times New Roman"/>
          <w:sz w:val="28"/>
          <w:szCs w:val="28"/>
        </w:rPr>
        <w:t>омунальна установа «Управління будинком Волинської обласної ради»</w:t>
      </w:r>
      <w:r w:rsidR="00BC28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7E3" w:rsidRPr="004B37E3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4B37E3" w:rsidRPr="004B37E3">
        <w:rPr>
          <w:rFonts w:ascii="Times New Roman" w:hAnsi="Times New Roman" w:cs="Times New Roman"/>
          <w:sz w:val="28"/>
          <w:szCs w:val="28"/>
        </w:rPr>
        <w:t>. Перемоги,14, м. Луцьк, Волинська обл., 43000</w:t>
      </w:r>
      <w:r w:rsidR="00BC2899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4B37E3" w:rsidRPr="004B37E3">
        <w:rPr>
          <w:rFonts w:ascii="Times New Roman" w:hAnsi="Times New Roman" w:cs="Times New Roman"/>
          <w:sz w:val="28"/>
          <w:szCs w:val="28"/>
        </w:rPr>
        <w:t>16,0</w:t>
      </w:r>
      <w:r w:rsidR="00BC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89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C2899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="00BC2899">
        <w:rPr>
          <w:rFonts w:ascii="Times New Roman" w:hAnsi="Times New Roman" w:cs="Times New Roman"/>
          <w:sz w:val="28"/>
          <w:szCs w:val="28"/>
        </w:rPr>
        <w:t>р</w:t>
      </w:r>
      <w:r w:rsidR="004B37E3" w:rsidRPr="004B37E3">
        <w:rPr>
          <w:rFonts w:ascii="Times New Roman" w:hAnsi="Times New Roman" w:cs="Times New Roman"/>
          <w:sz w:val="28"/>
          <w:szCs w:val="28"/>
        </w:rPr>
        <w:t>озміщення офісу</w:t>
      </w:r>
      <w:r w:rsidR="00BC2899" w:rsidRPr="00BC2899">
        <w:rPr>
          <w:rFonts w:ascii="Times New Roman" w:hAnsi="Times New Roman" w:cs="Times New Roman"/>
          <w:sz w:val="28"/>
          <w:szCs w:val="28"/>
        </w:rPr>
        <w:t>»;</w:t>
      </w:r>
    </w:p>
    <w:p w14:paraId="1FDC86B3" w14:textId="77777777" w:rsidR="005608CC" w:rsidRDefault="004B37E3" w:rsidP="004B37E3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AF08EA9" w14:textId="244A3569" w:rsidR="004B37E3" w:rsidRDefault="004B37E3" w:rsidP="005608CC">
      <w:pPr>
        <w:spacing w:after="0" w:line="240" w:lineRule="auto"/>
        <w:ind w:right="5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«262. </w:t>
      </w:r>
      <w:r w:rsidRPr="004B37E3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Pr="004B37E3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>, площа 2</w:t>
      </w:r>
      <w:r w:rsidRPr="004B37E3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7E3">
        <w:rPr>
          <w:rFonts w:ascii="Times New Roman" w:hAnsi="Times New Roman" w:cs="Times New Roman"/>
          <w:sz w:val="28"/>
          <w:szCs w:val="28"/>
        </w:rPr>
        <w:t>озміщення суб’єкта господарювання, що здійснює підприємницьку діяльність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7E3">
        <w:rPr>
          <w:rFonts w:ascii="Times New Roman" w:hAnsi="Times New Roman" w:cs="Times New Roman"/>
          <w:sz w:val="28"/>
          <w:szCs w:val="28"/>
        </w:rPr>
        <w:t>;</w:t>
      </w:r>
    </w:p>
    <w:p w14:paraId="4F767803" w14:textId="2269793F" w:rsidR="004B37E3" w:rsidRDefault="004B37E3" w:rsidP="004B37E3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«265. </w:t>
      </w:r>
      <w:r w:rsidRPr="004B37E3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Pr="004B37E3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4B37E3">
        <w:rPr>
          <w:rFonts w:ascii="Times New Roman" w:hAnsi="Times New Roman" w:cs="Times New Roman"/>
          <w:sz w:val="28"/>
          <w:szCs w:val="28"/>
        </w:rPr>
        <w:t>74,7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7E3">
        <w:rPr>
          <w:rFonts w:ascii="Times New Roman" w:hAnsi="Times New Roman" w:cs="Times New Roman"/>
          <w:sz w:val="28"/>
          <w:szCs w:val="28"/>
        </w:rPr>
        <w:t>озміщення офісу»;</w:t>
      </w:r>
    </w:p>
    <w:p w14:paraId="19B11876" w14:textId="533D7BC7" w:rsidR="004B37E3" w:rsidRDefault="004B37E3" w:rsidP="004B37E3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«267. </w:t>
      </w:r>
      <w:r w:rsidRPr="004B37E3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Pr="004B37E3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4B37E3">
        <w:rPr>
          <w:rFonts w:ascii="Times New Roman" w:hAnsi="Times New Roman" w:cs="Times New Roman"/>
          <w:sz w:val="28"/>
          <w:szCs w:val="28"/>
        </w:rPr>
        <w:t>315,4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7E3">
        <w:rPr>
          <w:rFonts w:ascii="Times New Roman" w:hAnsi="Times New Roman" w:cs="Times New Roman"/>
          <w:sz w:val="28"/>
          <w:szCs w:val="28"/>
        </w:rPr>
        <w:t>озміщення майстерні, що здійснює технічне обслуговування та ремонт автомобілів»;</w:t>
      </w:r>
    </w:p>
    <w:p w14:paraId="3301BAB4" w14:textId="426F7BFA" w:rsidR="004B37E3" w:rsidRDefault="004B37E3" w:rsidP="004B37E3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«268. </w:t>
      </w:r>
      <w:r w:rsidRPr="004B37E3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Pr="004B37E3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4B37E3">
        <w:rPr>
          <w:rFonts w:ascii="Times New Roman" w:hAnsi="Times New Roman" w:cs="Times New Roman"/>
          <w:sz w:val="28"/>
          <w:szCs w:val="28"/>
        </w:rPr>
        <w:t>253,7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37E3">
        <w:rPr>
          <w:rFonts w:ascii="Times New Roman" w:hAnsi="Times New Roman" w:cs="Times New Roman"/>
          <w:sz w:val="28"/>
          <w:szCs w:val="28"/>
        </w:rPr>
        <w:t>озміщення майстерні, що здійснює технічне обслуговування та ремонт автомобілів»;</w:t>
      </w:r>
    </w:p>
    <w:p w14:paraId="2746BB3B" w14:textId="4DEFD08A" w:rsidR="00695E95" w:rsidRDefault="00695E95" w:rsidP="009337FE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7E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«340. </w:t>
      </w:r>
      <w:r w:rsidRPr="00695E95">
        <w:rPr>
          <w:rFonts w:ascii="Times New Roman" w:hAnsi="Times New Roman" w:cs="Times New Roman"/>
          <w:sz w:val="28"/>
          <w:szCs w:val="28"/>
        </w:rPr>
        <w:t>Володимир-Волинський педагогічний фаховий коледж імені</w:t>
      </w:r>
      <w:r w:rsidR="00040A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5E95">
        <w:rPr>
          <w:rFonts w:ascii="Times New Roman" w:hAnsi="Times New Roman" w:cs="Times New Roman"/>
          <w:sz w:val="28"/>
          <w:szCs w:val="28"/>
        </w:rPr>
        <w:t xml:space="preserve"> А.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695E95">
        <w:rPr>
          <w:rFonts w:ascii="Times New Roman" w:hAnsi="Times New Roman" w:cs="Times New Roman"/>
          <w:sz w:val="28"/>
          <w:szCs w:val="28"/>
        </w:rPr>
        <w:t>Ю.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695E95">
        <w:rPr>
          <w:rFonts w:ascii="Times New Roman" w:hAnsi="Times New Roman" w:cs="Times New Roman"/>
          <w:sz w:val="28"/>
          <w:szCs w:val="28"/>
        </w:rPr>
        <w:t>Кримського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A8A">
        <w:rPr>
          <w:rFonts w:ascii="Times New Roman" w:hAnsi="Times New Roman" w:cs="Times New Roman"/>
          <w:sz w:val="28"/>
          <w:szCs w:val="28"/>
        </w:rPr>
        <w:t xml:space="preserve"> </w:t>
      </w:r>
      <w:r w:rsidRPr="00695E95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695E95">
        <w:rPr>
          <w:rFonts w:ascii="Times New Roman" w:hAnsi="Times New Roman" w:cs="Times New Roman"/>
          <w:sz w:val="28"/>
          <w:szCs w:val="28"/>
        </w:rPr>
        <w:t>Устилузька</w:t>
      </w:r>
      <w:proofErr w:type="spellEnd"/>
      <w:r w:rsidRPr="00695E95">
        <w:rPr>
          <w:rFonts w:ascii="Times New Roman" w:hAnsi="Times New Roman" w:cs="Times New Roman"/>
          <w:sz w:val="28"/>
          <w:szCs w:val="28"/>
        </w:rPr>
        <w:t xml:space="preserve">, 42, </w:t>
      </w:r>
      <w:r w:rsidR="005608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5E95">
        <w:rPr>
          <w:rFonts w:ascii="Times New Roman" w:hAnsi="Times New Roman" w:cs="Times New Roman"/>
          <w:sz w:val="28"/>
          <w:szCs w:val="28"/>
        </w:rPr>
        <w:t>м. Володимир-Волинський,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695E95">
        <w:rPr>
          <w:rFonts w:ascii="Times New Roman" w:hAnsi="Times New Roman" w:cs="Times New Roman"/>
          <w:sz w:val="28"/>
          <w:szCs w:val="28"/>
        </w:rPr>
        <w:t>211,33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5E95">
        <w:rPr>
          <w:rFonts w:ascii="Times New Roman" w:hAnsi="Times New Roman" w:cs="Times New Roman"/>
          <w:sz w:val="28"/>
          <w:szCs w:val="28"/>
        </w:rPr>
        <w:t>озміщення їдальні»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8B767" w14:textId="39955A6E" w:rsidR="00437D0C" w:rsidRDefault="00437D0C" w:rsidP="00652604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652604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3C95841B" w14:textId="1A193AA6" w:rsidR="005E46B8" w:rsidRDefault="0035555A" w:rsidP="003745F3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6B8" w:rsidRPr="005E46B8">
        <w:rPr>
          <w:rFonts w:ascii="Times New Roman" w:hAnsi="Times New Roman" w:cs="Times New Roman"/>
          <w:sz w:val="28"/>
          <w:szCs w:val="28"/>
        </w:rPr>
        <w:t>«</w:t>
      </w:r>
      <w:r w:rsidR="003745F3">
        <w:rPr>
          <w:rFonts w:ascii="Times New Roman" w:hAnsi="Times New Roman" w:cs="Times New Roman"/>
          <w:sz w:val="28"/>
          <w:szCs w:val="28"/>
        </w:rPr>
        <w:t>27</w:t>
      </w:r>
      <w:r w:rsidR="003745F3" w:rsidRPr="003745F3"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="003745F3" w:rsidRPr="003745F3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</w:t>
      </w:r>
      <w:r w:rsidR="003745F3">
        <w:rPr>
          <w:rFonts w:ascii="Times New Roman" w:hAnsi="Times New Roman" w:cs="Times New Roman"/>
          <w:sz w:val="28"/>
          <w:szCs w:val="28"/>
        </w:rPr>
        <w:t xml:space="preserve"> </w:t>
      </w:r>
      <w:r w:rsidR="003745F3" w:rsidRPr="003745F3">
        <w:rPr>
          <w:rFonts w:ascii="Times New Roman" w:hAnsi="Times New Roman" w:cs="Times New Roman"/>
          <w:sz w:val="28"/>
          <w:szCs w:val="28"/>
        </w:rPr>
        <w:t>«Волиньфармпостач»</w:t>
      </w:r>
      <w:r w:rsidR="003745F3">
        <w:rPr>
          <w:rFonts w:ascii="Times New Roman" w:hAnsi="Times New Roman" w:cs="Times New Roman"/>
          <w:sz w:val="28"/>
          <w:szCs w:val="28"/>
        </w:rPr>
        <w:t xml:space="preserve">, </w:t>
      </w:r>
      <w:r w:rsidR="003745F3" w:rsidRPr="003745F3">
        <w:rPr>
          <w:rFonts w:ascii="Times New Roman" w:hAnsi="Times New Roman" w:cs="Times New Roman"/>
          <w:sz w:val="28"/>
          <w:szCs w:val="28"/>
        </w:rPr>
        <w:t>вул. Львівська, 12</w:t>
      </w:r>
      <w:r w:rsidR="003745F3">
        <w:rPr>
          <w:rFonts w:ascii="Times New Roman" w:hAnsi="Times New Roman" w:cs="Times New Roman"/>
          <w:sz w:val="28"/>
          <w:szCs w:val="28"/>
        </w:rPr>
        <w:t>, с</w:t>
      </w:r>
      <w:r w:rsidR="003745F3" w:rsidRPr="003745F3">
        <w:rPr>
          <w:rFonts w:ascii="Times New Roman" w:hAnsi="Times New Roman" w:cs="Times New Roman"/>
          <w:sz w:val="28"/>
          <w:szCs w:val="28"/>
        </w:rPr>
        <w:t xml:space="preserve">мт. Іваничі, </w:t>
      </w:r>
      <w:r w:rsidR="003745F3">
        <w:rPr>
          <w:rFonts w:ascii="Times New Roman" w:hAnsi="Times New Roman" w:cs="Times New Roman"/>
          <w:sz w:val="28"/>
          <w:szCs w:val="28"/>
        </w:rPr>
        <w:t xml:space="preserve">Волинська область, 45300, площа </w:t>
      </w:r>
      <w:r w:rsidR="003745F3" w:rsidRPr="003745F3">
        <w:rPr>
          <w:rFonts w:ascii="Times New Roman" w:hAnsi="Times New Roman" w:cs="Times New Roman"/>
          <w:sz w:val="28"/>
          <w:szCs w:val="28"/>
        </w:rPr>
        <w:t>72,3</w:t>
      </w:r>
      <w:r w:rsidR="0037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5F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745F3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="003745F3">
        <w:rPr>
          <w:rFonts w:ascii="Times New Roman" w:hAnsi="Times New Roman" w:cs="Times New Roman"/>
          <w:sz w:val="28"/>
          <w:szCs w:val="28"/>
        </w:rPr>
        <w:t>р</w:t>
      </w:r>
      <w:r w:rsidR="003745F3" w:rsidRPr="003745F3">
        <w:rPr>
          <w:rFonts w:ascii="Times New Roman" w:hAnsi="Times New Roman" w:cs="Times New Roman"/>
          <w:sz w:val="28"/>
          <w:szCs w:val="28"/>
        </w:rPr>
        <w:t>озміщення суб’єкта господарювання</w:t>
      </w:r>
      <w:r w:rsidR="00752208">
        <w:rPr>
          <w:rFonts w:ascii="Times New Roman" w:hAnsi="Times New Roman" w:cs="Times New Roman"/>
          <w:sz w:val="28"/>
          <w:szCs w:val="28"/>
        </w:rPr>
        <w:t>»</w:t>
      </w:r>
      <w:r w:rsidR="005E46B8" w:rsidRPr="005E46B8">
        <w:rPr>
          <w:rFonts w:ascii="Times New Roman" w:hAnsi="Times New Roman" w:cs="Times New Roman"/>
          <w:sz w:val="28"/>
          <w:szCs w:val="28"/>
        </w:rPr>
        <w:t>;</w:t>
      </w:r>
    </w:p>
    <w:p w14:paraId="7C1443A7" w14:textId="44B63E1D" w:rsidR="007E4BB9" w:rsidRDefault="007E4BB9" w:rsidP="003745F3">
      <w:pPr>
        <w:pStyle w:val="a5"/>
        <w:spacing w:after="0" w:line="240" w:lineRule="auto"/>
        <w:ind w:left="0" w:right="5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4BB9"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4BB9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«Волинське обласне територіальне медичне об’єднання захисту материнства і дитинства» Волинської обласної ради, вул. Загородня, 20, м. Луцьк, Волинська обл., 43008, площа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E4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BB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E4BB9">
        <w:rPr>
          <w:rFonts w:ascii="Times New Roman" w:hAnsi="Times New Roman" w:cs="Times New Roman"/>
          <w:sz w:val="28"/>
          <w:szCs w:val="28"/>
        </w:rPr>
        <w:t>. м, цільове призначення -</w:t>
      </w:r>
      <w:r w:rsidRPr="007E4BB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4BB9">
        <w:rPr>
          <w:rFonts w:ascii="Times New Roman" w:hAnsi="Times New Roman" w:cs="Times New Roman"/>
          <w:sz w:val="28"/>
          <w:szCs w:val="28"/>
        </w:rPr>
        <w:t xml:space="preserve">озміщення закладу харчування, їдальні, буфету, кафе, які не здійснюють продаж </w:t>
      </w:r>
      <w:r w:rsidR="005608CC">
        <w:rPr>
          <w:rFonts w:ascii="Times New Roman" w:hAnsi="Times New Roman" w:cs="Times New Roman"/>
          <w:sz w:val="28"/>
          <w:szCs w:val="28"/>
        </w:rPr>
        <w:t xml:space="preserve">товарів </w:t>
      </w:r>
      <w:r w:rsidRPr="007E4BB9">
        <w:rPr>
          <w:rFonts w:ascii="Times New Roman" w:hAnsi="Times New Roman" w:cs="Times New Roman"/>
          <w:sz w:val="28"/>
          <w:szCs w:val="28"/>
        </w:rPr>
        <w:t>підакцизної групи»;</w:t>
      </w:r>
    </w:p>
    <w:p w14:paraId="4E058DF8" w14:textId="1D054A1A" w:rsidR="003745F3" w:rsidRDefault="006C2EAA" w:rsidP="006C2EAA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BB9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Pr="006C2EAA">
        <w:rPr>
          <w:rFonts w:ascii="Times New Roman" w:hAnsi="Times New Roman" w:cs="Times New Roman"/>
          <w:sz w:val="28"/>
          <w:szCs w:val="28"/>
        </w:rPr>
        <w:t>Ківерцівський фаховий медичний коледж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7897">
        <w:rPr>
          <w:rFonts w:ascii="Times New Roman" w:hAnsi="Times New Roman" w:cs="Times New Roman"/>
          <w:sz w:val="28"/>
          <w:szCs w:val="28"/>
        </w:rPr>
        <w:t xml:space="preserve"> </w:t>
      </w:r>
      <w:r w:rsidRPr="006C2EAA">
        <w:rPr>
          <w:rFonts w:ascii="Times New Roman" w:hAnsi="Times New Roman" w:cs="Times New Roman"/>
          <w:sz w:val="28"/>
          <w:szCs w:val="28"/>
        </w:rPr>
        <w:t>вул.</w:t>
      </w:r>
      <w:r w:rsidR="002521C7">
        <w:rPr>
          <w:rFonts w:ascii="Times New Roman" w:hAnsi="Times New Roman" w:cs="Times New Roman"/>
          <w:sz w:val="28"/>
          <w:szCs w:val="28"/>
        </w:rPr>
        <w:t xml:space="preserve"> 17-го Вересня,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2EAA">
        <w:rPr>
          <w:rFonts w:ascii="Times New Roman" w:hAnsi="Times New Roman" w:cs="Times New Roman"/>
          <w:sz w:val="28"/>
          <w:szCs w:val="28"/>
        </w:rPr>
        <w:t>м. Ківерці, Волинська обл., 45200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6C2EAA">
        <w:rPr>
          <w:rFonts w:ascii="Times New Roman" w:hAnsi="Times New Roman" w:cs="Times New Roman"/>
          <w:sz w:val="28"/>
          <w:szCs w:val="28"/>
        </w:rPr>
        <w:t>18,2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2EAA">
        <w:rPr>
          <w:rFonts w:ascii="Times New Roman" w:hAnsi="Times New Roman" w:cs="Times New Roman"/>
          <w:sz w:val="28"/>
          <w:szCs w:val="28"/>
        </w:rPr>
        <w:t>озміщення суб’єкта господарювання, що провадить  приватну медичну практику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EAA">
        <w:rPr>
          <w:rFonts w:ascii="Times New Roman" w:hAnsi="Times New Roman" w:cs="Times New Roman"/>
          <w:sz w:val="28"/>
          <w:szCs w:val="28"/>
        </w:rPr>
        <w:t>;</w:t>
      </w:r>
    </w:p>
    <w:p w14:paraId="6535312C" w14:textId="569D7181" w:rsidR="002521C7" w:rsidRDefault="002521C7" w:rsidP="006C2EAA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1C7">
        <w:rPr>
          <w:rFonts w:ascii="Times New Roman" w:hAnsi="Times New Roman" w:cs="Times New Roman"/>
          <w:sz w:val="28"/>
          <w:szCs w:val="28"/>
        </w:rPr>
        <w:t>«</w:t>
      </w:r>
      <w:r w:rsidR="00F60132">
        <w:rPr>
          <w:rFonts w:ascii="Times New Roman" w:hAnsi="Times New Roman" w:cs="Times New Roman"/>
          <w:sz w:val="28"/>
          <w:szCs w:val="28"/>
        </w:rPr>
        <w:t>6</w:t>
      </w:r>
      <w:r w:rsidR="007E4BB9">
        <w:rPr>
          <w:rFonts w:ascii="Times New Roman" w:hAnsi="Times New Roman" w:cs="Times New Roman"/>
          <w:sz w:val="28"/>
          <w:szCs w:val="28"/>
        </w:rPr>
        <w:t>1</w:t>
      </w:r>
      <w:r w:rsidRPr="002521C7"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Pr="002521C7">
        <w:rPr>
          <w:rFonts w:ascii="Times New Roman" w:hAnsi="Times New Roman" w:cs="Times New Roman"/>
          <w:sz w:val="28"/>
          <w:szCs w:val="28"/>
        </w:rPr>
        <w:t>Ківерцівський фаховий медичний коледж Волинської обласної ради,</w:t>
      </w:r>
      <w:r w:rsidR="00AF7897">
        <w:rPr>
          <w:rFonts w:ascii="Times New Roman" w:hAnsi="Times New Roman" w:cs="Times New Roman"/>
          <w:sz w:val="28"/>
          <w:szCs w:val="28"/>
        </w:rPr>
        <w:t xml:space="preserve"> </w:t>
      </w:r>
      <w:r w:rsidRPr="002521C7">
        <w:rPr>
          <w:rFonts w:ascii="Times New Roman" w:hAnsi="Times New Roman" w:cs="Times New Roman"/>
          <w:sz w:val="28"/>
          <w:szCs w:val="28"/>
        </w:rPr>
        <w:t>вул. 17-го Вересня, 3, м. Ківерці, Волинська обл., 45200, площа 18,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2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1C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21C7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Pr="002521C7">
        <w:rPr>
          <w:rFonts w:ascii="Times New Roman" w:hAnsi="Times New Roman" w:cs="Times New Roman"/>
          <w:sz w:val="28"/>
          <w:szCs w:val="28"/>
        </w:rPr>
        <w:t>розміщення суб’єкта господарювання, що провадить  приватну медичну практику»;</w:t>
      </w:r>
    </w:p>
    <w:p w14:paraId="5D624203" w14:textId="764350F1" w:rsidR="002521C7" w:rsidRDefault="002521C7" w:rsidP="006C2EAA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1C7">
        <w:rPr>
          <w:rFonts w:ascii="Times New Roman" w:hAnsi="Times New Roman" w:cs="Times New Roman"/>
          <w:sz w:val="28"/>
          <w:szCs w:val="28"/>
        </w:rPr>
        <w:t>«</w:t>
      </w:r>
      <w:r w:rsidR="00F60132">
        <w:rPr>
          <w:rFonts w:ascii="Times New Roman" w:hAnsi="Times New Roman" w:cs="Times New Roman"/>
          <w:sz w:val="28"/>
          <w:szCs w:val="28"/>
        </w:rPr>
        <w:t>6</w:t>
      </w:r>
      <w:r w:rsidR="007E4BB9">
        <w:rPr>
          <w:rFonts w:ascii="Times New Roman" w:hAnsi="Times New Roman" w:cs="Times New Roman"/>
          <w:sz w:val="28"/>
          <w:szCs w:val="28"/>
        </w:rPr>
        <w:t>2</w:t>
      </w:r>
      <w:r w:rsidRPr="002521C7"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Pr="002521C7">
        <w:rPr>
          <w:rFonts w:ascii="Times New Roman" w:hAnsi="Times New Roman" w:cs="Times New Roman"/>
          <w:sz w:val="28"/>
          <w:szCs w:val="28"/>
        </w:rPr>
        <w:t>Ківерцівський фаховий медичний коледж Волинської обласної ради,</w:t>
      </w:r>
      <w:r w:rsidR="00AF7897">
        <w:rPr>
          <w:rFonts w:ascii="Times New Roman" w:hAnsi="Times New Roman" w:cs="Times New Roman"/>
          <w:sz w:val="28"/>
          <w:szCs w:val="28"/>
        </w:rPr>
        <w:t xml:space="preserve"> </w:t>
      </w:r>
      <w:r w:rsidRPr="002521C7">
        <w:rPr>
          <w:rFonts w:ascii="Times New Roman" w:hAnsi="Times New Roman" w:cs="Times New Roman"/>
          <w:sz w:val="28"/>
          <w:szCs w:val="28"/>
        </w:rPr>
        <w:t xml:space="preserve">вул. 17-го Вересня, 3, м. Ківерці, Волинська обл., 45200, площа </w:t>
      </w:r>
      <w:r>
        <w:rPr>
          <w:rFonts w:ascii="Times New Roman" w:hAnsi="Times New Roman" w:cs="Times New Roman"/>
          <w:sz w:val="28"/>
          <w:szCs w:val="28"/>
        </w:rPr>
        <w:t>24,3</w:t>
      </w:r>
      <w:r w:rsidRPr="00252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1C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521C7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Pr="002521C7">
        <w:rPr>
          <w:rFonts w:ascii="Times New Roman" w:hAnsi="Times New Roman" w:cs="Times New Roman"/>
          <w:sz w:val="28"/>
          <w:szCs w:val="28"/>
        </w:rPr>
        <w:t>розміщення суб’єкта господарювання, що провадить  приватну медичну практику»;</w:t>
      </w:r>
    </w:p>
    <w:p w14:paraId="574C0340" w14:textId="4AF6E593" w:rsidR="002C632C" w:rsidRDefault="002C632C" w:rsidP="006C2EAA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32C">
        <w:rPr>
          <w:rFonts w:ascii="Times New Roman" w:hAnsi="Times New Roman" w:cs="Times New Roman"/>
          <w:sz w:val="28"/>
          <w:szCs w:val="28"/>
        </w:rPr>
        <w:t>«</w:t>
      </w:r>
      <w:r w:rsidR="00F60132">
        <w:rPr>
          <w:rFonts w:ascii="Times New Roman" w:hAnsi="Times New Roman" w:cs="Times New Roman"/>
          <w:sz w:val="28"/>
          <w:szCs w:val="28"/>
        </w:rPr>
        <w:t>6</w:t>
      </w:r>
      <w:r w:rsidR="007E4BB9">
        <w:rPr>
          <w:rFonts w:ascii="Times New Roman" w:hAnsi="Times New Roman" w:cs="Times New Roman"/>
          <w:sz w:val="28"/>
          <w:szCs w:val="28"/>
        </w:rPr>
        <w:t>3</w:t>
      </w:r>
      <w:r w:rsidRPr="002C632C"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Pr="002C632C">
        <w:rPr>
          <w:rFonts w:ascii="Times New Roman" w:hAnsi="Times New Roman" w:cs="Times New Roman"/>
          <w:sz w:val="28"/>
          <w:szCs w:val="28"/>
        </w:rPr>
        <w:t>Ківерцівський фаховий медичний коледж Волинської обласної ради,</w:t>
      </w:r>
      <w:r w:rsidR="00AF7897">
        <w:rPr>
          <w:rFonts w:ascii="Times New Roman" w:hAnsi="Times New Roman" w:cs="Times New Roman"/>
          <w:sz w:val="28"/>
          <w:szCs w:val="28"/>
        </w:rPr>
        <w:t xml:space="preserve"> </w:t>
      </w:r>
      <w:r w:rsidRPr="002C632C">
        <w:rPr>
          <w:rFonts w:ascii="Times New Roman" w:hAnsi="Times New Roman" w:cs="Times New Roman"/>
          <w:sz w:val="28"/>
          <w:szCs w:val="28"/>
        </w:rPr>
        <w:t>вул. 17-го Вересня, 3, м. Ківерці, Волинська обл., 45200, площа 2</w:t>
      </w:r>
      <w:r w:rsidR="00054F5B" w:rsidRPr="00054F5B">
        <w:rPr>
          <w:rFonts w:ascii="Times New Roman" w:hAnsi="Times New Roman" w:cs="Times New Roman"/>
          <w:sz w:val="28"/>
          <w:szCs w:val="28"/>
        </w:rPr>
        <w:t>3</w:t>
      </w:r>
      <w:r w:rsidRPr="002C632C">
        <w:rPr>
          <w:rFonts w:ascii="Times New Roman" w:hAnsi="Times New Roman" w:cs="Times New Roman"/>
          <w:sz w:val="28"/>
          <w:szCs w:val="28"/>
        </w:rPr>
        <w:t>,</w:t>
      </w:r>
      <w:r w:rsidR="00054F5B" w:rsidRPr="00054F5B">
        <w:rPr>
          <w:rFonts w:ascii="Times New Roman" w:hAnsi="Times New Roman" w:cs="Times New Roman"/>
          <w:sz w:val="28"/>
          <w:szCs w:val="28"/>
        </w:rPr>
        <w:t>4</w:t>
      </w:r>
      <w:r w:rsidRPr="002C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32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632C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Pr="002C632C">
        <w:rPr>
          <w:rFonts w:ascii="Times New Roman" w:hAnsi="Times New Roman" w:cs="Times New Roman"/>
          <w:sz w:val="28"/>
          <w:szCs w:val="28"/>
        </w:rPr>
        <w:t>розміщення суб’єкта господарювання, що провадить  приватну медичну практику»;</w:t>
      </w:r>
    </w:p>
    <w:p w14:paraId="1CB050EE" w14:textId="7AF39B79" w:rsidR="00966776" w:rsidRPr="00966776" w:rsidRDefault="00966776" w:rsidP="00966776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776">
        <w:rPr>
          <w:rFonts w:ascii="Times New Roman" w:hAnsi="Times New Roman" w:cs="Times New Roman"/>
          <w:sz w:val="28"/>
          <w:szCs w:val="28"/>
        </w:rPr>
        <w:t>«73. Комунальне підприємство «Волинська обласна лікарня «</w:t>
      </w:r>
      <w:proofErr w:type="spellStart"/>
      <w:r w:rsidRPr="00966776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Pr="00966776">
        <w:rPr>
          <w:rFonts w:ascii="Times New Roman" w:hAnsi="Times New Roman" w:cs="Times New Roman"/>
          <w:sz w:val="28"/>
          <w:szCs w:val="28"/>
        </w:rPr>
        <w:t>»</w:t>
      </w:r>
      <w:r w:rsidR="00040A8A">
        <w:rPr>
          <w:rFonts w:ascii="Times New Roman" w:hAnsi="Times New Roman" w:cs="Times New Roman"/>
          <w:sz w:val="28"/>
          <w:szCs w:val="28"/>
        </w:rPr>
        <w:t xml:space="preserve">    </w:t>
      </w:r>
      <w:r w:rsidRPr="00966776">
        <w:rPr>
          <w:rFonts w:ascii="Times New Roman" w:hAnsi="Times New Roman" w:cs="Times New Roman"/>
          <w:sz w:val="28"/>
          <w:szCs w:val="28"/>
        </w:rPr>
        <w:t xml:space="preserve"> м. Ковель» Волинської обласної ради, вул. Богдана Хмельницького, 17, </w:t>
      </w:r>
      <w:r w:rsidR="005608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6776">
        <w:rPr>
          <w:rFonts w:ascii="Times New Roman" w:hAnsi="Times New Roman" w:cs="Times New Roman"/>
          <w:sz w:val="28"/>
          <w:szCs w:val="28"/>
        </w:rPr>
        <w:lastRenderedPageBreak/>
        <w:t xml:space="preserve">м. Ковель, Волинська обл., 45002, площа 17,2 </w:t>
      </w:r>
      <w:proofErr w:type="spellStart"/>
      <w:r w:rsidRPr="0096677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66776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Pr="00966776">
        <w:rPr>
          <w:rFonts w:ascii="Times New Roman" w:hAnsi="Times New Roman" w:cs="Times New Roman"/>
          <w:sz w:val="28"/>
          <w:szCs w:val="28"/>
        </w:rPr>
        <w:t>розміщення суб’єкта, що провадить приватну медичну практику»;</w:t>
      </w:r>
    </w:p>
    <w:p w14:paraId="7363BD81" w14:textId="615BC1BD" w:rsidR="00966776" w:rsidRDefault="00966776" w:rsidP="00966776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776">
        <w:rPr>
          <w:rFonts w:ascii="Times New Roman" w:hAnsi="Times New Roman" w:cs="Times New Roman"/>
          <w:sz w:val="28"/>
          <w:szCs w:val="28"/>
        </w:rPr>
        <w:t>«74. Комунальне підприємство «Волинська обласна лікарня «</w:t>
      </w:r>
      <w:proofErr w:type="spellStart"/>
      <w:r w:rsidRPr="00966776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Pr="00966776">
        <w:rPr>
          <w:rFonts w:ascii="Times New Roman" w:hAnsi="Times New Roman" w:cs="Times New Roman"/>
          <w:sz w:val="28"/>
          <w:szCs w:val="28"/>
        </w:rPr>
        <w:t xml:space="preserve">» </w:t>
      </w:r>
      <w:r w:rsidR="00040A8A">
        <w:rPr>
          <w:rFonts w:ascii="Times New Roman" w:hAnsi="Times New Roman" w:cs="Times New Roman"/>
          <w:sz w:val="28"/>
          <w:szCs w:val="28"/>
        </w:rPr>
        <w:t xml:space="preserve">    </w:t>
      </w:r>
      <w:r w:rsidRPr="00966776">
        <w:rPr>
          <w:rFonts w:ascii="Times New Roman" w:hAnsi="Times New Roman" w:cs="Times New Roman"/>
          <w:sz w:val="28"/>
          <w:szCs w:val="28"/>
        </w:rPr>
        <w:t xml:space="preserve">м. Ковель» Волинської обласної ради, вул. Богдана Хмельницького, 17, </w:t>
      </w:r>
      <w:r w:rsidR="005608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6776">
        <w:rPr>
          <w:rFonts w:ascii="Times New Roman" w:hAnsi="Times New Roman" w:cs="Times New Roman"/>
          <w:sz w:val="28"/>
          <w:szCs w:val="28"/>
        </w:rPr>
        <w:t xml:space="preserve">м. Ковель, Волинська обл., 45002, площа 8,7 </w:t>
      </w:r>
      <w:proofErr w:type="spellStart"/>
      <w:r w:rsidRPr="0096677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66776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Pr="00966776">
        <w:rPr>
          <w:rFonts w:ascii="Times New Roman" w:hAnsi="Times New Roman" w:cs="Times New Roman"/>
          <w:sz w:val="28"/>
          <w:szCs w:val="28"/>
        </w:rPr>
        <w:t>розміщення суб’єкта, що провадить приватну медичну практику»;</w:t>
      </w:r>
    </w:p>
    <w:p w14:paraId="1F7089C8" w14:textId="1B9344D7" w:rsidR="002521C7" w:rsidRDefault="002521C7" w:rsidP="002521C7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9667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132">
        <w:rPr>
          <w:rFonts w:ascii="Times New Roman" w:hAnsi="Times New Roman" w:cs="Times New Roman"/>
          <w:sz w:val="28"/>
          <w:szCs w:val="28"/>
        </w:rPr>
        <w:t xml:space="preserve"> </w:t>
      </w:r>
      <w:r w:rsidRPr="002521C7">
        <w:rPr>
          <w:rFonts w:ascii="Times New Roman" w:hAnsi="Times New Roman" w:cs="Times New Roman"/>
          <w:sz w:val="28"/>
          <w:szCs w:val="28"/>
        </w:rPr>
        <w:t>Волинське обласне бюро судово-медичної експертизи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1C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2521C7">
        <w:rPr>
          <w:rFonts w:ascii="Times New Roman" w:hAnsi="Times New Roman" w:cs="Times New Roman"/>
          <w:sz w:val="28"/>
          <w:szCs w:val="28"/>
        </w:rPr>
        <w:t>. Волі, 1</w:t>
      </w:r>
      <w:r w:rsidR="00537CC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21C7">
        <w:rPr>
          <w:rFonts w:ascii="Times New Roman" w:hAnsi="Times New Roman" w:cs="Times New Roman"/>
          <w:sz w:val="28"/>
          <w:szCs w:val="28"/>
        </w:rPr>
        <w:t>, м. Луцьк, Волинська обл., 43001</w:t>
      </w:r>
      <w:r>
        <w:rPr>
          <w:rFonts w:ascii="Times New Roman" w:hAnsi="Times New Roman" w:cs="Times New Roman"/>
          <w:sz w:val="28"/>
          <w:szCs w:val="28"/>
        </w:rPr>
        <w:t>, площа 1</w:t>
      </w:r>
      <w:r w:rsidRPr="002521C7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521C7">
        <w:rPr>
          <w:rFonts w:ascii="Times New Roman" w:hAnsi="Times New Roman" w:cs="Times New Roman"/>
          <w:sz w:val="28"/>
          <w:szCs w:val="28"/>
        </w:rPr>
        <w:t>озміщення громадського об’єднання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1C7">
        <w:rPr>
          <w:rFonts w:ascii="Times New Roman" w:hAnsi="Times New Roman" w:cs="Times New Roman"/>
          <w:sz w:val="28"/>
          <w:szCs w:val="28"/>
        </w:rPr>
        <w:t>;</w:t>
      </w:r>
    </w:p>
    <w:p w14:paraId="5E0FD8AD" w14:textId="2C3C382C" w:rsidR="009F1077" w:rsidRDefault="009F1077" w:rsidP="009F1077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96677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1077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клінічна лікарня»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077">
        <w:rPr>
          <w:rFonts w:ascii="Times New Roman" w:hAnsi="Times New Roman" w:cs="Times New Roman"/>
          <w:sz w:val="28"/>
          <w:szCs w:val="28"/>
        </w:rPr>
        <w:t>вул. Лісова, 2,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077"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Pr="009F1077">
        <w:rPr>
          <w:rFonts w:ascii="Times New Roman" w:hAnsi="Times New Roman" w:cs="Times New Roman"/>
          <w:sz w:val="28"/>
          <w:szCs w:val="28"/>
        </w:rPr>
        <w:t>, Луцький район, Волинська обл.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9F1077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1077">
        <w:rPr>
          <w:rFonts w:ascii="Times New Roman" w:hAnsi="Times New Roman" w:cs="Times New Roman"/>
          <w:sz w:val="28"/>
          <w:szCs w:val="28"/>
        </w:rPr>
        <w:t>озміщення торговельного автомата з продажу гарячих напоїв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1077">
        <w:rPr>
          <w:rFonts w:ascii="Times New Roman" w:hAnsi="Times New Roman" w:cs="Times New Roman"/>
          <w:sz w:val="28"/>
          <w:szCs w:val="28"/>
        </w:rPr>
        <w:t>;</w:t>
      </w:r>
    </w:p>
    <w:p w14:paraId="739F0268" w14:textId="04D95213" w:rsidR="003E214C" w:rsidRDefault="001D541C" w:rsidP="001D541C">
      <w:pPr>
        <w:pStyle w:val="a5"/>
        <w:spacing w:after="0" w:line="240" w:lineRule="auto"/>
        <w:ind w:left="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214C">
        <w:rPr>
          <w:rFonts w:ascii="Times New Roman" w:hAnsi="Times New Roman" w:cs="Times New Roman"/>
          <w:sz w:val="28"/>
          <w:szCs w:val="28"/>
        </w:rPr>
        <w:t xml:space="preserve">«268. </w:t>
      </w:r>
      <w:r w:rsidR="003E214C" w:rsidRPr="003E214C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 w:rsidR="003E214C">
        <w:rPr>
          <w:rFonts w:ascii="Times New Roman" w:hAnsi="Times New Roman" w:cs="Times New Roman"/>
          <w:sz w:val="28"/>
          <w:szCs w:val="28"/>
        </w:rPr>
        <w:t xml:space="preserve">, </w:t>
      </w:r>
      <w:r w:rsidR="003E214C" w:rsidRPr="003E214C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 w:rsidR="003E214C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3E214C" w:rsidRPr="003E214C">
        <w:rPr>
          <w:rFonts w:ascii="Times New Roman" w:hAnsi="Times New Roman" w:cs="Times New Roman"/>
          <w:sz w:val="28"/>
          <w:szCs w:val="28"/>
        </w:rPr>
        <w:t>310,6</w:t>
      </w:r>
      <w:r w:rsidR="003E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14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E214C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 w:rsidR="003E214C">
        <w:rPr>
          <w:rFonts w:ascii="Times New Roman" w:hAnsi="Times New Roman" w:cs="Times New Roman"/>
          <w:sz w:val="28"/>
          <w:szCs w:val="28"/>
        </w:rPr>
        <w:t xml:space="preserve"> р</w:t>
      </w:r>
      <w:r w:rsidR="003E214C" w:rsidRPr="003E214C">
        <w:rPr>
          <w:rFonts w:ascii="Times New Roman" w:hAnsi="Times New Roman" w:cs="Times New Roman"/>
          <w:sz w:val="28"/>
          <w:szCs w:val="28"/>
        </w:rPr>
        <w:t>озміщення суб’єкта господарювання, що здійснює підприємницьку діяльність</w:t>
      </w:r>
      <w:r w:rsidRPr="001D541C">
        <w:rPr>
          <w:rFonts w:ascii="Times New Roman" w:hAnsi="Times New Roman" w:cs="Times New Roman"/>
          <w:sz w:val="28"/>
          <w:szCs w:val="28"/>
        </w:rPr>
        <w:t>»;</w:t>
      </w:r>
    </w:p>
    <w:p w14:paraId="7E746315" w14:textId="75F480FE" w:rsidR="001D541C" w:rsidRDefault="001D541C" w:rsidP="001D541C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«269. </w:t>
      </w:r>
      <w:r w:rsidRPr="001D541C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41C">
        <w:rPr>
          <w:rFonts w:ascii="Times New Roman" w:hAnsi="Times New Roman" w:cs="Times New Roman"/>
          <w:sz w:val="28"/>
          <w:szCs w:val="28"/>
        </w:rPr>
        <w:t>вул. Паркова, 2,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1D541C">
        <w:rPr>
          <w:rFonts w:ascii="Times New Roman" w:hAnsi="Times New Roman" w:cs="Times New Roman"/>
          <w:sz w:val="28"/>
          <w:szCs w:val="28"/>
        </w:rPr>
        <w:t>601,7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541C">
        <w:rPr>
          <w:rFonts w:ascii="Times New Roman" w:hAnsi="Times New Roman" w:cs="Times New Roman"/>
          <w:sz w:val="28"/>
          <w:szCs w:val="28"/>
        </w:rPr>
        <w:t>озміщення майстерен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D541C">
        <w:rPr>
          <w:rFonts w:ascii="Times New Roman" w:hAnsi="Times New Roman" w:cs="Times New Roman"/>
          <w:sz w:val="28"/>
          <w:szCs w:val="28"/>
        </w:rPr>
        <w:t>, що здійснюють технічне обслуговування та ремонт автомобілів»;</w:t>
      </w:r>
    </w:p>
    <w:p w14:paraId="405477FF" w14:textId="24DD004F" w:rsidR="002521C7" w:rsidRDefault="0010249E" w:rsidP="0010249E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«32</w:t>
      </w:r>
      <w:r w:rsidR="001D54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0769" w:rsidRPr="005A0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49E">
        <w:rPr>
          <w:rFonts w:ascii="Times New Roman" w:hAnsi="Times New Roman" w:cs="Times New Roman"/>
          <w:sz w:val="28"/>
          <w:szCs w:val="28"/>
        </w:rPr>
        <w:t>Комунальне підприємство «Інформаційно-аналітичний центр “</w:t>
      </w:r>
      <w:proofErr w:type="spellStart"/>
      <w:r w:rsidRPr="0010249E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10249E">
        <w:rPr>
          <w:rFonts w:ascii="Times New Roman" w:hAnsi="Times New Roman" w:cs="Times New Roman"/>
          <w:sz w:val="28"/>
          <w:szCs w:val="28"/>
        </w:rPr>
        <w:t>”»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249E">
        <w:rPr>
          <w:rFonts w:ascii="Times New Roman" w:hAnsi="Times New Roman" w:cs="Times New Roman"/>
          <w:sz w:val="28"/>
          <w:szCs w:val="28"/>
        </w:rPr>
        <w:t>вул. Винниченка, 67, 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10249E">
        <w:rPr>
          <w:rFonts w:ascii="Times New Roman" w:hAnsi="Times New Roman" w:cs="Times New Roman"/>
          <w:sz w:val="28"/>
          <w:szCs w:val="28"/>
        </w:rPr>
        <w:t>64,0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249E">
        <w:rPr>
          <w:rFonts w:ascii="Times New Roman" w:hAnsi="Times New Roman" w:cs="Times New Roman"/>
          <w:sz w:val="28"/>
          <w:szCs w:val="28"/>
        </w:rPr>
        <w:t>озміщення суб’єкта господарювання, що здійснює комп’ютерну обробку інформації в галузі освіти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1D89" w:rsidRPr="00391D89">
        <w:rPr>
          <w:rFonts w:ascii="Times New Roman" w:hAnsi="Times New Roman" w:cs="Times New Roman"/>
          <w:sz w:val="28"/>
          <w:szCs w:val="28"/>
        </w:rPr>
        <w:t>;</w:t>
      </w:r>
    </w:p>
    <w:p w14:paraId="43ED05D6" w14:textId="475AFDB3" w:rsidR="001D541C" w:rsidRDefault="001D541C" w:rsidP="001D541C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«323. </w:t>
      </w:r>
      <w:r w:rsidRPr="001D541C">
        <w:rPr>
          <w:rFonts w:ascii="Times New Roman" w:hAnsi="Times New Roman" w:cs="Times New Roman"/>
          <w:sz w:val="28"/>
          <w:szCs w:val="28"/>
        </w:rPr>
        <w:t>Комунальне підприємство «Інформаційно-аналітичний центр “</w:t>
      </w:r>
      <w:proofErr w:type="spellStart"/>
      <w:r w:rsidRPr="001D541C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1D541C">
        <w:rPr>
          <w:rFonts w:ascii="Times New Roman" w:hAnsi="Times New Roman" w:cs="Times New Roman"/>
          <w:sz w:val="28"/>
          <w:szCs w:val="28"/>
        </w:rPr>
        <w:t>”»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541C">
        <w:rPr>
          <w:rFonts w:ascii="Times New Roman" w:hAnsi="Times New Roman" w:cs="Times New Roman"/>
          <w:sz w:val="28"/>
          <w:szCs w:val="28"/>
        </w:rPr>
        <w:t>вул. Винниченка, 67, 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1D541C">
        <w:rPr>
          <w:rFonts w:ascii="Times New Roman" w:hAnsi="Times New Roman" w:cs="Times New Roman"/>
          <w:sz w:val="28"/>
          <w:szCs w:val="28"/>
        </w:rPr>
        <w:t>16,5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541C">
        <w:rPr>
          <w:rFonts w:ascii="Times New Roman" w:hAnsi="Times New Roman" w:cs="Times New Roman"/>
          <w:sz w:val="28"/>
          <w:szCs w:val="28"/>
        </w:rPr>
        <w:t>озміщення бюро перекладів»;</w:t>
      </w:r>
    </w:p>
    <w:p w14:paraId="7713A813" w14:textId="3CC4066F" w:rsidR="001D541C" w:rsidRDefault="001D541C" w:rsidP="001D541C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1C">
        <w:rPr>
          <w:rFonts w:ascii="Times New Roman" w:hAnsi="Times New Roman" w:cs="Times New Roman"/>
          <w:sz w:val="28"/>
          <w:szCs w:val="28"/>
        </w:rPr>
        <w:t>«32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541C">
        <w:rPr>
          <w:rFonts w:ascii="Times New Roman" w:hAnsi="Times New Roman" w:cs="Times New Roman"/>
          <w:sz w:val="28"/>
          <w:szCs w:val="28"/>
        </w:rPr>
        <w:t>. Комунальне підприємство «Інформаційно-аналітичний центр “</w:t>
      </w:r>
      <w:proofErr w:type="spellStart"/>
      <w:r w:rsidRPr="001D541C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1D541C">
        <w:rPr>
          <w:rFonts w:ascii="Times New Roman" w:hAnsi="Times New Roman" w:cs="Times New Roman"/>
          <w:sz w:val="28"/>
          <w:szCs w:val="28"/>
        </w:rPr>
        <w:t>”», вул. Винниченка, 67, м. Луцьк, Волинська обл., 43005, площа 16,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5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41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D541C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541C">
        <w:rPr>
          <w:rFonts w:ascii="Times New Roman" w:hAnsi="Times New Roman" w:cs="Times New Roman"/>
          <w:sz w:val="28"/>
          <w:szCs w:val="28"/>
        </w:rPr>
        <w:t>озміщення офісу»;</w:t>
      </w:r>
    </w:p>
    <w:p w14:paraId="5A6F9069" w14:textId="2FB546E2" w:rsidR="00133AD5" w:rsidRDefault="00133AD5" w:rsidP="0010249E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«334.</w:t>
      </w:r>
      <w:r w:rsidRPr="00133AD5">
        <w:t xml:space="preserve"> </w:t>
      </w:r>
      <w:r w:rsidRPr="00133AD5">
        <w:rPr>
          <w:rFonts w:ascii="Times New Roman" w:hAnsi="Times New Roman" w:cs="Times New Roman"/>
          <w:sz w:val="28"/>
          <w:szCs w:val="28"/>
        </w:rPr>
        <w:t>Волинський національний університет імені Лесі Українки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0A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33AD5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133AD5">
        <w:rPr>
          <w:rFonts w:ascii="Times New Roman" w:hAnsi="Times New Roman" w:cs="Times New Roman"/>
          <w:sz w:val="28"/>
          <w:szCs w:val="28"/>
        </w:rPr>
        <w:t>. Волі,</w:t>
      </w:r>
      <w:r w:rsidR="00040A8A">
        <w:rPr>
          <w:rFonts w:ascii="Times New Roman" w:hAnsi="Times New Roman" w:cs="Times New Roman"/>
          <w:sz w:val="28"/>
          <w:szCs w:val="28"/>
        </w:rPr>
        <w:t xml:space="preserve"> </w:t>
      </w:r>
      <w:r w:rsidRPr="00133AD5">
        <w:rPr>
          <w:rFonts w:ascii="Times New Roman" w:hAnsi="Times New Roman" w:cs="Times New Roman"/>
          <w:sz w:val="28"/>
          <w:szCs w:val="28"/>
        </w:rPr>
        <w:t>13, м. Луцьк,</w:t>
      </w:r>
      <w:r>
        <w:rPr>
          <w:rFonts w:ascii="Times New Roman" w:hAnsi="Times New Roman" w:cs="Times New Roman"/>
          <w:sz w:val="28"/>
          <w:szCs w:val="28"/>
        </w:rPr>
        <w:t xml:space="preserve"> площа 4,0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33AD5">
        <w:rPr>
          <w:rFonts w:ascii="Times New Roman" w:hAnsi="Times New Roman" w:cs="Times New Roman"/>
          <w:sz w:val="28"/>
          <w:szCs w:val="28"/>
        </w:rPr>
        <w:t>озміщення торговельного автомата, що відпускає продовольчі товари, які не належать до підакцизної групи»;</w:t>
      </w:r>
    </w:p>
    <w:p w14:paraId="2224085C" w14:textId="541BB94D" w:rsidR="00133AD5" w:rsidRDefault="00133AD5" w:rsidP="0010249E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AD5">
        <w:rPr>
          <w:rFonts w:ascii="Times New Roman" w:hAnsi="Times New Roman" w:cs="Times New Roman"/>
          <w:sz w:val="28"/>
          <w:szCs w:val="28"/>
        </w:rPr>
        <w:t>«33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3AD5">
        <w:rPr>
          <w:rFonts w:ascii="Times New Roman" w:hAnsi="Times New Roman" w:cs="Times New Roman"/>
          <w:sz w:val="28"/>
          <w:szCs w:val="28"/>
        </w:rPr>
        <w:t xml:space="preserve">. Волинський національний університет імені Лесі Українки, </w:t>
      </w:r>
      <w:r w:rsidR="00040A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3AD5">
        <w:rPr>
          <w:rFonts w:ascii="Times New Roman" w:hAnsi="Times New Roman" w:cs="Times New Roman"/>
          <w:sz w:val="28"/>
          <w:szCs w:val="28"/>
        </w:rPr>
        <w:t xml:space="preserve">вул. Шопена, 24, м. Луцьк, Волинська обл., 43005, площа 4,0 </w:t>
      </w:r>
      <w:proofErr w:type="spellStart"/>
      <w:r w:rsidRPr="00133A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33AD5"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 w:rsidRPr="00133AD5">
        <w:rPr>
          <w:rFonts w:ascii="Times New Roman" w:hAnsi="Times New Roman" w:cs="Times New Roman"/>
          <w:sz w:val="28"/>
          <w:szCs w:val="28"/>
        </w:rPr>
        <w:t>розміщення торговельного автомата, що відпускає продовольчі товари, які не належать до підакцизної групи»;</w:t>
      </w:r>
    </w:p>
    <w:p w14:paraId="1952C72E" w14:textId="7ADC1BB9" w:rsidR="00391D89" w:rsidRDefault="00391D89" w:rsidP="00391D89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«34</w:t>
      </w:r>
      <w:r w:rsidR="00133A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91D89">
        <w:rPr>
          <w:rFonts w:ascii="Times New Roman" w:hAnsi="Times New Roman" w:cs="Times New Roman"/>
          <w:sz w:val="28"/>
          <w:szCs w:val="28"/>
        </w:rPr>
        <w:t xml:space="preserve">олодимир-Волинський педагогічний фаховий коледж імені </w:t>
      </w:r>
      <w:r w:rsidR="00040A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1D89">
        <w:rPr>
          <w:rFonts w:ascii="Times New Roman" w:hAnsi="Times New Roman" w:cs="Times New Roman"/>
          <w:sz w:val="28"/>
          <w:szCs w:val="28"/>
        </w:rPr>
        <w:t>А.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391D89">
        <w:rPr>
          <w:rFonts w:ascii="Times New Roman" w:hAnsi="Times New Roman" w:cs="Times New Roman"/>
          <w:sz w:val="28"/>
          <w:szCs w:val="28"/>
        </w:rPr>
        <w:t>Ю.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391D89">
        <w:rPr>
          <w:rFonts w:ascii="Times New Roman" w:hAnsi="Times New Roman" w:cs="Times New Roman"/>
          <w:sz w:val="28"/>
          <w:szCs w:val="28"/>
        </w:rPr>
        <w:t>Кримського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A8A">
        <w:rPr>
          <w:rFonts w:ascii="Times New Roman" w:hAnsi="Times New Roman" w:cs="Times New Roman"/>
          <w:sz w:val="28"/>
          <w:szCs w:val="28"/>
        </w:rPr>
        <w:t xml:space="preserve"> </w:t>
      </w:r>
      <w:r w:rsidRPr="00391D89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391D89">
        <w:rPr>
          <w:rFonts w:ascii="Times New Roman" w:hAnsi="Times New Roman" w:cs="Times New Roman"/>
          <w:sz w:val="28"/>
          <w:szCs w:val="28"/>
        </w:rPr>
        <w:t>Устилузька</w:t>
      </w:r>
      <w:proofErr w:type="spellEnd"/>
      <w:r w:rsidRPr="00391D89">
        <w:rPr>
          <w:rFonts w:ascii="Times New Roman" w:hAnsi="Times New Roman" w:cs="Times New Roman"/>
          <w:sz w:val="28"/>
          <w:szCs w:val="28"/>
        </w:rPr>
        <w:t xml:space="preserve">, 42, </w:t>
      </w:r>
      <w:r w:rsidR="00040A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1D89">
        <w:rPr>
          <w:rFonts w:ascii="Times New Roman" w:hAnsi="Times New Roman" w:cs="Times New Roman"/>
          <w:sz w:val="28"/>
          <w:szCs w:val="28"/>
        </w:rPr>
        <w:t>м. Володимир,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391D89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1D89">
        <w:rPr>
          <w:rFonts w:ascii="Times New Roman" w:hAnsi="Times New Roman" w:cs="Times New Roman"/>
          <w:sz w:val="28"/>
          <w:szCs w:val="28"/>
        </w:rPr>
        <w:t>озміщення їдальні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0237" w:rsidRPr="00510237">
        <w:rPr>
          <w:rFonts w:ascii="Times New Roman" w:hAnsi="Times New Roman" w:cs="Times New Roman"/>
          <w:sz w:val="28"/>
          <w:szCs w:val="28"/>
        </w:rPr>
        <w:t>;</w:t>
      </w:r>
    </w:p>
    <w:p w14:paraId="722379A5" w14:textId="220F3489" w:rsidR="00510237" w:rsidRDefault="00510237" w:rsidP="00510237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«351. </w:t>
      </w:r>
      <w:r w:rsidRPr="00510237">
        <w:rPr>
          <w:rFonts w:ascii="Times New Roman" w:hAnsi="Times New Roman" w:cs="Times New Roman"/>
          <w:sz w:val="28"/>
          <w:szCs w:val="28"/>
        </w:rPr>
        <w:t>Володимир-Волинський ліцей «Центр освіти» Волинської обласної ради</w:t>
      </w:r>
      <w:r w:rsidR="00040A8A">
        <w:rPr>
          <w:rFonts w:ascii="Times New Roman" w:hAnsi="Times New Roman" w:cs="Times New Roman"/>
          <w:sz w:val="28"/>
          <w:szCs w:val="28"/>
        </w:rPr>
        <w:t xml:space="preserve">, </w:t>
      </w:r>
      <w:r w:rsidRPr="00510237">
        <w:rPr>
          <w:rFonts w:ascii="Times New Roman" w:hAnsi="Times New Roman" w:cs="Times New Roman"/>
          <w:sz w:val="28"/>
          <w:szCs w:val="28"/>
        </w:rPr>
        <w:t>вул. Андрія Войнаровського, 1</w:t>
      </w:r>
      <w:r w:rsidR="005608CC">
        <w:rPr>
          <w:rFonts w:ascii="Times New Roman" w:hAnsi="Times New Roman" w:cs="Times New Roman"/>
          <w:sz w:val="28"/>
          <w:szCs w:val="28"/>
        </w:rPr>
        <w:t> </w:t>
      </w:r>
      <w:r w:rsidRPr="00510237">
        <w:rPr>
          <w:rFonts w:ascii="Times New Roman" w:hAnsi="Times New Roman" w:cs="Times New Roman"/>
          <w:sz w:val="28"/>
          <w:szCs w:val="28"/>
        </w:rPr>
        <w:t>а (Берегового, 1), м. Володимир (Володимир-Волинський),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510237">
        <w:rPr>
          <w:rFonts w:ascii="Times New Roman" w:hAnsi="Times New Roman" w:cs="Times New Roman"/>
          <w:sz w:val="28"/>
          <w:szCs w:val="28"/>
        </w:rPr>
        <w:t xml:space="preserve">235,1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призначення </w:t>
      </w:r>
      <w:r w:rsidR="005608CC" w:rsidRPr="005608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10237">
        <w:rPr>
          <w:rFonts w:ascii="Times New Roman" w:hAnsi="Times New Roman" w:cs="Times New Roman"/>
          <w:sz w:val="28"/>
          <w:szCs w:val="28"/>
        </w:rPr>
        <w:t>озміщення громадської організації фізкультурного спрямування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0237">
        <w:rPr>
          <w:rFonts w:ascii="Times New Roman" w:hAnsi="Times New Roman" w:cs="Times New Roman"/>
          <w:sz w:val="28"/>
          <w:szCs w:val="28"/>
        </w:rPr>
        <w:t>;</w:t>
      </w:r>
    </w:p>
    <w:p w14:paraId="47CA99E8" w14:textId="3872DD92" w:rsidR="00133AD5" w:rsidRDefault="00133AD5" w:rsidP="005608CC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</w:t>
      </w:r>
      <w:r w:rsidR="00A01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3AD5">
        <w:rPr>
          <w:rFonts w:ascii="Times New Roman" w:hAnsi="Times New Roman" w:cs="Times New Roman"/>
          <w:sz w:val="28"/>
          <w:szCs w:val="28"/>
        </w:rPr>
        <w:t>Комунальне підприємство «Волинський обласний центр служби крові»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3AD5">
        <w:rPr>
          <w:rFonts w:ascii="Times New Roman" w:hAnsi="Times New Roman" w:cs="Times New Roman"/>
          <w:sz w:val="28"/>
          <w:szCs w:val="28"/>
        </w:rPr>
        <w:t>вул. Наливайка Северина, 18,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D5">
        <w:rPr>
          <w:rFonts w:ascii="Times New Roman" w:hAnsi="Times New Roman" w:cs="Times New Roman"/>
          <w:sz w:val="28"/>
          <w:szCs w:val="28"/>
        </w:rPr>
        <w:t>Володимир, 44702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133AD5">
        <w:rPr>
          <w:rFonts w:ascii="Times New Roman" w:hAnsi="Times New Roman" w:cs="Times New Roman"/>
          <w:sz w:val="28"/>
          <w:szCs w:val="28"/>
        </w:rPr>
        <w:t>123,2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5608CC" w:rsidRPr="005608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AD5">
        <w:rPr>
          <w:rFonts w:ascii="Times New Roman" w:hAnsi="Times New Roman" w:cs="Times New Roman"/>
          <w:sz w:val="28"/>
          <w:szCs w:val="28"/>
        </w:rPr>
        <w:t>озміщення транспортних засобів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81A0B3E" w14:textId="6ED3124F" w:rsidR="008044B8" w:rsidRPr="00391D89" w:rsidRDefault="008044B8" w:rsidP="005608CC">
      <w:pPr>
        <w:pStyle w:val="a5"/>
        <w:spacing w:after="0" w:line="240" w:lineRule="auto"/>
        <w:ind w:left="0" w:right="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«360. </w:t>
      </w:r>
      <w:r w:rsidRPr="008044B8">
        <w:rPr>
          <w:rFonts w:ascii="Times New Roman" w:hAnsi="Times New Roman" w:cs="Times New Roman"/>
          <w:sz w:val="28"/>
          <w:szCs w:val="28"/>
        </w:rPr>
        <w:t>Комунальне підприємство «Волиньприродресурс»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0A8A">
        <w:rPr>
          <w:rFonts w:ascii="Times New Roman" w:hAnsi="Times New Roman" w:cs="Times New Roman"/>
          <w:sz w:val="28"/>
          <w:szCs w:val="28"/>
        </w:rPr>
        <w:t xml:space="preserve">вул. Заводська, 44, село </w:t>
      </w:r>
      <w:proofErr w:type="spellStart"/>
      <w:r w:rsidR="00040A8A">
        <w:rPr>
          <w:rFonts w:ascii="Times New Roman" w:hAnsi="Times New Roman" w:cs="Times New Roman"/>
          <w:sz w:val="28"/>
          <w:szCs w:val="28"/>
        </w:rPr>
        <w:t>Оконськ</w:t>
      </w:r>
      <w:proofErr w:type="spellEnd"/>
      <w:r w:rsidRPr="008044B8">
        <w:rPr>
          <w:rFonts w:ascii="Times New Roman" w:hAnsi="Times New Roman" w:cs="Times New Roman"/>
          <w:sz w:val="28"/>
          <w:szCs w:val="28"/>
        </w:rPr>
        <w:t xml:space="preserve">, </w:t>
      </w:r>
      <w:r w:rsidR="00040A8A"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 w:rsidR="00040A8A">
        <w:rPr>
          <w:rFonts w:ascii="Times New Roman" w:hAnsi="Times New Roman" w:cs="Times New Roman"/>
          <w:sz w:val="28"/>
          <w:szCs w:val="28"/>
        </w:rPr>
        <w:t>Каширського</w:t>
      </w:r>
      <w:proofErr w:type="spellEnd"/>
      <w:r w:rsidR="00040A8A">
        <w:rPr>
          <w:rFonts w:ascii="Times New Roman" w:hAnsi="Times New Roman" w:cs="Times New Roman"/>
          <w:sz w:val="28"/>
          <w:szCs w:val="28"/>
        </w:rPr>
        <w:t xml:space="preserve"> району,</w:t>
      </w:r>
      <w:r>
        <w:rPr>
          <w:rFonts w:ascii="Times New Roman" w:hAnsi="Times New Roman" w:cs="Times New Roman"/>
          <w:sz w:val="28"/>
          <w:szCs w:val="28"/>
        </w:rPr>
        <w:t xml:space="preserve"> площа </w:t>
      </w:r>
      <w:r w:rsidRPr="008044B8">
        <w:rPr>
          <w:rFonts w:ascii="Times New Roman" w:hAnsi="Times New Roman" w:cs="Times New Roman"/>
          <w:sz w:val="28"/>
          <w:szCs w:val="28"/>
        </w:rPr>
        <w:t>1080,0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="00260218">
        <w:rPr>
          <w:rFonts w:ascii="Times New Roman" w:hAnsi="Times New Roman" w:cs="Times New Roman"/>
          <w:sz w:val="28"/>
          <w:szCs w:val="28"/>
        </w:rPr>
        <w:t xml:space="preserve"> складу (використання приміщення в складських та виробничих цілях)».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20F2D" w14:textId="18641CE4" w:rsidR="00A77958" w:rsidRPr="00A77958" w:rsidRDefault="00A77958" w:rsidP="00A77958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A77958">
        <w:rPr>
          <w:rFonts w:ascii="Times New Roman" w:hAnsi="Times New Roman" w:cs="Times New Roman"/>
          <w:sz w:val="28"/>
          <w:szCs w:val="28"/>
        </w:rPr>
        <w:t>замінити цільове призначення об’єктів:</w:t>
      </w:r>
    </w:p>
    <w:p w14:paraId="760E29BD" w14:textId="69C346DB" w:rsidR="00A77958" w:rsidRPr="00CE76F1" w:rsidRDefault="00CE76F1" w:rsidP="00CE76F1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CE76F1">
        <w:rPr>
          <w:rFonts w:ascii="Times New Roman" w:hAnsi="Times New Roman" w:cs="Times New Roman"/>
          <w:sz w:val="28"/>
          <w:szCs w:val="28"/>
        </w:rPr>
        <w:t>Державне виробничо-торгове підприємство «Волиньфармпостач»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6F1">
        <w:rPr>
          <w:rFonts w:ascii="Times New Roman" w:hAnsi="Times New Roman" w:cs="Times New Roman"/>
          <w:sz w:val="28"/>
          <w:szCs w:val="28"/>
        </w:rPr>
        <w:t>вул. Ковельська, 6, м. Володимир-Волинський,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CE76F1">
        <w:rPr>
          <w:rFonts w:ascii="Times New Roman" w:hAnsi="Times New Roman" w:cs="Times New Roman"/>
          <w:sz w:val="28"/>
          <w:szCs w:val="28"/>
        </w:rPr>
        <w:t>42,8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Pr="00CE76F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76F1">
        <w:rPr>
          <w:rFonts w:ascii="Times New Roman" w:hAnsi="Times New Roman" w:cs="Times New Roman"/>
          <w:sz w:val="28"/>
          <w:szCs w:val="28"/>
        </w:rPr>
        <w:t xml:space="preserve">озміщення ломбарду” </w:t>
      </w:r>
      <w:r>
        <w:rPr>
          <w:rFonts w:ascii="Times New Roman" w:hAnsi="Times New Roman" w:cs="Times New Roman"/>
          <w:sz w:val="28"/>
          <w:szCs w:val="28"/>
        </w:rPr>
        <w:t xml:space="preserve">замінити на </w:t>
      </w:r>
      <w:r w:rsidRPr="00CE76F1">
        <w:rPr>
          <w:rFonts w:ascii="Times New Roman" w:hAnsi="Times New Roman" w:cs="Times New Roman"/>
          <w:sz w:val="28"/>
          <w:szCs w:val="28"/>
        </w:rPr>
        <w:t>“розміщення суб'єкта підприєм</w:t>
      </w:r>
      <w:r>
        <w:rPr>
          <w:rFonts w:ascii="Times New Roman" w:hAnsi="Times New Roman" w:cs="Times New Roman"/>
          <w:sz w:val="28"/>
          <w:szCs w:val="28"/>
        </w:rPr>
        <w:t>ницької діяльності</w:t>
      </w:r>
      <w:r w:rsidRPr="00CE76F1">
        <w:rPr>
          <w:rFonts w:ascii="Times New Roman" w:hAnsi="Times New Roman" w:cs="Times New Roman"/>
          <w:sz w:val="28"/>
          <w:szCs w:val="28"/>
        </w:rPr>
        <w:t>”</w:t>
      </w:r>
      <w:r w:rsidR="00BC2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5B187E" w14:textId="69A782FC" w:rsidR="004745BD" w:rsidRDefault="00945373" w:rsidP="004677A3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6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6"/>
    </w:p>
    <w:p w14:paraId="646763FE" w14:textId="71142017" w:rsidR="00B12C6E" w:rsidRDefault="00B12C6E" w:rsidP="004677A3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2C1FFB2F" w14:textId="04B6CE0B" w:rsidR="00B12C6E" w:rsidRDefault="00B12C6E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«108.</w:t>
      </w:r>
      <w:r w:rsidRPr="00B12C6E">
        <w:rPr>
          <w:rFonts w:ascii="Times New Roman" w:hAnsi="Times New Roman" w:cs="Times New Roman"/>
          <w:sz w:val="28"/>
          <w:szCs w:val="28"/>
        </w:rPr>
        <w:tab/>
        <w:t>Комунальне підприємство «Інформаційно-аналітичний центр “</w:t>
      </w:r>
      <w:proofErr w:type="spellStart"/>
      <w:r w:rsidRPr="00B12C6E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Pr="00B12C6E">
        <w:rPr>
          <w:rFonts w:ascii="Times New Roman" w:hAnsi="Times New Roman" w:cs="Times New Roman"/>
          <w:sz w:val="28"/>
          <w:szCs w:val="28"/>
        </w:rPr>
        <w:t>”»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3442">
        <w:rPr>
          <w:rFonts w:ascii="Times New Roman" w:hAnsi="Times New Roman" w:cs="Times New Roman"/>
          <w:sz w:val="28"/>
          <w:szCs w:val="28"/>
        </w:rPr>
        <w:t xml:space="preserve"> </w:t>
      </w:r>
      <w:r w:rsidRPr="00B12C6E">
        <w:rPr>
          <w:rFonts w:ascii="Times New Roman" w:hAnsi="Times New Roman" w:cs="Times New Roman"/>
          <w:sz w:val="28"/>
          <w:szCs w:val="28"/>
        </w:rPr>
        <w:t>вул. Винниченка, 67,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C6E">
        <w:rPr>
          <w:rFonts w:ascii="Times New Roman" w:hAnsi="Times New Roman" w:cs="Times New Roman"/>
          <w:sz w:val="28"/>
          <w:szCs w:val="28"/>
        </w:rPr>
        <w:t>м. Луцьк, Волинська обл., 43025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B12C6E">
        <w:rPr>
          <w:rFonts w:ascii="Times New Roman" w:hAnsi="Times New Roman" w:cs="Times New Roman"/>
          <w:sz w:val="28"/>
          <w:szCs w:val="28"/>
        </w:rPr>
        <w:t>45,6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753442" w:rsidRPr="00753442">
        <w:rPr>
          <w:rFonts w:ascii="Times New Roman" w:hAnsi="Times New Roman" w:cs="Times New Roman"/>
          <w:sz w:val="28"/>
          <w:szCs w:val="28"/>
        </w:rPr>
        <w:t xml:space="preserve"> – </w:t>
      </w:r>
      <w:r w:rsidR="00FA7203">
        <w:rPr>
          <w:rFonts w:ascii="Times New Roman" w:hAnsi="Times New Roman" w:cs="Times New Roman"/>
          <w:sz w:val="28"/>
          <w:szCs w:val="28"/>
        </w:rPr>
        <w:t>р</w:t>
      </w:r>
      <w:r w:rsidRPr="00B12C6E">
        <w:rPr>
          <w:rFonts w:ascii="Times New Roman" w:hAnsi="Times New Roman" w:cs="Times New Roman"/>
          <w:sz w:val="28"/>
          <w:szCs w:val="28"/>
        </w:rPr>
        <w:t>озміщення комунальної організації (установи), що фінансується за рахунок місцевого бюджету</w:t>
      </w:r>
      <w:r w:rsidR="00FA7203">
        <w:rPr>
          <w:rFonts w:ascii="Times New Roman" w:hAnsi="Times New Roman" w:cs="Times New Roman"/>
          <w:sz w:val="28"/>
          <w:szCs w:val="28"/>
        </w:rPr>
        <w:t>»</w:t>
      </w:r>
      <w:r w:rsidR="00A93F1F">
        <w:rPr>
          <w:rFonts w:ascii="Times New Roman" w:hAnsi="Times New Roman" w:cs="Times New Roman"/>
          <w:sz w:val="28"/>
          <w:szCs w:val="28"/>
        </w:rPr>
        <w:t>.</w:t>
      </w:r>
    </w:p>
    <w:p w14:paraId="7864BD17" w14:textId="39C4EF1E" w:rsidR="003B39CA" w:rsidRDefault="003B39CA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39CA">
        <w:rPr>
          <w:rFonts w:ascii="Times New Roman" w:hAnsi="Times New Roman" w:cs="Times New Roman"/>
          <w:sz w:val="28"/>
          <w:szCs w:val="28"/>
        </w:rPr>
        <w:t>) включити об’єкти:</w:t>
      </w:r>
    </w:p>
    <w:p w14:paraId="5316284A" w14:textId="72CCE75E" w:rsidR="003B39CA" w:rsidRDefault="00A93F1F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A93F1F">
        <w:rPr>
          <w:rFonts w:ascii="Times New Roman" w:hAnsi="Times New Roman" w:cs="Times New Roman"/>
          <w:sz w:val="28"/>
          <w:szCs w:val="28"/>
        </w:rPr>
        <w:t>Волинський академічний обласний український музично-драматичний театр імені Т.</w:t>
      </w:r>
      <w:r w:rsidR="00753442">
        <w:rPr>
          <w:rFonts w:ascii="Times New Roman" w:hAnsi="Times New Roman" w:cs="Times New Roman"/>
          <w:sz w:val="28"/>
          <w:szCs w:val="28"/>
        </w:rPr>
        <w:t> </w:t>
      </w:r>
      <w:r w:rsidRPr="00A93F1F">
        <w:rPr>
          <w:rFonts w:ascii="Times New Roman" w:hAnsi="Times New Roman" w:cs="Times New Roman"/>
          <w:sz w:val="28"/>
          <w:szCs w:val="28"/>
        </w:rPr>
        <w:t>Г.</w:t>
      </w:r>
      <w:r w:rsidR="00753442">
        <w:rPr>
          <w:rFonts w:ascii="Times New Roman" w:hAnsi="Times New Roman" w:cs="Times New Roman"/>
          <w:sz w:val="28"/>
          <w:szCs w:val="28"/>
        </w:rPr>
        <w:t> </w:t>
      </w:r>
      <w:r w:rsidRPr="00A93F1F">
        <w:rPr>
          <w:rFonts w:ascii="Times New Roman" w:hAnsi="Times New Roman" w:cs="Times New Roman"/>
          <w:sz w:val="28"/>
          <w:szCs w:val="28"/>
        </w:rPr>
        <w:t>Шевченка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F1F">
        <w:rPr>
          <w:rFonts w:ascii="Times New Roman" w:hAnsi="Times New Roman" w:cs="Times New Roman"/>
          <w:sz w:val="28"/>
          <w:szCs w:val="28"/>
        </w:rPr>
        <w:t>м-н Театральний, 1,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A93F1F">
        <w:rPr>
          <w:rFonts w:ascii="Times New Roman" w:hAnsi="Times New Roman" w:cs="Times New Roman"/>
          <w:sz w:val="28"/>
          <w:szCs w:val="28"/>
        </w:rPr>
        <w:t>22,2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753442" w:rsidRPr="007534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3F1F">
        <w:rPr>
          <w:rFonts w:ascii="Times New Roman" w:hAnsi="Times New Roman" w:cs="Times New Roman"/>
          <w:sz w:val="28"/>
          <w:szCs w:val="28"/>
        </w:rPr>
        <w:t>озміщення бюджетної організації, установи, що утримується за рахунок коштів місцевого бюджету»;</w:t>
      </w:r>
    </w:p>
    <w:p w14:paraId="13641D61" w14:textId="7B46DAD7" w:rsidR="00A93F1F" w:rsidRPr="004745BD" w:rsidRDefault="00A93F1F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«82. </w:t>
      </w:r>
      <w:r w:rsidRPr="00A93F1F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F1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A93F1F">
        <w:rPr>
          <w:rFonts w:ascii="Times New Roman" w:hAnsi="Times New Roman" w:cs="Times New Roman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A93F1F">
        <w:rPr>
          <w:rFonts w:ascii="Times New Roman" w:hAnsi="Times New Roman" w:cs="Times New Roman"/>
          <w:sz w:val="28"/>
          <w:szCs w:val="28"/>
        </w:rPr>
        <w:t xml:space="preserve">16,0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 цільове призначення</w:t>
      </w:r>
      <w:r w:rsidR="00753442" w:rsidRPr="007534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3F1F">
        <w:rPr>
          <w:rFonts w:ascii="Times New Roman" w:hAnsi="Times New Roman" w:cs="Times New Roman"/>
          <w:sz w:val="28"/>
          <w:szCs w:val="28"/>
        </w:rPr>
        <w:t>озміщення установи, організації, діяльність яких фінансується за рахунок державного або місцевого бюджетів»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28C7D" w14:textId="66998422" w:rsidR="00DB3972" w:rsidRDefault="00B12C6E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3972">
        <w:rPr>
          <w:rFonts w:ascii="Times New Roman" w:hAnsi="Times New Roman" w:cs="Times New Roman"/>
          <w:sz w:val="28"/>
          <w:szCs w:val="28"/>
        </w:rPr>
        <w:t>)</w:t>
      </w:r>
      <w:r w:rsidR="00DB3972" w:rsidRPr="00DB3972">
        <w:t xml:space="preserve"> </w:t>
      </w:r>
      <w:r w:rsidR="00DB3972" w:rsidRPr="00DB3972">
        <w:rPr>
          <w:rFonts w:ascii="Times New Roman" w:hAnsi="Times New Roman" w:cs="Times New Roman"/>
          <w:sz w:val="28"/>
          <w:szCs w:val="28"/>
        </w:rPr>
        <w:t>замінити цільове призначення об’єктів:</w:t>
      </w:r>
    </w:p>
    <w:p w14:paraId="213DE017" w14:textId="46A2DB99" w:rsidR="00F32D88" w:rsidRDefault="00F32D88" w:rsidP="00B12C6E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88">
        <w:rPr>
          <w:rFonts w:ascii="Times New Roman" w:hAnsi="Times New Roman" w:cs="Times New Roman"/>
          <w:sz w:val="28"/>
          <w:szCs w:val="28"/>
        </w:rPr>
        <w:t>«</w:t>
      </w:r>
      <w:r w:rsidR="00B12C6E" w:rsidRPr="00B12C6E">
        <w:rPr>
          <w:rFonts w:ascii="Times New Roman" w:hAnsi="Times New Roman" w:cs="Times New Roman"/>
          <w:sz w:val="28"/>
          <w:szCs w:val="28"/>
        </w:rPr>
        <w:t>1</w:t>
      </w:r>
      <w:r w:rsidR="00B12C6E">
        <w:rPr>
          <w:rFonts w:ascii="Times New Roman" w:hAnsi="Times New Roman" w:cs="Times New Roman"/>
          <w:sz w:val="28"/>
          <w:szCs w:val="28"/>
        </w:rPr>
        <w:t>0</w:t>
      </w:r>
      <w:r w:rsidR="00A93F1F">
        <w:rPr>
          <w:rFonts w:ascii="Times New Roman" w:hAnsi="Times New Roman" w:cs="Times New Roman"/>
          <w:sz w:val="28"/>
          <w:szCs w:val="28"/>
        </w:rPr>
        <w:t>3</w:t>
      </w:r>
      <w:r w:rsidR="00B12C6E">
        <w:rPr>
          <w:rFonts w:ascii="Times New Roman" w:hAnsi="Times New Roman" w:cs="Times New Roman"/>
          <w:sz w:val="28"/>
          <w:szCs w:val="28"/>
        </w:rPr>
        <w:t xml:space="preserve">. </w:t>
      </w:r>
      <w:r w:rsidR="00B12C6E" w:rsidRPr="00B12C6E">
        <w:rPr>
          <w:rFonts w:ascii="Times New Roman" w:hAnsi="Times New Roman" w:cs="Times New Roman"/>
          <w:sz w:val="28"/>
          <w:szCs w:val="28"/>
        </w:rPr>
        <w:tab/>
        <w:t>Комунальне підприємство «Інформаційно-аналітичний центр “</w:t>
      </w:r>
      <w:proofErr w:type="spellStart"/>
      <w:r w:rsidR="00B12C6E" w:rsidRPr="00B12C6E">
        <w:rPr>
          <w:rFonts w:ascii="Times New Roman" w:hAnsi="Times New Roman" w:cs="Times New Roman"/>
          <w:sz w:val="28"/>
          <w:szCs w:val="28"/>
        </w:rPr>
        <w:t>Волиньенергософт</w:t>
      </w:r>
      <w:proofErr w:type="spellEnd"/>
      <w:r w:rsidR="00B12C6E" w:rsidRPr="00B12C6E">
        <w:rPr>
          <w:rFonts w:ascii="Times New Roman" w:hAnsi="Times New Roman" w:cs="Times New Roman"/>
          <w:sz w:val="28"/>
          <w:szCs w:val="28"/>
        </w:rPr>
        <w:t>”»</w:t>
      </w:r>
      <w:r w:rsidR="00B12C6E">
        <w:rPr>
          <w:rFonts w:ascii="Times New Roman" w:hAnsi="Times New Roman" w:cs="Times New Roman"/>
          <w:sz w:val="28"/>
          <w:szCs w:val="28"/>
        </w:rPr>
        <w:t xml:space="preserve">, </w:t>
      </w:r>
      <w:r w:rsidR="00B12C6E" w:rsidRPr="00B12C6E">
        <w:rPr>
          <w:rFonts w:ascii="Times New Roman" w:hAnsi="Times New Roman" w:cs="Times New Roman"/>
          <w:sz w:val="28"/>
          <w:szCs w:val="28"/>
        </w:rPr>
        <w:tab/>
        <w:t>вул. Винниченка, 67,</w:t>
      </w:r>
      <w:r w:rsidR="00B12C6E">
        <w:rPr>
          <w:rFonts w:ascii="Times New Roman" w:hAnsi="Times New Roman" w:cs="Times New Roman"/>
          <w:sz w:val="28"/>
          <w:szCs w:val="28"/>
        </w:rPr>
        <w:t xml:space="preserve"> </w:t>
      </w:r>
      <w:r w:rsidR="00B12C6E" w:rsidRPr="00B12C6E">
        <w:rPr>
          <w:rFonts w:ascii="Times New Roman" w:hAnsi="Times New Roman" w:cs="Times New Roman"/>
          <w:sz w:val="28"/>
          <w:szCs w:val="28"/>
        </w:rPr>
        <w:t>м. Луцьк, Волинська обл., 43025</w:t>
      </w:r>
      <w:r w:rsidR="00B12C6E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B12C6E" w:rsidRPr="00B12C6E">
        <w:rPr>
          <w:rFonts w:ascii="Times New Roman" w:hAnsi="Times New Roman" w:cs="Times New Roman"/>
          <w:sz w:val="28"/>
          <w:szCs w:val="28"/>
        </w:rPr>
        <w:t>229,2</w:t>
      </w:r>
      <w:r w:rsidR="00B12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6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12C6E"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753442" w:rsidRPr="00753442">
        <w:rPr>
          <w:rFonts w:ascii="Times New Roman" w:hAnsi="Times New Roman" w:cs="Times New Roman"/>
          <w:sz w:val="28"/>
          <w:szCs w:val="28"/>
        </w:rPr>
        <w:t xml:space="preserve">– </w:t>
      </w:r>
      <w:r w:rsidR="00B12C6E" w:rsidRPr="00B12C6E">
        <w:rPr>
          <w:rFonts w:ascii="Times New Roman" w:hAnsi="Times New Roman" w:cs="Times New Roman"/>
          <w:sz w:val="28"/>
          <w:szCs w:val="28"/>
        </w:rPr>
        <w:t>“</w:t>
      </w:r>
      <w:r w:rsidR="00B12C6E">
        <w:rPr>
          <w:rFonts w:ascii="Times New Roman" w:hAnsi="Times New Roman" w:cs="Times New Roman"/>
          <w:sz w:val="28"/>
          <w:szCs w:val="28"/>
        </w:rPr>
        <w:t>р</w:t>
      </w:r>
      <w:r w:rsidR="00B12C6E" w:rsidRPr="00B12C6E">
        <w:rPr>
          <w:rFonts w:ascii="Times New Roman" w:hAnsi="Times New Roman" w:cs="Times New Roman"/>
          <w:sz w:val="28"/>
          <w:szCs w:val="28"/>
        </w:rPr>
        <w:t>озміщення комунального підприємства, засновником якого є обласна рада”</w:t>
      </w:r>
      <w:r w:rsidR="00B12C6E">
        <w:rPr>
          <w:rFonts w:ascii="Times New Roman" w:hAnsi="Times New Roman" w:cs="Times New Roman"/>
          <w:sz w:val="28"/>
          <w:szCs w:val="28"/>
        </w:rPr>
        <w:t xml:space="preserve"> </w:t>
      </w:r>
      <w:r w:rsidR="00B12C6E" w:rsidRPr="00B12C6E">
        <w:rPr>
          <w:rFonts w:ascii="Times New Roman" w:hAnsi="Times New Roman" w:cs="Times New Roman"/>
          <w:sz w:val="28"/>
          <w:szCs w:val="28"/>
        </w:rPr>
        <w:t>замінити на “</w:t>
      </w:r>
      <w:r w:rsidR="00B12C6E">
        <w:rPr>
          <w:rFonts w:ascii="Times New Roman" w:hAnsi="Times New Roman" w:cs="Times New Roman"/>
          <w:sz w:val="28"/>
          <w:szCs w:val="28"/>
        </w:rPr>
        <w:t>розміщення бюджетної організації, установи,</w:t>
      </w:r>
      <w:r w:rsidR="009E22FA">
        <w:rPr>
          <w:rFonts w:ascii="Times New Roman" w:hAnsi="Times New Roman" w:cs="Times New Roman"/>
          <w:sz w:val="28"/>
          <w:szCs w:val="28"/>
        </w:rPr>
        <w:t xml:space="preserve"> </w:t>
      </w:r>
      <w:r w:rsidR="00A93F1F">
        <w:rPr>
          <w:rFonts w:ascii="Times New Roman" w:hAnsi="Times New Roman" w:cs="Times New Roman"/>
          <w:sz w:val="28"/>
          <w:szCs w:val="28"/>
        </w:rPr>
        <w:t>підприємства</w:t>
      </w:r>
      <w:r w:rsidR="00B12C6E" w:rsidRPr="00B12C6E">
        <w:rPr>
          <w:rFonts w:ascii="Times New Roman" w:hAnsi="Times New Roman" w:cs="Times New Roman"/>
          <w:sz w:val="28"/>
          <w:szCs w:val="28"/>
        </w:rPr>
        <w:t>”</w:t>
      </w:r>
      <w:r w:rsidR="00B12C6E">
        <w:rPr>
          <w:rFonts w:ascii="Times New Roman" w:hAnsi="Times New Roman" w:cs="Times New Roman"/>
          <w:sz w:val="28"/>
          <w:szCs w:val="28"/>
        </w:rPr>
        <w:t>»</w:t>
      </w:r>
      <w:r w:rsidR="00CB1B84">
        <w:rPr>
          <w:rFonts w:ascii="Times New Roman" w:hAnsi="Times New Roman" w:cs="Times New Roman"/>
          <w:sz w:val="28"/>
          <w:szCs w:val="28"/>
        </w:rPr>
        <w:t>.</w:t>
      </w:r>
    </w:p>
    <w:p w14:paraId="304E0D8C" w14:textId="58D52342" w:rsidR="00951B90" w:rsidRDefault="000B40DD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</w:t>
      </w:r>
      <w:r w:rsidR="00133AD5">
        <w:rPr>
          <w:rFonts w:ascii="Times New Roman" w:hAnsi="Times New Roman" w:cs="Times New Roman"/>
          <w:sz w:val="28"/>
          <w:szCs w:val="28"/>
        </w:rPr>
        <w:t>27</w:t>
      </w:r>
      <w:r w:rsidR="00945373" w:rsidRPr="00945373">
        <w:rPr>
          <w:rFonts w:ascii="Times New Roman" w:hAnsi="Times New Roman" w:cs="Times New Roman"/>
          <w:sz w:val="28"/>
          <w:szCs w:val="28"/>
        </w:rPr>
        <w:t>-3</w:t>
      </w:r>
      <w:r w:rsidR="007D5461">
        <w:rPr>
          <w:rFonts w:ascii="Times New Roman" w:hAnsi="Times New Roman" w:cs="Times New Roman"/>
          <w:sz w:val="28"/>
          <w:szCs w:val="28"/>
        </w:rPr>
        <w:t>52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133AD5">
        <w:rPr>
          <w:rFonts w:ascii="Times New Roman" w:hAnsi="Times New Roman" w:cs="Times New Roman"/>
          <w:sz w:val="28"/>
          <w:szCs w:val="28"/>
        </w:rPr>
        <w:t>28</w:t>
      </w:r>
      <w:r w:rsidR="00945373" w:rsidRPr="00945373">
        <w:rPr>
          <w:rFonts w:ascii="Times New Roman" w:hAnsi="Times New Roman" w:cs="Times New Roman"/>
          <w:sz w:val="28"/>
          <w:szCs w:val="28"/>
        </w:rPr>
        <w:t>-3</w:t>
      </w:r>
      <w:r w:rsidR="008044B8">
        <w:rPr>
          <w:rFonts w:ascii="Times New Roman" w:hAnsi="Times New Roman" w:cs="Times New Roman"/>
          <w:sz w:val="28"/>
          <w:szCs w:val="28"/>
        </w:rPr>
        <w:t>60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27D6FA9E" w:rsidR="00B611FD" w:rsidRDefault="000B40DD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Пункти Переліку другого типу об’єктів оренди, які підлягають передачі в оренду без проведення аукціону </w:t>
      </w:r>
      <w:r w:rsidR="00A93F1F">
        <w:rPr>
          <w:rFonts w:ascii="Times New Roman" w:hAnsi="Times New Roman" w:cs="Times New Roman"/>
          <w:sz w:val="28"/>
          <w:szCs w:val="28"/>
        </w:rPr>
        <w:t>9</w:t>
      </w:r>
      <w:r w:rsidR="00781AAB">
        <w:rPr>
          <w:rFonts w:ascii="Times New Roman" w:hAnsi="Times New Roman" w:cs="Times New Roman"/>
          <w:sz w:val="28"/>
          <w:szCs w:val="28"/>
        </w:rPr>
        <w:t>-11</w:t>
      </w:r>
      <w:r w:rsidR="00FA7203">
        <w:rPr>
          <w:rFonts w:ascii="Times New Roman" w:hAnsi="Times New Roman" w:cs="Times New Roman"/>
          <w:sz w:val="28"/>
          <w:szCs w:val="28"/>
        </w:rPr>
        <w:t>9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FA7203">
        <w:rPr>
          <w:rFonts w:ascii="Times New Roman" w:hAnsi="Times New Roman" w:cs="Times New Roman"/>
          <w:sz w:val="28"/>
          <w:szCs w:val="28"/>
        </w:rPr>
        <w:t>10</w:t>
      </w:r>
      <w:r w:rsidR="00BA6528" w:rsidRPr="00BA6528">
        <w:rPr>
          <w:rFonts w:ascii="Times New Roman" w:hAnsi="Times New Roman" w:cs="Times New Roman"/>
          <w:sz w:val="28"/>
          <w:szCs w:val="28"/>
        </w:rPr>
        <w:t>-1</w:t>
      </w:r>
      <w:r w:rsidR="00A93F1F">
        <w:rPr>
          <w:rFonts w:ascii="Times New Roman" w:hAnsi="Times New Roman" w:cs="Times New Roman"/>
          <w:sz w:val="28"/>
          <w:szCs w:val="28"/>
        </w:rPr>
        <w:t>20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4404D4">
      <w:headerReference w:type="default" r:id="rId8"/>
      <w:endnotePr>
        <w:numFmt w:val="upperLetter"/>
      </w:endnotePr>
      <w:pgSz w:w="11906" w:h="16838"/>
      <w:pgMar w:top="284" w:right="567" w:bottom="85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36E5" w14:textId="77777777" w:rsidR="008B22B8" w:rsidRDefault="008B22B8" w:rsidP="00345AA5">
      <w:pPr>
        <w:spacing w:after="0" w:line="240" w:lineRule="auto"/>
      </w:pPr>
      <w:r>
        <w:separator/>
      </w:r>
    </w:p>
  </w:endnote>
  <w:endnote w:type="continuationSeparator" w:id="0">
    <w:p w14:paraId="7056A52E" w14:textId="77777777" w:rsidR="008B22B8" w:rsidRDefault="008B22B8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73CAA" w14:textId="77777777" w:rsidR="008B22B8" w:rsidRDefault="008B22B8" w:rsidP="00345AA5">
      <w:pPr>
        <w:spacing w:after="0" w:line="240" w:lineRule="auto"/>
      </w:pPr>
      <w:r>
        <w:separator/>
      </w:r>
    </w:p>
  </w:footnote>
  <w:footnote w:type="continuationSeparator" w:id="0">
    <w:p w14:paraId="44937332" w14:textId="77777777" w:rsidR="008B22B8" w:rsidRDefault="008B22B8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E51E" w14:textId="77777777" w:rsidR="00F84E47" w:rsidRPr="00DD2CB3" w:rsidRDefault="00C95597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="009F5943"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 w:rsidR="00D91440"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730"/>
    <w:rsid w:val="00001A31"/>
    <w:rsid w:val="000029F6"/>
    <w:rsid w:val="00006022"/>
    <w:rsid w:val="000215AF"/>
    <w:rsid w:val="0002297E"/>
    <w:rsid w:val="00025730"/>
    <w:rsid w:val="000276A7"/>
    <w:rsid w:val="000307BF"/>
    <w:rsid w:val="00031B6F"/>
    <w:rsid w:val="00037C42"/>
    <w:rsid w:val="00040A8A"/>
    <w:rsid w:val="00040C53"/>
    <w:rsid w:val="00043087"/>
    <w:rsid w:val="00054B2F"/>
    <w:rsid w:val="00054F5B"/>
    <w:rsid w:val="000560AE"/>
    <w:rsid w:val="00056A23"/>
    <w:rsid w:val="000570B5"/>
    <w:rsid w:val="00064C9B"/>
    <w:rsid w:val="000721D0"/>
    <w:rsid w:val="00077B21"/>
    <w:rsid w:val="00083E6F"/>
    <w:rsid w:val="000878BB"/>
    <w:rsid w:val="00091E8A"/>
    <w:rsid w:val="0009680D"/>
    <w:rsid w:val="000A0007"/>
    <w:rsid w:val="000A3DB0"/>
    <w:rsid w:val="000A6CA1"/>
    <w:rsid w:val="000B40DD"/>
    <w:rsid w:val="000B6AD5"/>
    <w:rsid w:val="000C1E5C"/>
    <w:rsid w:val="000C78AF"/>
    <w:rsid w:val="000C79A5"/>
    <w:rsid w:val="000D08CD"/>
    <w:rsid w:val="000D4F9D"/>
    <w:rsid w:val="000E1D85"/>
    <w:rsid w:val="000E2301"/>
    <w:rsid w:val="000E7CBC"/>
    <w:rsid w:val="000F0651"/>
    <w:rsid w:val="000F0B6A"/>
    <w:rsid w:val="0010249E"/>
    <w:rsid w:val="00105C52"/>
    <w:rsid w:val="00117556"/>
    <w:rsid w:val="00126533"/>
    <w:rsid w:val="00131215"/>
    <w:rsid w:val="00133AD5"/>
    <w:rsid w:val="00137DC8"/>
    <w:rsid w:val="00145791"/>
    <w:rsid w:val="00150B40"/>
    <w:rsid w:val="00150C08"/>
    <w:rsid w:val="001572E8"/>
    <w:rsid w:val="00172244"/>
    <w:rsid w:val="001739F2"/>
    <w:rsid w:val="001743BA"/>
    <w:rsid w:val="00176894"/>
    <w:rsid w:val="001867DE"/>
    <w:rsid w:val="00192937"/>
    <w:rsid w:val="00192B26"/>
    <w:rsid w:val="00192E2C"/>
    <w:rsid w:val="00194B70"/>
    <w:rsid w:val="001A56FA"/>
    <w:rsid w:val="001B2985"/>
    <w:rsid w:val="001C09D9"/>
    <w:rsid w:val="001C4D43"/>
    <w:rsid w:val="001C7069"/>
    <w:rsid w:val="001D081D"/>
    <w:rsid w:val="001D1884"/>
    <w:rsid w:val="001D42F4"/>
    <w:rsid w:val="001D541C"/>
    <w:rsid w:val="001E198F"/>
    <w:rsid w:val="001F3A6F"/>
    <w:rsid w:val="001F4858"/>
    <w:rsid w:val="001F7347"/>
    <w:rsid w:val="00213C7C"/>
    <w:rsid w:val="002150AD"/>
    <w:rsid w:val="002163E7"/>
    <w:rsid w:val="00217A81"/>
    <w:rsid w:val="00223BA8"/>
    <w:rsid w:val="002276FD"/>
    <w:rsid w:val="00236237"/>
    <w:rsid w:val="0024096F"/>
    <w:rsid w:val="00242074"/>
    <w:rsid w:val="002521C7"/>
    <w:rsid w:val="002572C0"/>
    <w:rsid w:val="00260218"/>
    <w:rsid w:val="0026058C"/>
    <w:rsid w:val="00265A1F"/>
    <w:rsid w:val="00281217"/>
    <w:rsid w:val="002825BC"/>
    <w:rsid w:val="002879DD"/>
    <w:rsid w:val="002911BA"/>
    <w:rsid w:val="00293296"/>
    <w:rsid w:val="00295870"/>
    <w:rsid w:val="002A02E6"/>
    <w:rsid w:val="002A1FC0"/>
    <w:rsid w:val="002A336D"/>
    <w:rsid w:val="002B3374"/>
    <w:rsid w:val="002B3D7D"/>
    <w:rsid w:val="002C5155"/>
    <w:rsid w:val="002C632C"/>
    <w:rsid w:val="002C767C"/>
    <w:rsid w:val="002D0A31"/>
    <w:rsid w:val="002D2916"/>
    <w:rsid w:val="002D5FC2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8FD"/>
    <w:rsid w:val="00320D66"/>
    <w:rsid w:val="00321081"/>
    <w:rsid w:val="00324AE1"/>
    <w:rsid w:val="0033005B"/>
    <w:rsid w:val="00331B40"/>
    <w:rsid w:val="0034365C"/>
    <w:rsid w:val="00345AA5"/>
    <w:rsid w:val="00354056"/>
    <w:rsid w:val="0035555A"/>
    <w:rsid w:val="003654A9"/>
    <w:rsid w:val="0037001F"/>
    <w:rsid w:val="0037298C"/>
    <w:rsid w:val="003733DC"/>
    <w:rsid w:val="003745F3"/>
    <w:rsid w:val="00376F30"/>
    <w:rsid w:val="0037798A"/>
    <w:rsid w:val="00377ABE"/>
    <w:rsid w:val="0038577A"/>
    <w:rsid w:val="00386FBC"/>
    <w:rsid w:val="00391CF5"/>
    <w:rsid w:val="00391D89"/>
    <w:rsid w:val="00393960"/>
    <w:rsid w:val="0039470A"/>
    <w:rsid w:val="003A1698"/>
    <w:rsid w:val="003A3564"/>
    <w:rsid w:val="003B2237"/>
    <w:rsid w:val="003B39CA"/>
    <w:rsid w:val="003D67B3"/>
    <w:rsid w:val="003E214C"/>
    <w:rsid w:val="003E55DA"/>
    <w:rsid w:val="003E5E3B"/>
    <w:rsid w:val="003F29BC"/>
    <w:rsid w:val="003F4EFD"/>
    <w:rsid w:val="00403F67"/>
    <w:rsid w:val="00412F35"/>
    <w:rsid w:val="004144C4"/>
    <w:rsid w:val="00414BF5"/>
    <w:rsid w:val="00415B4B"/>
    <w:rsid w:val="004238DA"/>
    <w:rsid w:val="00437D0C"/>
    <w:rsid w:val="004404D4"/>
    <w:rsid w:val="00441A3D"/>
    <w:rsid w:val="0044239F"/>
    <w:rsid w:val="00444C42"/>
    <w:rsid w:val="004464FE"/>
    <w:rsid w:val="00447949"/>
    <w:rsid w:val="00455155"/>
    <w:rsid w:val="00457B9A"/>
    <w:rsid w:val="00460B6A"/>
    <w:rsid w:val="00465334"/>
    <w:rsid w:val="004677A3"/>
    <w:rsid w:val="0047201D"/>
    <w:rsid w:val="004745BD"/>
    <w:rsid w:val="00481DF2"/>
    <w:rsid w:val="00483262"/>
    <w:rsid w:val="00483CE5"/>
    <w:rsid w:val="00485698"/>
    <w:rsid w:val="00485D33"/>
    <w:rsid w:val="004870B9"/>
    <w:rsid w:val="00496ECD"/>
    <w:rsid w:val="004A7B4C"/>
    <w:rsid w:val="004B37E3"/>
    <w:rsid w:val="004B399B"/>
    <w:rsid w:val="004C493A"/>
    <w:rsid w:val="004C576B"/>
    <w:rsid w:val="004C6295"/>
    <w:rsid w:val="004D0F9D"/>
    <w:rsid w:val="004D1624"/>
    <w:rsid w:val="004D5526"/>
    <w:rsid w:val="004E0539"/>
    <w:rsid w:val="004E1EAA"/>
    <w:rsid w:val="004E5B99"/>
    <w:rsid w:val="004E650E"/>
    <w:rsid w:val="004E71CE"/>
    <w:rsid w:val="005021B3"/>
    <w:rsid w:val="00510237"/>
    <w:rsid w:val="0051231D"/>
    <w:rsid w:val="00514278"/>
    <w:rsid w:val="005228A3"/>
    <w:rsid w:val="00525F3B"/>
    <w:rsid w:val="00532BC4"/>
    <w:rsid w:val="005336F5"/>
    <w:rsid w:val="00537CC0"/>
    <w:rsid w:val="005508F4"/>
    <w:rsid w:val="00557329"/>
    <w:rsid w:val="005608CC"/>
    <w:rsid w:val="00560A63"/>
    <w:rsid w:val="00560B70"/>
    <w:rsid w:val="00562A9F"/>
    <w:rsid w:val="00567ED4"/>
    <w:rsid w:val="00567FE8"/>
    <w:rsid w:val="00573CAC"/>
    <w:rsid w:val="00575BB8"/>
    <w:rsid w:val="00575CC8"/>
    <w:rsid w:val="005771F7"/>
    <w:rsid w:val="00587FDD"/>
    <w:rsid w:val="005910C7"/>
    <w:rsid w:val="0059530D"/>
    <w:rsid w:val="00595E39"/>
    <w:rsid w:val="00597D7C"/>
    <w:rsid w:val="005A0769"/>
    <w:rsid w:val="005A4EB2"/>
    <w:rsid w:val="005B3626"/>
    <w:rsid w:val="005B622C"/>
    <w:rsid w:val="005C0F60"/>
    <w:rsid w:val="005D263E"/>
    <w:rsid w:val="005D5EFF"/>
    <w:rsid w:val="005E1EB0"/>
    <w:rsid w:val="005E21E6"/>
    <w:rsid w:val="005E46B8"/>
    <w:rsid w:val="00600A23"/>
    <w:rsid w:val="00603807"/>
    <w:rsid w:val="00612187"/>
    <w:rsid w:val="0061306E"/>
    <w:rsid w:val="00615F53"/>
    <w:rsid w:val="006203EA"/>
    <w:rsid w:val="0062319A"/>
    <w:rsid w:val="0063661D"/>
    <w:rsid w:val="006431E2"/>
    <w:rsid w:val="006438F6"/>
    <w:rsid w:val="00645D3B"/>
    <w:rsid w:val="006477D1"/>
    <w:rsid w:val="00652604"/>
    <w:rsid w:val="00665D93"/>
    <w:rsid w:val="00685387"/>
    <w:rsid w:val="00685B8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C0A48"/>
    <w:rsid w:val="006C2A3A"/>
    <w:rsid w:val="006C2EAA"/>
    <w:rsid w:val="006D0A51"/>
    <w:rsid w:val="006D42C1"/>
    <w:rsid w:val="006D6991"/>
    <w:rsid w:val="006D7973"/>
    <w:rsid w:val="006E4A23"/>
    <w:rsid w:val="006F3A48"/>
    <w:rsid w:val="006F3ABB"/>
    <w:rsid w:val="00702356"/>
    <w:rsid w:val="0070647E"/>
    <w:rsid w:val="00716E03"/>
    <w:rsid w:val="0072396F"/>
    <w:rsid w:val="00732B29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605A2"/>
    <w:rsid w:val="00762565"/>
    <w:rsid w:val="00765097"/>
    <w:rsid w:val="00777A8A"/>
    <w:rsid w:val="00781AAB"/>
    <w:rsid w:val="007832F7"/>
    <w:rsid w:val="007909E5"/>
    <w:rsid w:val="0079151F"/>
    <w:rsid w:val="00793E69"/>
    <w:rsid w:val="007976D2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5C36"/>
    <w:rsid w:val="007F6E17"/>
    <w:rsid w:val="007F6F51"/>
    <w:rsid w:val="007F7C70"/>
    <w:rsid w:val="008043D3"/>
    <w:rsid w:val="008044B8"/>
    <w:rsid w:val="00810104"/>
    <w:rsid w:val="008113D4"/>
    <w:rsid w:val="008144C2"/>
    <w:rsid w:val="008158D8"/>
    <w:rsid w:val="0082131D"/>
    <w:rsid w:val="0082213A"/>
    <w:rsid w:val="00834678"/>
    <w:rsid w:val="00837B96"/>
    <w:rsid w:val="008408D8"/>
    <w:rsid w:val="00847BDA"/>
    <w:rsid w:val="0085470A"/>
    <w:rsid w:val="00854EBF"/>
    <w:rsid w:val="00865193"/>
    <w:rsid w:val="008750C1"/>
    <w:rsid w:val="0087523C"/>
    <w:rsid w:val="0087583A"/>
    <w:rsid w:val="00883A78"/>
    <w:rsid w:val="00891728"/>
    <w:rsid w:val="008961B3"/>
    <w:rsid w:val="0089631A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165E6"/>
    <w:rsid w:val="00920547"/>
    <w:rsid w:val="00923CC9"/>
    <w:rsid w:val="00930240"/>
    <w:rsid w:val="009337FE"/>
    <w:rsid w:val="00934256"/>
    <w:rsid w:val="0093497B"/>
    <w:rsid w:val="009362E8"/>
    <w:rsid w:val="00943BD2"/>
    <w:rsid w:val="00945373"/>
    <w:rsid w:val="009514DE"/>
    <w:rsid w:val="00951B90"/>
    <w:rsid w:val="009569DB"/>
    <w:rsid w:val="00965939"/>
    <w:rsid w:val="00966776"/>
    <w:rsid w:val="00971D13"/>
    <w:rsid w:val="009762C5"/>
    <w:rsid w:val="00980681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37A4"/>
    <w:rsid w:val="009D2AA9"/>
    <w:rsid w:val="009D5B69"/>
    <w:rsid w:val="009D7CEA"/>
    <w:rsid w:val="009E21EB"/>
    <w:rsid w:val="009E22FA"/>
    <w:rsid w:val="009F07F8"/>
    <w:rsid w:val="009F1077"/>
    <w:rsid w:val="009F1E4F"/>
    <w:rsid w:val="009F5943"/>
    <w:rsid w:val="00A0193D"/>
    <w:rsid w:val="00A158AF"/>
    <w:rsid w:val="00A26F86"/>
    <w:rsid w:val="00A30161"/>
    <w:rsid w:val="00A316AC"/>
    <w:rsid w:val="00A31BD8"/>
    <w:rsid w:val="00A42E91"/>
    <w:rsid w:val="00A45C04"/>
    <w:rsid w:val="00A51F81"/>
    <w:rsid w:val="00A60A21"/>
    <w:rsid w:val="00A6124C"/>
    <w:rsid w:val="00A66879"/>
    <w:rsid w:val="00A7292A"/>
    <w:rsid w:val="00A73FC3"/>
    <w:rsid w:val="00A77958"/>
    <w:rsid w:val="00A91F58"/>
    <w:rsid w:val="00A93F1F"/>
    <w:rsid w:val="00A96931"/>
    <w:rsid w:val="00A973B9"/>
    <w:rsid w:val="00AA3AE5"/>
    <w:rsid w:val="00AD53DA"/>
    <w:rsid w:val="00AE25C9"/>
    <w:rsid w:val="00AE3B98"/>
    <w:rsid w:val="00AF27C6"/>
    <w:rsid w:val="00AF3D76"/>
    <w:rsid w:val="00AF5F9D"/>
    <w:rsid w:val="00AF7897"/>
    <w:rsid w:val="00B03FB8"/>
    <w:rsid w:val="00B04B6B"/>
    <w:rsid w:val="00B10541"/>
    <w:rsid w:val="00B12C6E"/>
    <w:rsid w:val="00B155D4"/>
    <w:rsid w:val="00B208B4"/>
    <w:rsid w:val="00B208BE"/>
    <w:rsid w:val="00B21859"/>
    <w:rsid w:val="00B26837"/>
    <w:rsid w:val="00B319C9"/>
    <w:rsid w:val="00B327DD"/>
    <w:rsid w:val="00B341BF"/>
    <w:rsid w:val="00B4111F"/>
    <w:rsid w:val="00B426D5"/>
    <w:rsid w:val="00B44524"/>
    <w:rsid w:val="00B44DA3"/>
    <w:rsid w:val="00B452CE"/>
    <w:rsid w:val="00B611FD"/>
    <w:rsid w:val="00B63726"/>
    <w:rsid w:val="00B763B3"/>
    <w:rsid w:val="00B764CF"/>
    <w:rsid w:val="00B764EE"/>
    <w:rsid w:val="00B8128F"/>
    <w:rsid w:val="00B82E42"/>
    <w:rsid w:val="00B84875"/>
    <w:rsid w:val="00BA5E78"/>
    <w:rsid w:val="00BA6528"/>
    <w:rsid w:val="00BB0CE7"/>
    <w:rsid w:val="00BB1773"/>
    <w:rsid w:val="00BB1804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DBE"/>
    <w:rsid w:val="00C12AC3"/>
    <w:rsid w:val="00C14C74"/>
    <w:rsid w:val="00C2517C"/>
    <w:rsid w:val="00C46745"/>
    <w:rsid w:val="00C46A3C"/>
    <w:rsid w:val="00C46F01"/>
    <w:rsid w:val="00C51AF0"/>
    <w:rsid w:val="00C57869"/>
    <w:rsid w:val="00C63D29"/>
    <w:rsid w:val="00C64B09"/>
    <w:rsid w:val="00C64EE7"/>
    <w:rsid w:val="00C81013"/>
    <w:rsid w:val="00C86036"/>
    <w:rsid w:val="00C9381D"/>
    <w:rsid w:val="00C95597"/>
    <w:rsid w:val="00C96858"/>
    <w:rsid w:val="00C96EC3"/>
    <w:rsid w:val="00C97A9E"/>
    <w:rsid w:val="00CA5359"/>
    <w:rsid w:val="00CA78CC"/>
    <w:rsid w:val="00CB0ED6"/>
    <w:rsid w:val="00CB1B84"/>
    <w:rsid w:val="00CB34F2"/>
    <w:rsid w:val="00CB614D"/>
    <w:rsid w:val="00CB738B"/>
    <w:rsid w:val="00CB75DF"/>
    <w:rsid w:val="00CC0166"/>
    <w:rsid w:val="00CC4318"/>
    <w:rsid w:val="00CD385C"/>
    <w:rsid w:val="00CE0B9F"/>
    <w:rsid w:val="00CE32FA"/>
    <w:rsid w:val="00CE4864"/>
    <w:rsid w:val="00CE511B"/>
    <w:rsid w:val="00CE76F1"/>
    <w:rsid w:val="00CF090F"/>
    <w:rsid w:val="00CF660D"/>
    <w:rsid w:val="00D059BD"/>
    <w:rsid w:val="00D100BB"/>
    <w:rsid w:val="00D14173"/>
    <w:rsid w:val="00D14911"/>
    <w:rsid w:val="00D46EE9"/>
    <w:rsid w:val="00D51E71"/>
    <w:rsid w:val="00D537AF"/>
    <w:rsid w:val="00D62D09"/>
    <w:rsid w:val="00D644D3"/>
    <w:rsid w:val="00D752CC"/>
    <w:rsid w:val="00D87C6E"/>
    <w:rsid w:val="00D91440"/>
    <w:rsid w:val="00D929F0"/>
    <w:rsid w:val="00DA1DB5"/>
    <w:rsid w:val="00DA3210"/>
    <w:rsid w:val="00DA7597"/>
    <w:rsid w:val="00DB3972"/>
    <w:rsid w:val="00DB44D4"/>
    <w:rsid w:val="00DB51BA"/>
    <w:rsid w:val="00DC1104"/>
    <w:rsid w:val="00DC24F1"/>
    <w:rsid w:val="00DC3AEE"/>
    <w:rsid w:val="00DC7879"/>
    <w:rsid w:val="00DD6E7C"/>
    <w:rsid w:val="00DE4238"/>
    <w:rsid w:val="00E045FD"/>
    <w:rsid w:val="00E132D0"/>
    <w:rsid w:val="00E15E85"/>
    <w:rsid w:val="00E2102A"/>
    <w:rsid w:val="00E33B6D"/>
    <w:rsid w:val="00E33C8C"/>
    <w:rsid w:val="00E405EF"/>
    <w:rsid w:val="00E5147D"/>
    <w:rsid w:val="00E51CD4"/>
    <w:rsid w:val="00E529E2"/>
    <w:rsid w:val="00E53633"/>
    <w:rsid w:val="00E630D7"/>
    <w:rsid w:val="00E6580B"/>
    <w:rsid w:val="00E71673"/>
    <w:rsid w:val="00E7415A"/>
    <w:rsid w:val="00E767EA"/>
    <w:rsid w:val="00E8543B"/>
    <w:rsid w:val="00E86E72"/>
    <w:rsid w:val="00E943E6"/>
    <w:rsid w:val="00EA69B1"/>
    <w:rsid w:val="00EB1BAF"/>
    <w:rsid w:val="00EB3209"/>
    <w:rsid w:val="00EB45F4"/>
    <w:rsid w:val="00EB5598"/>
    <w:rsid w:val="00EB7C71"/>
    <w:rsid w:val="00EC59B5"/>
    <w:rsid w:val="00EC6369"/>
    <w:rsid w:val="00ED02BD"/>
    <w:rsid w:val="00EF18D0"/>
    <w:rsid w:val="00EF24B7"/>
    <w:rsid w:val="00EF7291"/>
    <w:rsid w:val="00F00280"/>
    <w:rsid w:val="00F108E1"/>
    <w:rsid w:val="00F10D39"/>
    <w:rsid w:val="00F12B3A"/>
    <w:rsid w:val="00F15134"/>
    <w:rsid w:val="00F279A9"/>
    <w:rsid w:val="00F32A51"/>
    <w:rsid w:val="00F32D88"/>
    <w:rsid w:val="00F33537"/>
    <w:rsid w:val="00F354ED"/>
    <w:rsid w:val="00F357B3"/>
    <w:rsid w:val="00F37F68"/>
    <w:rsid w:val="00F454C4"/>
    <w:rsid w:val="00F530C8"/>
    <w:rsid w:val="00F60132"/>
    <w:rsid w:val="00F61D99"/>
    <w:rsid w:val="00F6299F"/>
    <w:rsid w:val="00F73BF8"/>
    <w:rsid w:val="00F77B09"/>
    <w:rsid w:val="00F9493E"/>
    <w:rsid w:val="00FA7203"/>
    <w:rsid w:val="00FB383D"/>
    <w:rsid w:val="00FB6F1B"/>
    <w:rsid w:val="00FC22F0"/>
    <w:rsid w:val="00FD2988"/>
    <w:rsid w:val="00FD33AE"/>
    <w:rsid w:val="00FD7882"/>
    <w:rsid w:val="00FE3B4E"/>
    <w:rsid w:val="00FE62E1"/>
    <w:rsid w:val="00FF4AC8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4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1B41-8A61-4566-A99A-368A8913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4</Pages>
  <Words>7136</Words>
  <Characters>4068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smirnova.i</cp:lastModifiedBy>
  <cp:revision>103</cp:revision>
  <cp:lastPrinted>2023-03-17T11:14:00Z</cp:lastPrinted>
  <dcterms:created xsi:type="dcterms:W3CDTF">2021-07-23T09:04:00Z</dcterms:created>
  <dcterms:modified xsi:type="dcterms:W3CDTF">2023-03-17T11:15:00Z</dcterms:modified>
</cp:coreProperties>
</file>