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5F200" w14:textId="77777777" w:rsidR="00267887" w:rsidRPr="000D4A2F" w:rsidRDefault="00267887" w:rsidP="00AC5029">
      <w:pPr>
        <w:pStyle w:val="1"/>
        <w:ind w:left="0" w:right="0"/>
        <w:rPr>
          <w:sz w:val="28"/>
        </w:rPr>
      </w:pPr>
      <w:r w:rsidRPr="000D4A2F">
        <w:object w:dxaOrig="771" w:dyaOrig="1101" w14:anchorId="2C168B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7.8pt" o:ole="" o:preferrelative="f" fillcolor="window">
            <v:imagedata r:id="rId6" o:title=""/>
          </v:shape>
          <o:OLEObject Type="Embed" ProgID="Word.Picture.8" ShapeID="_x0000_i1025" DrawAspect="Content" ObjectID="_1740914922" r:id="rId7"/>
        </w:object>
      </w:r>
    </w:p>
    <w:p w14:paraId="7701BBD2" w14:textId="77777777" w:rsidR="00267887" w:rsidRPr="000D4A2F" w:rsidRDefault="00267887" w:rsidP="00AC5029">
      <w:pPr>
        <w:pStyle w:val="1"/>
        <w:ind w:left="0" w:right="0"/>
        <w:rPr>
          <w:b/>
          <w:sz w:val="28"/>
        </w:rPr>
      </w:pPr>
      <w:r w:rsidRPr="000D4A2F">
        <w:rPr>
          <w:b/>
          <w:sz w:val="28"/>
        </w:rPr>
        <w:t>ВОЛИНСЬКА  ОБЛАСНА  РАДА</w:t>
      </w:r>
    </w:p>
    <w:p w14:paraId="188F4E9E" w14:textId="5F9EC8AB" w:rsidR="00267887" w:rsidRPr="000D4A2F" w:rsidRDefault="00A432D9" w:rsidP="00AC5029">
      <w:pPr>
        <w:pStyle w:val="1"/>
        <w:ind w:left="0" w:right="0"/>
        <w:rPr>
          <w:b/>
          <w:sz w:val="28"/>
        </w:rPr>
      </w:pPr>
      <w:r>
        <w:rPr>
          <w:b/>
        </w:rPr>
        <w:t>восьме</w:t>
      </w:r>
      <w:r w:rsidR="00267887" w:rsidRPr="000D4A2F">
        <w:rPr>
          <w:b/>
        </w:rPr>
        <w:t xml:space="preserve"> скликання</w:t>
      </w:r>
    </w:p>
    <w:p w14:paraId="4CC7C975" w14:textId="77777777" w:rsidR="00267887" w:rsidRPr="000D4A2F" w:rsidRDefault="00267887" w:rsidP="00AC5029">
      <w:pPr>
        <w:keepNext/>
        <w:suppressAutoHyphens w:val="0"/>
        <w:jc w:val="center"/>
        <w:outlineLvl w:val="1"/>
        <w:rPr>
          <w:rFonts w:eastAsia="Times New Roman"/>
          <w:b/>
          <w:spacing w:val="40"/>
          <w:sz w:val="28"/>
          <w:szCs w:val="20"/>
          <w:lang w:val="uk-UA" w:eastAsia="uk-UA"/>
        </w:rPr>
      </w:pPr>
      <w:r w:rsidRPr="000D4A2F">
        <w:rPr>
          <w:rFonts w:eastAsia="Times New Roman"/>
          <w:b/>
          <w:spacing w:val="40"/>
          <w:sz w:val="28"/>
          <w:szCs w:val="20"/>
          <w:lang w:val="uk-UA" w:eastAsia="uk-UA"/>
        </w:rPr>
        <w:t>РІШЕННЯ</w:t>
      </w:r>
    </w:p>
    <w:p w14:paraId="278860FA" w14:textId="77777777" w:rsidR="00AC5029" w:rsidRPr="000D4A2F" w:rsidRDefault="00AC5029" w:rsidP="00AC5029">
      <w:pPr>
        <w:keepNext/>
        <w:suppressAutoHyphens w:val="0"/>
        <w:jc w:val="center"/>
        <w:outlineLvl w:val="1"/>
        <w:rPr>
          <w:rFonts w:eastAsia="Times New Roman"/>
          <w:b/>
          <w:spacing w:val="40"/>
          <w:sz w:val="28"/>
          <w:szCs w:val="20"/>
          <w:lang w:val="uk-UA" w:eastAsia="uk-UA"/>
        </w:rPr>
      </w:pPr>
    </w:p>
    <w:tbl>
      <w:tblPr>
        <w:tblW w:w="978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61"/>
        <w:gridCol w:w="3261"/>
        <w:gridCol w:w="3261"/>
      </w:tblGrid>
      <w:tr w:rsidR="00267887" w:rsidRPr="000D4A2F" w14:paraId="6BDD932D" w14:textId="77777777" w:rsidTr="00922213">
        <w:trPr>
          <w:trHeight w:val="459"/>
        </w:trPr>
        <w:tc>
          <w:tcPr>
            <w:tcW w:w="3261" w:type="dxa"/>
            <w:tcBorders>
              <w:bottom w:val="single" w:sz="4" w:space="0" w:color="auto"/>
            </w:tcBorders>
          </w:tcPr>
          <w:p w14:paraId="35FD17A2" w14:textId="2E54B8CB" w:rsidR="00267887" w:rsidRPr="000D4A2F" w:rsidRDefault="00E010A3" w:rsidP="00FC61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  <w:r w:rsidR="00CC146F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86DD9" w:rsidRPr="00E906AA">
              <w:rPr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3261" w:type="dxa"/>
          </w:tcPr>
          <w:p w14:paraId="49808043" w14:textId="77777777" w:rsidR="00267887" w:rsidRPr="000D4A2F" w:rsidRDefault="00267887" w:rsidP="00FC61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0D4A2F">
              <w:rPr>
                <w:sz w:val="28"/>
                <w:szCs w:val="28"/>
                <w:lang w:val="uk-UA"/>
              </w:rPr>
              <w:t>Луцьк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1C55F15" w14:textId="3A460E82" w:rsidR="00267887" w:rsidRPr="00E86DD9" w:rsidRDefault="00E86DD9" w:rsidP="00FC61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en-US"/>
              </w:rPr>
              <w:t> </w:t>
            </w:r>
          </w:p>
        </w:tc>
      </w:tr>
      <w:tr w:rsidR="00267887" w:rsidRPr="000D4A2F" w14:paraId="4F0C1FD8" w14:textId="77777777" w:rsidTr="00FC6122">
        <w:trPr>
          <w:trHeight w:val="493"/>
        </w:trPr>
        <w:tc>
          <w:tcPr>
            <w:tcW w:w="3261" w:type="dxa"/>
            <w:tcBorders>
              <w:top w:val="single" w:sz="4" w:space="0" w:color="auto"/>
            </w:tcBorders>
          </w:tcPr>
          <w:p w14:paraId="2E640A6D" w14:textId="77777777" w:rsidR="00267887" w:rsidRPr="000D4A2F" w:rsidRDefault="00267887" w:rsidP="00FC6122">
            <w:pPr>
              <w:autoSpaceDE w:val="0"/>
              <w:autoSpaceDN w:val="0"/>
              <w:adjustRightInd w:val="0"/>
              <w:spacing w:after="360"/>
              <w:jc w:val="center"/>
              <w:rPr>
                <w:lang w:val="uk-UA"/>
              </w:rPr>
            </w:pPr>
          </w:p>
        </w:tc>
        <w:tc>
          <w:tcPr>
            <w:tcW w:w="3261" w:type="dxa"/>
          </w:tcPr>
          <w:p w14:paraId="4EF0D2C9" w14:textId="77777777" w:rsidR="00267887" w:rsidRPr="000D4A2F" w:rsidRDefault="00267887" w:rsidP="00FC6122">
            <w:pPr>
              <w:autoSpaceDE w:val="0"/>
              <w:autoSpaceDN w:val="0"/>
              <w:adjustRightInd w:val="0"/>
              <w:spacing w:after="360"/>
              <w:jc w:val="center"/>
              <w:rPr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07D34509" w14:textId="1DFAA1EE" w:rsidR="00267887" w:rsidRPr="00E010A3" w:rsidRDefault="00E010A3" w:rsidP="00FC61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Проєкт</w:t>
            </w:r>
            <w:proofErr w:type="spellEnd"/>
          </w:p>
        </w:tc>
      </w:tr>
    </w:tbl>
    <w:p w14:paraId="1F2E7671" w14:textId="0C83F1B8" w:rsidR="00267887" w:rsidRPr="00FC6122" w:rsidRDefault="00671FDC" w:rsidP="00FC6122">
      <w:pPr>
        <w:ind w:right="4818"/>
        <w:jc w:val="both"/>
        <w:rPr>
          <w:iCs/>
          <w:sz w:val="16"/>
          <w:szCs w:val="16"/>
          <w:lang w:val="uk-UA"/>
        </w:rPr>
      </w:pPr>
      <w:r w:rsidRPr="000D4A2F">
        <w:rPr>
          <w:b/>
          <w:bCs/>
          <w:iCs/>
          <w:sz w:val="28"/>
          <w:szCs w:val="28"/>
          <w:lang w:val="uk-UA"/>
        </w:rPr>
        <w:t xml:space="preserve">Про </w:t>
      </w:r>
      <w:r w:rsidR="00390650" w:rsidRPr="00390650">
        <w:rPr>
          <w:b/>
          <w:bCs/>
          <w:iCs/>
          <w:sz w:val="28"/>
          <w:szCs w:val="28"/>
          <w:lang w:val="uk-UA"/>
        </w:rPr>
        <w:t>припинення права користування</w:t>
      </w:r>
      <w:r w:rsidR="00FC6122">
        <w:rPr>
          <w:b/>
          <w:bCs/>
          <w:iCs/>
          <w:sz w:val="28"/>
          <w:szCs w:val="28"/>
          <w:lang w:val="uk-UA"/>
        </w:rPr>
        <w:t xml:space="preserve"> </w:t>
      </w:r>
      <w:r w:rsidR="00E010A3">
        <w:rPr>
          <w:b/>
          <w:bCs/>
          <w:iCs/>
          <w:sz w:val="28"/>
          <w:szCs w:val="28"/>
          <w:lang w:val="uk-UA"/>
        </w:rPr>
        <w:t>мисливськими угіддями</w:t>
      </w:r>
    </w:p>
    <w:p w14:paraId="6EC56A1D" w14:textId="77777777" w:rsidR="00FC6122" w:rsidRPr="00FC6122" w:rsidRDefault="00FC6122" w:rsidP="00B361CE">
      <w:pPr>
        <w:tabs>
          <w:tab w:val="left" w:pos="8070"/>
        </w:tabs>
        <w:ind w:firstLine="720"/>
        <w:jc w:val="both"/>
        <w:rPr>
          <w:bCs/>
          <w:iCs/>
          <w:sz w:val="16"/>
          <w:szCs w:val="16"/>
          <w:lang w:val="uk-UA"/>
        </w:rPr>
      </w:pPr>
    </w:p>
    <w:p w14:paraId="2D6CCE02" w14:textId="005D6EE7" w:rsidR="004D02D9" w:rsidRPr="00B361CE" w:rsidRDefault="00267887" w:rsidP="00886E87">
      <w:pPr>
        <w:tabs>
          <w:tab w:val="left" w:pos="8070"/>
        </w:tabs>
        <w:ind w:firstLine="720"/>
        <w:jc w:val="both"/>
        <w:rPr>
          <w:rFonts w:eastAsia="Times New Roman"/>
          <w:sz w:val="28"/>
          <w:lang w:val="uk-UA" w:eastAsia="ru-RU"/>
        </w:rPr>
      </w:pPr>
      <w:r w:rsidRPr="000D4A2F">
        <w:rPr>
          <w:bCs/>
          <w:iCs/>
          <w:sz w:val="28"/>
          <w:szCs w:val="28"/>
          <w:lang w:val="uk-UA"/>
        </w:rPr>
        <w:t xml:space="preserve">Відповідно до Закону України «Про місцеве самоврядування в Україні», Закону України «Про мисливське господарство та полювання», </w:t>
      </w:r>
      <w:r w:rsidR="00A91DDF" w:rsidRPr="000D4A2F">
        <w:rPr>
          <w:bCs/>
          <w:iCs/>
          <w:sz w:val="28"/>
          <w:szCs w:val="28"/>
          <w:lang w:val="uk-UA"/>
        </w:rPr>
        <w:t>Закону України</w:t>
      </w:r>
      <w:r w:rsidR="004D02D9" w:rsidRPr="000D4A2F">
        <w:rPr>
          <w:bCs/>
          <w:iCs/>
          <w:sz w:val="28"/>
          <w:szCs w:val="28"/>
          <w:lang w:val="uk-UA"/>
        </w:rPr>
        <w:t xml:space="preserve"> </w:t>
      </w:r>
      <w:r w:rsidRPr="000D4A2F">
        <w:rPr>
          <w:bCs/>
          <w:iCs/>
          <w:sz w:val="28"/>
          <w:szCs w:val="28"/>
          <w:lang w:val="uk-UA"/>
        </w:rPr>
        <w:t xml:space="preserve">«Про тваринний світ», розглянувши </w:t>
      </w:r>
      <w:r w:rsidR="00390650" w:rsidRPr="00034FEA">
        <w:rPr>
          <w:rFonts w:eastAsia="Times New Roman"/>
          <w:sz w:val="28"/>
          <w:lang w:val="uk-UA" w:eastAsia="ru-RU"/>
        </w:rPr>
        <w:t>подання</w:t>
      </w:r>
      <w:r w:rsidR="00390650" w:rsidRPr="00034FEA">
        <w:rPr>
          <w:sz w:val="28"/>
          <w:lang w:val="uk-UA"/>
        </w:rPr>
        <w:t xml:space="preserve"> </w:t>
      </w:r>
      <w:r w:rsidR="00390650" w:rsidRPr="00034FEA">
        <w:rPr>
          <w:rFonts w:eastAsia="Times New Roman"/>
          <w:sz w:val="28"/>
          <w:lang w:val="uk-UA" w:eastAsia="ru-RU"/>
        </w:rPr>
        <w:t>Державного агентства лісових ресурсів України</w:t>
      </w:r>
      <w:r w:rsidR="00390650">
        <w:rPr>
          <w:rFonts w:eastAsia="Times New Roman"/>
          <w:sz w:val="28"/>
          <w:lang w:val="uk-UA" w:eastAsia="ru-RU"/>
        </w:rPr>
        <w:t xml:space="preserve"> </w:t>
      </w:r>
      <w:r w:rsidR="00390650" w:rsidRPr="00034FEA">
        <w:rPr>
          <w:rFonts w:eastAsia="Times New Roman"/>
          <w:sz w:val="28"/>
          <w:lang w:val="uk-UA" w:eastAsia="ru-RU"/>
        </w:rPr>
        <w:t xml:space="preserve">від </w:t>
      </w:r>
      <w:r w:rsidR="007C1633">
        <w:rPr>
          <w:rFonts w:eastAsia="Times New Roman"/>
          <w:sz w:val="28"/>
          <w:lang w:val="uk-UA" w:eastAsia="ru-RU"/>
        </w:rPr>
        <w:t xml:space="preserve">26 жовтня 2022 року № 03-11/5652-22, від </w:t>
      </w:r>
      <w:r w:rsidR="0010147D">
        <w:rPr>
          <w:rFonts w:eastAsia="Times New Roman"/>
          <w:sz w:val="28"/>
          <w:lang w:val="uk-UA" w:eastAsia="ru-RU"/>
        </w:rPr>
        <w:t>15 листопада 2022</w:t>
      </w:r>
      <w:r w:rsidR="007C1633">
        <w:rPr>
          <w:rFonts w:eastAsia="Times New Roman"/>
          <w:sz w:val="28"/>
          <w:lang w:val="uk-UA" w:eastAsia="ru-RU"/>
        </w:rPr>
        <w:t xml:space="preserve"> року </w:t>
      </w:r>
      <w:r w:rsidR="0010147D">
        <w:rPr>
          <w:rFonts w:eastAsia="Times New Roman"/>
          <w:sz w:val="28"/>
          <w:lang w:val="uk-UA" w:eastAsia="ru-RU"/>
        </w:rPr>
        <w:t>№ 03-11/6238-22, № 03-11/6240-22,</w:t>
      </w:r>
      <w:r w:rsidR="00B361CE">
        <w:rPr>
          <w:rFonts w:eastAsia="Times New Roman"/>
          <w:sz w:val="28"/>
          <w:lang w:val="uk-UA" w:eastAsia="ru-RU"/>
        </w:rPr>
        <w:t xml:space="preserve"> </w:t>
      </w:r>
      <w:r w:rsidR="0010147D">
        <w:rPr>
          <w:rFonts w:eastAsia="Times New Roman"/>
          <w:sz w:val="28"/>
          <w:lang w:val="uk-UA" w:eastAsia="ru-RU"/>
        </w:rPr>
        <w:t>№</w:t>
      </w:r>
      <w:r w:rsidR="00B361CE">
        <w:rPr>
          <w:rFonts w:eastAsia="Times New Roman"/>
          <w:sz w:val="28"/>
          <w:lang w:val="uk-UA" w:eastAsia="ru-RU"/>
        </w:rPr>
        <w:t xml:space="preserve"> </w:t>
      </w:r>
      <w:r w:rsidR="0010147D">
        <w:rPr>
          <w:rFonts w:eastAsia="Times New Roman"/>
          <w:sz w:val="28"/>
          <w:lang w:val="uk-UA" w:eastAsia="ru-RU"/>
        </w:rPr>
        <w:t xml:space="preserve">03-11/6242-22, № 03-11/6243-22, </w:t>
      </w:r>
      <w:r w:rsidR="00B361CE">
        <w:rPr>
          <w:rFonts w:eastAsia="Times New Roman"/>
          <w:sz w:val="28"/>
          <w:lang w:val="uk-UA" w:eastAsia="ru-RU"/>
        </w:rPr>
        <w:t>№ 03-11/6245-22,</w:t>
      </w:r>
      <w:r w:rsidR="007C1633">
        <w:rPr>
          <w:rFonts w:eastAsia="Times New Roman"/>
          <w:sz w:val="28"/>
          <w:lang w:val="uk-UA" w:eastAsia="ru-RU"/>
        </w:rPr>
        <w:t xml:space="preserve"> </w:t>
      </w:r>
      <w:r w:rsidR="00B361CE">
        <w:rPr>
          <w:rFonts w:eastAsia="Times New Roman"/>
          <w:sz w:val="28"/>
          <w:lang w:val="uk-UA" w:eastAsia="ru-RU"/>
        </w:rPr>
        <w:t>враховуючи клопотання Волинського обласного управління лісового та мисливського господарства</w:t>
      </w:r>
      <w:r w:rsidR="007C1633">
        <w:rPr>
          <w:rFonts w:eastAsia="Times New Roman"/>
          <w:sz w:val="28"/>
          <w:lang w:val="uk-UA" w:eastAsia="ru-RU"/>
        </w:rPr>
        <w:t xml:space="preserve"> від 27 жовтня 2022 року</w:t>
      </w:r>
      <w:r w:rsidR="00886E87">
        <w:rPr>
          <w:rFonts w:eastAsia="Times New Roman"/>
          <w:sz w:val="28"/>
          <w:lang w:val="uk-UA" w:eastAsia="ru-RU"/>
        </w:rPr>
        <w:t xml:space="preserve">                           </w:t>
      </w:r>
      <w:r w:rsidR="007C1633">
        <w:rPr>
          <w:rFonts w:eastAsia="Times New Roman"/>
          <w:sz w:val="28"/>
          <w:lang w:val="uk-UA" w:eastAsia="ru-RU"/>
        </w:rPr>
        <w:t>№ 426/01-07/2-22</w:t>
      </w:r>
      <w:r w:rsidR="00E010A3">
        <w:rPr>
          <w:sz w:val="28"/>
          <w:lang w:val="uk-UA"/>
        </w:rPr>
        <w:t>, від</w:t>
      </w:r>
      <w:r w:rsidR="003432E8">
        <w:rPr>
          <w:sz w:val="28"/>
          <w:lang w:val="uk-UA"/>
        </w:rPr>
        <w:t> </w:t>
      </w:r>
      <w:r w:rsidR="00E010A3">
        <w:rPr>
          <w:sz w:val="28"/>
          <w:lang w:val="uk-UA"/>
        </w:rPr>
        <w:t>18</w:t>
      </w:r>
      <w:r w:rsidR="00B361CE">
        <w:rPr>
          <w:sz w:val="28"/>
          <w:lang w:val="uk-UA"/>
        </w:rPr>
        <w:t> </w:t>
      </w:r>
      <w:r w:rsidR="00E010A3">
        <w:rPr>
          <w:sz w:val="28"/>
          <w:lang w:val="uk-UA"/>
        </w:rPr>
        <w:t xml:space="preserve">листопада </w:t>
      </w:r>
      <w:r w:rsidR="007C1633">
        <w:rPr>
          <w:sz w:val="28"/>
          <w:lang w:val="uk-UA"/>
        </w:rPr>
        <w:t xml:space="preserve">2022 року </w:t>
      </w:r>
      <w:r w:rsidR="00E010A3">
        <w:rPr>
          <w:sz w:val="28"/>
          <w:lang w:val="uk-UA"/>
        </w:rPr>
        <w:t>№ 512/01-07/2-22</w:t>
      </w:r>
      <w:r w:rsidR="004D02D9" w:rsidRPr="000D4A2F">
        <w:rPr>
          <w:bCs/>
          <w:iCs/>
          <w:sz w:val="28"/>
          <w:szCs w:val="28"/>
          <w:lang w:val="uk-UA"/>
        </w:rPr>
        <w:t>,</w:t>
      </w:r>
      <w:r w:rsidR="00886E87">
        <w:rPr>
          <w:rFonts w:eastAsia="Times New Roman"/>
          <w:sz w:val="28"/>
          <w:lang w:val="uk-UA" w:eastAsia="ru-RU"/>
        </w:rPr>
        <w:t xml:space="preserve">                                          </w:t>
      </w:r>
      <w:r w:rsidR="00E010A3">
        <w:rPr>
          <w:bCs/>
          <w:iCs/>
          <w:sz w:val="28"/>
          <w:szCs w:val="28"/>
          <w:lang w:val="uk-UA"/>
        </w:rPr>
        <w:t>№ 513/01-07/2-22, № 514/01-07/2-22, № 515/01-07/2-22, № 516/01/07/2-22</w:t>
      </w:r>
      <w:r w:rsidR="00886E87">
        <w:rPr>
          <w:bCs/>
          <w:iCs/>
          <w:sz w:val="28"/>
          <w:szCs w:val="28"/>
          <w:lang w:val="uk-UA"/>
        </w:rPr>
        <w:t>,</w:t>
      </w:r>
      <w:r w:rsidR="00E010A3">
        <w:rPr>
          <w:bCs/>
          <w:iCs/>
          <w:sz w:val="28"/>
          <w:szCs w:val="28"/>
          <w:lang w:val="uk-UA"/>
        </w:rPr>
        <w:t xml:space="preserve"> </w:t>
      </w:r>
      <w:r w:rsidR="004D02D9" w:rsidRPr="000D4A2F">
        <w:rPr>
          <w:bCs/>
          <w:iCs/>
          <w:sz w:val="28"/>
          <w:szCs w:val="28"/>
          <w:lang w:val="uk-UA"/>
        </w:rPr>
        <w:t xml:space="preserve">враховуючи </w:t>
      </w:r>
      <w:r w:rsidR="007C1633">
        <w:rPr>
          <w:bCs/>
          <w:iCs/>
          <w:sz w:val="28"/>
          <w:szCs w:val="28"/>
          <w:lang w:val="uk-UA"/>
        </w:rPr>
        <w:t>висновки</w:t>
      </w:r>
      <w:r w:rsidR="00FE0121" w:rsidRPr="000D4A2F">
        <w:rPr>
          <w:bCs/>
          <w:iCs/>
          <w:sz w:val="28"/>
          <w:szCs w:val="28"/>
          <w:lang w:val="uk-UA"/>
        </w:rPr>
        <w:t xml:space="preserve"> постійної комісії обласної ради</w:t>
      </w:r>
      <w:r w:rsidR="00390650">
        <w:rPr>
          <w:bCs/>
          <w:iCs/>
          <w:sz w:val="28"/>
          <w:szCs w:val="28"/>
          <w:lang w:val="uk-UA"/>
        </w:rPr>
        <w:t xml:space="preserve"> </w:t>
      </w:r>
      <w:r w:rsidR="00FE0121" w:rsidRPr="000D4A2F">
        <w:rPr>
          <w:bCs/>
          <w:iCs/>
          <w:sz w:val="28"/>
          <w:szCs w:val="28"/>
          <w:lang w:val="uk-UA"/>
        </w:rPr>
        <w:t>з питань екології, раціонального використання природних ресурсів</w:t>
      </w:r>
      <w:r w:rsidR="00390650">
        <w:rPr>
          <w:bCs/>
          <w:iCs/>
          <w:sz w:val="28"/>
          <w:szCs w:val="28"/>
          <w:lang w:val="uk-UA"/>
        </w:rPr>
        <w:t xml:space="preserve"> </w:t>
      </w:r>
      <w:r w:rsidR="00FE0121" w:rsidRPr="000D4A2F">
        <w:rPr>
          <w:bCs/>
          <w:iCs/>
          <w:sz w:val="28"/>
          <w:szCs w:val="28"/>
          <w:lang w:val="uk-UA"/>
        </w:rPr>
        <w:t xml:space="preserve">від </w:t>
      </w:r>
      <w:r w:rsidR="00E010A3">
        <w:rPr>
          <w:rFonts w:eastAsia="Times New Roman"/>
          <w:sz w:val="28"/>
          <w:lang w:val="uk-UA" w:eastAsia="ru-RU"/>
        </w:rPr>
        <w:t>_____</w:t>
      </w:r>
      <w:r w:rsidR="00C65B6E">
        <w:rPr>
          <w:rFonts w:eastAsia="Times New Roman"/>
          <w:sz w:val="28"/>
          <w:lang w:val="uk-UA" w:eastAsia="ru-RU"/>
        </w:rPr>
        <w:t xml:space="preserve"> 202</w:t>
      </w:r>
      <w:r w:rsidR="00CC146F">
        <w:rPr>
          <w:rFonts w:eastAsia="Times New Roman"/>
          <w:sz w:val="28"/>
          <w:lang w:val="uk-UA" w:eastAsia="ru-RU"/>
        </w:rPr>
        <w:t>3</w:t>
      </w:r>
      <w:r w:rsidR="00C65B6E">
        <w:rPr>
          <w:rFonts w:eastAsia="Times New Roman"/>
          <w:sz w:val="28"/>
          <w:lang w:val="uk-UA" w:eastAsia="ru-RU"/>
        </w:rPr>
        <w:t xml:space="preserve"> року</w:t>
      </w:r>
      <w:r w:rsidR="00886E87">
        <w:rPr>
          <w:rFonts w:eastAsia="Times New Roman"/>
          <w:sz w:val="28"/>
          <w:lang w:val="uk-UA" w:eastAsia="ru-RU"/>
        </w:rPr>
        <w:t xml:space="preserve"> </w:t>
      </w:r>
      <w:r w:rsidR="00C65B6E">
        <w:rPr>
          <w:rFonts w:eastAsia="Times New Roman"/>
          <w:sz w:val="28"/>
          <w:lang w:val="uk-UA" w:eastAsia="ru-RU"/>
        </w:rPr>
        <w:t>№</w:t>
      </w:r>
      <w:r w:rsidR="008208EF">
        <w:rPr>
          <w:rFonts w:eastAsia="Times New Roman"/>
          <w:sz w:val="28"/>
          <w:lang w:val="uk-UA" w:eastAsia="ru-RU"/>
        </w:rPr>
        <w:t>______</w:t>
      </w:r>
      <w:r w:rsidR="00027FAC">
        <w:rPr>
          <w:rFonts w:eastAsia="Times New Roman"/>
          <w:sz w:val="28"/>
          <w:lang w:val="uk-UA" w:eastAsia="ru-RU"/>
        </w:rPr>
        <w:t>,</w:t>
      </w:r>
      <w:r w:rsidR="008208EF">
        <w:rPr>
          <w:rFonts w:eastAsia="Times New Roman"/>
          <w:sz w:val="28"/>
          <w:lang w:val="uk-UA" w:eastAsia="ru-RU"/>
        </w:rPr>
        <w:t xml:space="preserve">  </w:t>
      </w:r>
      <w:r w:rsidR="00FE0121" w:rsidRPr="000D4A2F">
        <w:rPr>
          <w:bCs/>
          <w:iCs/>
          <w:sz w:val="28"/>
          <w:szCs w:val="28"/>
          <w:lang w:val="uk-UA"/>
        </w:rPr>
        <w:t>обласна рада</w:t>
      </w:r>
    </w:p>
    <w:p w14:paraId="4227FEF7" w14:textId="77777777" w:rsidR="00267887" w:rsidRPr="000D4A2F" w:rsidRDefault="00267887" w:rsidP="00267887">
      <w:pPr>
        <w:ind w:firstLine="709"/>
        <w:jc w:val="both"/>
        <w:rPr>
          <w:sz w:val="10"/>
          <w:szCs w:val="10"/>
          <w:lang w:val="uk-UA"/>
        </w:rPr>
      </w:pPr>
    </w:p>
    <w:p w14:paraId="136D1436" w14:textId="77777777" w:rsidR="00267887" w:rsidRPr="00FC6122" w:rsidRDefault="00267887" w:rsidP="00267887">
      <w:pPr>
        <w:jc w:val="both"/>
        <w:rPr>
          <w:sz w:val="16"/>
          <w:szCs w:val="16"/>
          <w:lang w:val="uk-UA"/>
        </w:rPr>
      </w:pPr>
      <w:r w:rsidRPr="000D4A2F">
        <w:rPr>
          <w:b/>
          <w:bCs/>
          <w:sz w:val="28"/>
          <w:szCs w:val="28"/>
          <w:lang w:val="uk-UA"/>
        </w:rPr>
        <w:t>ВИРІШИЛА:</w:t>
      </w:r>
    </w:p>
    <w:p w14:paraId="5AAD2439" w14:textId="77777777" w:rsidR="00267887" w:rsidRPr="00FC6122" w:rsidRDefault="00267887" w:rsidP="00267887">
      <w:pPr>
        <w:ind w:firstLine="709"/>
        <w:jc w:val="both"/>
        <w:rPr>
          <w:bCs/>
          <w:spacing w:val="200"/>
          <w:sz w:val="10"/>
          <w:szCs w:val="10"/>
          <w:lang w:val="uk-UA"/>
        </w:rPr>
      </w:pPr>
    </w:p>
    <w:p w14:paraId="4CE6CF54" w14:textId="08159D4D" w:rsidR="001810BD" w:rsidRDefault="00390650" w:rsidP="00390650">
      <w:pPr>
        <w:suppressAutoHyphens w:val="0"/>
        <w:ind w:right="226" w:firstLine="709"/>
        <w:jc w:val="both"/>
        <w:rPr>
          <w:rFonts w:eastAsia="Times New Roman"/>
          <w:sz w:val="28"/>
          <w:szCs w:val="20"/>
          <w:lang w:val="uk-UA" w:eastAsia="uk-UA"/>
        </w:rPr>
      </w:pPr>
      <w:r w:rsidRPr="00390650">
        <w:rPr>
          <w:rFonts w:eastAsia="Times New Roman"/>
          <w:sz w:val="28"/>
          <w:szCs w:val="20"/>
          <w:lang w:val="uk-UA" w:eastAsia="uk-UA"/>
        </w:rPr>
        <w:t>1.</w:t>
      </w:r>
      <w:r>
        <w:rPr>
          <w:rFonts w:eastAsia="Times New Roman"/>
          <w:sz w:val="28"/>
          <w:szCs w:val="20"/>
          <w:lang w:val="uk-UA" w:eastAsia="uk-UA"/>
        </w:rPr>
        <w:t> </w:t>
      </w:r>
      <w:r w:rsidRPr="00390650">
        <w:rPr>
          <w:rFonts w:eastAsia="Times New Roman"/>
          <w:sz w:val="28"/>
          <w:szCs w:val="20"/>
          <w:lang w:val="uk-UA" w:eastAsia="uk-UA"/>
        </w:rPr>
        <w:t>Припинити право користування мисливськими угіддями</w:t>
      </w:r>
      <w:r w:rsidR="003477FE">
        <w:rPr>
          <w:rFonts w:eastAsia="Times New Roman"/>
          <w:sz w:val="28"/>
          <w:szCs w:val="20"/>
          <w:lang w:val="uk-UA" w:eastAsia="uk-UA"/>
        </w:rPr>
        <w:t xml:space="preserve"> </w:t>
      </w:r>
      <w:r w:rsidR="007C1633">
        <w:rPr>
          <w:rFonts w:eastAsia="Times New Roman"/>
          <w:sz w:val="28"/>
          <w:szCs w:val="20"/>
          <w:lang w:val="uk-UA" w:eastAsia="uk-UA"/>
        </w:rPr>
        <w:t xml:space="preserve">таких </w:t>
      </w:r>
      <w:r w:rsidR="003477FE">
        <w:rPr>
          <w:rFonts w:eastAsia="Times New Roman"/>
          <w:sz w:val="28"/>
          <w:szCs w:val="20"/>
          <w:lang w:val="uk-UA" w:eastAsia="uk-UA"/>
        </w:rPr>
        <w:t xml:space="preserve">державних підприємств </w:t>
      </w:r>
      <w:r w:rsidR="00280205">
        <w:rPr>
          <w:rFonts w:eastAsia="Times New Roman"/>
          <w:sz w:val="28"/>
          <w:szCs w:val="20"/>
          <w:lang w:val="uk-UA" w:eastAsia="uk-UA"/>
        </w:rPr>
        <w:t xml:space="preserve">(згідно з Переліком, що додається) </w:t>
      </w:r>
      <w:r w:rsidR="003477FE" w:rsidRPr="00390650">
        <w:rPr>
          <w:rFonts w:eastAsia="Times New Roman"/>
          <w:sz w:val="28"/>
          <w:szCs w:val="20"/>
          <w:lang w:val="uk-UA" w:eastAsia="uk-UA"/>
        </w:rPr>
        <w:t xml:space="preserve">у зв’язку з </w:t>
      </w:r>
      <w:r w:rsidR="003477FE">
        <w:rPr>
          <w:rFonts w:eastAsia="Times New Roman"/>
          <w:sz w:val="28"/>
          <w:szCs w:val="20"/>
          <w:lang w:val="uk-UA" w:eastAsia="uk-UA"/>
        </w:rPr>
        <w:t xml:space="preserve">припиненням </w:t>
      </w:r>
      <w:r w:rsidR="00184234">
        <w:rPr>
          <w:rFonts w:eastAsia="Times New Roman"/>
          <w:sz w:val="28"/>
          <w:szCs w:val="20"/>
          <w:lang w:val="uk-UA" w:eastAsia="uk-UA"/>
        </w:rPr>
        <w:t xml:space="preserve">ними </w:t>
      </w:r>
      <w:r w:rsidR="003477FE">
        <w:rPr>
          <w:rFonts w:eastAsia="Times New Roman"/>
          <w:sz w:val="28"/>
          <w:szCs w:val="20"/>
          <w:lang w:val="uk-UA" w:eastAsia="uk-UA"/>
        </w:rPr>
        <w:t>діяльності юридичн</w:t>
      </w:r>
      <w:r w:rsidR="00184234">
        <w:rPr>
          <w:rFonts w:eastAsia="Times New Roman"/>
          <w:sz w:val="28"/>
          <w:szCs w:val="20"/>
          <w:lang w:val="uk-UA" w:eastAsia="uk-UA"/>
        </w:rPr>
        <w:t>их</w:t>
      </w:r>
      <w:r w:rsidR="003477FE">
        <w:rPr>
          <w:rFonts w:eastAsia="Times New Roman"/>
          <w:sz w:val="28"/>
          <w:szCs w:val="20"/>
          <w:lang w:val="uk-UA" w:eastAsia="uk-UA"/>
        </w:rPr>
        <w:t xml:space="preserve"> ос</w:t>
      </w:r>
      <w:r w:rsidR="00184234">
        <w:rPr>
          <w:rFonts w:eastAsia="Times New Roman"/>
          <w:sz w:val="28"/>
          <w:szCs w:val="20"/>
          <w:lang w:val="uk-UA" w:eastAsia="uk-UA"/>
        </w:rPr>
        <w:t>і</w:t>
      </w:r>
      <w:r w:rsidR="003477FE">
        <w:rPr>
          <w:rFonts w:eastAsia="Times New Roman"/>
          <w:sz w:val="28"/>
          <w:szCs w:val="20"/>
          <w:lang w:val="uk-UA" w:eastAsia="uk-UA"/>
        </w:rPr>
        <w:t>б</w:t>
      </w:r>
      <w:r w:rsidR="001810BD">
        <w:rPr>
          <w:rFonts w:eastAsia="Times New Roman"/>
          <w:sz w:val="28"/>
          <w:szCs w:val="20"/>
          <w:lang w:val="uk-UA" w:eastAsia="uk-UA"/>
        </w:rPr>
        <w:t>:</w:t>
      </w:r>
    </w:p>
    <w:p w14:paraId="21168BEF" w14:textId="16FFA502" w:rsidR="003477FE" w:rsidRDefault="007C1633" w:rsidP="00B361CE">
      <w:pPr>
        <w:suppressAutoHyphens w:val="0"/>
        <w:ind w:right="226" w:firstLine="567"/>
        <w:jc w:val="both"/>
        <w:rPr>
          <w:rFonts w:eastAsia="Times New Roman"/>
          <w:sz w:val="28"/>
          <w:szCs w:val="20"/>
          <w:lang w:val="uk-UA" w:eastAsia="uk-UA"/>
        </w:rPr>
      </w:pPr>
      <w:bookmarkStart w:id="0" w:name="_Hlk121731193"/>
      <w:r>
        <w:rPr>
          <w:rFonts w:eastAsia="Times New Roman"/>
          <w:sz w:val="28"/>
          <w:szCs w:val="20"/>
          <w:lang w:val="uk-UA" w:eastAsia="uk-UA"/>
        </w:rPr>
        <w:t xml:space="preserve">державне підприємство </w:t>
      </w:r>
      <w:bookmarkEnd w:id="0"/>
      <w:r w:rsidR="003477FE">
        <w:rPr>
          <w:rFonts w:eastAsia="Times New Roman"/>
          <w:sz w:val="28"/>
          <w:szCs w:val="20"/>
          <w:lang w:val="uk-UA" w:eastAsia="uk-UA"/>
        </w:rPr>
        <w:t xml:space="preserve">«Горохівське лісомисливське господарство», </w:t>
      </w:r>
      <w:r w:rsidR="00063A31">
        <w:rPr>
          <w:rFonts w:eastAsia="Times New Roman"/>
          <w:sz w:val="28"/>
          <w:szCs w:val="20"/>
          <w:lang w:val="uk-UA" w:eastAsia="uk-UA"/>
        </w:rPr>
        <w:t xml:space="preserve">загальною </w:t>
      </w:r>
      <w:r w:rsidR="003477FE">
        <w:rPr>
          <w:rFonts w:eastAsia="Times New Roman"/>
          <w:sz w:val="28"/>
          <w:szCs w:val="20"/>
          <w:lang w:val="uk-UA" w:eastAsia="uk-UA"/>
        </w:rPr>
        <w:t xml:space="preserve">площею </w:t>
      </w:r>
      <w:r w:rsidR="003477FE" w:rsidRPr="00063A31">
        <w:rPr>
          <w:rFonts w:eastAsia="Times New Roman"/>
          <w:b/>
          <w:bCs/>
          <w:sz w:val="28"/>
          <w:szCs w:val="20"/>
          <w:lang w:val="uk-UA" w:eastAsia="uk-UA"/>
        </w:rPr>
        <w:t>66328</w:t>
      </w:r>
      <w:r w:rsidR="003477FE">
        <w:rPr>
          <w:rFonts w:eastAsia="Times New Roman"/>
          <w:sz w:val="28"/>
          <w:szCs w:val="20"/>
          <w:lang w:val="uk-UA" w:eastAsia="uk-UA"/>
        </w:rPr>
        <w:t xml:space="preserve"> га</w:t>
      </w:r>
      <w:r w:rsidR="00063A31">
        <w:rPr>
          <w:rFonts w:eastAsia="Times New Roman"/>
          <w:sz w:val="28"/>
          <w:szCs w:val="20"/>
          <w:lang w:val="uk-UA" w:eastAsia="uk-UA"/>
        </w:rPr>
        <w:t>, в тому числі</w:t>
      </w:r>
      <w:r w:rsidR="008249E9">
        <w:rPr>
          <w:rFonts w:eastAsia="Times New Roman"/>
          <w:sz w:val="28"/>
          <w:szCs w:val="20"/>
          <w:lang w:val="uk-UA" w:eastAsia="uk-UA"/>
        </w:rPr>
        <w:t>:</w:t>
      </w:r>
      <w:r w:rsidR="00063A31">
        <w:rPr>
          <w:rFonts w:eastAsia="Times New Roman"/>
          <w:sz w:val="28"/>
          <w:szCs w:val="20"/>
          <w:lang w:val="uk-UA" w:eastAsia="uk-UA"/>
        </w:rPr>
        <w:t xml:space="preserve"> лісові </w:t>
      </w:r>
      <w:r w:rsidR="002705DD">
        <w:rPr>
          <w:rFonts w:eastAsia="Times New Roman"/>
          <w:sz w:val="28"/>
          <w:szCs w:val="20"/>
          <w:lang w:val="uk-UA" w:eastAsia="uk-UA"/>
        </w:rPr>
        <w:t>–</w:t>
      </w:r>
      <w:r w:rsidR="00063A31">
        <w:rPr>
          <w:rFonts w:eastAsia="Times New Roman"/>
          <w:sz w:val="28"/>
          <w:szCs w:val="20"/>
          <w:lang w:val="uk-UA" w:eastAsia="uk-UA"/>
        </w:rPr>
        <w:t xml:space="preserve"> </w:t>
      </w:r>
      <w:r w:rsidR="002705DD" w:rsidRPr="002705DD">
        <w:rPr>
          <w:rFonts w:eastAsia="Times New Roman"/>
          <w:b/>
          <w:bCs/>
          <w:sz w:val="28"/>
          <w:szCs w:val="20"/>
          <w:lang w:val="uk-UA" w:eastAsia="uk-UA"/>
        </w:rPr>
        <w:t>11857</w:t>
      </w:r>
      <w:r w:rsidR="002705DD">
        <w:rPr>
          <w:rFonts w:eastAsia="Times New Roman"/>
          <w:sz w:val="28"/>
          <w:szCs w:val="20"/>
          <w:lang w:val="uk-UA" w:eastAsia="uk-UA"/>
        </w:rPr>
        <w:t xml:space="preserve"> га, польові – </w:t>
      </w:r>
      <w:r w:rsidR="002705DD" w:rsidRPr="002705DD">
        <w:rPr>
          <w:rFonts w:eastAsia="Times New Roman"/>
          <w:b/>
          <w:bCs/>
          <w:sz w:val="28"/>
          <w:szCs w:val="20"/>
          <w:lang w:val="uk-UA" w:eastAsia="uk-UA"/>
        </w:rPr>
        <w:t>47607</w:t>
      </w:r>
      <w:r w:rsidR="002705DD">
        <w:rPr>
          <w:rFonts w:eastAsia="Times New Roman"/>
          <w:sz w:val="28"/>
          <w:szCs w:val="20"/>
          <w:lang w:val="uk-UA" w:eastAsia="uk-UA"/>
        </w:rPr>
        <w:t xml:space="preserve"> га, водно-болотні – </w:t>
      </w:r>
      <w:r w:rsidR="002705DD" w:rsidRPr="002705DD">
        <w:rPr>
          <w:rFonts w:eastAsia="Times New Roman"/>
          <w:b/>
          <w:bCs/>
          <w:sz w:val="28"/>
          <w:szCs w:val="20"/>
          <w:lang w:val="uk-UA" w:eastAsia="uk-UA"/>
        </w:rPr>
        <w:t>6864</w:t>
      </w:r>
      <w:r w:rsidR="002705DD">
        <w:rPr>
          <w:rFonts w:eastAsia="Times New Roman"/>
          <w:sz w:val="28"/>
          <w:szCs w:val="20"/>
          <w:lang w:val="uk-UA" w:eastAsia="uk-UA"/>
        </w:rPr>
        <w:t xml:space="preserve"> га</w:t>
      </w:r>
      <w:r w:rsidR="003477FE">
        <w:rPr>
          <w:rFonts w:eastAsia="Times New Roman"/>
          <w:sz w:val="28"/>
          <w:szCs w:val="20"/>
          <w:lang w:val="uk-UA" w:eastAsia="uk-UA"/>
        </w:rPr>
        <w:t>;</w:t>
      </w:r>
    </w:p>
    <w:p w14:paraId="3F5378EC" w14:textId="74B646A3" w:rsidR="00390650" w:rsidRDefault="007C1633" w:rsidP="00B361CE">
      <w:pPr>
        <w:suppressAutoHyphens w:val="0"/>
        <w:ind w:right="226" w:firstLine="567"/>
        <w:jc w:val="both"/>
        <w:rPr>
          <w:rFonts w:eastAsia="Times New Roman"/>
          <w:sz w:val="28"/>
          <w:szCs w:val="20"/>
          <w:lang w:val="uk-UA" w:eastAsia="uk-UA"/>
        </w:rPr>
      </w:pPr>
      <w:r>
        <w:rPr>
          <w:rFonts w:eastAsia="Times New Roman"/>
          <w:sz w:val="28"/>
          <w:szCs w:val="20"/>
          <w:lang w:val="uk-UA" w:eastAsia="uk-UA"/>
        </w:rPr>
        <w:t xml:space="preserve">державне підприємство </w:t>
      </w:r>
      <w:r w:rsidR="00390650" w:rsidRPr="000D4A2F">
        <w:rPr>
          <w:rFonts w:eastAsia="Times New Roman"/>
          <w:sz w:val="28"/>
          <w:szCs w:val="28"/>
          <w:lang w:val="uk-UA" w:eastAsia="ru-RU"/>
        </w:rPr>
        <w:t>«</w:t>
      </w:r>
      <w:proofErr w:type="spellStart"/>
      <w:r w:rsidR="001810BD">
        <w:rPr>
          <w:rFonts w:eastAsia="Times New Roman"/>
          <w:sz w:val="28"/>
          <w:szCs w:val="28"/>
          <w:lang w:val="uk-UA" w:eastAsia="ru-RU"/>
        </w:rPr>
        <w:t>Старовижівське</w:t>
      </w:r>
      <w:proofErr w:type="spellEnd"/>
      <w:r w:rsidR="001810BD">
        <w:rPr>
          <w:rFonts w:eastAsia="Times New Roman"/>
          <w:sz w:val="28"/>
          <w:szCs w:val="28"/>
          <w:lang w:val="uk-UA" w:eastAsia="ru-RU"/>
        </w:rPr>
        <w:t xml:space="preserve"> лісове господарство</w:t>
      </w:r>
      <w:r w:rsidR="00390650">
        <w:rPr>
          <w:rFonts w:eastAsia="Times New Roman"/>
          <w:sz w:val="28"/>
          <w:szCs w:val="28"/>
          <w:lang w:val="uk-UA" w:eastAsia="ru-RU"/>
        </w:rPr>
        <w:t>»</w:t>
      </w:r>
      <w:r w:rsidR="00390650">
        <w:rPr>
          <w:rFonts w:eastAsia="Times New Roman"/>
          <w:sz w:val="28"/>
          <w:szCs w:val="20"/>
          <w:lang w:val="uk-UA" w:eastAsia="uk-UA"/>
        </w:rPr>
        <w:t xml:space="preserve"> </w:t>
      </w:r>
      <w:r w:rsidR="008249E9">
        <w:rPr>
          <w:rFonts w:eastAsia="Times New Roman"/>
          <w:sz w:val="28"/>
          <w:szCs w:val="20"/>
          <w:lang w:val="uk-UA" w:eastAsia="uk-UA"/>
        </w:rPr>
        <w:t xml:space="preserve">загальною </w:t>
      </w:r>
      <w:r w:rsidR="00390650">
        <w:rPr>
          <w:rFonts w:eastAsia="Times New Roman"/>
          <w:sz w:val="28"/>
          <w:szCs w:val="20"/>
          <w:lang w:val="uk-UA" w:eastAsia="uk-UA"/>
        </w:rPr>
        <w:t xml:space="preserve">площею </w:t>
      </w:r>
      <w:r w:rsidR="001810BD" w:rsidRPr="00063A31">
        <w:rPr>
          <w:rFonts w:eastAsia="Times New Roman"/>
          <w:b/>
          <w:bCs/>
          <w:sz w:val="28"/>
          <w:szCs w:val="20"/>
          <w:lang w:val="uk-UA" w:eastAsia="uk-UA"/>
        </w:rPr>
        <w:t>31370,2</w:t>
      </w:r>
      <w:r w:rsidR="001810BD">
        <w:rPr>
          <w:rFonts w:eastAsia="Times New Roman"/>
          <w:sz w:val="28"/>
          <w:szCs w:val="20"/>
          <w:lang w:val="uk-UA" w:eastAsia="uk-UA"/>
        </w:rPr>
        <w:t xml:space="preserve"> </w:t>
      </w:r>
      <w:r w:rsidR="00390650" w:rsidRPr="00390650">
        <w:rPr>
          <w:rFonts w:eastAsia="Times New Roman"/>
          <w:sz w:val="28"/>
          <w:szCs w:val="20"/>
          <w:lang w:val="uk-UA" w:eastAsia="uk-UA"/>
        </w:rPr>
        <w:t>га</w:t>
      </w:r>
      <w:r w:rsidR="008249E9">
        <w:rPr>
          <w:rFonts w:eastAsia="Times New Roman"/>
          <w:sz w:val="28"/>
          <w:szCs w:val="20"/>
          <w:lang w:val="uk-UA" w:eastAsia="uk-UA"/>
        </w:rPr>
        <w:t xml:space="preserve">, в тому числі: лісові – </w:t>
      </w:r>
      <w:r w:rsidR="008249E9" w:rsidRPr="008249E9">
        <w:rPr>
          <w:rFonts w:eastAsia="Times New Roman"/>
          <w:b/>
          <w:bCs/>
          <w:sz w:val="28"/>
          <w:szCs w:val="20"/>
          <w:lang w:val="uk-UA" w:eastAsia="uk-UA"/>
        </w:rPr>
        <w:t>28816</w:t>
      </w:r>
      <w:r w:rsidR="008249E9">
        <w:rPr>
          <w:rFonts w:eastAsia="Times New Roman"/>
          <w:sz w:val="28"/>
          <w:szCs w:val="20"/>
          <w:lang w:val="uk-UA" w:eastAsia="uk-UA"/>
        </w:rPr>
        <w:t xml:space="preserve"> га, водно-болотні – </w:t>
      </w:r>
      <w:r w:rsidR="008249E9" w:rsidRPr="008249E9">
        <w:rPr>
          <w:rFonts w:eastAsia="Times New Roman"/>
          <w:b/>
          <w:bCs/>
          <w:sz w:val="28"/>
          <w:szCs w:val="20"/>
          <w:lang w:val="uk-UA" w:eastAsia="uk-UA"/>
        </w:rPr>
        <w:t>2554,2</w:t>
      </w:r>
      <w:r w:rsidR="008249E9">
        <w:rPr>
          <w:rFonts w:eastAsia="Times New Roman"/>
          <w:sz w:val="28"/>
          <w:szCs w:val="20"/>
          <w:lang w:val="uk-UA" w:eastAsia="uk-UA"/>
        </w:rPr>
        <w:t xml:space="preserve"> га</w:t>
      </w:r>
      <w:r w:rsidR="003477FE">
        <w:rPr>
          <w:rFonts w:eastAsia="Times New Roman"/>
          <w:sz w:val="28"/>
          <w:szCs w:val="20"/>
          <w:lang w:val="uk-UA" w:eastAsia="uk-UA"/>
        </w:rPr>
        <w:t>;</w:t>
      </w:r>
    </w:p>
    <w:p w14:paraId="28B7BAB5" w14:textId="1A868189" w:rsidR="008B5237" w:rsidRDefault="007C1633" w:rsidP="00B361CE">
      <w:pPr>
        <w:suppressAutoHyphens w:val="0"/>
        <w:ind w:right="226" w:firstLine="567"/>
        <w:jc w:val="both"/>
        <w:rPr>
          <w:rFonts w:eastAsia="Times New Roman"/>
          <w:sz w:val="28"/>
          <w:szCs w:val="20"/>
          <w:lang w:val="uk-UA" w:eastAsia="uk-UA"/>
        </w:rPr>
      </w:pPr>
      <w:r>
        <w:rPr>
          <w:rFonts w:eastAsia="Times New Roman"/>
          <w:sz w:val="28"/>
          <w:szCs w:val="20"/>
          <w:lang w:val="uk-UA" w:eastAsia="uk-UA"/>
        </w:rPr>
        <w:t xml:space="preserve">державне підприємство </w:t>
      </w:r>
      <w:r w:rsidR="008B5237">
        <w:rPr>
          <w:rFonts w:eastAsia="Times New Roman"/>
          <w:sz w:val="28"/>
          <w:szCs w:val="20"/>
          <w:lang w:val="uk-UA" w:eastAsia="uk-UA"/>
        </w:rPr>
        <w:t>«Шацьке учбово-дос</w:t>
      </w:r>
      <w:r>
        <w:rPr>
          <w:rFonts w:eastAsia="Times New Roman"/>
          <w:sz w:val="28"/>
          <w:szCs w:val="20"/>
          <w:lang w:val="uk-UA" w:eastAsia="uk-UA"/>
        </w:rPr>
        <w:t>в</w:t>
      </w:r>
      <w:r w:rsidR="008B5237">
        <w:rPr>
          <w:rFonts w:eastAsia="Times New Roman"/>
          <w:sz w:val="28"/>
          <w:szCs w:val="20"/>
          <w:lang w:val="uk-UA" w:eastAsia="uk-UA"/>
        </w:rPr>
        <w:t>ід</w:t>
      </w:r>
      <w:r>
        <w:rPr>
          <w:rFonts w:eastAsia="Times New Roman"/>
          <w:sz w:val="28"/>
          <w:szCs w:val="20"/>
          <w:lang w:val="uk-UA" w:eastAsia="uk-UA"/>
        </w:rPr>
        <w:t>н</w:t>
      </w:r>
      <w:r w:rsidR="008B5237">
        <w:rPr>
          <w:rFonts w:eastAsia="Times New Roman"/>
          <w:sz w:val="28"/>
          <w:szCs w:val="20"/>
          <w:lang w:val="uk-UA" w:eastAsia="uk-UA"/>
        </w:rPr>
        <w:t xml:space="preserve">е лісове господарство» </w:t>
      </w:r>
      <w:r w:rsidR="008249E9">
        <w:rPr>
          <w:rFonts w:eastAsia="Times New Roman"/>
          <w:sz w:val="28"/>
          <w:szCs w:val="20"/>
          <w:lang w:val="uk-UA" w:eastAsia="uk-UA"/>
        </w:rPr>
        <w:t xml:space="preserve">загальною </w:t>
      </w:r>
      <w:r w:rsidR="008B5237">
        <w:rPr>
          <w:rFonts w:eastAsia="Times New Roman"/>
          <w:sz w:val="28"/>
          <w:szCs w:val="20"/>
          <w:lang w:val="uk-UA" w:eastAsia="uk-UA"/>
        </w:rPr>
        <w:t xml:space="preserve">площею </w:t>
      </w:r>
      <w:r w:rsidR="008B5237" w:rsidRPr="00063A31">
        <w:rPr>
          <w:rFonts w:eastAsia="Times New Roman"/>
          <w:b/>
          <w:bCs/>
          <w:sz w:val="28"/>
          <w:szCs w:val="20"/>
          <w:lang w:val="uk-UA" w:eastAsia="uk-UA"/>
        </w:rPr>
        <w:t>6126,2</w:t>
      </w:r>
      <w:r w:rsidR="008B5237">
        <w:rPr>
          <w:rFonts w:eastAsia="Times New Roman"/>
          <w:sz w:val="28"/>
          <w:szCs w:val="20"/>
          <w:lang w:val="uk-UA" w:eastAsia="uk-UA"/>
        </w:rPr>
        <w:t xml:space="preserve"> га,</w:t>
      </w:r>
      <w:r w:rsidR="008249E9">
        <w:rPr>
          <w:rFonts w:eastAsia="Times New Roman"/>
          <w:sz w:val="28"/>
          <w:szCs w:val="20"/>
          <w:lang w:val="uk-UA" w:eastAsia="uk-UA"/>
        </w:rPr>
        <w:t xml:space="preserve"> в тому числі: лісові – </w:t>
      </w:r>
      <w:r w:rsidR="008249E9" w:rsidRPr="008249E9">
        <w:rPr>
          <w:rFonts w:eastAsia="Times New Roman"/>
          <w:b/>
          <w:bCs/>
          <w:sz w:val="28"/>
          <w:szCs w:val="20"/>
          <w:lang w:val="uk-UA" w:eastAsia="uk-UA"/>
        </w:rPr>
        <w:t>6126,2</w:t>
      </w:r>
      <w:r w:rsidR="008249E9">
        <w:rPr>
          <w:rFonts w:eastAsia="Times New Roman"/>
          <w:sz w:val="28"/>
          <w:szCs w:val="20"/>
          <w:lang w:val="uk-UA" w:eastAsia="uk-UA"/>
        </w:rPr>
        <w:t xml:space="preserve"> га</w:t>
      </w:r>
      <w:r w:rsidR="008B5237">
        <w:rPr>
          <w:rFonts w:eastAsia="Times New Roman"/>
          <w:sz w:val="28"/>
          <w:szCs w:val="20"/>
          <w:lang w:val="uk-UA" w:eastAsia="uk-UA"/>
        </w:rPr>
        <w:t>;</w:t>
      </w:r>
    </w:p>
    <w:p w14:paraId="2A5FFC79" w14:textId="2CCD47EB" w:rsidR="008B5237" w:rsidRDefault="007C1633" w:rsidP="00B361CE">
      <w:pPr>
        <w:suppressAutoHyphens w:val="0"/>
        <w:ind w:right="226" w:firstLine="567"/>
        <w:jc w:val="both"/>
        <w:rPr>
          <w:rFonts w:eastAsia="Times New Roman"/>
          <w:sz w:val="28"/>
          <w:szCs w:val="20"/>
          <w:lang w:val="uk-UA" w:eastAsia="uk-UA"/>
        </w:rPr>
      </w:pPr>
      <w:r>
        <w:rPr>
          <w:rFonts w:eastAsia="Times New Roman"/>
          <w:sz w:val="28"/>
          <w:szCs w:val="20"/>
          <w:lang w:val="uk-UA" w:eastAsia="uk-UA"/>
        </w:rPr>
        <w:t xml:space="preserve">державне підприємство </w:t>
      </w:r>
      <w:r w:rsidR="008B5237">
        <w:rPr>
          <w:rFonts w:eastAsia="Times New Roman"/>
          <w:sz w:val="28"/>
          <w:szCs w:val="20"/>
          <w:lang w:val="uk-UA" w:eastAsia="uk-UA"/>
        </w:rPr>
        <w:t xml:space="preserve">«Спеціалізоване лісогосподарське агропромислове підприємство </w:t>
      </w:r>
      <w:r w:rsidR="008B5237" w:rsidRPr="008249E9">
        <w:rPr>
          <w:rFonts w:eastAsia="Times New Roman"/>
          <w:sz w:val="28"/>
          <w:szCs w:val="20"/>
          <w:lang w:val="uk-UA" w:eastAsia="uk-UA"/>
        </w:rPr>
        <w:t>“</w:t>
      </w:r>
      <w:r w:rsidR="008B5237">
        <w:rPr>
          <w:rFonts w:eastAsia="Times New Roman"/>
          <w:sz w:val="28"/>
          <w:szCs w:val="20"/>
          <w:lang w:val="uk-UA" w:eastAsia="uk-UA"/>
        </w:rPr>
        <w:t>Камінь-</w:t>
      </w:r>
      <w:proofErr w:type="spellStart"/>
      <w:r w:rsidR="008B5237">
        <w:rPr>
          <w:rFonts w:eastAsia="Times New Roman"/>
          <w:sz w:val="28"/>
          <w:szCs w:val="20"/>
          <w:lang w:val="uk-UA" w:eastAsia="uk-UA"/>
        </w:rPr>
        <w:t>Каширськагроліс</w:t>
      </w:r>
      <w:proofErr w:type="spellEnd"/>
      <w:r w:rsidR="008B5237" w:rsidRPr="008249E9">
        <w:rPr>
          <w:rFonts w:eastAsia="Times New Roman"/>
          <w:sz w:val="28"/>
          <w:szCs w:val="20"/>
          <w:lang w:val="uk-UA" w:eastAsia="uk-UA"/>
        </w:rPr>
        <w:t>”</w:t>
      </w:r>
      <w:r w:rsidR="008B5237">
        <w:rPr>
          <w:rFonts w:eastAsia="Times New Roman"/>
          <w:sz w:val="28"/>
          <w:szCs w:val="20"/>
          <w:lang w:val="uk-UA" w:eastAsia="uk-UA"/>
        </w:rPr>
        <w:t xml:space="preserve">» </w:t>
      </w:r>
      <w:r w:rsidR="008249E9">
        <w:rPr>
          <w:rFonts w:eastAsia="Times New Roman"/>
          <w:sz w:val="28"/>
          <w:szCs w:val="20"/>
          <w:lang w:val="uk-UA" w:eastAsia="uk-UA"/>
        </w:rPr>
        <w:t xml:space="preserve">загальною </w:t>
      </w:r>
      <w:r w:rsidR="008B5237">
        <w:rPr>
          <w:rFonts w:eastAsia="Times New Roman"/>
          <w:sz w:val="28"/>
          <w:szCs w:val="20"/>
          <w:lang w:val="uk-UA" w:eastAsia="uk-UA"/>
        </w:rPr>
        <w:t xml:space="preserve">площею </w:t>
      </w:r>
      <w:r w:rsidR="008B5237" w:rsidRPr="00063A31">
        <w:rPr>
          <w:rFonts w:eastAsia="Times New Roman"/>
          <w:b/>
          <w:bCs/>
          <w:sz w:val="28"/>
          <w:szCs w:val="20"/>
          <w:lang w:val="uk-UA" w:eastAsia="uk-UA"/>
        </w:rPr>
        <w:t>8098,91</w:t>
      </w:r>
      <w:r w:rsidR="008B5237">
        <w:rPr>
          <w:rFonts w:eastAsia="Times New Roman"/>
          <w:sz w:val="28"/>
          <w:szCs w:val="20"/>
          <w:lang w:val="uk-UA" w:eastAsia="uk-UA"/>
        </w:rPr>
        <w:t> га</w:t>
      </w:r>
      <w:r w:rsidR="008249E9">
        <w:rPr>
          <w:rFonts w:eastAsia="Times New Roman"/>
          <w:sz w:val="28"/>
          <w:szCs w:val="20"/>
          <w:lang w:val="uk-UA" w:eastAsia="uk-UA"/>
        </w:rPr>
        <w:t xml:space="preserve">, в тому числі: лісові – </w:t>
      </w:r>
      <w:r w:rsidR="008249E9" w:rsidRPr="008249E9">
        <w:rPr>
          <w:rFonts w:eastAsia="Times New Roman"/>
          <w:b/>
          <w:bCs/>
          <w:sz w:val="28"/>
          <w:szCs w:val="20"/>
          <w:lang w:val="uk-UA" w:eastAsia="uk-UA"/>
        </w:rPr>
        <w:t>3666,5</w:t>
      </w:r>
      <w:r w:rsidR="008249E9">
        <w:rPr>
          <w:rFonts w:eastAsia="Times New Roman"/>
          <w:sz w:val="28"/>
          <w:szCs w:val="20"/>
          <w:lang w:val="uk-UA" w:eastAsia="uk-UA"/>
        </w:rPr>
        <w:t xml:space="preserve"> га, водно-болотні – </w:t>
      </w:r>
      <w:r w:rsidR="008249E9" w:rsidRPr="008249E9">
        <w:rPr>
          <w:rFonts w:eastAsia="Times New Roman"/>
          <w:b/>
          <w:bCs/>
          <w:sz w:val="28"/>
          <w:szCs w:val="20"/>
          <w:lang w:val="uk-UA" w:eastAsia="uk-UA"/>
        </w:rPr>
        <w:t>4432,41</w:t>
      </w:r>
      <w:r w:rsidR="008249E9">
        <w:rPr>
          <w:rFonts w:eastAsia="Times New Roman"/>
          <w:sz w:val="28"/>
          <w:szCs w:val="20"/>
          <w:lang w:val="uk-UA" w:eastAsia="uk-UA"/>
        </w:rPr>
        <w:t xml:space="preserve"> га </w:t>
      </w:r>
      <w:r w:rsidR="008B5237">
        <w:rPr>
          <w:rFonts w:eastAsia="Times New Roman"/>
          <w:sz w:val="28"/>
          <w:szCs w:val="20"/>
          <w:lang w:val="uk-UA" w:eastAsia="uk-UA"/>
        </w:rPr>
        <w:t>;</w:t>
      </w:r>
    </w:p>
    <w:p w14:paraId="2C947D41" w14:textId="5A4CC31C" w:rsidR="008B5237" w:rsidRDefault="007C1633" w:rsidP="00B361CE">
      <w:pPr>
        <w:suppressAutoHyphens w:val="0"/>
        <w:ind w:right="226" w:firstLine="567"/>
        <w:jc w:val="both"/>
        <w:rPr>
          <w:rFonts w:eastAsia="Times New Roman"/>
          <w:sz w:val="28"/>
          <w:szCs w:val="20"/>
          <w:lang w:val="uk-UA" w:eastAsia="uk-UA"/>
        </w:rPr>
      </w:pPr>
      <w:r>
        <w:rPr>
          <w:rFonts w:eastAsia="Times New Roman"/>
          <w:sz w:val="28"/>
          <w:szCs w:val="20"/>
          <w:lang w:val="uk-UA" w:eastAsia="uk-UA"/>
        </w:rPr>
        <w:t xml:space="preserve">державне підприємство </w:t>
      </w:r>
      <w:r w:rsidR="008B5237">
        <w:rPr>
          <w:rFonts w:eastAsia="Times New Roman"/>
          <w:sz w:val="28"/>
          <w:szCs w:val="20"/>
          <w:lang w:val="uk-UA" w:eastAsia="uk-UA"/>
        </w:rPr>
        <w:t xml:space="preserve">«Прибузьке лісове господарство», </w:t>
      </w:r>
      <w:r w:rsidR="008249E9">
        <w:rPr>
          <w:rFonts w:eastAsia="Times New Roman"/>
          <w:sz w:val="28"/>
          <w:szCs w:val="20"/>
          <w:lang w:val="uk-UA" w:eastAsia="uk-UA"/>
        </w:rPr>
        <w:t xml:space="preserve">загальною </w:t>
      </w:r>
      <w:r w:rsidR="008B5237">
        <w:rPr>
          <w:rFonts w:eastAsia="Times New Roman"/>
          <w:sz w:val="28"/>
          <w:szCs w:val="20"/>
          <w:lang w:val="uk-UA" w:eastAsia="uk-UA"/>
        </w:rPr>
        <w:t xml:space="preserve">площею </w:t>
      </w:r>
      <w:r w:rsidR="008B5237" w:rsidRPr="00063A31">
        <w:rPr>
          <w:rFonts w:eastAsia="Times New Roman"/>
          <w:b/>
          <w:bCs/>
          <w:sz w:val="28"/>
          <w:szCs w:val="20"/>
          <w:lang w:val="uk-UA" w:eastAsia="uk-UA"/>
        </w:rPr>
        <w:t>6475</w:t>
      </w:r>
      <w:r w:rsidR="008B5237">
        <w:rPr>
          <w:rFonts w:eastAsia="Times New Roman"/>
          <w:sz w:val="28"/>
          <w:szCs w:val="20"/>
          <w:lang w:val="uk-UA" w:eastAsia="uk-UA"/>
        </w:rPr>
        <w:t xml:space="preserve"> га</w:t>
      </w:r>
      <w:r w:rsidR="008249E9">
        <w:rPr>
          <w:rFonts w:eastAsia="Times New Roman"/>
          <w:sz w:val="28"/>
          <w:szCs w:val="20"/>
          <w:lang w:val="uk-UA" w:eastAsia="uk-UA"/>
        </w:rPr>
        <w:t xml:space="preserve">, в тому числі: лісові – </w:t>
      </w:r>
      <w:r w:rsidR="008249E9" w:rsidRPr="008249E9">
        <w:rPr>
          <w:rFonts w:eastAsia="Times New Roman"/>
          <w:b/>
          <w:bCs/>
          <w:sz w:val="28"/>
          <w:szCs w:val="20"/>
          <w:lang w:val="uk-UA" w:eastAsia="uk-UA"/>
        </w:rPr>
        <w:t>6475</w:t>
      </w:r>
      <w:r w:rsidR="008249E9">
        <w:rPr>
          <w:rFonts w:eastAsia="Times New Roman"/>
          <w:sz w:val="28"/>
          <w:szCs w:val="20"/>
          <w:lang w:val="uk-UA" w:eastAsia="uk-UA"/>
        </w:rPr>
        <w:t xml:space="preserve"> га</w:t>
      </w:r>
      <w:r w:rsidR="008B5237">
        <w:rPr>
          <w:rFonts w:eastAsia="Times New Roman"/>
          <w:sz w:val="28"/>
          <w:szCs w:val="20"/>
          <w:lang w:val="uk-UA" w:eastAsia="uk-UA"/>
        </w:rPr>
        <w:t>;</w:t>
      </w:r>
    </w:p>
    <w:p w14:paraId="1346C0C9" w14:textId="7EDB1D22" w:rsidR="008B5237" w:rsidRPr="00390650" w:rsidRDefault="007C1633" w:rsidP="00B361CE">
      <w:pPr>
        <w:suppressAutoHyphens w:val="0"/>
        <w:ind w:right="226" w:firstLine="567"/>
        <w:jc w:val="both"/>
        <w:rPr>
          <w:rFonts w:eastAsia="Times New Roman"/>
          <w:sz w:val="28"/>
          <w:szCs w:val="20"/>
          <w:lang w:val="uk-UA" w:eastAsia="uk-UA"/>
        </w:rPr>
      </w:pPr>
      <w:r>
        <w:rPr>
          <w:rFonts w:eastAsia="Times New Roman"/>
          <w:sz w:val="28"/>
          <w:szCs w:val="20"/>
          <w:lang w:val="uk-UA" w:eastAsia="uk-UA"/>
        </w:rPr>
        <w:t xml:space="preserve">державне підприємство </w:t>
      </w:r>
      <w:r w:rsidR="003477FE">
        <w:rPr>
          <w:rFonts w:eastAsia="Times New Roman"/>
          <w:sz w:val="28"/>
          <w:szCs w:val="20"/>
          <w:lang w:val="uk-UA" w:eastAsia="uk-UA"/>
        </w:rPr>
        <w:t xml:space="preserve">«Лісомисливське господарство </w:t>
      </w:r>
      <w:r w:rsidR="008249E9" w:rsidRPr="008249E9">
        <w:rPr>
          <w:rFonts w:eastAsia="Times New Roman"/>
          <w:sz w:val="28"/>
          <w:szCs w:val="20"/>
          <w:lang w:eastAsia="uk-UA"/>
        </w:rPr>
        <w:t>“</w:t>
      </w:r>
      <w:proofErr w:type="spellStart"/>
      <w:r w:rsidR="003477FE">
        <w:rPr>
          <w:rFonts w:eastAsia="Times New Roman"/>
          <w:sz w:val="28"/>
          <w:szCs w:val="20"/>
          <w:lang w:val="uk-UA" w:eastAsia="uk-UA"/>
        </w:rPr>
        <w:t>Звірівське</w:t>
      </w:r>
      <w:proofErr w:type="spellEnd"/>
      <w:r w:rsidR="008249E9" w:rsidRPr="008249E9">
        <w:rPr>
          <w:rFonts w:eastAsia="Times New Roman"/>
          <w:sz w:val="28"/>
          <w:szCs w:val="20"/>
          <w:lang w:eastAsia="uk-UA"/>
        </w:rPr>
        <w:t>”</w:t>
      </w:r>
      <w:r w:rsidR="003477FE">
        <w:rPr>
          <w:rFonts w:eastAsia="Times New Roman"/>
          <w:sz w:val="28"/>
          <w:szCs w:val="20"/>
          <w:lang w:val="uk-UA" w:eastAsia="uk-UA"/>
        </w:rPr>
        <w:t xml:space="preserve">», </w:t>
      </w:r>
      <w:r w:rsidR="008249E9">
        <w:rPr>
          <w:rFonts w:eastAsia="Times New Roman"/>
          <w:sz w:val="28"/>
          <w:szCs w:val="20"/>
          <w:lang w:val="uk-UA" w:eastAsia="uk-UA"/>
        </w:rPr>
        <w:t xml:space="preserve">загальною </w:t>
      </w:r>
      <w:r w:rsidR="003477FE">
        <w:rPr>
          <w:rFonts w:eastAsia="Times New Roman"/>
          <w:sz w:val="28"/>
          <w:szCs w:val="20"/>
          <w:lang w:val="uk-UA" w:eastAsia="uk-UA"/>
        </w:rPr>
        <w:t xml:space="preserve">площею </w:t>
      </w:r>
      <w:r w:rsidR="003477FE" w:rsidRPr="00063A31">
        <w:rPr>
          <w:rFonts w:eastAsia="Times New Roman"/>
          <w:b/>
          <w:bCs/>
          <w:sz w:val="28"/>
          <w:szCs w:val="20"/>
          <w:lang w:val="uk-UA" w:eastAsia="uk-UA"/>
        </w:rPr>
        <w:t>22362,7</w:t>
      </w:r>
      <w:r w:rsidR="00A41102" w:rsidRPr="00063A31">
        <w:rPr>
          <w:rFonts w:eastAsia="Times New Roman"/>
          <w:b/>
          <w:bCs/>
          <w:sz w:val="28"/>
          <w:szCs w:val="20"/>
          <w:lang w:val="uk-UA" w:eastAsia="uk-UA"/>
        </w:rPr>
        <w:t>5</w:t>
      </w:r>
      <w:r w:rsidR="003477FE">
        <w:rPr>
          <w:rFonts w:eastAsia="Times New Roman"/>
          <w:sz w:val="28"/>
          <w:szCs w:val="20"/>
          <w:lang w:val="uk-UA" w:eastAsia="uk-UA"/>
        </w:rPr>
        <w:t xml:space="preserve"> га</w:t>
      </w:r>
      <w:r w:rsidR="008249E9">
        <w:rPr>
          <w:rFonts w:eastAsia="Times New Roman"/>
          <w:sz w:val="28"/>
          <w:szCs w:val="20"/>
          <w:lang w:val="uk-UA" w:eastAsia="uk-UA"/>
        </w:rPr>
        <w:t xml:space="preserve">, в тому числі: лісові – </w:t>
      </w:r>
      <w:r w:rsidR="008249E9" w:rsidRPr="00FC6122">
        <w:rPr>
          <w:rFonts w:eastAsia="Times New Roman"/>
          <w:b/>
          <w:bCs/>
          <w:sz w:val="28"/>
          <w:szCs w:val="20"/>
          <w:lang w:val="uk-UA" w:eastAsia="uk-UA"/>
        </w:rPr>
        <w:t>18708,8</w:t>
      </w:r>
      <w:r w:rsidR="008249E9">
        <w:rPr>
          <w:rFonts w:eastAsia="Times New Roman"/>
          <w:sz w:val="28"/>
          <w:szCs w:val="20"/>
          <w:lang w:val="uk-UA" w:eastAsia="uk-UA"/>
        </w:rPr>
        <w:t xml:space="preserve"> га, </w:t>
      </w:r>
      <w:r w:rsidR="00FC6122">
        <w:rPr>
          <w:rFonts w:eastAsia="Times New Roman"/>
          <w:sz w:val="28"/>
          <w:szCs w:val="20"/>
          <w:lang w:val="uk-UA" w:eastAsia="uk-UA"/>
        </w:rPr>
        <w:t xml:space="preserve">польові – </w:t>
      </w:r>
      <w:r w:rsidR="00FC6122" w:rsidRPr="00FC6122">
        <w:rPr>
          <w:rFonts w:eastAsia="Times New Roman"/>
          <w:b/>
          <w:bCs/>
          <w:sz w:val="28"/>
          <w:szCs w:val="20"/>
          <w:lang w:val="uk-UA" w:eastAsia="uk-UA"/>
        </w:rPr>
        <w:t>3653,95</w:t>
      </w:r>
      <w:r w:rsidR="00FC6122">
        <w:rPr>
          <w:rFonts w:eastAsia="Times New Roman"/>
          <w:sz w:val="28"/>
          <w:szCs w:val="20"/>
          <w:lang w:val="uk-UA" w:eastAsia="uk-UA"/>
        </w:rPr>
        <w:t xml:space="preserve"> га</w:t>
      </w:r>
      <w:r w:rsidR="003477FE">
        <w:rPr>
          <w:rFonts w:eastAsia="Times New Roman"/>
          <w:sz w:val="28"/>
          <w:szCs w:val="20"/>
          <w:lang w:val="uk-UA" w:eastAsia="uk-UA"/>
        </w:rPr>
        <w:t>.</w:t>
      </w:r>
    </w:p>
    <w:p w14:paraId="0231A041" w14:textId="45A0509A" w:rsidR="00A91DDF" w:rsidRPr="000D4A2F" w:rsidRDefault="007C1633" w:rsidP="00273787">
      <w:pPr>
        <w:ind w:right="226" w:firstLine="709"/>
        <w:jc w:val="both"/>
        <w:rPr>
          <w:rFonts w:eastAsia="Lucida Sans Unicode"/>
          <w:color w:val="000000"/>
          <w:kern w:val="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90650">
        <w:rPr>
          <w:sz w:val="28"/>
          <w:szCs w:val="28"/>
          <w:lang w:val="uk-UA"/>
        </w:rPr>
        <w:t>. </w:t>
      </w:r>
      <w:r w:rsidR="00A91DDF" w:rsidRPr="000D4A2F">
        <w:rPr>
          <w:rFonts w:eastAsia="Calibri"/>
          <w:color w:val="000000"/>
          <w:sz w:val="28"/>
          <w:szCs w:val="28"/>
          <w:lang w:val="uk-UA" w:eastAsia="ru-RU"/>
        </w:rPr>
        <w:t>Контроль за виконанням рішення покласти на постійну комісію обласної ради з питань екології, раціонального використання природних ресурсів.</w:t>
      </w:r>
    </w:p>
    <w:p w14:paraId="019E5038" w14:textId="77777777" w:rsidR="0041238D" w:rsidRPr="00FC6122" w:rsidRDefault="0041238D" w:rsidP="00267887">
      <w:pPr>
        <w:jc w:val="both"/>
        <w:rPr>
          <w:bCs/>
          <w:sz w:val="12"/>
          <w:szCs w:val="12"/>
          <w:lang w:val="uk-UA"/>
        </w:rPr>
      </w:pPr>
    </w:p>
    <w:p w14:paraId="581ED5A5" w14:textId="77777777" w:rsidR="00FC6122" w:rsidRDefault="003477FE" w:rsidP="0027427E">
      <w:pPr>
        <w:jc w:val="both"/>
        <w:rPr>
          <w:sz w:val="12"/>
          <w:szCs w:val="12"/>
          <w:lang w:val="uk-UA"/>
        </w:rPr>
      </w:pPr>
      <w:r>
        <w:rPr>
          <w:b/>
          <w:sz w:val="28"/>
          <w:szCs w:val="28"/>
          <w:lang w:val="uk-UA"/>
        </w:rPr>
        <w:t>Голова                                                                                             Григорій НЕДОПАД</w:t>
      </w:r>
    </w:p>
    <w:p w14:paraId="4D402C52" w14:textId="70611991" w:rsidR="00A3782E" w:rsidRPr="00FC6122" w:rsidRDefault="003477FE" w:rsidP="0027427E">
      <w:pPr>
        <w:jc w:val="both"/>
        <w:rPr>
          <w:sz w:val="20"/>
          <w:szCs w:val="20"/>
          <w:lang w:val="uk-UA"/>
        </w:rPr>
        <w:sectPr w:rsidR="00A3782E" w:rsidRPr="00FC6122" w:rsidSect="00A3782E">
          <w:pgSz w:w="11906" w:h="16838"/>
          <w:pgMar w:top="284" w:right="567" w:bottom="284" w:left="1701" w:header="709" w:footer="709" w:gutter="0"/>
          <w:cols w:space="708"/>
          <w:docGrid w:linePitch="360"/>
        </w:sectPr>
      </w:pPr>
      <w:r w:rsidRPr="00FC6122">
        <w:rPr>
          <w:sz w:val="20"/>
          <w:szCs w:val="20"/>
          <w:lang w:val="uk-UA"/>
        </w:rPr>
        <w:t>Олеся Кирилюк 77 83 06</w:t>
      </w:r>
    </w:p>
    <w:p w14:paraId="31F12FBD" w14:textId="19E1CF02" w:rsidR="00A3782E" w:rsidRPr="000D4A2F" w:rsidRDefault="00A9317B" w:rsidP="0063601C">
      <w:pPr>
        <w:ind w:firstLine="117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ЗАТВЕРДЖЕНО</w:t>
      </w:r>
    </w:p>
    <w:p w14:paraId="0CC1395C" w14:textId="208889E1" w:rsidR="00E86DD9" w:rsidRDefault="00E86DD9" w:rsidP="0063601C">
      <w:pPr>
        <w:ind w:firstLine="11766"/>
        <w:jc w:val="both"/>
        <w:rPr>
          <w:sz w:val="28"/>
          <w:lang w:val="uk-UA"/>
        </w:rPr>
      </w:pPr>
      <w:r>
        <w:rPr>
          <w:sz w:val="28"/>
          <w:lang w:val="uk-UA"/>
        </w:rPr>
        <w:t>р</w:t>
      </w:r>
      <w:r w:rsidR="00A3782E" w:rsidRPr="000D4A2F">
        <w:rPr>
          <w:sz w:val="28"/>
          <w:lang w:val="uk-UA"/>
        </w:rPr>
        <w:t>ішення обласної ради</w:t>
      </w:r>
    </w:p>
    <w:p w14:paraId="311E5395" w14:textId="5C69AE0E" w:rsidR="0021776F" w:rsidRDefault="0021776F" w:rsidP="0063601C">
      <w:pPr>
        <w:ind w:firstLine="11766"/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</w:t>
      </w:r>
    </w:p>
    <w:p w14:paraId="1362FD58" w14:textId="77777777" w:rsidR="00A3782E" w:rsidRPr="00F4195B" w:rsidRDefault="00A3782E" w:rsidP="00A3782E">
      <w:pPr>
        <w:keepNext/>
        <w:suppressAutoHyphens w:val="0"/>
        <w:spacing w:line="360" w:lineRule="auto"/>
        <w:ind w:left="567" w:right="849"/>
        <w:jc w:val="center"/>
        <w:outlineLvl w:val="1"/>
        <w:rPr>
          <w:rFonts w:eastAsia="Times New Roman"/>
          <w:b/>
          <w:lang w:val="uk-UA" w:eastAsia="uk-UA"/>
        </w:rPr>
      </w:pPr>
      <w:r w:rsidRPr="00F4195B">
        <w:rPr>
          <w:rFonts w:eastAsia="Times New Roman"/>
          <w:b/>
          <w:lang w:val="uk-UA" w:eastAsia="uk-UA"/>
        </w:rPr>
        <w:t>ПЕРЕЛІК</w:t>
      </w:r>
    </w:p>
    <w:p w14:paraId="579DC88C" w14:textId="77777777" w:rsidR="00A96C14" w:rsidRPr="00F4195B" w:rsidRDefault="00A3782E" w:rsidP="00A3782E">
      <w:pPr>
        <w:suppressAutoHyphens w:val="0"/>
        <w:jc w:val="center"/>
        <w:rPr>
          <w:rFonts w:eastAsia="Times New Roman"/>
          <w:b/>
          <w:lang w:val="uk-UA" w:eastAsia="uk-UA"/>
        </w:rPr>
      </w:pPr>
      <w:r w:rsidRPr="00F4195B">
        <w:rPr>
          <w:rFonts w:eastAsia="Times New Roman"/>
          <w:b/>
          <w:lang w:val="uk-UA" w:eastAsia="uk-UA"/>
        </w:rPr>
        <w:t xml:space="preserve">мисливських угідь, </w:t>
      </w:r>
      <w:r w:rsidR="0041238D" w:rsidRPr="00F4195B">
        <w:rPr>
          <w:rFonts w:eastAsia="Times New Roman"/>
          <w:b/>
          <w:lang w:val="uk-UA" w:eastAsia="uk-UA"/>
        </w:rPr>
        <w:t>на яких</w:t>
      </w:r>
      <w:r w:rsidRPr="00F4195B">
        <w:rPr>
          <w:rFonts w:eastAsia="Times New Roman"/>
          <w:b/>
          <w:lang w:val="uk-UA" w:eastAsia="uk-UA"/>
        </w:rPr>
        <w:t xml:space="preserve"> </w:t>
      </w:r>
      <w:r w:rsidR="0041238D" w:rsidRPr="00F4195B">
        <w:rPr>
          <w:rFonts w:eastAsia="Times New Roman"/>
          <w:b/>
          <w:lang w:val="uk-UA" w:eastAsia="uk-UA"/>
        </w:rPr>
        <w:t xml:space="preserve">припиняється право користування </w:t>
      </w:r>
    </w:p>
    <w:p w14:paraId="7D6ABA10" w14:textId="3167BB3C" w:rsidR="00A3782E" w:rsidRPr="00F4195B" w:rsidRDefault="000D4A2F" w:rsidP="003477FE">
      <w:pPr>
        <w:jc w:val="center"/>
        <w:rPr>
          <w:rFonts w:eastAsia="Times New Roman"/>
          <w:b/>
          <w:lang w:val="uk-UA" w:eastAsia="uk-UA"/>
        </w:rPr>
      </w:pPr>
      <w:r w:rsidRPr="00F4195B">
        <w:rPr>
          <w:rFonts w:eastAsia="Times New Roman"/>
          <w:b/>
          <w:lang w:val="uk-UA" w:eastAsia="uk-UA"/>
        </w:rPr>
        <w:t>державн</w:t>
      </w:r>
      <w:r w:rsidR="003477FE" w:rsidRPr="00F4195B">
        <w:rPr>
          <w:rFonts w:eastAsia="Times New Roman"/>
          <w:b/>
          <w:lang w:val="uk-UA" w:eastAsia="uk-UA"/>
        </w:rPr>
        <w:t>их</w:t>
      </w:r>
      <w:r w:rsidRPr="00F4195B">
        <w:rPr>
          <w:rFonts w:eastAsia="Times New Roman"/>
          <w:b/>
          <w:lang w:val="uk-UA" w:eastAsia="uk-UA"/>
        </w:rPr>
        <w:t xml:space="preserve"> підприємств </w:t>
      </w:r>
    </w:p>
    <w:p w14:paraId="0270FF49" w14:textId="77777777" w:rsidR="000D4A2F" w:rsidRPr="00F4195B" w:rsidRDefault="000D4A2F" w:rsidP="00A3782E">
      <w:pPr>
        <w:jc w:val="center"/>
        <w:rPr>
          <w:b/>
          <w:bCs/>
          <w:lang w:val="uk-UA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3546"/>
        <w:gridCol w:w="1268"/>
        <w:gridCol w:w="1126"/>
        <w:gridCol w:w="1160"/>
        <w:gridCol w:w="1196"/>
        <w:gridCol w:w="6274"/>
      </w:tblGrid>
      <w:tr w:rsidR="00184234" w:rsidRPr="00F4195B" w14:paraId="4DCB271F" w14:textId="77777777" w:rsidTr="00320F50">
        <w:trPr>
          <w:cantSplit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6655" w14:textId="77777777" w:rsidR="00184234" w:rsidRPr="00F4195B" w:rsidRDefault="00184234">
            <w:pPr>
              <w:jc w:val="center"/>
              <w:rPr>
                <w:rFonts w:eastAsia="Times New Roman"/>
                <w:lang w:val="uk-UA" w:eastAsia="uk-UA"/>
              </w:rPr>
            </w:pPr>
            <w:r w:rsidRPr="00F4195B">
              <w:rPr>
                <w:lang w:val="uk-UA"/>
              </w:rPr>
              <w:t>№ п/п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BDD2" w14:textId="77777777" w:rsidR="00184234" w:rsidRPr="00F4195B" w:rsidRDefault="00184234">
            <w:pPr>
              <w:jc w:val="center"/>
              <w:rPr>
                <w:bCs/>
                <w:lang w:val="uk-UA"/>
              </w:rPr>
            </w:pPr>
            <w:r w:rsidRPr="00F4195B">
              <w:rPr>
                <w:bCs/>
                <w:lang w:val="uk-UA"/>
              </w:rPr>
              <w:t>Користувач мисливських угідь</w:t>
            </w: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ED32" w14:textId="77777777" w:rsidR="00184234" w:rsidRPr="00F4195B" w:rsidRDefault="00184234">
            <w:pPr>
              <w:jc w:val="center"/>
              <w:rPr>
                <w:bCs/>
                <w:lang w:val="uk-UA"/>
              </w:rPr>
            </w:pPr>
            <w:r w:rsidRPr="00F4195B">
              <w:rPr>
                <w:bCs/>
                <w:lang w:val="uk-UA"/>
              </w:rPr>
              <w:t>Площа  угідь, га</w:t>
            </w:r>
          </w:p>
        </w:tc>
        <w:tc>
          <w:tcPr>
            <w:tcW w:w="6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4AB7" w14:textId="77777777" w:rsidR="00184234" w:rsidRPr="00F4195B" w:rsidRDefault="00184234">
            <w:pPr>
              <w:pStyle w:val="8"/>
              <w:jc w:val="center"/>
              <w:rPr>
                <w:i w:val="0"/>
                <w:lang w:val="uk-UA"/>
              </w:rPr>
            </w:pPr>
            <w:r w:rsidRPr="00F4195B">
              <w:rPr>
                <w:i w:val="0"/>
                <w:lang w:val="uk-UA"/>
              </w:rPr>
              <w:t>Землевласники, землекористувачі</w:t>
            </w:r>
          </w:p>
        </w:tc>
      </w:tr>
      <w:tr w:rsidR="00184234" w:rsidRPr="00F4195B" w14:paraId="6EBD75A6" w14:textId="77777777" w:rsidTr="00320F5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A589" w14:textId="77777777" w:rsidR="00184234" w:rsidRPr="00F4195B" w:rsidRDefault="00184234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2102" w14:textId="77777777" w:rsidR="00184234" w:rsidRPr="00F4195B" w:rsidRDefault="00184234">
            <w:pPr>
              <w:rPr>
                <w:bCs/>
                <w:lang w:val="uk-UA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11F4" w14:textId="77777777" w:rsidR="00184234" w:rsidRPr="00F4195B" w:rsidRDefault="00184234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F4195B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C1BD" w14:textId="77777777" w:rsidR="00184234" w:rsidRPr="00F4195B" w:rsidRDefault="00184234">
            <w:pPr>
              <w:jc w:val="center"/>
              <w:rPr>
                <w:bCs/>
                <w:lang w:val="uk-UA"/>
              </w:rPr>
            </w:pPr>
            <w:r w:rsidRPr="00F4195B">
              <w:rPr>
                <w:bCs/>
                <w:lang w:val="uk-UA"/>
              </w:rPr>
              <w:t>в тому числі</w:t>
            </w:r>
          </w:p>
        </w:tc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527E" w14:textId="77777777" w:rsidR="00184234" w:rsidRPr="00F4195B" w:rsidRDefault="00184234">
            <w:pPr>
              <w:rPr>
                <w:iCs/>
                <w:lang w:val="uk-UA"/>
              </w:rPr>
            </w:pPr>
          </w:p>
        </w:tc>
      </w:tr>
      <w:tr w:rsidR="00184234" w:rsidRPr="00F4195B" w14:paraId="5F065E0C" w14:textId="77777777" w:rsidTr="00320F5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6540" w14:textId="77777777" w:rsidR="00184234" w:rsidRPr="00F4195B" w:rsidRDefault="00184234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44382" w14:textId="77777777" w:rsidR="00184234" w:rsidRPr="00F4195B" w:rsidRDefault="00184234">
            <w:pPr>
              <w:rPr>
                <w:bCs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A46C" w14:textId="77777777" w:rsidR="00184234" w:rsidRPr="00F4195B" w:rsidRDefault="00184234">
            <w:pPr>
              <w:rPr>
                <w:bCs/>
                <w:lang w:val="uk-UA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A709" w14:textId="77777777" w:rsidR="00184234" w:rsidRPr="00F4195B" w:rsidRDefault="00184234">
            <w:pPr>
              <w:jc w:val="center"/>
              <w:rPr>
                <w:bCs/>
                <w:lang w:val="uk-UA"/>
              </w:rPr>
            </w:pPr>
            <w:r w:rsidRPr="00F4195B">
              <w:rPr>
                <w:bCs/>
                <w:lang w:val="uk-UA"/>
              </w:rPr>
              <w:t>лісові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025F" w14:textId="77777777" w:rsidR="00184234" w:rsidRPr="00F4195B" w:rsidRDefault="00184234">
            <w:pPr>
              <w:jc w:val="center"/>
              <w:rPr>
                <w:bCs/>
                <w:lang w:val="uk-UA"/>
              </w:rPr>
            </w:pPr>
            <w:r w:rsidRPr="00F4195B">
              <w:rPr>
                <w:bCs/>
                <w:lang w:val="uk-UA"/>
              </w:rPr>
              <w:t>польові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EB54" w14:textId="77777777" w:rsidR="00184234" w:rsidRPr="00F4195B" w:rsidRDefault="00184234">
            <w:pPr>
              <w:jc w:val="center"/>
              <w:rPr>
                <w:bCs/>
                <w:lang w:val="uk-UA"/>
              </w:rPr>
            </w:pPr>
            <w:r w:rsidRPr="00F4195B">
              <w:rPr>
                <w:bCs/>
                <w:lang w:val="uk-UA"/>
              </w:rPr>
              <w:t>водно- болотні</w:t>
            </w:r>
          </w:p>
        </w:tc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AFE3" w14:textId="77777777" w:rsidR="00184234" w:rsidRPr="00F4195B" w:rsidRDefault="00184234">
            <w:pPr>
              <w:rPr>
                <w:iCs/>
                <w:lang w:val="uk-UA"/>
              </w:rPr>
            </w:pPr>
          </w:p>
        </w:tc>
      </w:tr>
      <w:tr w:rsidR="00184234" w:rsidRPr="00027FAC" w14:paraId="66B3BB65" w14:textId="77777777" w:rsidTr="00320F50">
        <w:trPr>
          <w:cantSplit/>
          <w:trHeight w:val="107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D03F" w14:textId="77777777" w:rsidR="00184234" w:rsidRPr="00F4195B" w:rsidRDefault="00184234" w:rsidP="00FC632E">
            <w:pPr>
              <w:jc w:val="both"/>
              <w:rPr>
                <w:lang w:val="uk-UA"/>
              </w:rPr>
            </w:pPr>
            <w:r w:rsidRPr="00F4195B">
              <w:rPr>
                <w:lang w:val="uk-UA"/>
              </w:rPr>
              <w:t>1.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CB38" w14:textId="0B0E8214" w:rsidR="00184234" w:rsidRPr="00F4195B" w:rsidRDefault="00184234" w:rsidP="00FC632E">
            <w:pPr>
              <w:jc w:val="both"/>
              <w:rPr>
                <w:lang w:val="uk-UA"/>
              </w:rPr>
            </w:pPr>
            <w:r w:rsidRPr="00F4195B">
              <w:rPr>
                <w:lang w:val="uk-UA"/>
              </w:rPr>
              <w:t xml:space="preserve">Державне підприємство </w:t>
            </w:r>
            <w:r w:rsidR="006728DE">
              <w:rPr>
                <w:lang w:val="uk-UA"/>
              </w:rPr>
              <w:t>«</w:t>
            </w:r>
            <w:r w:rsidRPr="00F4195B">
              <w:rPr>
                <w:lang w:val="uk-UA"/>
              </w:rPr>
              <w:t>Горохівське лісомисливське господарство</w:t>
            </w:r>
            <w:r w:rsidR="006728DE">
              <w:rPr>
                <w:lang w:val="uk-UA"/>
              </w:rPr>
              <w:t>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DE02" w14:textId="77777777" w:rsidR="00184234" w:rsidRPr="00F4195B" w:rsidRDefault="00184234" w:rsidP="00FC632E">
            <w:pPr>
              <w:jc w:val="both"/>
              <w:rPr>
                <w:lang w:val="uk-UA"/>
              </w:rPr>
            </w:pPr>
            <w:r w:rsidRPr="00F4195B">
              <w:rPr>
                <w:rFonts w:eastAsia="Calibri"/>
              </w:rPr>
              <w:t>66328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FB8C" w14:textId="77777777" w:rsidR="00184234" w:rsidRPr="00F4195B" w:rsidRDefault="00184234" w:rsidP="00FC632E">
            <w:pPr>
              <w:jc w:val="both"/>
              <w:rPr>
                <w:lang w:val="uk-UA"/>
              </w:rPr>
            </w:pPr>
            <w:r w:rsidRPr="00F4195B">
              <w:rPr>
                <w:rFonts w:eastAsia="Calibri"/>
              </w:rPr>
              <w:t>11857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2F769" w14:textId="77777777" w:rsidR="00184234" w:rsidRPr="00F4195B" w:rsidRDefault="00184234" w:rsidP="00FC632E">
            <w:pPr>
              <w:jc w:val="both"/>
              <w:rPr>
                <w:lang w:val="uk-UA"/>
              </w:rPr>
            </w:pPr>
            <w:r w:rsidRPr="00F4195B">
              <w:rPr>
                <w:rFonts w:eastAsia="Calibri"/>
              </w:rPr>
              <w:t>47607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50E9" w14:textId="77777777" w:rsidR="00184234" w:rsidRPr="00F4195B" w:rsidRDefault="00184234" w:rsidP="00FC632E">
            <w:pPr>
              <w:jc w:val="both"/>
              <w:rPr>
                <w:lang w:val="uk-UA"/>
              </w:rPr>
            </w:pPr>
            <w:r w:rsidRPr="00F4195B">
              <w:rPr>
                <w:rFonts w:eastAsia="Calibri"/>
              </w:rPr>
              <w:t>6864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C559" w14:textId="77777777" w:rsidR="00184234" w:rsidRPr="00F4195B" w:rsidRDefault="00184234" w:rsidP="00FC632E">
            <w:pPr>
              <w:jc w:val="both"/>
              <w:rPr>
                <w:lang w:val="uk-UA"/>
              </w:rPr>
            </w:pPr>
            <w:r w:rsidRPr="00F4195B">
              <w:rPr>
                <w:lang w:val="uk-UA"/>
              </w:rPr>
              <w:t xml:space="preserve">ДП "Горохівське ЛМГ": </w:t>
            </w:r>
            <w:proofErr w:type="spellStart"/>
            <w:r w:rsidRPr="00F4195B">
              <w:rPr>
                <w:lang w:val="uk-UA"/>
              </w:rPr>
              <w:t>Берестечківське</w:t>
            </w:r>
            <w:proofErr w:type="spellEnd"/>
            <w:r w:rsidRPr="00F4195B">
              <w:rPr>
                <w:lang w:val="uk-UA"/>
              </w:rPr>
              <w:t xml:space="preserve"> лісництво квартали № 239-265 (1698 га), </w:t>
            </w:r>
            <w:proofErr w:type="spellStart"/>
            <w:r w:rsidRPr="00F4195B">
              <w:rPr>
                <w:lang w:val="uk-UA"/>
              </w:rPr>
              <w:t>Бужанівське</w:t>
            </w:r>
            <w:proofErr w:type="spellEnd"/>
            <w:r w:rsidRPr="00F4195B">
              <w:rPr>
                <w:lang w:val="uk-UA"/>
              </w:rPr>
              <w:t xml:space="preserve"> лісництво квартали № 128-153, 268 (2225 га), Горохівське лісництво квартали № 91-127 (2439 га), </w:t>
            </w:r>
            <w:proofErr w:type="spellStart"/>
            <w:r w:rsidRPr="00F4195B">
              <w:rPr>
                <w:lang w:val="uk-UA"/>
              </w:rPr>
              <w:t>Коритницьке</w:t>
            </w:r>
            <w:proofErr w:type="spellEnd"/>
            <w:r w:rsidRPr="00F4195B">
              <w:rPr>
                <w:lang w:val="uk-UA"/>
              </w:rPr>
              <w:t xml:space="preserve"> лісництво квартали № 51-54, 67,89-91 (465 га), </w:t>
            </w:r>
            <w:proofErr w:type="spellStart"/>
            <w:r w:rsidRPr="00F4195B">
              <w:rPr>
                <w:lang w:val="uk-UA"/>
              </w:rPr>
              <w:t>Лобачівське</w:t>
            </w:r>
            <w:proofErr w:type="spellEnd"/>
            <w:r w:rsidRPr="00F4195B">
              <w:rPr>
                <w:lang w:val="uk-UA"/>
              </w:rPr>
              <w:t xml:space="preserve"> лісництво квартали № 198-238, 266, 267 (2526 га), Ново-</w:t>
            </w:r>
            <w:proofErr w:type="spellStart"/>
            <w:r w:rsidRPr="00F4195B">
              <w:rPr>
                <w:lang w:val="uk-UA"/>
              </w:rPr>
              <w:t>Зборишівське</w:t>
            </w:r>
            <w:proofErr w:type="spellEnd"/>
            <w:r w:rsidRPr="00F4195B">
              <w:rPr>
                <w:lang w:val="uk-UA"/>
              </w:rPr>
              <w:t xml:space="preserve"> лісництво квартали № 154-197 (2289 га).</w:t>
            </w:r>
          </w:p>
          <w:p w14:paraId="0825C4D9" w14:textId="77777777" w:rsidR="00184234" w:rsidRPr="00F4195B" w:rsidRDefault="00184234" w:rsidP="00FC632E">
            <w:pPr>
              <w:jc w:val="both"/>
              <w:rPr>
                <w:lang w:val="uk-UA"/>
              </w:rPr>
            </w:pPr>
            <w:r w:rsidRPr="00F4195B">
              <w:rPr>
                <w:lang w:val="uk-UA"/>
              </w:rPr>
              <w:t>ПОСП "Русь"–31,65 га; ТзОВ "Волинь Нова"–181,34 га; Горохівський коледж–2,8 га.</w:t>
            </w:r>
          </w:p>
          <w:p w14:paraId="2BFD6052" w14:textId="12F7168F" w:rsidR="00184234" w:rsidRPr="00F4195B" w:rsidRDefault="00184234" w:rsidP="00FC632E">
            <w:pPr>
              <w:jc w:val="both"/>
              <w:rPr>
                <w:lang w:val="uk-UA"/>
              </w:rPr>
            </w:pPr>
            <w:r w:rsidRPr="00F4195B">
              <w:rPr>
                <w:lang w:val="uk-UA"/>
              </w:rPr>
              <w:t xml:space="preserve">Водно-болотні угіддя 6864 га (відповідно </w:t>
            </w:r>
            <w:r w:rsidR="00420705">
              <w:rPr>
                <w:lang w:val="uk-UA"/>
              </w:rPr>
              <w:t xml:space="preserve">до </w:t>
            </w:r>
            <w:r w:rsidRPr="00F4195B">
              <w:rPr>
                <w:lang w:val="uk-UA"/>
              </w:rPr>
              <w:t>довідки про стан ділянок водно-болотного фонду в розрізі адміністративних утворень Горохівського району).</w:t>
            </w:r>
          </w:p>
          <w:p w14:paraId="3264F910" w14:textId="4695F5FB" w:rsidR="00184234" w:rsidRPr="00F4195B" w:rsidRDefault="00184234" w:rsidP="00FC632E">
            <w:pPr>
              <w:tabs>
                <w:tab w:val="left" w:pos="567"/>
              </w:tabs>
              <w:jc w:val="both"/>
              <w:rPr>
                <w:lang w:val="uk-UA"/>
              </w:rPr>
            </w:pPr>
            <w:r w:rsidRPr="00F4195B">
              <w:rPr>
                <w:lang w:val="uk-UA"/>
              </w:rPr>
              <w:t xml:space="preserve">Польові угіддя 47607 га (відповідно </w:t>
            </w:r>
            <w:r w:rsidR="00420705">
              <w:rPr>
                <w:lang w:val="uk-UA"/>
              </w:rPr>
              <w:t xml:space="preserve">до </w:t>
            </w:r>
            <w:r w:rsidRPr="00F4195B">
              <w:rPr>
                <w:lang w:val="uk-UA"/>
              </w:rPr>
              <w:t>довідки про землі запасу та землі, не</w:t>
            </w:r>
            <w:r w:rsidR="00280205">
              <w:rPr>
                <w:lang w:val="uk-UA"/>
              </w:rPr>
              <w:t xml:space="preserve"> </w:t>
            </w:r>
            <w:r w:rsidRPr="00F4195B">
              <w:rPr>
                <w:lang w:val="uk-UA"/>
              </w:rPr>
              <w:t>надані у власність та постійне користування в розрізі адміністративних утворень Горохівського району та реєстру власників і користувачів земельних ділянок та площ земель, що надані їм у власність або користування Горохівського району).</w:t>
            </w:r>
          </w:p>
        </w:tc>
      </w:tr>
      <w:tr w:rsidR="00C5369D" w:rsidRPr="00027FAC" w14:paraId="74D85EE4" w14:textId="77777777" w:rsidTr="00886E87">
        <w:trPr>
          <w:cantSplit/>
          <w:trHeight w:val="107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125B" w14:textId="14EF3EDE" w:rsidR="00C5369D" w:rsidRPr="00F4195B" w:rsidRDefault="00C5369D" w:rsidP="00FC632E">
            <w:pPr>
              <w:jc w:val="both"/>
              <w:rPr>
                <w:lang w:val="uk-UA"/>
              </w:rPr>
            </w:pPr>
            <w:r w:rsidRPr="00F4195B">
              <w:rPr>
                <w:lang w:val="uk-UA"/>
              </w:rPr>
              <w:lastRenderedPageBreak/>
              <w:t>2.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01F8C" w14:textId="408FCF71" w:rsidR="00C5369D" w:rsidRPr="00F4195B" w:rsidRDefault="00C5369D" w:rsidP="00FC632E">
            <w:pPr>
              <w:jc w:val="both"/>
              <w:rPr>
                <w:lang w:val="uk-UA"/>
              </w:rPr>
            </w:pPr>
            <w:r w:rsidRPr="00F4195B">
              <w:rPr>
                <w:lang w:val="uk-UA"/>
              </w:rPr>
              <w:t>Державне підприємство «</w:t>
            </w:r>
            <w:proofErr w:type="spellStart"/>
            <w:r w:rsidRPr="00F4195B">
              <w:rPr>
                <w:rFonts w:eastAsia="Times New Roman"/>
                <w:lang w:val="uk-UA" w:eastAsia="ru-RU"/>
              </w:rPr>
              <w:t>Старовижівське</w:t>
            </w:r>
            <w:proofErr w:type="spellEnd"/>
            <w:r w:rsidRPr="00F4195B">
              <w:rPr>
                <w:rFonts w:eastAsia="Times New Roman"/>
                <w:lang w:val="uk-UA" w:eastAsia="ru-RU"/>
              </w:rPr>
              <w:t xml:space="preserve"> лісове господарство»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3E72CAF" w14:textId="254FE198" w:rsidR="00C5369D" w:rsidRPr="00F4195B" w:rsidRDefault="00C5369D" w:rsidP="00FC632E">
            <w:pPr>
              <w:jc w:val="both"/>
              <w:rPr>
                <w:rFonts w:eastAsia="Calibri"/>
              </w:rPr>
            </w:pPr>
            <w:r w:rsidRPr="00F4195B">
              <w:t>31370,2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56A9DB90" w14:textId="048E3F7E" w:rsidR="00C5369D" w:rsidRPr="00F4195B" w:rsidRDefault="00C5369D" w:rsidP="00FC632E">
            <w:pPr>
              <w:jc w:val="both"/>
              <w:rPr>
                <w:rFonts w:eastAsia="Calibri"/>
              </w:rPr>
            </w:pPr>
            <w:r w:rsidRPr="00F4195B">
              <w:t>28816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14:paraId="4D5900AC" w14:textId="4A060539" w:rsidR="00C5369D" w:rsidRPr="00F4195B" w:rsidRDefault="00C5369D" w:rsidP="00FC632E">
            <w:pPr>
              <w:jc w:val="both"/>
              <w:rPr>
                <w:rFonts w:eastAsia="Calibri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14:paraId="6A7BACC2" w14:textId="3EBEF269" w:rsidR="00C5369D" w:rsidRPr="00F4195B" w:rsidRDefault="00C5369D" w:rsidP="00FC632E">
            <w:pPr>
              <w:jc w:val="both"/>
              <w:rPr>
                <w:rFonts w:eastAsia="Calibri"/>
              </w:rPr>
            </w:pPr>
            <w:r w:rsidRPr="00F4195B">
              <w:t>2554,2</w:t>
            </w:r>
          </w:p>
        </w:tc>
        <w:tc>
          <w:tcPr>
            <w:tcW w:w="6274" w:type="dxa"/>
            <w:tcBorders>
              <w:bottom w:val="single" w:sz="4" w:space="0" w:color="auto"/>
            </w:tcBorders>
          </w:tcPr>
          <w:p w14:paraId="3E66756B" w14:textId="68D3B568" w:rsidR="00C5369D" w:rsidRPr="00F4195B" w:rsidRDefault="00C5369D" w:rsidP="00FC632E">
            <w:pPr>
              <w:jc w:val="both"/>
              <w:rPr>
                <w:lang w:val="uk-UA"/>
              </w:rPr>
            </w:pPr>
            <w:r w:rsidRPr="00F4195B">
              <w:rPr>
                <w:lang w:val="uk-UA"/>
              </w:rPr>
              <w:t>ДП «</w:t>
            </w:r>
            <w:proofErr w:type="spellStart"/>
            <w:r w:rsidRPr="00F4195B">
              <w:rPr>
                <w:lang w:val="uk-UA"/>
              </w:rPr>
              <w:t>Старовижівське</w:t>
            </w:r>
            <w:proofErr w:type="spellEnd"/>
            <w:r w:rsidRPr="00F4195B">
              <w:rPr>
                <w:lang w:val="uk-UA"/>
              </w:rPr>
              <w:t xml:space="preserve"> ЛГ»: </w:t>
            </w:r>
            <w:proofErr w:type="spellStart"/>
            <w:r w:rsidRPr="00F4195B">
              <w:rPr>
                <w:lang w:val="uk-UA"/>
              </w:rPr>
              <w:t>Буцинське</w:t>
            </w:r>
            <w:proofErr w:type="spellEnd"/>
            <w:r w:rsidRPr="00F4195B">
              <w:rPr>
                <w:lang w:val="uk-UA"/>
              </w:rPr>
              <w:t xml:space="preserve"> лісництво квартали № 2, 6, 8, 12, 14, 15, 18, 19, 22, 25, 27-29, 31-34 (</w:t>
            </w:r>
            <w:smartTag w:uri="urn:schemas-microsoft-com:office:smarttags" w:element="metricconverter">
              <w:smartTagPr>
                <w:attr w:name="ProductID" w:val="2325 га"/>
              </w:smartTagPr>
              <w:r w:rsidRPr="00F4195B">
                <w:rPr>
                  <w:lang w:val="uk-UA"/>
                </w:rPr>
                <w:t>2325 га</w:t>
              </w:r>
            </w:smartTag>
            <w:r w:rsidRPr="00F4195B">
              <w:rPr>
                <w:lang w:val="uk-UA"/>
              </w:rPr>
              <w:t xml:space="preserve">), </w:t>
            </w:r>
            <w:proofErr w:type="spellStart"/>
            <w:r w:rsidRPr="00F4195B">
              <w:rPr>
                <w:lang w:val="uk-UA"/>
              </w:rPr>
              <w:t>Дубечнівське</w:t>
            </w:r>
            <w:proofErr w:type="spellEnd"/>
            <w:r w:rsidRPr="00F4195B">
              <w:rPr>
                <w:lang w:val="uk-UA"/>
              </w:rPr>
              <w:t xml:space="preserve"> лісництво квартали № 1-9, 14-49, 52, 60-64, 66-80, 82, 83 (</w:t>
            </w:r>
            <w:smartTag w:uri="urn:schemas-microsoft-com:office:smarttags" w:element="metricconverter">
              <w:smartTagPr>
                <w:attr w:name="ProductID" w:val="6523 га"/>
              </w:smartTagPr>
              <w:r w:rsidRPr="00F4195B">
                <w:rPr>
                  <w:lang w:val="uk-UA"/>
                </w:rPr>
                <w:t>6523 га</w:t>
              </w:r>
            </w:smartTag>
            <w:r w:rsidRPr="00F4195B">
              <w:rPr>
                <w:lang w:val="uk-UA"/>
              </w:rPr>
              <w:t xml:space="preserve">), </w:t>
            </w:r>
            <w:proofErr w:type="spellStart"/>
            <w:r w:rsidRPr="00F4195B">
              <w:rPr>
                <w:lang w:val="uk-UA"/>
              </w:rPr>
              <w:t>Любохинівське</w:t>
            </w:r>
            <w:proofErr w:type="spellEnd"/>
            <w:r w:rsidRPr="00F4195B">
              <w:rPr>
                <w:lang w:val="uk-UA"/>
              </w:rPr>
              <w:t xml:space="preserve"> лісництво квартали № 1-73 (</w:t>
            </w:r>
            <w:smartTag w:uri="urn:schemas-microsoft-com:office:smarttags" w:element="metricconverter">
              <w:smartTagPr>
                <w:attr w:name="ProductID" w:val="7556 га"/>
              </w:smartTagPr>
              <w:r w:rsidRPr="00F4195B">
                <w:rPr>
                  <w:lang w:val="uk-UA"/>
                </w:rPr>
                <w:t>7556 га</w:t>
              </w:r>
            </w:smartTag>
            <w:r w:rsidRPr="00F4195B">
              <w:rPr>
                <w:lang w:val="uk-UA"/>
              </w:rPr>
              <w:t xml:space="preserve">), </w:t>
            </w:r>
            <w:proofErr w:type="spellStart"/>
            <w:r w:rsidRPr="00F4195B">
              <w:rPr>
                <w:lang w:val="uk-UA"/>
              </w:rPr>
              <w:t>Сьомаківське</w:t>
            </w:r>
            <w:proofErr w:type="spellEnd"/>
            <w:r w:rsidRPr="00F4195B">
              <w:rPr>
                <w:lang w:val="uk-UA"/>
              </w:rPr>
              <w:t xml:space="preserve"> лісництво квартали № 6-26, 28-40 (</w:t>
            </w:r>
            <w:smartTag w:uri="urn:schemas-microsoft-com:office:smarttags" w:element="metricconverter">
              <w:smartTagPr>
                <w:attr w:name="ProductID" w:val="4024 га"/>
              </w:smartTagPr>
              <w:r w:rsidRPr="00F4195B">
                <w:rPr>
                  <w:lang w:val="uk-UA"/>
                </w:rPr>
                <w:t>4024 га</w:t>
              </w:r>
            </w:smartTag>
            <w:r w:rsidRPr="00F4195B">
              <w:rPr>
                <w:lang w:val="uk-UA"/>
              </w:rPr>
              <w:t xml:space="preserve">), </w:t>
            </w:r>
            <w:proofErr w:type="spellStart"/>
            <w:r w:rsidRPr="00F4195B">
              <w:rPr>
                <w:lang w:val="uk-UA"/>
              </w:rPr>
              <w:t>Старовижівське</w:t>
            </w:r>
            <w:proofErr w:type="spellEnd"/>
            <w:r w:rsidRPr="00F4195B">
              <w:rPr>
                <w:lang w:val="uk-UA"/>
              </w:rPr>
              <w:t xml:space="preserve"> лісництво квартали </w:t>
            </w:r>
            <w:r w:rsidR="006700CA">
              <w:rPr>
                <w:lang w:val="uk-UA"/>
              </w:rPr>
              <w:t xml:space="preserve">            </w:t>
            </w:r>
            <w:r w:rsidRPr="00F4195B">
              <w:rPr>
                <w:lang w:val="uk-UA"/>
              </w:rPr>
              <w:t>№ 1-48, 50, 63, 66, 70 (</w:t>
            </w:r>
            <w:smartTag w:uri="urn:schemas-microsoft-com:office:smarttags" w:element="metricconverter">
              <w:smartTagPr>
                <w:attr w:name="ProductID" w:val="6257 га"/>
              </w:smartTagPr>
              <w:r w:rsidRPr="00F4195B">
                <w:rPr>
                  <w:lang w:val="uk-UA"/>
                </w:rPr>
                <w:t>6257 га</w:t>
              </w:r>
            </w:smartTag>
            <w:r w:rsidRPr="00F4195B">
              <w:rPr>
                <w:lang w:val="uk-UA"/>
              </w:rPr>
              <w:t>), Синівське лісництво квартали №</w:t>
            </w:r>
            <w:r w:rsidR="006700CA">
              <w:rPr>
                <w:lang w:val="uk-UA"/>
              </w:rPr>
              <w:t> </w:t>
            </w:r>
            <w:r w:rsidRPr="00F4195B">
              <w:rPr>
                <w:lang w:val="uk-UA"/>
              </w:rPr>
              <w:t>4, 5, 7, 8, 11-13, 25-30, 34-37 (</w:t>
            </w:r>
            <w:smartTag w:uri="urn:schemas-microsoft-com:office:smarttags" w:element="metricconverter">
              <w:smartTagPr>
                <w:attr w:name="ProductID" w:val="2131 га"/>
              </w:smartTagPr>
              <w:r w:rsidRPr="00F4195B">
                <w:rPr>
                  <w:lang w:val="uk-UA"/>
                </w:rPr>
                <w:t>2131 га</w:t>
              </w:r>
            </w:smartTag>
            <w:r w:rsidRPr="00F4195B">
              <w:rPr>
                <w:lang w:val="uk-UA"/>
              </w:rPr>
              <w:t>).</w:t>
            </w:r>
          </w:p>
          <w:p w14:paraId="7BB36A73" w14:textId="41CBE45A" w:rsidR="00C5369D" w:rsidRPr="00F4195B" w:rsidRDefault="00C5369D" w:rsidP="00FC632E">
            <w:pPr>
              <w:jc w:val="both"/>
              <w:rPr>
                <w:lang w:val="uk-UA"/>
              </w:rPr>
            </w:pPr>
            <w:proofErr w:type="spellStart"/>
            <w:r w:rsidRPr="00F4195B">
              <w:rPr>
                <w:lang w:val="uk-UA"/>
              </w:rPr>
              <w:t>Любохинівська</w:t>
            </w:r>
            <w:proofErr w:type="spellEnd"/>
            <w:r w:rsidRPr="00F4195B">
              <w:rPr>
                <w:lang w:val="uk-UA"/>
              </w:rPr>
              <w:t xml:space="preserve"> с/р: оз. «Біле»–70,3</w:t>
            </w:r>
            <w:r w:rsidR="006700CA">
              <w:rPr>
                <w:lang w:val="uk-UA"/>
              </w:rPr>
              <w:t xml:space="preserve"> </w:t>
            </w:r>
            <w:r w:rsidRPr="00F4195B">
              <w:rPr>
                <w:lang w:val="uk-UA"/>
              </w:rPr>
              <w:t>га, оз. «Островське»–38,1га; Синівська с/р: оз. «</w:t>
            </w:r>
            <w:proofErr w:type="spellStart"/>
            <w:r w:rsidRPr="00F4195B">
              <w:rPr>
                <w:lang w:val="uk-UA"/>
              </w:rPr>
              <w:t>Синово</w:t>
            </w:r>
            <w:proofErr w:type="spellEnd"/>
            <w:r w:rsidRPr="00F4195B">
              <w:rPr>
                <w:lang w:val="uk-UA"/>
              </w:rPr>
              <w:t>»–140,7</w:t>
            </w:r>
            <w:r w:rsidR="006700CA">
              <w:rPr>
                <w:lang w:val="uk-UA"/>
              </w:rPr>
              <w:t xml:space="preserve"> </w:t>
            </w:r>
            <w:r w:rsidRPr="00F4195B">
              <w:rPr>
                <w:lang w:val="uk-UA"/>
              </w:rPr>
              <w:t xml:space="preserve">га; </w:t>
            </w:r>
            <w:proofErr w:type="spellStart"/>
            <w:r w:rsidRPr="00F4195B">
              <w:rPr>
                <w:lang w:val="uk-UA"/>
              </w:rPr>
              <w:t>Соколищанська</w:t>
            </w:r>
            <w:proofErr w:type="spellEnd"/>
            <w:r w:rsidRPr="00F4195B">
              <w:rPr>
                <w:lang w:val="uk-UA"/>
              </w:rPr>
              <w:t xml:space="preserve"> с/р: оз. «</w:t>
            </w:r>
            <w:proofErr w:type="spellStart"/>
            <w:r w:rsidRPr="00F4195B">
              <w:rPr>
                <w:lang w:val="uk-UA"/>
              </w:rPr>
              <w:t>Синово</w:t>
            </w:r>
            <w:proofErr w:type="spellEnd"/>
            <w:r w:rsidRPr="00F4195B">
              <w:rPr>
                <w:lang w:val="uk-UA"/>
              </w:rPr>
              <w:t>»–21,4</w:t>
            </w:r>
            <w:r w:rsidR="006700CA">
              <w:rPr>
                <w:lang w:val="uk-UA"/>
              </w:rPr>
              <w:t xml:space="preserve"> </w:t>
            </w:r>
            <w:r w:rsidRPr="00F4195B">
              <w:rPr>
                <w:lang w:val="uk-UA"/>
              </w:rPr>
              <w:t>га, оз. «Оріхове»–56,7</w:t>
            </w:r>
            <w:r w:rsidR="006700CA">
              <w:rPr>
                <w:lang w:val="uk-UA"/>
              </w:rPr>
              <w:t xml:space="preserve"> </w:t>
            </w:r>
            <w:r w:rsidRPr="00F4195B">
              <w:rPr>
                <w:lang w:val="uk-UA"/>
              </w:rPr>
              <w:t>га.</w:t>
            </w:r>
          </w:p>
          <w:p w14:paraId="259F8C5C" w14:textId="52DEFC34" w:rsidR="00C5369D" w:rsidRPr="00F4195B" w:rsidRDefault="00C5369D" w:rsidP="00FC632E">
            <w:pPr>
              <w:jc w:val="both"/>
              <w:rPr>
                <w:lang w:val="uk-UA"/>
              </w:rPr>
            </w:pPr>
            <w:r w:rsidRPr="00F4195B">
              <w:rPr>
                <w:lang w:val="uk-UA"/>
              </w:rPr>
              <w:t>Річка «</w:t>
            </w:r>
            <w:proofErr w:type="spellStart"/>
            <w:r w:rsidRPr="00F4195B">
              <w:rPr>
                <w:lang w:val="uk-UA"/>
              </w:rPr>
              <w:t>Вижівка</w:t>
            </w:r>
            <w:proofErr w:type="spellEnd"/>
            <w:r w:rsidRPr="00F4195B">
              <w:rPr>
                <w:lang w:val="uk-UA"/>
              </w:rPr>
              <w:t xml:space="preserve">»: від смт Стара </w:t>
            </w:r>
            <w:proofErr w:type="spellStart"/>
            <w:r w:rsidRPr="00F4195B">
              <w:rPr>
                <w:lang w:val="uk-UA"/>
              </w:rPr>
              <w:t>Вижівка</w:t>
            </w:r>
            <w:proofErr w:type="spellEnd"/>
            <w:r w:rsidRPr="00F4195B">
              <w:rPr>
                <w:lang w:val="uk-UA"/>
              </w:rPr>
              <w:t xml:space="preserve"> до урочища «</w:t>
            </w:r>
            <w:proofErr w:type="spellStart"/>
            <w:r w:rsidRPr="00F4195B">
              <w:rPr>
                <w:lang w:val="uk-UA"/>
              </w:rPr>
              <w:t>Головачеве</w:t>
            </w:r>
            <w:proofErr w:type="spellEnd"/>
            <w:r w:rsidRPr="00F4195B">
              <w:rPr>
                <w:lang w:val="uk-UA"/>
              </w:rPr>
              <w:t xml:space="preserve">» довжина берегової лінії </w:t>
            </w:r>
            <w:smartTag w:uri="urn:schemas-microsoft-com:office:smarttags" w:element="metricconverter">
              <w:smartTagPr>
                <w:attr w:name="ProductID" w:val="5,1 км"/>
              </w:smartTagPr>
              <w:r w:rsidRPr="00F4195B">
                <w:rPr>
                  <w:lang w:val="uk-UA"/>
                </w:rPr>
                <w:t>5,1 км</w:t>
              </w:r>
            </w:smartTag>
            <w:r w:rsidRPr="00F4195B">
              <w:rPr>
                <w:lang w:val="uk-UA"/>
              </w:rPr>
              <w:t xml:space="preserve">; від с. Рудня до с. Рудка довжина берегової лінії </w:t>
            </w:r>
            <w:smartTag w:uri="urn:schemas-microsoft-com:office:smarttags" w:element="metricconverter">
              <w:smartTagPr>
                <w:attr w:name="ProductID" w:val="6,7 км"/>
              </w:smartTagPr>
              <w:r w:rsidRPr="00F4195B">
                <w:rPr>
                  <w:lang w:val="uk-UA"/>
                </w:rPr>
                <w:t>6,7 км</w:t>
              </w:r>
            </w:smartTag>
            <w:r w:rsidRPr="00F4195B">
              <w:rPr>
                <w:lang w:val="uk-UA"/>
              </w:rPr>
              <w:t>.</w:t>
            </w:r>
          </w:p>
        </w:tc>
      </w:tr>
      <w:tr w:rsidR="00320F50" w:rsidRPr="00F4195B" w14:paraId="2029E42D" w14:textId="77777777" w:rsidTr="00FB7C93">
        <w:trPr>
          <w:cantSplit/>
          <w:trHeight w:val="107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DE19" w14:textId="02236320" w:rsidR="00320F50" w:rsidRPr="00F4195B" w:rsidRDefault="00320F50" w:rsidP="00FC632E">
            <w:pPr>
              <w:jc w:val="both"/>
              <w:rPr>
                <w:lang w:val="uk-UA"/>
              </w:rPr>
            </w:pPr>
            <w:r w:rsidRPr="00F4195B">
              <w:rPr>
                <w:lang w:val="uk-UA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3A6D" w14:textId="432B7F62" w:rsidR="00320F50" w:rsidRPr="00F4195B" w:rsidRDefault="00320F50" w:rsidP="00FC632E">
            <w:pPr>
              <w:jc w:val="both"/>
              <w:rPr>
                <w:lang w:val="uk-UA"/>
              </w:rPr>
            </w:pPr>
            <w:r w:rsidRPr="00F4195B">
              <w:rPr>
                <w:lang w:val="uk-UA"/>
              </w:rPr>
              <w:t xml:space="preserve">Державне підприємство </w:t>
            </w:r>
            <w:r w:rsidRPr="00F4195B">
              <w:rPr>
                <w:rFonts w:eastAsia="Times New Roman"/>
                <w:lang w:val="uk-UA" w:eastAsia="uk-UA"/>
              </w:rPr>
              <w:t>«Шацьке учбово-дос</w:t>
            </w:r>
            <w:r w:rsidR="00280205">
              <w:rPr>
                <w:rFonts w:eastAsia="Times New Roman"/>
                <w:lang w:val="uk-UA" w:eastAsia="uk-UA"/>
              </w:rPr>
              <w:t>відне</w:t>
            </w:r>
            <w:r w:rsidRPr="00F4195B">
              <w:rPr>
                <w:rFonts w:eastAsia="Times New Roman"/>
                <w:lang w:val="uk-UA" w:eastAsia="uk-UA"/>
              </w:rPr>
              <w:t xml:space="preserve"> лісове господарство»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5ECD2853" w14:textId="77777777" w:rsidR="00320F50" w:rsidRPr="00F4195B" w:rsidRDefault="00320F50" w:rsidP="00FC632E">
            <w:pPr>
              <w:jc w:val="both"/>
              <w:rPr>
                <w:bCs/>
                <w:lang w:val="uk-UA"/>
              </w:rPr>
            </w:pPr>
            <w:r w:rsidRPr="00F4195B">
              <w:rPr>
                <w:bCs/>
                <w:lang w:val="uk-UA"/>
              </w:rPr>
              <w:t>6126,2</w:t>
            </w:r>
          </w:p>
          <w:p w14:paraId="26C83D2B" w14:textId="77777777" w:rsidR="00320F50" w:rsidRPr="00F4195B" w:rsidRDefault="00320F50" w:rsidP="00FC632E">
            <w:pPr>
              <w:jc w:val="both"/>
              <w:rPr>
                <w:rFonts w:eastAsia="Calibri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6ADF5EBB" w14:textId="7F90F282" w:rsidR="00320F50" w:rsidRPr="00F4195B" w:rsidRDefault="00320F50" w:rsidP="00FC632E">
            <w:pPr>
              <w:jc w:val="both"/>
              <w:rPr>
                <w:rFonts w:eastAsia="Calibri"/>
              </w:rPr>
            </w:pPr>
            <w:r w:rsidRPr="00F4195B">
              <w:rPr>
                <w:bCs/>
                <w:lang w:val="uk-UA"/>
              </w:rPr>
              <w:t>6126,2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14:paraId="16420A0C" w14:textId="76B456D1" w:rsidR="00320F50" w:rsidRPr="00F4195B" w:rsidRDefault="00320F50" w:rsidP="00FC632E">
            <w:pPr>
              <w:jc w:val="both"/>
              <w:rPr>
                <w:rFonts w:eastAsia="Calibri"/>
              </w:rPr>
            </w:pPr>
            <w:r w:rsidRPr="00F4195B">
              <w:rPr>
                <w:lang w:val="uk-UA"/>
              </w:rPr>
              <w:t>-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14:paraId="7E88273A" w14:textId="7F7377D9" w:rsidR="00320F50" w:rsidRPr="00F4195B" w:rsidRDefault="00320F50" w:rsidP="00FC632E">
            <w:pPr>
              <w:jc w:val="both"/>
              <w:rPr>
                <w:rFonts w:eastAsia="Calibri"/>
              </w:rPr>
            </w:pPr>
            <w:r w:rsidRPr="00F4195B">
              <w:rPr>
                <w:lang w:val="uk-UA"/>
              </w:rPr>
              <w:t>-</w:t>
            </w:r>
          </w:p>
        </w:tc>
        <w:tc>
          <w:tcPr>
            <w:tcW w:w="6274" w:type="dxa"/>
            <w:tcBorders>
              <w:bottom w:val="single" w:sz="4" w:space="0" w:color="auto"/>
            </w:tcBorders>
          </w:tcPr>
          <w:p w14:paraId="0BC9BDA4" w14:textId="77777777" w:rsidR="00320F50" w:rsidRPr="00F4195B" w:rsidRDefault="00320F50" w:rsidP="00FC632E">
            <w:pPr>
              <w:jc w:val="both"/>
              <w:rPr>
                <w:lang w:val="uk-UA"/>
              </w:rPr>
            </w:pPr>
            <w:r w:rsidRPr="00F4195B">
              <w:rPr>
                <w:lang w:val="uk-UA"/>
              </w:rPr>
              <w:t>ДП «Шацьке УДЛГ»:</w:t>
            </w:r>
          </w:p>
          <w:p w14:paraId="557CEF27" w14:textId="0BDDA9ED" w:rsidR="00320F50" w:rsidRPr="00F4195B" w:rsidRDefault="00320F50" w:rsidP="00FC632E">
            <w:pPr>
              <w:jc w:val="both"/>
              <w:rPr>
                <w:lang w:val="uk-UA"/>
              </w:rPr>
            </w:pPr>
            <w:proofErr w:type="spellStart"/>
            <w:r w:rsidRPr="00F4195B">
              <w:rPr>
                <w:lang w:val="uk-UA"/>
              </w:rPr>
              <w:t>Ростанське</w:t>
            </w:r>
            <w:proofErr w:type="spellEnd"/>
            <w:r w:rsidRPr="00F4195B">
              <w:rPr>
                <w:lang w:val="uk-UA"/>
              </w:rPr>
              <w:t xml:space="preserve"> лісництво квартали № 1-5, 8, 10-13, 15-23, 27, 32, 39-42, 46-48 (</w:t>
            </w:r>
            <w:smartTag w:uri="urn:schemas-microsoft-com:office:smarttags" w:element="metricconverter">
              <w:smartTagPr>
                <w:attr w:name="ProductID" w:val="2503 га"/>
              </w:smartTagPr>
              <w:r w:rsidRPr="00F4195B">
                <w:rPr>
                  <w:lang w:val="uk-UA"/>
                </w:rPr>
                <w:t>2503 га</w:t>
              </w:r>
            </w:smartTag>
            <w:r w:rsidRPr="00F4195B">
              <w:rPr>
                <w:lang w:val="uk-UA"/>
              </w:rPr>
              <w:t>),</w:t>
            </w:r>
          </w:p>
          <w:p w14:paraId="34EF9C50" w14:textId="51CC9CB9" w:rsidR="00320F50" w:rsidRPr="00F4195B" w:rsidRDefault="00320F50" w:rsidP="00FC632E">
            <w:pPr>
              <w:jc w:val="both"/>
              <w:rPr>
                <w:lang w:val="uk-UA"/>
              </w:rPr>
            </w:pPr>
            <w:r w:rsidRPr="00F4195B">
              <w:rPr>
                <w:lang w:val="uk-UA"/>
              </w:rPr>
              <w:t>Піщанське лісництво квартали № 1-3, 5-8, 30-35 (</w:t>
            </w:r>
            <w:smartTag w:uri="urn:schemas-microsoft-com:office:smarttags" w:element="metricconverter">
              <w:smartTagPr>
                <w:attr w:name="ProductID" w:val="1383,8 га"/>
              </w:smartTagPr>
              <w:r w:rsidRPr="00F4195B">
                <w:rPr>
                  <w:lang w:val="uk-UA"/>
                </w:rPr>
                <w:t>1383,8 га</w:t>
              </w:r>
            </w:smartTag>
            <w:r w:rsidRPr="00F4195B">
              <w:rPr>
                <w:lang w:val="uk-UA"/>
              </w:rPr>
              <w:t>),</w:t>
            </w:r>
          </w:p>
          <w:p w14:paraId="674C672D" w14:textId="31A544D1" w:rsidR="00320F50" w:rsidRPr="00F4195B" w:rsidRDefault="00320F50" w:rsidP="00FC632E">
            <w:pPr>
              <w:jc w:val="both"/>
              <w:rPr>
                <w:lang w:val="uk-UA"/>
              </w:rPr>
            </w:pPr>
            <w:r w:rsidRPr="00F4195B">
              <w:rPr>
                <w:lang w:val="uk-UA"/>
              </w:rPr>
              <w:t>Шацьке лісництво квартали № 24, 25, 44-48 (</w:t>
            </w:r>
            <w:smartTag w:uri="urn:schemas-microsoft-com:office:smarttags" w:element="metricconverter">
              <w:smartTagPr>
                <w:attr w:name="ProductID" w:val="487,3 га"/>
              </w:smartTagPr>
              <w:r w:rsidRPr="00F4195B">
                <w:rPr>
                  <w:lang w:val="uk-UA"/>
                </w:rPr>
                <w:t>487,3 га</w:t>
              </w:r>
            </w:smartTag>
            <w:r w:rsidRPr="00F4195B">
              <w:rPr>
                <w:lang w:val="uk-UA"/>
              </w:rPr>
              <w:t>).</w:t>
            </w:r>
          </w:p>
          <w:p w14:paraId="791F1970" w14:textId="2C4DD713" w:rsidR="00320F50" w:rsidRPr="00F4195B" w:rsidRDefault="00320F50" w:rsidP="00FC632E">
            <w:pPr>
              <w:jc w:val="both"/>
              <w:rPr>
                <w:lang w:val="uk-UA"/>
              </w:rPr>
            </w:pPr>
            <w:r w:rsidRPr="00F4195B">
              <w:rPr>
                <w:lang w:val="uk-UA"/>
              </w:rPr>
              <w:t>ДП «Шацьке УДЛГ»: Шацьке лісництво квартали</w:t>
            </w:r>
          </w:p>
          <w:p w14:paraId="4855D71A" w14:textId="391FD3B3" w:rsidR="00320F50" w:rsidRPr="00F4195B" w:rsidRDefault="00320F50" w:rsidP="00FC632E">
            <w:pPr>
              <w:jc w:val="both"/>
              <w:rPr>
                <w:lang w:val="uk-UA"/>
              </w:rPr>
            </w:pPr>
            <w:r w:rsidRPr="00F4195B">
              <w:rPr>
                <w:lang w:val="uk-UA"/>
              </w:rPr>
              <w:t>№№ 26-41 (1752,1) га.</w:t>
            </w:r>
          </w:p>
        </w:tc>
      </w:tr>
      <w:tr w:rsidR="00320F50" w:rsidRPr="00F4195B" w14:paraId="5B12D66D" w14:textId="77777777" w:rsidTr="00320F50">
        <w:trPr>
          <w:cantSplit/>
          <w:trHeight w:val="107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40CF" w14:textId="370F0A43" w:rsidR="00320F50" w:rsidRPr="00F4195B" w:rsidRDefault="00320F50" w:rsidP="00FC632E">
            <w:pPr>
              <w:jc w:val="both"/>
              <w:rPr>
                <w:lang w:val="uk-UA"/>
              </w:rPr>
            </w:pPr>
            <w:r w:rsidRPr="00F4195B">
              <w:rPr>
                <w:lang w:val="uk-UA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BB31" w14:textId="17BABC8D" w:rsidR="00320F50" w:rsidRPr="00F4195B" w:rsidRDefault="00320F50" w:rsidP="00FC632E">
            <w:pPr>
              <w:jc w:val="both"/>
              <w:rPr>
                <w:lang w:val="uk-UA"/>
              </w:rPr>
            </w:pPr>
            <w:r w:rsidRPr="00F4195B">
              <w:rPr>
                <w:lang w:val="uk-UA"/>
              </w:rPr>
              <w:t>Державне підприємство</w:t>
            </w:r>
          </w:p>
          <w:p w14:paraId="71E022B8" w14:textId="3EA0E135" w:rsidR="00320F50" w:rsidRPr="00F4195B" w:rsidRDefault="00320F50" w:rsidP="00FC632E">
            <w:pPr>
              <w:jc w:val="both"/>
              <w:rPr>
                <w:lang w:val="uk-UA"/>
              </w:rPr>
            </w:pPr>
            <w:r w:rsidRPr="00F4195B">
              <w:rPr>
                <w:rFonts w:eastAsia="Times New Roman"/>
                <w:lang w:val="uk-UA" w:eastAsia="uk-UA"/>
              </w:rPr>
              <w:t xml:space="preserve">«Спеціалізоване лісогосподарське агропромислове підприємство </w:t>
            </w:r>
            <w:r w:rsidRPr="00F4195B">
              <w:rPr>
                <w:rFonts w:eastAsia="Times New Roman"/>
                <w:lang w:eastAsia="uk-UA"/>
              </w:rPr>
              <w:t>“</w:t>
            </w:r>
            <w:r w:rsidRPr="00F4195B">
              <w:rPr>
                <w:rFonts w:eastAsia="Times New Roman"/>
                <w:lang w:val="uk-UA" w:eastAsia="uk-UA"/>
              </w:rPr>
              <w:t>Камінь-</w:t>
            </w:r>
            <w:proofErr w:type="spellStart"/>
            <w:r w:rsidRPr="00F4195B">
              <w:rPr>
                <w:rFonts w:eastAsia="Times New Roman"/>
                <w:lang w:val="uk-UA" w:eastAsia="uk-UA"/>
              </w:rPr>
              <w:t>Каширськагроліс</w:t>
            </w:r>
            <w:proofErr w:type="spellEnd"/>
            <w:r w:rsidRPr="00F4195B">
              <w:rPr>
                <w:rFonts w:eastAsia="Times New Roman"/>
                <w:lang w:eastAsia="uk-UA"/>
              </w:rPr>
              <w:t>”</w:t>
            </w:r>
            <w:r w:rsidRPr="00F4195B">
              <w:rPr>
                <w:rFonts w:eastAsia="Times New Roman"/>
                <w:lang w:val="uk-UA" w:eastAsia="uk-UA"/>
              </w:rPr>
              <w:t>»</w:t>
            </w:r>
          </w:p>
          <w:p w14:paraId="66BC1286" w14:textId="4140C2E1" w:rsidR="00320F50" w:rsidRPr="00F4195B" w:rsidRDefault="00320F50" w:rsidP="00FC632E">
            <w:pPr>
              <w:jc w:val="both"/>
              <w:rPr>
                <w:lang w:val="uk-UA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581F89E7" w14:textId="086AB343" w:rsidR="00320F50" w:rsidRPr="00F4195B" w:rsidRDefault="00320F50" w:rsidP="00FC632E">
            <w:pPr>
              <w:jc w:val="both"/>
              <w:rPr>
                <w:rFonts w:eastAsia="Calibri"/>
              </w:rPr>
            </w:pPr>
            <w:r w:rsidRPr="00F4195B">
              <w:rPr>
                <w:bCs/>
                <w:lang w:val="uk-UA"/>
              </w:rPr>
              <w:t>8098,91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4CFA39FC" w14:textId="006BC98A" w:rsidR="00320F50" w:rsidRPr="00F4195B" w:rsidRDefault="00320F50" w:rsidP="00FC632E">
            <w:pPr>
              <w:jc w:val="both"/>
              <w:rPr>
                <w:rFonts w:eastAsia="Calibri"/>
              </w:rPr>
            </w:pPr>
            <w:r w:rsidRPr="00F4195B">
              <w:rPr>
                <w:bCs/>
                <w:lang w:val="uk-UA"/>
              </w:rPr>
              <w:t>3666,5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14:paraId="368F54EF" w14:textId="77777777" w:rsidR="00320F50" w:rsidRPr="00F4195B" w:rsidRDefault="00320F50" w:rsidP="00FC632E">
            <w:pPr>
              <w:jc w:val="both"/>
              <w:rPr>
                <w:rFonts w:eastAsia="Calibri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14:paraId="33BA2D3E" w14:textId="421F6F73" w:rsidR="00320F50" w:rsidRPr="00F4195B" w:rsidRDefault="00320F50" w:rsidP="00FC632E">
            <w:pPr>
              <w:jc w:val="both"/>
              <w:rPr>
                <w:rFonts w:eastAsia="Calibri"/>
              </w:rPr>
            </w:pPr>
            <w:r w:rsidRPr="00F4195B">
              <w:t>4 432,41</w:t>
            </w:r>
          </w:p>
        </w:tc>
        <w:tc>
          <w:tcPr>
            <w:tcW w:w="6274" w:type="dxa"/>
            <w:tcBorders>
              <w:bottom w:val="single" w:sz="4" w:space="0" w:color="auto"/>
            </w:tcBorders>
          </w:tcPr>
          <w:p w14:paraId="68C66044" w14:textId="77777777" w:rsidR="006700CA" w:rsidRDefault="00320F50" w:rsidP="00FC632E">
            <w:pPr>
              <w:jc w:val="both"/>
              <w:rPr>
                <w:lang w:val="uk-UA"/>
              </w:rPr>
            </w:pPr>
            <w:r w:rsidRPr="00F4195B">
              <w:rPr>
                <w:lang w:val="uk-UA"/>
              </w:rPr>
              <w:t>ДП "СЛАП "Камінь-</w:t>
            </w:r>
            <w:proofErr w:type="spellStart"/>
            <w:r w:rsidRPr="00F4195B">
              <w:rPr>
                <w:lang w:val="uk-UA"/>
              </w:rPr>
              <w:t>Каширськагроліс</w:t>
            </w:r>
            <w:proofErr w:type="spellEnd"/>
            <w:r w:rsidRPr="00F4195B">
              <w:rPr>
                <w:lang w:val="uk-UA"/>
              </w:rPr>
              <w:t>":</w:t>
            </w:r>
            <w:r w:rsidR="006700CA">
              <w:rPr>
                <w:lang w:val="uk-UA"/>
              </w:rPr>
              <w:t xml:space="preserve"> </w:t>
            </w:r>
          </w:p>
          <w:p w14:paraId="4B037116" w14:textId="03B24324" w:rsidR="00320F50" w:rsidRPr="00F4195B" w:rsidRDefault="00320F50" w:rsidP="00FC632E">
            <w:pPr>
              <w:jc w:val="both"/>
              <w:rPr>
                <w:lang w:val="uk-UA"/>
              </w:rPr>
            </w:pPr>
            <w:proofErr w:type="spellStart"/>
            <w:r w:rsidRPr="00F4195B">
              <w:rPr>
                <w:lang w:val="uk-UA"/>
              </w:rPr>
              <w:t>Боровненське</w:t>
            </w:r>
            <w:proofErr w:type="spellEnd"/>
            <w:r w:rsidRPr="00F4195B">
              <w:rPr>
                <w:lang w:val="uk-UA"/>
              </w:rPr>
              <w:t xml:space="preserve"> лісництво квартали № 24-29, 33, 36, 39, 41, 42 (1197 га);</w:t>
            </w:r>
          </w:p>
          <w:p w14:paraId="5E1623EB" w14:textId="6C80F672" w:rsidR="00320F50" w:rsidRPr="00F4195B" w:rsidRDefault="00320F50" w:rsidP="00FC632E">
            <w:pPr>
              <w:jc w:val="both"/>
              <w:rPr>
                <w:lang w:val="uk-UA"/>
              </w:rPr>
            </w:pPr>
            <w:r w:rsidRPr="00F4195B">
              <w:t xml:space="preserve">ДП « </w:t>
            </w:r>
            <w:proofErr w:type="spellStart"/>
            <w:r w:rsidRPr="00F4195B">
              <w:t>Камінь-Каширське</w:t>
            </w:r>
            <w:proofErr w:type="spellEnd"/>
            <w:r w:rsidRPr="00F4195B">
              <w:t xml:space="preserve"> ЛГ»:</w:t>
            </w:r>
          </w:p>
          <w:p w14:paraId="126CE0CA" w14:textId="77777777" w:rsidR="00320F50" w:rsidRPr="00F4195B" w:rsidRDefault="00320F50" w:rsidP="00FC632E">
            <w:pPr>
              <w:jc w:val="both"/>
              <w:rPr>
                <w:lang w:val="uk-UA"/>
              </w:rPr>
            </w:pPr>
            <w:r w:rsidRPr="00F4195B">
              <w:rPr>
                <w:lang w:val="uk-UA"/>
              </w:rPr>
              <w:t>Велико-</w:t>
            </w:r>
            <w:proofErr w:type="spellStart"/>
            <w:r w:rsidRPr="00F4195B">
              <w:rPr>
                <w:lang w:val="uk-UA"/>
              </w:rPr>
              <w:t>Обзирське</w:t>
            </w:r>
            <w:proofErr w:type="spellEnd"/>
            <w:r w:rsidRPr="00F4195B">
              <w:rPr>
                <w:lang w:val="uk-UA"/>
              </w:rPr>
              <w:t xml:space="preserve"> лісництво, квартали № 1-10,   12-15, 19-22, 48-52, 68, 69 (2 469,5 га);</w:t>
            </w:r>
          </w:p>
          <w:p w14:paraId="75F866DE" w14:textId="77777777" w:rsidR="00320F50" w:rsidRPr="00F4195B" w:rsidRDefault="00320F50" w:rsidP="00FC632E">
            <w:pPr>
              <w:jc w:val="both"/>
              <w:rPr>
                <w:lang w:val="uk-UA"/>
              </w:rPr>
            </w:pPr>
            <w:proofErr w:type="spellStart"/>
            <w:r w:rsidRPr="00F4195B">
              <w:rPr>
                <w:lang w:val="uk-UA"/>
              </w:rPr>
              <w:t>Новочервищанська</w:t>
            </w:r>
            <w:proofErr w:type="spellEnd"/>
            <w:r w:rsidRPr="00F4195B">
              <w:rPr>
                <w:lang w:val="uk-UA"/>
              </w:rPr>
              <w:t xml:space="preserve"> с/р – 1 271,5 га;</w:t>
            </w:r>
          </w:p>
          <w:p w14:paraId="558F4969" w14:textId="77777777" w:rsidR="00320F50" w:rsidRPr="00F4195B" w:rsidRDefault="00320F50" w:rsidP="00FC632E">
            <w:pPr>
              <w:jc w:val="both"/>
              <w:rPr>
                <w:lang w:val="uk-UA"/>
              </w:rPr>
            </w:pPr>
            <w:r w:rsidRPr="00F4195B">
              <w:rPr>
                <w:lang w:val="uk-UA"/>
              </w:rPr>
              <w:t>Велико-</w:t>
            </w:r>
            <w:proofErr w:type="spellStart"/>
            <w:r w:rsidRPr="00F4195B">
              <w:rPr>
                <w:lang w:val="uk-UA"/>
              </w:rPr>
              <w:t>Обзирська</w:t>
            </w:r>
            <w:proofErr w:type="spellEnd"/>
            <w:r w:rsidRPr="00F4195B">
              <w:rPr>
                <w:lang w:val="uk-UA"/>
              </w:rPr>
              <w:t xml:space="preserve"> с/р – 1 248,8 га;</w:t>
            </w:r>
          </w:p>
          <w:p w14:paraId="7500173C" w14:textId="77777777" w:rsidR="00320F50" w:rsidRPr="00F4195B" w:rsidRDefault="00320F50" w:rsidP="00FC632E">
            <w:pPr>
              <w:jc w:val="both"/>
              <w:rPr>
                <w:lang w:val="uk-UA"/>
              </w:rPr>
            </w:pPr>
            <w:proofErr w:type="spellStart"/>
            <w:r w:rsidRPr="00F4195B">
              <w:rPr>
                <w:lang w:val="uk-UA"/>
              </w:rPr>
              <w:t>Боровненська</w:t>
            </w:r>
            <w:proofErr w:type="spellEnd"/>
            <w:r w:rsidRPr="00F4195B">
              <w:rPr>
                <w:lang w:val="uk-UA"/>
              </w:rPr>
              <w:t xml:space="preserve"> с/р – 739,6 га;</w:t>
            </w:r>
          </w:p>
          <w:p w14:paraId="1F884DB0" w14:textId="77777777" w:rsidR="00320F50" w:rsidRPr="00F4195B" w:rsidRDefault="00320F50" w:rsidP="00FC632E">
            <w:pPr>
              <w:jc w:val="both"/>
              <w:rPr>
                <w:lang w:val="uk-UA"/>
              </w:rPr>
            </w:pPr>
            <w:proofErr w:type="spellStart"/>
            <w:r w:rsidRPr="00F4195B">
              <w:rPr>
                <w:lang w:val="uk-UA"/>
              </w:rPr>
              <w:t>Олениненська</w:t>
            </w:r>
            <w:proofErr w:type="spellEnd"/>
            <w:r w:rsidRPr="00F4195B">
              <w:rPr>
                <w:lang w:val="uk-UA"/>
              </w:rPr>
              <w:t xml:space="preserve"> с/р – 594,64га;</w:t>
            </w:r>
          </w:p>
          <w:p w14:paraId="086663E4" w14:textId="1D6806A5" w:rsidR="00320F50" w:rsidRPr="006700CA" w:rsidRDefault="00320F50" w:rsidP="00FC632E">
            <w:pPr>
              <w:jc w:val="both"/>
            </w:pPr>
            <w:proofErr w:type="spellStart"/>
            <w:r w:rsidRPr="00F4195B">
              <w:rPr>
                <w:lang w:val="uk-UA"/>
              </w:rPr>
              <w:t>Тоболівська</w:t>
            </w:r>
            <w:proofErr w:type="spellEnd"/>
            <w:r w:rsidRPr="00F4195B">
              <w:rPr>
                <w:lang w:val="uk-UA"/>
              </w:rPr>
              <w:t xml:space="preserve"> с/р – </w:t>
            </w:r>
            <w:smartTag w:uri="urn:schemas-microsoft-com:office:smarttags" w:element="metricconverter">
              <w:smartTagPr>
                <w:attr w:name="ProductID" w:val="577,87 га"/>
              </w:smartTagPr>
              <w:r w:rsidRPr="00F4195B">
                <w:rPr>
                  <w:lang w:val="uk-UA"/>
                </w:rPr>
                <w:t>577,87 га</w:t>
              </w:r>
            </w:smartTag>
            <w:r w:rsidRPr="00F4195B">
              <w:t>.</w:t>
            </w:r>
          </w:p>
        </w:tc>
      </w:tr>
      <w:tr w:rsidR="00320F50" w:rsidRPr="00027FAC" w14:paraId="6A133146" w14:textId="77777777" w:rsidTr="00320F50">
        <w:trPr>
          <w:cantSplit/>
          <w:trHeight w:val="107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D1DB" w14:textId="5C0AED46" w:rsidR="00320F50" w:rsidRPr="00F4195B" w:rsidRDefault="00320F50" w:rsidP="00FC632E">
            <w:pPr>
              <w:jc w:val="both"/>
              <w:rPr>
                <w:lang w:val="uk-UA"/>
              </w:rPr>
            </w:pPr>
            <w:r w:rsidRPr="00F4195B">
              <w:rPr>
                <w:lang w:val="uk-UA"/>
              </w:rPr>
              <w:lastRenderedPageBreak/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0D66" w14:textId="77777777" w:rsidR="00320F50" w:rsidRPr="00F4195B" w:rsidRDefault="00320F50" w:rsidP="00FC632E">
            <w:pPr>
              <w:jc w:val="both"/>
              <w:rPr>
                <w:lang w:val="uk-UA"/>
              </w:rPr>
            </w:pPr>
            <w:r w:rsidRPr="00F4195B">
              <w:rPr>
                <w:lang w:val="uk-UA"/>
              </w:rPr>
              <w:t>Державне підприємство</w:t>
            </w:r>
          </w:p>
          <w:p w14:paraId="7EF375A1" w14:textId="2A7B62E9" w:rsidR="00320F50" w:rsidRPr="00F4195B" w:rsidRDefault="00320F50" w:rsidP="00FC632E">
            <w:pPr>
              <w:jc w:val="both"/>
              <w:rPr>
                <w:lang w:val="uk-UA"/>
              </w:rPr>
            </w:pPr>
            <w:r w:rsidRPr="00F4195B">
              <w:rPr>
                <w:rFonts w:eastAsia="Times New Roman"/>
                <w:lang w:val="uk-UA" w:eastAsia="uk-UA"/>
              </w:rPr>
              <w:t>«Прибузьке лісове господарство»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5CF48EBB" w14:textId="5BBF0E27" w:rsidR="00320F50" w:rsidRPr="00F4195B" w:rsidRDefault="00320F50" w:rsidP="00FC632E">
            <w:pPr>
              <w:jc w:val="both"/>
              <w:rPr>
                <w:rFonts w:eastAsia="Calibri"/>
              </w:rPr>
            </w:pPr>
            <w:r w:rsidRPr="00F4195B">
              <w:rPr>
                <w:lang w:val="uk-UA"/>
              </w:rPr>
              <w:t>6475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2D1495D8" w14:textId="4B8EE72D" w:rsidR="00320F50" w:rsidRPr="00F4195B" w:rsidRDefault="00320F50" w:rsidP="00FC632E">
            <w:pPr>
              <w:jc w:val="both"/>
              <w:rPr>
                <w:rFonts w:eastAsia="Calibri"/>
              </w:rPr>
            </w:pPr>
            <w:r w:rsidRPr="00F4195B">
              <w:rPr>
                <w:lang w:val="uk-UA"/>
              </w:rPr>
              <w:t>6475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14:paraId="09C54741" w14:textId="77777777" w:rsidR="00320F50" w:rsidRPr="00F4195B" w:rsidRDefault="00320F50" w:rsidP="00FC632E">
            <w:pPr>
              <w:jc w:val="both"/>
              <w:rPr>
                <w:rFonts w:eastAsia="Calibri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14:paraId="704B3C89" w14:textId="77777777" w:rsidR="00320F50" w:rsidRPr="00F4195B" w:rsidRDefault="00320F50" w:rsidP="00FC632E">
            <w:pPr>
              <w:jc w:val="both"/>
              <w:rPr>
                <w:rFonts w:eastAsia="Calibri"/>
              </w:rPr>
            </w:pPr>
          </w:p>
        </w:tc>
        <w:tc>
          <w:tcPr>
            <w:tcW w:w="6274" w:type="dxa"/>
            <w:tcBorders>
              <w:bottom w:val="single" w:sz="4" w:space="0" w:color="auto"/>
            </w:tcBorders>
            <w:vAlign w:val="center"/>
          </w:tcPr>
          <w:p w14:paraId="44479099" w14:textId="77777777" w:rsidR="00320F50" w:rsidRPr="00F4195B" w:rsidRDefault="00320F50" w:rsidP="00FC632E">
            <w:pPr>
              <w:ind w:right="-108"/>
              <w:jc w:val="both"/>
              <w:rPr>
                <w:lang w:val="uk-UA"/>
              </w:rPr>
            </w:pPr>
            <w:r w:rsidRPr="00F4195B">
              <w:rPr>
                <w:lang w:val="uk-UA"/>
              </w:rPr>
              <w:t>ДП "Прибузьке ЛГ":</w:t>
            </w:r>
          </w:p>
          <w:p w14:paraId="088322F7" w14:textId="265FDEA6" w:rsidR="00320F50" w:rsidRPr="00F4195B" w:rsidRDefault="00320F50" w:rsidP="00FC632E">
            <w:pPr>
              <w:ind w:right="-108"/>
              <w:jc w:val="both"/>
              <w:rPr>
                <w:lang w:val="uk-UA"/>
              </w:rPr>
            </w:pPr>
            <w:proofErr w:type="spellStart"/>
            <w:r w:rsidRPr="00F4195B">
              <w:rPr>
                <w:lang w:val="uk-UA"/>
              </w:rPr>
              <w:t>Гущанське</w:t>
            </w:r>
            <w:proofErr w:type="spellEnd"/>
            <w:r w:rsidRPr="00F4195B">
              <w:rPr>
                <w:lang w:val="uk-UA"/>
              </w:rPr>
              <w:t xml:space="preserve"> лісництво квартали № 3-6, 8-17, 32, 33, 35 (1694</w:t>
            </w:r>
            <w:r w:rsidR="00A41102">
              <w:rPr>
                <w:lang w:val="uk-UA"/>
              </w:rPr>
              <w:t> </w:t>
            </w:r>
            <w:r w:rsidRPr="00F4195B">
              <w:rPr>
                <w:lang w:val="uk-UA"/>
              </w:rPr>
              <w:t>га),</w:t>
            </w:r>
          </w:p>
          <w:p w14:paraId="29E107FE" w14:textId="77777777" w:rsidR="00320F50" w:rsidRPr="00F4195B" w:rsidRDefault="00320F50" w:rsidP="00FC632E">
            <w:pPr>
              <w:ind w:right="-108"/>
              <w:jc w:val="both"/>
              <w:rPr>
                <w:lang w:val="uk-UA"/>
              </w:rPr>
            </w:pPr>
            <w:r w:rsidRPr="00F4195B">
              <w:rPr>
                <w:lang w:val="uk-UA"/>
              </w:rPr>
              <w:t>Забузьке лісництво квартали № 1, 5, 12, 14, 15, 19, 22, 26, 29, 32, 33, 35, 36, 40-61 (</w:t>
            </w:r>
            <w:smartTag w:uri="urn:schemas-microsoft-com:office:smarttags" w:element="metricconverter">
              <w:smartTagPr>
                <w:attr w:name="ProductID" w:val="3756 га"/>
              </w:smartTagPr>
              <w:r w:rsidRPr="00F4195B">
                <w:rPr>
                  <w:lang w:val="uk-UA"/>
                </w:rPr>
                <w:t>3756 га</w:t>
              </w:r>
            </w:smartTag>
            <w:r w:rsidRPr="00F4195B">
              <w:rPr>
                <w:lang w:val="uk-UA"/>
              </w:rPr>
              <w:t>),</w:t>
            </w:r>
          </w:p>
          <w:p w14:paraId="115E4F41" w14:textId="70AA1077" w:rsidR="00320F50" w:rsidRPr="00F4195B" w:rsidRDefault="00320F50" w:rsidP="00FC632E">
            <w:pPr>
              <w:jc w:val="both"/>
              <w:rPr>
                <w:lang w:val="uk-UA"/>
              </w:rPr>
            </w:pPr>
            <w:proofErr w:type="spellStart"/>
            <w:r w:rsidRPr="00F4195B">
              <w:rPr>
                <w:lang w:val="uk-UA"/>
              </w:rPr>
              <w:t>Куснищанське</w:t>
            </w:r>
            <w:proofErr w:type="spellEnd"/>
            <w:r w:rsidRPr="00F4195B">
              <w:rPr>
                <w:lang w:val="uk-UA"/>
              </w:rPr>
              <w:t xml:space="preserve"> лісництво квартали № 29-31, 34, 35, 41-44 (</w:t>
            </w:r>
            <w:smartTag w:uri="urn:schemas-microsoft-com:office:smarttags" w:element="metricconverter">
              <w:smartTagPr>
                <w:attr w:name="ProductID" w:val="1025 га"/>
              </w:smartTagPr>
              <w:r w:rsidRPr="00F4195B">
                <w:rPr>
                  <w:lang w:val="uk-UA"/>
                </w:rPr>
                <w:t>1025 га</w:t>
              </w:r>
            </w:smartTag>
            <w:r w:rsidRPr="00F4195B">
              <w:rPr>
                <w:lang w:val="uk-UA"/>
              </w:rPr>
              <w:t>).</w:t>
            </w:r>
          </w:p>
        </w:tc>
      </w:tr>
      <w:tr w:rsidR="00A41102" w:rsidRPr="00F4195B" w14:paraId="3F163F0A" w14:textId="77777777" w:rsidTr="008F244D">
        <w:trPr>
          <w:cantSplit/>
          <w:trHeight w:val="107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45C9" w14:textId="2A3D7165" w:rsidR="00A41102" w:rsidRPr="00F4195B" w:rsidRDefault="00A41102" w:rsidP="00A41102">
            <w:pPr>
              <w:jc w:val="both"/>
              <w:rPr>
                <w:lang w:val="uk-UA"/>
              </w:rPr>
            </w:pPr>
            <w:r w:rsidRPr="00F4195B">
              <w:rPr>
                <w:lang w:val="uk-UA"/>
              </w:rPr>
              <w:t>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0A03" w14:textId="076A0859" w:rsidR="00A41102" w:rsidRPr="00A41102" w:rsidRDefault="00A41102" w:rsidP="00A41102">
            <w:pPr>
              <w:jc w:val="both"/>
              <w:rPr>
                <w:lang w:val="uk-UA"/>
              </w:rPr>
            </w:pPr>
            <w:r w:rsidRPr="00A41102">
              <w:rPr>
                <w:lang w:val="uk-UA"/>
              </w:rPr>
              <w:t xml:space="preserve">Державне підприємство «Лісомисливське господарство </w:t>
            </w:r>
            <w:r w:rsidR="006728DE" w:rsidRPr="006728DE">
              <w:t>“</w:t>
            </w:r>
            <w:proofErr w:type="spellStart"/>
            <w:r w:rsidRPr="00A41102">
              <w:rPr>
                <w:lang w:val="uk-UA"/>
              </w:rPr>
              <w:t>Звірівське</w:t>
            </w:r>
            <w:proofErr w:type="spellEnd"/>
            <w:r w:rsidR="006728DE" w:rsidRPr="006728DE">
              <w:t>”</w:t>
            </w:r>
            <w:r w:rsidRPr="00A41102">
              <w:rPr>
                <w:lang w:val="uk-UA"/>
              </w:rPr>
              <w:t>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CE55" w14:textId="5FB31103" w:rsidR="00A41102" w:rsidRPr="00A41102" w:rsidRDefault="00A41102" w:rsidP="00A41102">
            <w:pPr>
              <w:jc w:val="both"/>
              <w:rPr>
                <w:rFonts w:eastAsia="Calibri"/>
              </w:rPr>
            </w:pPr>
            <w:r w:rsidRPr="00A41102">
              <w:rPr>
                <w:lang w:val="uk-UA"/>
              </w:rPr>
              <w:t>22362,75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8A65" w14:textId="73747773" w:rsidR="00A41102" w:rsidRPr="00A41102" w:rsidRDefault="00A41102" w:rsidP="00A41102">
            <w:pPr>
              <w:jc w:val="both"/>
              <w:rPr>
                <w:rFonts w:eastAsia="Calibri"/>
              </w:rPr>
            </w:pPr>
            <w:r w:rsidRPr="00A41102">
              <w:rPr>
                <w:lang w:val="uk-UA"/>
              </w:rPr>
              <w:t>18708,8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ED4E" w14:textId="5DAF47C1" w:rsidR="00A41102" w:rsidRPr="00A41102" w:rsidRDefault="00A41102" w:rsidP="00A41102">
            <w:pPr>
              <w:jc w:val="both"/>
              <w:rPr>
                <w:rFonts w:eastAsia="Calibri"/>
              </w:rPr>
            </w:pPr>
            <w:r w:rsidRPr="00A41102">
              <w:rPr>
                <w:lang w:val="uk-UA"/>
              </w:rPr>
              <w:t>3653,95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8E0C" w14:textId="2860B272" w:rsidR="00A41102" w:rsidRPr="00A41102" w:rsidRDefault="00A41102" w:rsidP="00A41102">
            <w:pPr>
              <w:jc w:val="both"/>
              <w:rPr>
                <w:rFonts w:eastAsia="Calibri"/>
              </w:rPr>
            </w:pP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6594" w14:textId="77777777" w:rsidR="00A41102" w:rsidRPr="00A41102" w:rsidRDefault="00A41102" w:rsidP="00A41102">
            <w:pPr>
              <w:jc w:val="both"/>
              <w:rPr>
                <w:lang w:val="uk-UA"/>
              </w:rPr>
            </w:pPr>
            <w:r w:rsidRPr="00A41102">
              <w:rPr>
                <w:lang w:val="uk-UA"/>
              </w:rPr>
              <w:t>ДП  "</w:t>
            </w:r>
            <w:proofErr w:type="spellStart"/>
            <w:r w:rsidRPr="00A41102">
              <w:rPr>
                <w:lang w:val="uk-UA"/>
              </w:rPr>
              <w:t>Цуманське</w:t>
            </w:r>
            <w:proofErr w:type="spellEnd"/>
            <w:r w:rsidRPr="00A41102">
              <w:rPr>
                <w:lang w:val="uk-UA"/>
              </w:rPr>
              <w:t xml:space="preserve"> ЛГ":</w:t>
            </w:r>
          </w:p>
          <w:p w14:paraId="3CAABB01" w14:textId="77777777" w:rsidR="00A41102" w:rsidRPr="00A41102" w:rsidRDefault="00A41102" w:rsidP="00A41102">
            <w:pPr>
              <w:jc w:val="both"/>
              <w:rPr>
                <w:lang w:val="uk-UA"/>
              </w:rPr>
            </w:pPr>
            <w:r w:rsidRPr="00A41102">
              <w:rPr>
                <w:lang w:val="uk-UA"/>
              </w:rPr>
              <w:t>Партизанське (4441 га),</w:t>
            </w:r>
          </w:p>
          <w:p w14:paraId="7CD4DFD7" w14:textId="77777777" w:rsidR="00A41102" w:rsidRPr="00A41102" w:rsidRDefault="00A41102" w:rsidP="00A41102">
            <w:pPr>
              <w:jc w:val="both"/>
              <w:rPr>
                <w:lang w:val="uk-UA"/>
              </w:rPr>
            </w:pPr>
            <w:proofErr w:type="spellStart"/>
            <w:r w:rsidRPr="00A41102">
              <w:rPr>
                <w:lang w:val="uk-UA"/>
              </w:rPr>
              <w:t>Цуманське</w:t>
            </w:r>
            <w:proofErr w:type="spellEnd"/>
            <w:r w:rsidRPr="00A41102">
              <w:rPr>
                <w:lang w:val="uk-UA"/>
              </w:rPr>
              <w:t xml:space="preserve"> (4150 га) лісництва;</w:t>
            </w:r>
          </w:p>
          <w:p w14:paraId="0D9C2A14" w14:textId="77777777" w:rsidR="00A41102" w:rsidRPr="00A41102" w:rsidRDefault="00A41102" w:rsidP="00A41102">
            <w:pPr>
              <w:jc w:val="both"/>
              <w:rPr>
                <w:lang w:val="uk-UA"/>
              </w:rPr>
            </w:pPr>
            <w:proofErr w:type="spellStart"/>
            <w:r w:rsidRPr="00A41102">
              <w:rPr>
                <w:lang w:val="uk-UA"/>
              </w:rPr>
              <w:t>Мощаницьке</w:t>
            </w:r>
            <w:proofErr w:type="spellEnd"/>
            <w:r w:rsidRPr="00A41102">
              <w:rPr>
                <w:lang w:val="uk-UA"/>
              </w:rPr>
              <w:t xml:space="preserve"> лісництво квартали № 3, 4, 6-9, 11-26, 55-58 (2811,5 га);</w:t>
            </w:r>
          </w:p>
          <w:p w14:paraId="3B06F531" w14:textId="3642F190" w:rsidR="00A41102" w:rsidRPr="00A41102" w:rsidRDefault="00A41102" w:rsidP="00A41102">
            <w:pPr>
              <w:jc w:val="both"/>
              <w:rPr>
                <w:lang w:val="uk-UA"/>
              </w:rPr>
            </w:pPr>
            <w:proofErr w:type="spellStart"/>
            <w:r w:rsidRPr="00A41102">
              <w:rPr>
                <w:lang w:val="uk-UA"/>
              </w:rPr>
              <w:t>Сильн</w:t>
            </w:r>
            <w:r w:rsidR="00420705">
              <w:rPr>
                <w:lang w:val="uk-UA"/>
              </w:rPr>
              <w:t>е</w:t>
            </w:r>
            <w:r w:rsidRPr="00A41102">
              <w:rPr>
                <w:lang w:val="uk-UA"/>
              </w:rPr>
              <w:t>нське</w:t>
            </w:r>
            <w:proofErr w:type="spellEnd"/>
            <w:r w:rsidRPr="00A41102">
              <w:rPr>
                <w:lang w:val="uk-UA"/>
              </w:rPr>
              <w:t xml:space="preserve"> лісництво квартали № 5-8, 13-16, 24-31, 35-38 (2166,5 га);</w:t>
            </w:r>
          </w:p>
          <w:p w14:paraId="14F92DEC" w14:textId="77777777" w:rsidR="00A41102" w:rsidRPr="00A41102" w:rsidRDefault="00A41102" w:rsidP="00A41102">
            <w:pPr>
              <w:jc w:val="both"/>
              <w:rPr>
                <w:lang w:val="uk-UA"/>
              </w:rPr>
            </w:pPr>
            <w:proofErr w:type="spellStart"/>
            <w:r w:rsidRPr="00A41102">
              <w:rPr>
                <w:lang w:val="uk-UA"/>
              </w:rPr>
              <w:t>Мощаницьке</w:t>
            </w:r>
            <w:proofErr w:type="spellEnd"/>
            <w:r w:rsidRPr="00A41102">
              <w:rPr>
                <w:lang w:val="uk-UA"/>
              </w:rPr>
              <w:t xml:space="preserve"> лісництво квартали № 27-36 (606 га).</w:t>
            </w:r>
          </w:p>
          <w:p w14:paraId="36637766" w14:textId="77777777" w:rsidR="00A41102" w:rsidRPr="00A41102" w:rsidRDefault="00A41102" w:rsidP="00A41102">
            <w:pPr>
              <w:jc w:val="both"/>
              <w:rPr>
                <w:lang w:val="uk-UA"/>
              </w:rPr>
            </w:pPr>
            <w:r w:rsidRPr="00A41102">
              <w:rPr>
                <w:lang w:val="uk-UA"/>
              </w:rPr>
              <w:t>ДП "Ківерцівське ЛГ":</w:t>
            </w:r>
          </w:p>
          <w:p w14:paraId="20E85488" w14:textId="77777777" w:rsidR="00A41102" w:rsidRPr="00A41102" w:rsidRDefault="00A41102" w:rsidP="00A41102">
            <w:pPr>
              <w:jc w:val="both"/>
              <w:rPr>
                <w:lang w:val="uk-UA"/>
              </w:rPr>
            </w:pPr>
            <w:proofErr w:type="spellStart"/>
            <w:r w:rsidRPr="00A41102">
              <w:rPr>
                <w:lang w:val="uk-UA"/>
              </w:rPr>
              <w:t>Звірівське</w:t>
            </w:r>
            <w:proofErr w:type="spellEnd"/>
            <w:r w:rsidRPr="00A41102">
              <w:rPr>
                <w:lang w:val="uk-UA"/>
              </w:rPr>
              <w:t xml:space="preserve"> лісництво квартали 1-45, 47-52 (3835,8 га);</w:t>
            </w:r>
          </w:p>
          <w:p w14:paraId="0BFF9C08" w14:textId="77777777" w:rsidR="00A41102" w:rsidRPr="00A41102" w:rsidRDefault="00A41102" w:rsidP="00A41102">
            <w:pPr>
              <w:jc w:val="both"/>
              <w:rPr>
                <w:lang w:val="uk-UA"/>
              </w:rPr>
            </w:pPr>
            <w:proofErr w:type="spellStart"/>
            <w:r w:rsidRPr="00A41102">
              <w:rPr>
                <w:lang w:val="uk-UA"/>
              </w:rPr>
              <w:t>Воротнівське</w:t>
            </w:r>
            <w:proofErr w:type="spellEnd"/>
            <w:r w:rsidRPr="00A41102">
              <w:rPr>
                <w:lang w:val="uk-UA"/>
              </w:rPr>
              <w:t xml:space="preserve"> лісництво квартали № 17-40 (698 га).</w:t>
            </w:r>
          </w:p>
          <w:p w14:paraId="6811A257" w14:textId="77777777" w:rsidR="00A41102" w:rsidRPr="00A41102" w:rsidRDefault="00A41102" w:rsidP="00A41102">
            <w:pPr>
              <w:jc w:val="both"/>
              <w:rPr>
                <w:lang w:val="uk-UA"/>
              </w:rPr>
            </w:pPr>
            <w:r w:rsidRPr="00A41102">
              <w:rPr>
                <w:lang w:val="uk-UA"/>
              </w:rPr>
              <w:t xml:space="preserve">В межах </w:t>
            </w:r>
            <w:proofErr w:type="spellStart"/>
            <w:r w:rsidRPr="00A41102">
              <w:rPr>
                <w:lang w:val="uk-UA"/>
              </w:rPr>
              <w:t>Дернівської</w:t>
            </w:r>
            <w:proofErr w:type="spellEnd"/>
            <w:r w:rsidRPr="00A41102">
              <w:rPr>
                <w:lang w:val="uk-UA"/>
              </w:rPr>
              <w:t xml:space="preserve"> с/р:</w:t>
            </w:r>
          </w:p>
          <w:p w14:paraId="078DCFBB" w14:textId="6A628E2A" w:rsidR="00A41102" w:rsidRPr="00A41102" w:rsidRDefault="00A41102" w:rsidP="00A41102">
            <w:pPr>
              <w:jc w:val="both"/>
              <w:rPr>
                <w:lang w:val="uk-UA"/>
              </w:rPr>
            </w:pPr>
            <w:r w:rsidRPr="00A41102">
              <w:rPr>
                <w:lang w:val="uk-UA"/>
              </w:rPr>
              <w:t>приватне підприємство «</w:t>
            </w:r>
            <w:proofErr w:type="spellStart"/>
            <w:r w:rsidRPr="00A41102">
              <w:rPr>
                <w:lang w:val="uk-UA"/>
              </w:rPr>
              <w:t>Олика</w:t>
            </w:r>
            <w:proofErr w:type="spellEnd"/>
            <w:r w:rsidRPr="00A41102">
              <w:rPr>
                <w:lang w:val="uk-UA"/>
              </w:rPr>
              <w:t>-Агро» – 122,92</w:t>
            </w:r>
            <w:r>
              <w:rPr>
                <w:lang w:val="uk-UA"/>
              </w:rPr>
              <w:t xml:space="preserve"> </w:t>
            </w:r>
            <w:r w:rsidRPr="00A41102">
              <w:rPr>
                <w:lang w:val="uk-UA"/>
              </w:rPr>
              <w:t>га;</w:t>
            </w:r>
          </w:p>
          <w:p w14:paraId="6666F087" w14:textId="776D5A49" w:rsidR="00A41102" w:rsidRPr="00A41102" w:rsidRDefault="00A41102" w:rsidP="00A41102">
            <w:pPr>
              <w:jc w:val="both"/>
              <w:rPr>
                <w:lang w:val="uk-UA"/>
              </w:rPr>
            </w:pPr>
            <w:r w:rsidRPr="00A41102">
              <w:rPr>
                <w:lang w:val="uk-UA"/>
              </w:rPr>
              <w:t>фермерське господарство «Пашкевича Романа Олексійовича» – 46,0</w:t>
            </w:r>
            <w:r>
              <w:rPr>
                <w:lang w:val="uk-UA"/>
              </w:rPr>
              <w:t xml:space="preserve"> </w:t>
            </w:r>
            <w:r w:rsidRPr="00A41102">
              <w:rPr>
                <w:lang w:val="uk-UA"/>
              </w:rPr>
              <w:t>га;</w:t>
            </w:r>
          </w:p>
          <w:p w14:paraId="162662B5" w14:textId="199453E1" w:rsidR="00A41102" w:rsidRPr="00A41102" w:rsidRDefault="00A41102" w:rsidP="00A41102">
            <w:pPr>
              <w:jc w:val="both"/>
              <w:rPr>
                <w:lang w:val="uk-UA"/>
              </w:rPr>
            </w:pPr>
            <w:r w:rsidRPr="00A41102">
              <w:rPr>
                <w:lang w:val="uk-UA"/>
              </w:rPr>
              <w:t>товариство з обмеженою відповідальністю «П.С.П. Агро-Захід» – 473,43</w:t>
            </w:r>
            <w:r>
              <w:rPr>
                <w:lang w:val="uk-UA"/>
              </w:rPr>
              <w:t xml:space="preserve"> </w:t>
            </w:r>
            <w:r w:rsidRPr="00A41102">
              <w:rPr>
                <w:lang w:val="uk-UA"/>
              </w:rPr>
              <w:t>га;</w:t>
            </w:r>
          </w:p>
          <w:p w14:paraId="59A5704D" w14:textId="46ED52F5" w:rsidR="00A41102" w:rsidRPr="00A41102" w:rsidRDefault="00A41102" w:rsidP="00A41102">
            <w:pPr>
              <w:jc w:val="both"/>
              <w:rPr>
                <w:lang w:val="uk-UA"/>
              </w:rPr>
            </w:pPr>
            <w:r w:rsidRPr="00A41102">
              <w:rPr>
                <w:lang w:val="uk-UA"/>
              </w:rPr>
              <w:t xml:space="preserve">землі запасу та землі не надані у власність </w:t>
            </w:r>
            <w:proofErr w:type="spellStart"/>
            <w:r w:rsidRPr="00A41102">
              <w:rPr>
                <w:lang w:val="uk-UA"/>
              </w:rPr>
              <w:t>Дернівської</w:t>
            </w:r>
            <w:proofErr w:type="spellEnd"/>
            <w:r w:rsidRPr="00A41102">
              <w:rPr>
                <w:lang w:val="uk-UA"/>
              </w:rPr>
              <w:t xml:space="preserve"> с/р – 1985,0</w:t>
            </w:r>
            <w:r>
              <w:rPr>
                <w:lang w:val="uk-UA"/>
              </w:rPr>
              <w:t xml:space="preserve"> </w:t>
            </w:r>
            <w:r w:rsidRPr="00A41102">
              <w:rPr>
                <w:lang w:val="uk-UA"/>
              </w:rPr>
              <w:t>га.</w:t>
            </w:r>
          </w:p>
          <w:p w14:paraId="3AD21CCE" w14:textId="77777777" w:rsidR="00A41102" w:rsidRPr="00A41102" w:rsidRDefault="00A41102" w:rsidP="00A41102">
            <w:pPr>
              <w:jc w:val="both"/>
              <w:rPr>
                <w:lang w:val="uk-UA"/>
              </w:rPr>
            </w:pPr>
            <w:r w:rsidRPr="00A41102">
              <w:rPr>
                <w:lang w:val="uk-UA"/>
              </w:rPr>
              <w:t xml:space="preserve">В межах </w:t>
            </w:r>
            <w:proofErr w:type="spellStart"/>
            <w:r w:rsidRPr="00A41102">
              <w:rPr>
                <w:lang w:val="uk-UA"/>
              </w:rPr>
              <w:t>Звірівської</w:t>
            </w:r>
            <w:proofErr w:type="spellEnd"/>
            <w:r w:rsidRPr="00A41102">
              <w:rPr>
                <w:lang w:val="uk-UA"/>
              </w:rPr>
              <w:t xml:space="preserve"> с/р:</w:t>
            </w:r>
          </w:p>
          <w:p w14:paraId="29A7D4B8" w14:textId="77777777" w:rsidR="00A41102" w:rsidRPr="00A41102" w:rsidRDefault="00A41102" w:rsidP="00A41102">
            <w:pPr>
              <w:jc w:val="both"/>
              <w:rPr>
                <w:lang w:val="uk-UA"/>
              </w:rPr>
            </w:pPr>
            <w:r w:rsidRPr="00A41102">
              <w:rPr>
                <w:lang w:val="uk-UA"/>
              </w:rPr>
              <w:t>земельні ділянки громадян – 226,6га;</w:t>
            </w:r>
          </w:p>
          <w:p w14:paraId="11492B7E" w14:textId="392D93E3" w:rsidR="00A41102" w:rsidRPr="00A41102" w:rsidRDefault="00A41102" w:rsidP="00A41102">
            <w:pPr>
              <w:jc w:val="both"/>
              <w:rPr>
                <w:lang w:val="uk-UA"/>
              </w:rPr>
            </w:pPr>
            <w:r w:rsidRPr="00A41102">
              <w:rPr>
                <w:lang w:val="uk-UA"/>
              </w:rPr>
              <w:t xml:space="preserve">землі запасу та землі не надані у власність </w:t>
            </w:r>
            <w:proofErr w:type="spellStart"/>
            <w:r w:rsidRPr="00A41102">
              <w:rPr>
                <w:lang w:val="uk-UA"/>
              </w:rPr>
              <w:t>Звірівської</w:t>
            </w:r>
            <w:proofErr w:type="spellEnd"/>
            <w:r w:rsidRPr="00A41102">
              <w:rPr>
                <w:lang w:val="uk-UA"/>
              </w:rPr>
              <w:t xml:space="preserve"> с/р</w:t>
            </w:r>
            <w:r w:rsidRPr="00A41102">
              <w:t xml:space="preserve"> – 800,0</w:t>
            </w:r>
            <w:r>
              <w:rPr>
                <w:lang w:val="uk-UA"/>
              </w:rPr>
              <w:t xml:space="preserve"> </w:t>
            </w:r>
            <w:r w:rsidRPr="00A41102">
              <w:t>га.</w:t>
            </w:r>
          </w:p>
        </w:tc>
      </w:tr>
    </w:tbl>
    <w:p w14:paraId="78172C97" w14:textId="77777777" w:rsidR="00A3782E" w:rsidRPr="00F4195B" w:rsidRDefault="00A3782E" w:rsidP="00FC632E">
      <w:pPr>
        <w:jc w:val="both"/>
        <w:rPr>
          <w:lang w:val="uk-UA"/>
        </w:rPr>
      </w:pPr>
    </w:p>
    <w:sectPr w:rsidR="00A3782E" w:rsidRPr="00F4195B" w:rsidSect="00420705">
      <w:endnotePr>
        <w:numFmt w:val="upperLetter"/>
      </w:endnotePr>
      <w:pgSz w:w="16838" w:h="11906" w:orient="landscape"/>
      <w:pgMar w:top="1134" w:right="536" w:bottom="567" w:left="1134" w:header="709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D732E"/>
    <w:multiLevelType w:val="hybridMultilevel"/>
    <w:tmpl w:val="8C80A288"/>
    <w:lvl w:ilvl="0" w:tplc="AF5CCB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3D7DD0"/>
    <w:multiLevelType w:val="multilevel"/>
    <w:tmpl w:val="84D2E86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B0"/>
    <w:rsid w:val="00027FAC"/>
    <w:rsid w:val="00037E07"/>
    <w:rsid w:val="00050184"/>
    <w:rsid w:val="000562EB"/>
    <w:rsid w:val="00063A31"/>
    <w:rsid w:val="0009049A"/>
    <w:rsid w:val="00091966"/>
    <w:rsid w:val="00093C43"/>
    <w:rsid w:val="000B6CCB"/>
    <w:rsid w:val="000C266A"/>
    <w:rsid w:val="000C7A43"/>
    <w:rsid w:val="000D1616"/>
    <w:rsid w:val="000D2722"/>
    <w:rsid w:val="000D4A2F"/>
    <w:rsid w:val="000D7745"/>
    <w:rsid w:val="00100110"/>
    <w:rsid w:val="0010147D"/>
    <w:rsid w:val="00121F02"/>
    <w:rsid w:val="0013645D"/>
    <w:rsid w:val="001516D3"/>
    <w:rsid w:val="00152733"/>
    <w:rsid w:val="00154452"/>
    <w:rsid w:val="00155572"/>
    <w:rsid w:val="001810BD"/>
    <w:rsid w:val="00184234"/>
    <w:rsid w:val="0019443C"/>
    <w:rsid w:val="001B1432"/>
    <w:rsid w:val="001D5343"/>
    <w:rsid w:val="001D580C"/>
    <w:rsid w:val="001E2627"/>
    <w:rsid w:val="001E2D27"/>
    <w:rsid w:val="001F063C"/>
    <w:rsid w:val="001F4DFC"/>
    <w:rsid w:val="00200267"/>
    <w:rsid w:val="002034C9"/>
    <w:rsid w:val="00217338"/>
    <w:rsid w:val="0021776F"/>
    <w:rsid w:val="00226DC1"/>
    <w:rsid w:val="00253D3C"/>
    <w:rsid w:val="00261580"/>
    <w:rsid w:val="00267887"/>
    <w:rsid w:val="002705DD"/>
    <w:rsid w:val="00271855"/>
    <w:rsid w:val="00273787"/>
    <w:rsid w:val="0027427E"/>
    <w:rsid w:val="00280205"/>
    <w:rsid w:val="00290EE8"/>
    <w:rsid w:val="00295F13"/>
    <w:rsid w:val="002B4FA2"/>
    <w:rsid w:val="002D5EA4"/>
    <w:rsid w:val="002E0CB9"/>
    <w:rsid w:val="002F1805"/>
    <w:rsid w:val="00302EA9"/>
    <w:rsid w:val="00311014"/>
    <w:rsid w:val="003137F0"/>
    <w:rsid w:val="003154AD"/>
    <w:rsid w:val="00320F50"/>
    <w:rsid w:val="00323A65"/>
    <w:rsid w:val="00333C88"/>
    <w:rsid w:val="0033782A"/>
    <w:rsid w:val="003432E8"/>
    <w:rsid w:val="00347635"/>
    <w:rsid w:val="003477FE"/>
    <w:rsid w:val="00351CC4"/>
    <w:rsid w:val="00373E04"/>
    <w:rsid w:val="00375A7B"/>
    <w:rsid w:val="00380144"/>
    <w:rsid w:val="00390650"/>
    <w:rsid w:val="00394195"/>
    <w:rsid w:val="003B3F46"/>
    <w:rsid w:val="003B7446"/>
    <w:rsid w:val="003D2632"/>
    <w:rsid w:val="003E774D"/>
    <w:rsid w:val="0041238D"/>
    <w:rsid w:val="00420705"/>
    <w:rsid w:val="00423303"/>
    <w:rsid w:val="00434EFB"/>
    <w:rsid w:val="00475375"/>
    <w:rsid w:val="0048379F"/>
    <w:rsid w:val="00491015"/>
    <w:rsid w:val="004B549D"/>
    <w:rsid w:val="004C2AC7"/>
    <w:rsid w:val="004C6112"/>
    <w:rsid w:val="004D02D9"/>
    <w:rsid w:val="004D6595"/>
    <w:rsid w:val="004E17A7"/>
    <w:rsid w:val="004E6BF3"/>
    <w:rsid w:val="00515CEE"/>
    <w:rsid w:val="005353CF"/>
    <w:rsid w:val="00541C47"/>
    <w:rsid w:val="005431E4"/>
    <w:rsid w:val="00546528"/>
    <w:rsid w:val="005504C5"/>
    <w:rsid w:val="00554166"/>
    <w:rsid w:val="005B389E"/>
    <w:rsid w:val="005B5499"/>
    <w:rsid w:val="005D0E2E"/>
    <w:rsid w:val="005F010F"/>
    <w:rsid w:val="005F1BB7"/>
    <w:rsid w:val="005F5C8D"/>
    <w:rsid w:val="005F6E50"/>
    <w:rsid w:val="00603AD6"/>
    <w:rsid w:val="0060679A"/>
    <w:rsid w:val="006069CC"/>
    <w:rsid w:val="006174A6"/>
    <w:rsid w:val="0063601C"/>
    <w:rsid w:val="0063747E"/>
    <w:rsid w:val="006466CF"/>
    <w:rsid w:val="00646B19"/>
    <w:rsid w:val="00656614"/>
    <w:rsid w:val="00657A42"/>
    <w:rsid w:val="006642B0"/>
    <w:rsid w:val="006700CA"/>
    <w:rsid w:val="00671FDC"/>
    <w:rsid w:val="006728DE"/>
    <w:rsid w:val="0067713D"/>
    <w:rsid w:val="006772FC"/>
    <w:rsid w:val="00693930"/>
    <w:rsid w:val="006946FF"/>
    <w:rsid w:val="006A0CC7"/>
    <w:rsid w:val="006A1485"/>
    <w:rsid w:val="006B3508"/>
    <w:rsid w:val="006B75DF"/>
    <w:rsid w:val="006C044D"/>
    <w:rsid w:val="006D450C"/>
    <w:rsid w:val="006E2BBF"/>
    <w:rsid w:val="006E33DF"/>
    <w:rsid w:val="00700309"/>
    <w:rsid w:val="007138A0"/>
    <w:rsid w:val="0072000B"/>
    <w:rsid w:val="00721287"/>
    <w:rsid w:val="007245AB"/>
    <w:rsid w:val="0072626C"/>
    <w:rsid w:val="00733238"/>
    <w:rsid w:val="007341AB"/>
    <w:rsid w:val="00740C3C"/>
    <w:rsid w:val="007445C2"/>
    <w:rsid w:val="0076633F"/>
    <w:rsid w:val="00777177"/>
    <w:rsid w:val="0079299C"/>
    <w:rsid w:val="00794019"/>
    <w:rsid w:val="007961EE"/>
    <w:rsid w:val="007B3347"/>
    <w:rsid w:val="007B6708"/>
    <w:rsid w:val="007B7F37"/>
    <w:rsid w:val="007C06E6"/>
    <w:rsid w:val="007C14AA"/>
    <w:rsid w:val="007C1633"/>
    <w:rsid w:val="007C4F25"/>
    <w:rsid w:val="007D2AB3"/>
    <w:rsid w:val="007E37D1"/>
    <w:rsid w:val="00814A96"/>
    <w:rsid w:val="008208EF"/>
    <w:rsid w:val="00824820"/>
    <w:rsid w:val="008249E9"/>
    <w:rsid w:val="00846F5B"/>
    <w:rsid w:val="00851E66"/>
    <w:rsid w:val="00853D90"/>
    <w:rsid w:val="008565BC"/>
    <w:rsid w:val="008705AB"/>
    <w:rsid w:val="008753A2"/>
    <w:rsid w:val="00886E87"/>
    <w:rsid w:val="00891B3B"/>
    <w:rsid w:val="00891F23"/>
    <w:rsid w:val="00893889"/>
    <w:rsid w:val="008B2826"/>
    <w:rsid w:val="008B4A5F"/>
    <w:rsid w:val="008B5237"/>
    <w:rsid w:val="008C5436"/>
    <w:rsid w:val="008F1DB8"/>
    <w:rsid w:val="00914333"/>
    <w:rsid w:val="00916133"/>
    <w:rsid w:val="009247E9"/>
    <w:rsid w:val="00933A4F"/>
    <w:rsid w:val="009408A5"/>
    <w:rsid w:val="009521B6"/>
    <w:rsid w:val="00962AFF"/>
    <w:rsid w:val="00983E04"/>
    <w:rsid w:val="00990573"/>
    <w:rsid w:val="009B6504"/>
    <w:rsid w:val="009D77EB"/>
    <w:rsid w:val="009E34F8"/>
    <w:rsid w:val="009E701C"/>
    <w:rsid w:val="009F3086"/>
    <w:rsid w:val="00A048C3"/>
    <w:rsid w:val="00A24902"/>
    <w:rsid w:val="00A3782E"/>
    <w:rsid w:val="00A41102"/>
    <w:rsid w:val="00A432D9"/>
    <w:rsid w:val="00A65046"/>
    <w:rsid w:val="00A742FA"/>
    <w:rsid w:val="00A91DDF"/>
    <w:rsid w:val="00A9317B"/>
    <w:rsid w:val="00A96C14"/>
    <w:rsid w:val="00A96DC5"/>
    <w:rsid w:val="00AB696A"/>
    <w:rsid w:val="00AC5029"/>
    <w:rsid w:val="00AD6FDA"/>
    <w:rsid w:val="00AE1122"/>
    <w:rsid w:val="00AE6343"/>
    <w:rsid w:val="00AE7B5C"/>
    <w:rsid w:val="00AF517B"/>
    <w:rsid w:val="00AF7678"/>
    <w:rsid w:val="00B05E5A"/>
    <w:rsid w:val="00B361CE"/>
    <w:rsid w:val="00B53BC2"/>
    <w:rsid w:val="00B61B92"/>
    <w:rsid w:val="00B64A8C"/>
    <w:rsid w:val="00B747DC"/>
    <w:rsid w:val="00B80E70"/>
    <w:rsid w:val="00B852EA"/>
    <w:rsid w:val="00B87D56"/>
    <w:rsid w:val="00BC55EB"/>
    <w:rsid w:val="00BD7EFD"/>
    <w:rsid w:val="00BE0E51"/>
    <w:rsid w:val="00BE2BA0"/>
    <w:rsid w:val="00BE2C93"/>
    <w:rsid w:val="00BE3283"/>
    <w:rsid w:val="00BF1C19"/>
    <w:rsid w:val="00C217EE"/>
    <w:rsid w:val="00C2302E"/>
    <w:rsid w:val="00C26F01"/>
    <w:rsid w:val="00C3276C"/>
    <w:rsid w:val="00C3647A"/>
    <w:rsid w:val="00C44431"/>
    <w:rsid w:val="00C44F25"/>
    <w:rsid w:val="00C5369D"/>
    <w:rsid w:val="00C65B6E"/>
    <w:rsid w:val="00C66680"/>
    <w:rsid w:val="00C70F3A"/>
    <w:rsid w:val="00CA067C"/>
    <w:rsid w:val="00CC146F"/>
    <w:rsid w:val="00CC4AC1"/>
    <w:rsid w:val="00CC79C1"/>
    <w:rsid w:val="00CF17E0"/>
    <w:rsid w:val="00CF4326"/>
    <w:rsid w:val="00D11F18"/>
    <w:rsid w:val="00D248D0"/>
    <w:rsid w:val="00D51B7A"/>
    <w:rsid w:val="00D57143"/>
    <w:rsid w:val="00D64E75"/>
    <w:rsid w:val="00D847ED"/>
    <w:rsid w:val="00D940D9"/>
    <w:rsid w:val="00DA3206"/>
    <w:rsid w:val="00DA6B2F"/>
    <w:rsid w:val="00DB0DF7"/>
    <w:rsid w:val="00DD2201"/>
    <w:rsid w:val="00DE07BF"/>
    <w:rsid w:val="00DE0CA1"/>
    <w:rsid w:val="00DE2A3D"/>
    <w:rsid w:val="00DE607D"/>
    <w:rsid w:val="00DF2C68"/>
    <w:rsid w:val="00DF2F23"/>
    <w:rsid w:val="00E010A3"/>
    <w:rsid w:val="00E20351"/>
    <w:rsid w:val="00E25569"/>
    <w:rsid w:val="00E36D28"/>
    <w:rsid w:val="00E37BD9"/>
    <w:rsid w:val="00E41098"/>
    <w:rsid w:val="00E44A8E"/>
    <w:rsid w:val="00E46F63"/>
    <w:rsid w:val="00E57A97"/>
    <w:rsid w:val="00E715DD"/>
    <w:rsid w:val="00E71931"/>
    <w:rsid w:val="00E84D50"/>
    <w:rsid w:val="00E86DD9"/>
    <w:rsid w:val="00E932C0"/>
    <w:rsid w:val="00EA0C39"/>
    <w:rsid w:val="00EA4640"/>
    <w:rsid w:val="00EB2F0A"/>
    <w:rsid w:val="00EB59D5"/>
    <w:rsid w:val="00EE5989"/>
    <w:rsid w:val="00EF0782"/>
    <w:rsid w:val="00EF4B70"/>
    <w:rsid w:val="00F15798"/>
    <w:rsid w:val="00F20553"/>
    <w:rsid w:val="00F2402F"/>
    <w:rsid w:val="00F4195B"/>
    <w:rsid w:val="00F6599A"/>
    <w:rsid w:val="00F66125"/>
    <w:rsid w:val="00F70299"/>
    <w:rsid w:val="00F804E4"/>
    <w:rsid w:val="00F8219E"/>
    <w:rsid w:val="00F853E0"/>
    <w:rsid w:val="00F949EC"/>
    <w:rsid w:val="00FA14FA"/>
    <w:rsid w:val="00FA3FAC"/>
    <w:rsid w:val="00FC6122"/>
    <w:rsid w:val="00FC632E"/>
    <w:rsid w:val="00FE0121"/>
    <w:rsid w:val="00FE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D43253"/>
  <w15:docId w15:val="{84BCFB0C-9307-466F-9841-32A62D5D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2B0"/>
    <w:pPr>
      <w:suppressAutoHyphens/>
      <w:spacing w:after="0" w:line="240" w:lineRule="auto"/>
    </w:pPr>
    <w:rPr>
      <w:rFonts w:ascii="Times New Roman" w:eastAsia="Batang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200267"/>
    <w:pPr>
      <w:keepNext/>
      <w:suppressAutoHyphens w:val="0"/>
      <w:ind w:left="709" w:right="849"/>
      <w:jc w:val="center"/>
      <w:outlineLvl w:val="0"/>
    </w:pPr>
    <w:rPr>
      <w:rFonts w:eastAsia="Times New Roman"/>
      <w:sz w:val="32"/>
      <w:szCs w:val="20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8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3782E"/>
    <w:pPr>
      <w:keepNext/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uk-UA"/>
    </w:rPr>
  </w:style>
  <w:style w:type="paragraph" w:styleId="8">
    <w:name w:val="heading 8"/>
    <w:basedOn w:val="a"/>
    <w:next w:val="a"/>
    <w:link w:val="80"/>
    <w:qFormat/>
    <w:rsid w:val="00A3782E"/>
    <w:pPr>
      <w:suppressAutoHyphens w:val="0"/>
      <w:spacing w:before="240" w:after="60"/>
      <w:outlineLvl w:val="7"/>
    </w:pPr>
    <w:rPr>
      <w:rFonts w:eastAsia="Times New Roman"/>
      <w:i/>
      <w:iCs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642B0"/>
    <w:pPr>
      <w:suppressAutoHyphens w:val="0"/>
      <w:spacing w:after="120"/>
    </w:pPr>
    <w:rPr>
      <w:rFonts w:eastAsia="Times New Roman"/>
      <w:lang w:eastAsia="ru-RU"/>
    </w:rPr>
  </w:style>
  <w:style w:type="character" w:customStyle="1" w:styleId="a4">
    <w:name w:val="Основний текст Знак"/>
    <w:basedOn w:val="a0"/>
    <w:link w:val="a3"/>
    <w:uiPriority w:val="99"/>
    <w:rsid w:val="006642B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200267"/>
    <w:rPr>
      <w:rFonts w:ascii="Times New Roman" w:eastAsia="Times New Roman" w:hAnsi="Times New Roman" w:cs="Times New Roman"/>
      <w:sz w:val="32"/>
      <w:szCs w:val="20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C55E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C55EB"/>
    <w:rPr>
      <w:rFonts w:ascii="Tahoma" w:eastAsia="Batang" w:hAnsi="Tahoma" w:cs="Tahoma"/>
      <w:sz w:val="16"/>
      <w:szCs w:val="16"/>
      <w:lang w:val="ru-RU" w:eastAsia="ar-SA"/>
    </w:rPr>
  </w:style>
  <w:style w:type="paragraph" w:styleId="a7">
    <w:name w:val="List Paragraph"/>
    <w:basedOn w:val="a"/>
    <w:uiPriority w:val="99"/>
    <w:qFormat/>
    <w:rsid w:val="000B6CCB"/>
    <w:pPr>
      <w:ind w:left="720"/>
    </w:pPr>
  </w:style>
  <w:style w:type="paragraph" w:styleId="a8">
    <w:name w:val="Body Text Indent"/>
    <w:basedOn w:val="a"/>
    <w:link w:val="a9"/>
    <w:uiPriority w:val="99"/>
    <w:semiHidden/>
    <w:unhideWhenUsed/>
    <w:rsid w:val="00423303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semiHidden/>
    <w:rsid w:val="00423303"/>
    <w:rPr>
      <w:rFonts w:ascii="Times New Roman" w:eastAsia="Batang" w:hAnsi="Times New Roman" w:cs="Times New Roman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378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ar-SA"/>
    </w:rPr>
  </w:style>
  <w:style w:type="character" w:customStyle="1" w:styleId="30">
    <w:name w:val="Заголовок 3 Знак"/>
    <w:basedOn w:val="a0"/>
    <w:link w:val="3"/>
    <w:rsid w:val="00A3782E"/>
    <w:rPr>
      <w:rFonts w:ascii="Arial" w:eastAsia="Times New Roman" w:hAnsi="Arial" w:cs="Arial"/>
      <w:b/>
      <w:bCs/>
      <w:sz w:val="26"/>
      <w:szCs w:val="26"/>
      <w:lang w:val="ru-RU" w:eastAsia="uk-UA"/>
    </w:rPr>
  </w:style>
  <w:style w:type="character" w:customStyle="1" w:styleId="80">
    <w:name w:val="Заголовок 8 Знак"/>
    <w:basedOn w:val="a0"/>
    <w:link w:val="8"/>
    <w:rsid w:val="00A3782E"/>
    <w:rPr>
      <w:rFonts w:ascii="Times New Roman" w:eastAsia="Times New Roman" w:hAnsi="Times New Roman" w:cs="Times New Roman"/>
      <w:i/>
      <w:iCs/>
      <w:sz w:val="24"/>
      <w:szCs w:val="24"/>
      <w:lang w:val="ru-RU" w:eastAsia="uk-UA"/>
    </w:rPr>
  </w:style>
  <w:style w:type="character" w:customStyle="1" w:styleId="aa">
    <w:name w:val="Основний текст_"/>
    <w:basedOn w:val="a0"/>
    <w:rsid w:val="00A96C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1">
    <w:name w:val="Основний текст1"/>
    <w:basedOn w:val="aa"/>
    <w:rsid w:val="00A96C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3948-B995-4470-AA2F-EC177CC59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4250</Words>
  <Characters>2423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12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olesya</cp:lastModifiedBy>
  <cp:revision>34</cp:revision>
  <cp:lastPrinted>2023-03-21T12:42:00Z</cp:lastPrinted>
  <dcterms:created xsi:type="dcterms:W3CDTF">2022-11-25T10:17:00Z</dcterms:created>
  <dcterms:modified xsi:type="dcterms:W3CDTF">2023-03-21T12:42:00Z</dcterms:modified>
</cp:coreProperties>
</file>