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0F" w:rsidRDefault="00B46F0F" w:rsidP="00FA4F04">
      <w:pPr>
        <w:tabs>
          <w:tab w:val="left" w:pos="1134"/>
        </w:tabs>
        <w:spacing w:line="240" w:lineRule="auto"/>
        <w:ind w:left="6521"/>
        <w:jc w:val="both"/>
        <w:rPr>
          <w:sz w:val="26"/>
          <w:szCs w:val="26"/>
          <w:lang w:val="uk-UA"/>
        </w:rPr>
      </w:pPr>
    </w:p>
    <w:p w:rsidR="00FA4F04" w:rsidRPr="00FA4F04" w:rsidRDefault="00FA4F04" w:rsidP="00FA4F04">
      <w:pPr>
        <w:tabs>
          <w:tab w:val="left" w:pos="1134"/>
        </w:tabs>
        <w:spacing w:line="240" w:lineRule="auto"/>
        <w:ind w:left="6521"/>
        <w:jc w:val="both"/>
        <w:rPr>
          <w:sz w:val="26"/>
          <w:szCs w:val="26"/>
          <w:lang w:val="uk-UA"/>
        </w:rPr>
      </w:pPr>
      <w:r w:rsidRPr="00FA4F04">
        <w:rPr>
          <w:sz w:val="26"/>
          <w:szCs w:val="26"/>
          <w:lang w:val="uk-UA"/>
        </w:rPr>
        <w:t>ЗАТВЕРДЖЕНО</w:t>
      </w:r>
    </w:p>
    <w:p w:rsidR="00FA4F04" w:rsidRPr="00FA4F04" w:rsidRDefault="00FA4F04" w:rsidP="00FA4F04">
      <w:pPr>
        <w:tabs>
          <w:tab w:val="left" w:pos="1134"/>
        </w:tabs>
        <w:spacing w:line="240" w:lineRule="auto"/>
        <w:ind w:left="6521"/>
        <w:jc w:val="both"/>
        <w:rPr>
          <w:sz w:val="26"/>
          <w:szCs w:val="26"/>
          <w:lang w:val="uk-UA"/>
        </w:rPr>
      </w:pPr>
      <w:r w:rsidRPr="00FA4F04">
        <w:rPr>
          <w:sz w:val="26"/>
          <w:szCs w:val="26"/>
          <w:lang w:val="uk-UA"/>
        </w:rPr>
        <w:t xml:space="preserve">Розпорядження голови </w:t>
      </w:r>
    </w:p>
    <w:p w:rsidR="00FA4F04" w:rsidRPr="00FA4F04" w:rsidRDefault="00FA4F04" w:rsidP="00FA4F04">
      <w:pPr>
        <w:tabs>
          <w:tab w:val="left" w:pos="1134"/>
        </w:tabs>
        <w:spacing w:line="240" w:lineRule="auto"/>
        <w:ind w:left="6521"/>
        <w:jc w:val="both"/>
        <w:rPr>
          <w:sz w:val="26"/>
          <w:szCs w:val="26"/>
          <w:lang w:val="uk-UA"/>
        </w:rPr>
      </w:pPr>
      <w:r w:rsidRPr="00FA4F04">
        <w:rPr>
          <w:sz w:val="26"/>
          <w:szCs w:val="26"/>
          <w:lang w:val="uk-UA"/>
        </w:rPr>
        <w:t>обласної ради</w:t>
      </w:r>
    </w:p>
    <w:p w:rsidR="00193663" w:rsidRPr="00FA4F04" w:rsidRDefault="00D70954" w:rsidP="00427356">
      <w:pPr>
        <w:tabs>
          <w:tab w:val="left" w:pos="1134"/>
        </w:tabs>
        <w:spacing w:line="240" w:lineRule="auto"/>
        <w:ind w:left="652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</w:t>
      </w:r>
      <w:r w:rsidR="00FA4F04" w:rsidRPr="00FA4F04">
        <w:rPr>
          <w:sz w:val="26"/>
          <w:szCs w:val="26"/>
          <w:lang w:val="uk-UA"/>
        </w:rPr>
        <w:t xml:space="preserve"> лютого 2022 року № </w:t>
      </w:r>
      <w:r>
        <w:rPr>
          <w:sz w:val="26"/>
          <w:szCs w:val="26"/>
          <w:lang w:val="uk-UA"/>
        </w:rPr>
        <w:t>46</w:t>
      </w:r>
    </w:p>
    <w:p w:rsidR="00FA4F04" w:rsidRDefault="00FA4F04" w:rsidP="00FA4F04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p w:rsidR="00427356" w:rsidRPr="00FA4F04" w:rsidRDefault="00427356" w:rsidP="00FA4F04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p w:rsidR="00FA4F04" w:rsidRPr="00FA4F04" w:rsidRDefault="007D1EE8" w:rsidP="00FA4F04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</w:t>
      </w:r>
      <w:r w:rsidR="00FA4F04" w:rsidRPr="00FA4F04">
        <w:rPr>
          <w:b/>
          <w:sz w:val="26"/>
          <w:szCs w:val="26"/>
          <w:lang w:val="uk-UA"/>
        </w:rPr>
        <w:t>орядок проведення дистанційних засідань</w:t>
      </w:r>
    </w:p>
    <w:p w:rsidR="00FA4F04" w:rsidRPr="00FA4F04" w:rsidRDefault="00FA4F04" w:rsidP="00FA4F04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uk-UA"/>
        </w:rPr>
      </w:pPr>
      <w:r w:rsidRPr="00FA4F04">
        <w:rPr>
          <w:b/>
          <w:sz w:val="26"/>
          <w:szCs w:val="26"/>
          <w:lang w:val="uk-UA"/>
        </w:rPr>
        <w:t>Волинської обласної ради</w:t>
      </w:r>
    </w:p>
    <w:p w:rsidR="00FA4F04" w:rsidRPr="00FA4F04" w:rsidRDefault="00FA4F04" w:rsidP="00FA4F04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p w:rsidR="007A0A12" w:rsidRDefault="00FA4F04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  <w:r w:rsidRPr="00FA4F04">
        <w:rPr>
          <w:b/>
          <w:sz w:val="26"/>
          <w:szCs w:val="26"/>
          <w:lang w:val="uk-UA"/>
        </w:rPr>
        <w:t>Стаття 1. Загальні положення</w:t>
      </w:r>
    </w:p>
    <w:p w:rsidR="00634DFF" w:rsidRPr="00634DFF" w:rsidRDefault="00634DFF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 xml:space="preserve">1. На час введення </w:t>
      </w:r>
      <w:r w:rsidR="00E926AB">
        <w:rPr>
          <w:sz w:val="26"/>
          <w:szCs w:val="26"/>
          <w:lang w:val="uk-UA"/>
        </w:rPr>
        <w:t>на території Волинської області карантину, встановленого Кабінетом Міністрів України з метою запобігання поширенню коронавірусної хвороби (</w:t>
      </w:r>
      <w:r w:rsidR="00E926AB">
        <w:rPr>
          <w:sz w:val="26"/>
          <w:szCs w:val="26"/>
          <w:lang w:val="en-US"/>
        </w:rPr>
        <w:t>COVID-19)</w:t>
      </w:r>
      <w:r w:rsidR="007D599B">
        <w:rPr>
          <w:sz w:val="26"/>
          <w:szCs w:val="26"/>
          <w:lang w:val="uk-UA"/>
        </w:rPr>
        <w:t>,</w:t>
      </w:r>
      <w:r w:rsidR="00E926AB">
        <w:rPr>
          <w:sz w:val="26"/>
          <w:szCs w:val="26"/>
          <w:lang w:val="en-US"/>
        </w:rPr>
        <w:t xml:space="preserve"> </w:t>
      </w:r>
      <w:r w:rsidR="007D1EE8">
        <w:rPr>
          <w:sz w:val="26"/>
          <w:szCs w:val="26"/>
          <w:lang w:val="uk-UA"/>
        </w:rPr>
        <w:t xml:space="preserve">пленарні </w:t>
      </w:r>
      <w:r w:rsidRPr="007A0A12">
        <w:rPr>
          <w:sz w:val="26"/>
          <w:szCs w:val="26"/>
          <w:lang w:val="uk-UA"/>
        </w:rPr>
        <w:t>засідання Волинської обласної ради можуть проводитись дистанційно в режимі відеоконференції</w:t>
      </w:r>
      <w:r w:rsidR="00E96E7E">
        <w:rPr>
          <w:sz w:val="26"/>
          <w:szCs w:val="26"/>
          <w:lang w:val="uk-UA"/>
        </w:rPr>
        <w:t xml:space="preserve"> або аудіоконференції</w:t>
      </w:r>
      <w:r w:rsidRPr="007A0A12">
        <w:rPr>
          <w:sz w:val="26"/>
          <w:szCs w:val="26"/>
          <w:lang w:val="uk-UA"/>
        </w:rPr>
        <w:t xml:space="preserve"> (далі – дистанційні засідання), крім питань, що потребують таємного голосування.</w:t>
      </w:r>
    </w:p>
    <w:p w:rsidR="007A0A12" w:rsidRPr="007A0A12" w:rsidRDefault="00844735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82131">
        <w:rPr>
          <w:sz w:val="26"/>
          <w:szCs w:val="26"/>
          <w:lang w:val="uk-UA"/>
        </w:rPr>
        <w:t xml:space="preserve">. </w:t>
      </w:r>
      <w:r w:rsidR="007A0A12" w:rsidRPr="007A0A12">
        <w:rPr>
          <w:sz w:val="26"/>
          <w:szCs w:val="26"/>
          <w:lang w:val="uk-UA"/>
        </w:rPr>
        <w:t>Проєкти рішень обласної ради із супровідними документами готуються</w:t>
      </w:r>
      <w:r w:rsidR="00485A3D">
        <w:rPr>
          <w:sz w:val="26"/>
          <w:szCs w:val="26"/>
          <w:lang w:val="uk-UA"/>
        </w:rPr>
        <w:t xml:space="preserve"> відповідними суб</w:t>
      </w:r>
      <w:r w:rsidR="00485A3D">
        <w:rPr>
          <w:sz w:val="26"/>
          <w:szCs w:val="26"/>
          <w:lang w:val="en-US"/>
        </w:rPr>
        <w:t>’</w:t>
      </w:r>
      <w:r w:rsidR="00485A3D">
        <w:rPr>
          <w:sz w:val="26"/>
          <w:szCs w:val="26"/>
          <w:lang w:val="uk-UA"/>
        </w:rPr>
        <w:t>єктами та</w:t>
      </w:r>
      <w:r w:rsidR="00182131">
        <w:rPr>
          <w:sz w:val="26"/>
          <w:szCs w:val="26"/>
          <w:lang w:val="uk-UA"/>
        </w:rPr>
        <w:t xml:space="preserve"> надсилаються для</w:t>
      </w:r>
      <w:r w:rsidR="007A0A12" w:rsidRPr="007A0A12">
        <w:rPr>
          <w:sz w:val="26"/>
          <w:szCs w:val="26"/>
          <w:lang w:val="uk-UA"/>
        </w:rPr>
        <w:t xml:space="preserve"> ознайомлення</w:t>
      </w:r>
      <w:r w:rsidR="00485A3D">
        <w:rPr>
          <w:sz w:val="26"/>
          <w:szCs w:val="26"/>
          <w:lang w:val="uk-UA"/>
        </w:rPr>
        <w:t xml:space="preserve"> і</w:t>
      </w:r>
      <w:r w:rsidR="007A0A12" w:rsidRPr="007A0A12">
        <w:rPr>
          <w:sz w:val="26"/>
          <w:szCs w:val="26"/>
          <w:lang w:val="uk-UA"/>
        </w:rPr>
        <w:t xml:space="preserve"> розгляд</w:t>
      </w:r>
      <w:r w:rsidR="00485A3D">
        <w:rPr>
          <w:sz w:val="26"/>
          <w:szCs w:val="26"/>
          <w:lang w:val="uk-UA"/>
        </w:rPr>
        <w:t>у</w:t>
      </w:r>
      <w:r w:rsidR="007A0A12" w:rsidRPr="007A0A12">
        <w:rPr>
          <w:sz w:val="26"/>
          <w:szCs w:val="26"/>
          <w:lang w:val="uk-UA"/>
        </w:rPr>
        <w:t xml:space="preserve"> з урахуванням</w:t>
      </w:r>
      <w:r w:rsidR="00485A3D">
        <w:rPr>
          <w:sz w:val="26"/>
          <w:szCs w:val="26"/>
          <w:lang w:val="uk-UA"/>
        </w:rPr>
        <w:t xml:space="preserve"> </w:t>
      </w:r>
      <w:r w:rsidR="007A0A12" w:rsidRPr="007A0A12">
        <w:rPr>
          <w:sz w:val="26"/>
          <w:szCs w:val="26"/>
          <w:lang w:val="uk-UA"/>
        </w:rPr>
        <w:t>підпункту 6 пункту 11</w:t>
      </w:r>
      <w:r w:rsidR="00485A3D">
        <w:rPr>
          <w:sz w:val="26"/>
          <w:szCs w:val="26"/>
          <w:vertAlign w:val="superscript"/>
          <w:lang w:val="uk-UA"/>
        </w:rPr>
        <w:t>1</w:t>
      </w:r>
      <w:r w:rsidR="007A0A12" w:rsidRPr="007A0A12">
        <w:rPr>
          <w:sz w:val="26"/>
          <w:szCs w:val="26"/>
          <w:lang w:val="uk-UA"/>
        </w:rPr>
        <w:t xml:space="preserve"> Прикінцевих та перехідних положень Закону України «Про місцеве самоврядування в Україні», що передбачає непоширення на такі акти вимог Закону України «Про засади державної регуляторної політики у сфері господарської діяльності», Закону України «Про доступ до публічної інформації», Закону України «Про державну допомогу суб’єктам господарювання».</w:t>
      </w:r>
    </w:p>
    <w:p w:rsidR="007A0A12" w:rsidRPr="007A0A12" w:rsidRDefault="00844735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A0A12" w:rsidRPr="007A0A12">
        <w:rPr>
          <w:sz w:val="26"/>
          <w:szCs w:val="26"/>
          <w:lang w:val="uk-UA"/>
        </w:rPr>
        <w:t xml:space="preserve">. Вибір програмного забезпечення для дистанційного засідання та організація проведення дистанційного засідання покладається на </w:t>
      </w:r>
      <w:r w:rsidR="003E7970">
        <w:rPr>
          <w:sz w:val="26"/>
          <w:szCs w:val="26"/>
          <w:lang w:val="uk-UA"/>
        </w:rPr>
        <w:t xml:space="preserve">виконавчий апарат </w:t>
      </w:r>
      <w:r w:rsidR="007A0A12" w:rsidRPr="007A0A12">
        <w:rPr>
          <w:sz w:val="26"/>
          <w:szCs w:val="26"/>
          <w:lang w:val="uk-UA"/>
        </w:rPr>
        <w:t>Волинської обласної ради.</w:t>
      </w:r>
    </w:p>
    <w:p w:rsidR="007A0A12" w:rsidRPr="007A0A12" w:rsidRDefault="00844735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A0A12" w:rsidRPr="007A0A12">
        <w:rPr>
          <w:sz w:val="26"/>
          <w:szCs w:val="26"/>
          <w:lang w:val="uk-UA"/>
        </w:rPr>
        <w:t>. Використовувані в дистанційному засіданні сесії ради технічні засоби і технології мають забезпечувати належну якість зображення та/або звуку. Учасникам дистанційного засідання має бути забезпечена можливість чути та бачити хід засідання, ставити запитання і отримувати відповіді, надавати коментарі, здійснювати безперешкодне голосування та реалізовувати їх права, передбачені Законом України «Про місцеве самоврядування</w:t>
      </w:r>
      <w:r w:rsidR="003E7970">
        <w:rPr>
          <w:sz w:val="26"/>
          <w:szCs w:val="26"/>
          <w:lang w:val="uk-UA"/>
        </w:rPr>
        <w:t xml:space="preserve"> в Україні» та Законом України «</w:t>
      </w:r>
      <w:r w:rsidR="007A0A12" w:rsidRPr="007A0A12">
        <w:rPr>
          <w:sz w:val="26"/>
          <w:szCs w:val="26"/>
          <w:lang w:val="uk-UA"/>
        </w:rPr>
        <w:t>Пр</w:t>
      </w:r>
      <w:r w:rsidR="003E7970">
        <w:rPr>
          <w:sz w:val="26"/>
          <w:szCs w:val="26"/>
          <w:lang w:val="uk-UA"/>
        </w:rPr>
        <w:t>о статус депутатів місцевих рад»</w:t>
      </w:r>
      <w:r w:rsidR="007A0A12" w:rsidRPr="007A0A12">
        <w:rPr>
          <w:sz w:val="26"/>
          <w:szCs w:val="26"/>
          <w:lang w:val="uk-UA"/>
        </w:rPr>
        <w:t>.</w:t>
      </w:r>
    </w:p>
    <w:p w:rsidR="007A0A12" w:rsidRPr="007A0A12" w:rsidRDefault="00844735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A0A12" w:rsidRPr="007A0A12">
        <w:rPr>
          <w:sz w:val="26"/>
          <w:szCs w:val="26"/>
          <w:lang w:val="uk-UA"/>
        </w:rPr>
        <w:t>. У дистанційному засіданні Волинської обласної ради беруть участь голова</w:t>
      </w:r>
      <w:r w:rsidR="003E7970">
        <w:rPr>
          <w:sz w:val="26"/>
          <w:szCs w:val="26"/>
          <w:lang w:val="uk-UA"/>
        </w:rPr>
        <w:t xml:space="preserve"> обласної ради, перший заступник та заступник голови обласної ради, </w:t>
      </w:r>
      <w:r w:rsidR="007A0A12" w:rsidRPr="007A0A12">
        <w:rPr>
          <w:sz w:val="26"/>
          <w:szCs w:val="26"/>
          <w:lang w:val="uk-UA"/>
        </w:rPr>
        <w:t>депутати Волинської обласної ради</w:t>
      </w:r>
      <w:r w:rsidR="003E7970">
        <w:rPr>
          <w:sz w:val="26"/>
          <w:szCs w:val="26"/>
          <w:lang w:val="uk-UA"/>
        </w:rPr>
        <w:t xml:space="preserve">, заступник керівника </w:t>
      </w:r>
      <w:r w:rsidR="003E7970" w:rsidRPr="003E7970">
        <w:rPr>
          <w:sz w:val="26"/>
          <w:szCs w:val="26"/>
          <w:lang w:val="uk-UA"/>
        </w:rPr>
        <w:t>виконавчого апарату обласної ради</w:t>
      </w:r>
      <w:r w:rsidR="003E7970">
        <w:rPr>
          <w:sz w:val="26"/>
          <w:szCs w:val="26"/>
          <w:lang w:val="uk-UA"/>
        </w:rPr>
        <w:t xml:space="preserve"> </w:t>
      </w:r>
      <w:r w:rsidR="003E7970" w:rsidRPr="003E7970">
        <w:rPr>
          <w:sz w:val="26"/>
          <w:szCs w:val="26"/>
          <w:lang w:val="uk-UA"/>
        </w:rPr>
        <w:t>- керуючий справами</w:t>
      </w:r>
      <w:r w:rsidR="007A0A12" w:rsidRPr="007A0A12">
        <w:rPr>
          <w:sz w:val="26"/>
          <w:szCs w:val="26"/>
          <w:lang w:val="uk-UA"/>
        </w:rPr>
        <w:t xml:space="preserve"> та інші особи, присутність яких визнана головою</w:t>
      </w:r>
      <w:r w:rsidR="003E7970">
        <w:rPr>
          <w:sz w:val="26"/>
          <w:szCs w:val="26"/>
          <w:lang w:val="uk-UA"/>
        </w:rPr>
        <w:t xml:space="preserve"> </w:t>
      </w:r>
      <w:r w:rsidR="007A0A12" w:rsidRPr="007A0A12">
        <w:rPr>
          <w:sz w:val="26"/>
          <w:szCs w:val="26"/>
          <w:lang w:val="uk-UA"/>
        </w:rPr>
        <w:t>обласної ради необхідною.</w:t>
      </w:r>
    </w:p>
    <w:p w:rsidR="00546E95" w:rsidRDefault="00844735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7A0A12" w:rsidRPr="007A0A12">
        <w:rPr>
          <w:sz w:val="26"/>
          <w:szCs w:val="26"/>
          <w:lang w:val="uk-UA"/>
        </w:rPr>
        <w:t>. Голову</w:t>
      </w:r>
      <w:r w:rsidR="007D1EE8">
        <w:rPr>
          <w:sz w:val="26"/>
          <w:szCs w:val="26"/>
          <w:lang w:val="uk-UA"/>
        </w:rPr>
        <w:t>є</w:t>
      </w:r>
      <w:r w:rsidR="007A0A12" w:rsidRPr="007A0A12">
        <w:rPr>
          <w:sz w:val="26"/>
          <w:szCs w:val="26"/>
          <w:lang w:val="uk-UA"/>
        </w:rPr>
        <w:t xml:space="preserve"> на дистанційному засіданні Волинської обласної ради – голова Волинської обласної ради або </w:t>
      </w:r>
      <w:r w:rsidR="00546E95" w:rsidRPr="00546E95">
        <w:rPr>
          <w:sz w:val="26"/>
          <w:szCs w:val="26"/>
          <w:lang w:val="uk-UA"/>
        </w:rPr>
        <w:t xml:space="preserve">у разі </w:t>
      </w:r>
      <w:r w:rsidR="00546E95">
        <w:rPr>
          <w:sz w:val="26"/>
          <w:szCs w:val="26"/>
          <w:lang w:val="uk-UA"/>
        </w:rPr>
        <w:t>його</w:t>
      </w:r>
      <w:r w:rsidR="00546E95" w:rsidRPr="00546E95">
        <w:rPr>
          <w:sz w:val="26"/>
          <w:szCs w:val="26"/>
          <w:lang w:val="uk-UA"/>
        </w:rPr>
        <w:t xml:space="preserve"> відсутності - перши</w:t>
      </w:r>
      <w:r w:rsidR="00546E95">
        <w:rPr>
          <w:sz w:val="26"/>
          <w:szCs w:val="26"/>
          <w:lang w:val="uk-UA"/>
        </w:rPr>
        <w:t>й</w:t>
      </w:r>
      <w:r w:rsidR="00546E95" w:rsidRPr="00546E95">
        <w:rPr>
          <w:sz w:val="26"/>
          <w:szCs w:val="26"/>
          <w:lang w:val="uk-UA"/>
        </w:rPr>
        <w:t xml:space="preserve"> заступник, заступник голови обласної ради, а у випадку, передбаченому </w:t>
      </w:r>
      <w:r w:rsidR="00546E95">
        <w:rPr>
          <w:sz w:val="26"/>
          <w:szCs w:val="26"/>
          <w:lang w:val="uk-UA"/>
        </w:rPr>
        <w:t>законодавством</w:t>
      </w:r>
      <w:r w:rsidR="00546E95" w:rsidRPr="00546E95">
        <w:rPr>
          <w:sz w:val="26"/>
          <w:szCs w:val="26"/>
          <w:lang w:val="uk-UA"/>
        </w:rPr>
        <w:t>, - депутат ради, який за дорученням депутатів голову</w:t>
      </w:r>
      <w:r w:rsidR="007D599B">
        <w:rPr>
          <w:sz w:val="26"/>
          <w:szCs w:val="26"/>
          <w:lang w:val="uk-UA"/>
        </w:rPr>
        <w:t>є</w:t>
      </w:r>
      <w:r w:rsidR="00546E95" w:rsidRPr="00546E95">
        <w:rPr>
          <w:sz w:val="26"/>
          <w:szCs w:val="26"/>
          <w:lang w:val="uk-UA"/>
        </w:rPr>
        <w:t xml:space="preserve"> на засіданні</w:t>
      </w:r>
      <w:r w:rsidR="00546E95">
        <w:rPr>
          <w:sz w:val="26"/>
          <w:szCs w:val="26"/>
          <w:lang w:val="uk-UA"/>
        </w:rPr>
        <w:t>.</w:t>
      </w:r>
    </w:p>
    <w:p w:rsidR="00546E95" w:rsidRPr="007A0A12" w:rsidRDefault="00546E95" w:rsidP="007A0A12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p w:rsidR="007A0A12" w:rsidRDefault="007A0A12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  <w:r w:rsidRPr="00193663">
        <w:rPr>
          <w:b/>
          <w:sz w:val="26"/>
          <w:szCs w:val="26"/>
          <w:lang w:val="uk-UA"/>
        </w:rPr>
        <w:t>Стаття 2. Порядок організації</w:t>
      </w:r>
    </w:p>
    <w:p w:rsidR="00634DFF" w:rsidRPr="00634DFF" w:rsidRDefault="00634DFF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7</w:t>
      </w:r>
      <w:r w:rsidR="007A0A12" w:rsidRPr="007A0A12">
        <w:rPr>
          <w:sz w:val="26"/>
          <w:szCs w:val="26"/>
          <w:lang w:val="uk-UA"/>
        </w:rPr>
        <w:t>. Рішення про проведення дистанційного засідання приймає голова</w:t>
      </w:r>
      <w:r w:rsidR="007045BE">
        <w:rPr>
          <w:sz w:val="26"/>
          <w:szCs w:val="26"/>
          <w:lang w:val="en-US"/>
        </w:rPr>
        <w:t xml:space="preserve"> обласної ради</w:t>
      </w:r>
      <w:r w:rsidR="007A0A12" w:rsidRPr="007A0A12">
        <w:rPr>
          <w:sz w:val="26"/>
          <w:szCs w:val="26"/>
          <w:lang w:val="uk-UA"/>
        </w:rPr>
        <w:t xml:space="preserve">. Таке рішення доводиться до відома депутатів і населення через офіційний вебсайт Волинської обласної ради не пізніш як за 24 години до його початку із зазначенням </w:t>
      </w:r>
      <w:r w:rsidR="007A0A12" w:rsidRPr="007A0A12">
        <w:rPr>
          <w:sz w:val="26"/>
          <w:szCs w:val="26"/>
          <w:lang w:val="uk-UA"/>
        </w:rPr>
        <w:lastRenderedPageBreak/>
        <w:t>порядку денного та порядку відкритого доступу до трансляції дистанційного засідання Волинської обласної ради.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8</w:t>
      </w:r>
      <w:r w:rsidR="007A0A12" w:rsidRPr="007A0A12">
        <w:rPr>
          <w:sz w:val="26"/>
          <w:szCs w:val="26"/>
          <w:lang w:val="uk-UA"/>
        </w:rPr>
        <w:t xml:space="preserve">. Одночасно з оприлюдненням рішення про дистанційне </w:t>
      </w:r>
      <w:r w:rsidR="00510304">
        <w:rPr>
          <w:sz w:val="26"/>
          <w:szCs w:val="26"/>
          <w:lang w:val="uk-UA"/>
        </w:rPr>
        <w:t xml:space="preserve">пленарне </w:t>
      </w:r>
      <w:r w:rsidR="007A0A12" w:rsidRPr="007A0A12">
        <w:rPr>
          <w:sz w:val="26"/>
          <w:szCs w:val="26"/>
          <w:lang w:val="uk-UA"/>
        </w:rPr>
        <w:t>засідання Волинської обласної ради</w:t>
      </w:r>
      <w:r w:rsidR="00510304">
        <w:rPr>
          <w:sz w:val="26"/>
          <w:szCs w:val="26"/>
          <w:lang w:val="uk-UA"/>
        </w:rPr>
        <w:t xml:space="preserve"> </w:t>
      </w:r>
      <w:r w:rsidR="00510304" w:rsidRPr="007A0A12">
        <w:rPr>
          <w:sz w:val="26"/>
          <w:szCs w:val="26"/>
          <w:lang w:val="uk-UA"/>
        </w:rPr>
        <w:t xml:space="preserve">на офіційному </w:t>
      </w:r>
      <w:r w:rsidR="00510304">
        <w:rPr>
          <w:sz w:val="26"/>
          <w:szCs w:val="26"/>
          <w:lang w:val="uk-UA"/>
        </w:rPr>
        <w:t>веб</w:t>
      </w:r>
      <w:r w:rsidR="00510304" w:rsidRPr="007A0A12">
        <w:rPr>
          <w:sz w:val="26"/>
          <w:szCs w:val="26"/>
          <w:lang w:val="uk-UA"/>
        </w:rPr>
        <w:t>сайті обласної ради</w:t>
      </w:r>
      <w:r w:rsidR="007A0A12" w:rsidRPr="007A0A12">
        <w:rPr>
          <w:sz w:val="26"/>
          <w:szCs w:val="26"/>
          <w:lang w:val="uk-UA"/>
        </w:rPr>
        <w:t xml:space="preserve"> таке рішення та проєкти рішень Волинської обласної ради направляються всім депутатам Волинської обласної ради</w:t>
      </w:r>
      <w:r w:rsidR="00B5257F">
        <w:rPr>
          <w:sz w:val="26"/>
          <w:szCs w:val="26"/>
          <w:lang w:val="uk-UA"/>
        </w:rPr>
        <w:t xml:space="preserve"> </w:t>
      </w:r>
      <w:r w:rsidR="00B5257F" w:rsidRPr="00B5257F">
        <w:rPr>
          <w:sz w:val="26"/>
          <w:szCs w:val="26"/>
          <w:lang w:val="uk-UA"/>
        </w:rPr>
        <w:t>у спеціально створену групу (спільноту, канал) у додатку Telegram</w:t>
      </w:r>
      <w:r w:rsidR="00B5257F">
        <w:rPr>
          <w:sz w:val="26"/>
          <w:szCs w:val="26"/>
          <w:lang w:val="uk-UA"/>
        </w:rPr>
        <w:t>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9</w:t>
      </w:r>
      <w:r w:rsidR="007A0A12" w:rsidRPr="007A0A12">
        <w:rPr>
          <w:sz w:val="26"/>
          <w:szCs w:val="26"/>
          <w:lang w:val="uk-UA"/>
        </w:rPr>
        <w:t>. Голов</w:t>
      </w:r>
      <w:r w:rsidR="003422E8">
        <w:rPr>
          <w:sz w:val="26"/>
          <w:szCs w:val="26"/>
          <w:lang w:val="uk-UA"/>
        </w:rPr>
        <w:t>а</w:t>
      </w:r>
      <w:r w:rsidR="007A0A12" w:rsidRPr="007A0A12">
        <w:rPr>
          <w:sz w:val="26"/>
          <w:szCs w:val="26"/>
          <w:lang w:val="uk-UA"/>
        </w:rPr>
        <w:t xml:space="preserve"> дистанційно</w:t>
      </w:r>
      <w:r w:rsidR="003422E8">
        <w:rPr>
          <w:sz w:val="26"/>
          <w:szCs w:val="26"/>
          <w:lang w:val="uk-UA"/>
        </w:rPr>
        <w:t>го</w:t>
      </w:r>
      <w:r w:rsidR="007A0A12" w:rsidRPr="007A0A12">
        <w:rPr>
          <w:sz w:val="26"/>
          <w:szCs w:val="26"/>
          <w:lang w:val="uk-UA"/>
        </w:rPr>
        <w:t xml:space="preserve"> засіданн</w:t>
      </w:r>
      <w:r w:rsidR="003422E8">
        <w:rPr>
          <w:sz w:val="26"/>
          <w:szCs w:val="26"/>
          <w:lang w:val="uk-UA"/>
        </w:rPr>
        <w:t>я</w:t>
      </w:r>
      <w:r w:rsidR="007A0A12" w:rsidRPr="007A0A12">
        <w:rPr>
          <w:sz w:val="26"/>
          <w:szCs w:val="26"/>
          <w:lang w:val="uk-UA"/>
        </w:rPr>
        <w:t xml:space="preserve"> відкриває дистанційне засідання Волинської обласної ради та повідомляє про кількість депутатів, які приєдналися в режимі відеоконференції до участі у дистанційному засіданні.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10</w:t>
      </w:r>
      <w:r w:rsidR="00365B4C">
        <w:rPr>
          <w:sz w:val="26"/>
          <w:szCs w:val="26"/>
          <w:lang w:val="uk-UA"/>
        </w:rPr>
        <w:t xml:space="preserve">. Реєстрація </w:t>
      </w:r>
      <w:r w:rsidR="007A0A12" w:rsidRPr="007A0A12">
        <w:rPr>
          <w:sz w:val="26"/>
          <w:szCs w:val="26"/>
          <w:lang w:val="uk-UA"/>
        </w:rPr>
        <w:t>депутатів Волинської обласної ради здійснюється після ідентифікації їх особи під час відео</w:t>
      </w:r>
      <w:r w:rsidR="00365B4C">
        <w:rPr>
          <w:sz w:val="26"/>
          <w:szCs w:val="26"/>
          <w:lang w:val="uk-UA"/>
        </w:rPr>
        <w:t>- чи аудіо</w:t>
      </w:r>
      <w:r w:rsidR="007A0A12" w:rsidRPr="007A0A12">
        <w:rPr>
          <w:sz w:val="26"/>
          <w:szCs w:val="26"/>
          <w:lang w:val="uk-UA"/>
        </w:rPr>
        <w:t>зв’язку.</w:t>
      </w:r>
    </w:p>
    <w:p w:rsid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11</w:t>
      </w:r>
      <w:r w:rsidR="007A0A12" w:rsidRPr="007A0A12">
        <w:rPr>
          <w:sz w:val="26"/>
          <w:szCs w:val="26"/>
          <w:lang w:val="uk-UA"/>
        </w:rPr>
        <w:t xml:space="preserve">. </w:t>
      </w:r>
      <w:r w:rsidR="003000A5" w:rsidRPr="003000A5">
        <w:rPr>
          <w:sz w:val="26"/>
          <w:szCs w:val="26"/>
          <w:lang w:val="uk-UA"/>
        </w:rPr>
        <w:t>Голов</w:t>
      </w:r>
      <w:r w:rsidR="003422E8">
        <w:rPr>
          <w:sz w:val="26"/>
          <w:szCs w:val="26"/>
          <w:lang w:val="uk-UA"/>
        </w:rPr>
        <w:t xml:space="preserve">а </w:t>
      </w:r>
      <w:r w:rsidR="003000A5">
        <w:rPr>
          <w:sz w:val="26"/>
          <w:szCs w:val="26"/>
          <w:lang w:val="uk-UA"/>
        </w:rPr>
        <w:t>засіданн</w:t>
      </w:r>
      <w:r w:rsidR="003422E8">
        <w:rPr>
          <w:sz w:val="26"/>
          <w:szCs w:val="26"/>
          <w:lang w:val="uk-UA"/>
        </w:rPr>
        <w:t>я</w:t>
      </w:r>
      <w:r w:rsidR="003000A5">
        <w:rPr>
          <w:sz w:val="26"/>
          <w:szCs w:val="26"/>
          <w:lang w:val="uk-UA"/>
        </w:rPr>
        <w:t xml:space="preserve"> </w:t>
      </w:r>
      <w:r w:rsidR="003000A5" w:rsidRPr="003000A5">
        <w:rPr>
          <w:sz w:val="26"/>
          <w:szCs w:val="26"/>
          <w:lang w:val="uk-UA"/>
        </w:rPr>
        <w:t xml:space="preserve">повідомляє про результати реєстрації депутатів </w:t>
      </w:r>
      <w:r w:rsidR="003000A5">
        <w:rPr>
          <w:sz w:val="26"/>
          <w:szCs w:val="26"/>
          <w:lang w:val="uk-UA"/>
        </w:rPr>
        <w:t>р</w:t>
      </w:r>
      <w:r w:rsidR="003000A5" w:rsidRPr="003000A5">
        <w:rPr>
          <w:sz w:val="26"/>
          <w:szCs w:val="26"/>
          <w:lang w:val="uk-UA"/>
        </w:rPr>
        <w:t xml:space="preserve">ади і відкриває </w:t>
      </w:r>
      <w:r w:rsidR="003000A5">
        <w:rPr>
          <w:sz w:val="26"/>
          <w:szCs w:val="26"/>
          <w:lang w:val="uk-UA"/>
        </w:rPr>
        <w:t xml:space="preserve">дистанційне </w:t>
      </w:r>
      <w:r w:rsidR="003000A5" w:rsidRPr="003000A5">
        <w:rPr>
          <w:sz w:val="26"/>
          <w:szCs w:val="26"/>
          <w:lang w:val="uk-UA"/>
        </w:rPr>
        <w:t xml:space="preserve">пленарне засідання </w:t>
      </w:r>
      <w:r w:rsidR="003000A5">
        <w:rPr>
          <w:sz w:val="26"/>
          <w:szCs w:val="26"/>
          <w:lang w:val="uk-UA"/>
        </w:rPr>
        <w:t>р</w:t>
      </w:r>
      <w:r w:rsidR="003000A5" w:rsidRPr="003000A5">
        <w:rPr>
          <w:sz w:val="26"/>
          <w:szCs w:val="26"/>
          <w:lang w:val="uk-UA"/>
        </w:rPr>
        <w:t>ади у разі, якщо для участі в ньому зареєструвал</w:t>
      </w:r>
      <w:r w:rsidR="003422E8">
        <w:rPr>
          <w:sz w:val="26"/>
          <w:szCs w:val="26"/>
          <w:lang w:val="uk-UA"/>
        </w:rPr>
        <w:t>а</w:t>
      </w:r>
      <w:r w:rsidR="003000A5" w:rsidRPr="003000A5">
        <w:rPr>
          <w:sz w:val="26"/>
          <w:szCs w:val="26"/>
          <w:lang w:val="uk-UA"/>
        </w:rPr>
        <w:t>с</w:t>
      </w:r>
      <w:r w:rsidR="003422E8">
        <w:rPr>
          <w:sz w:val="26"/>
          <w:szCs w:val="26"/>
          <w:lang w:val="uk-UA"/>
        </w:rPr>
        <w:t>я</w:t>
      </w:r>
      <w:r w:rsidR="003000A5" w:rsidRPr="003000A5">
        <w:rPr>
          <w:sz w:val="26"/>
          <w:szCs w:val="26"/>
          <w:lang w:val="uk-UA"/>
        </w:rPr>
        <w:t xml:space="preserve"> більшість депутатів </w:t>
      </w:r>
      <w:r w:rsidR="003000A5">
        <w:rPr>
          <w:sz w:val="26"/>
          <w:szCs w:val="26"/>
          <w:lang w:val="uk-UA"/>
        </w:rPr>
        <w:t>р</w:t>
      </w:r>
      <w:r w:rsidR="003000A5" w:rsidRPr="003000A5">
        <w:rPr>
          <w:sz w:val="26"/>
          <w:szCs w:val="26"/>
          <w:lang w:val="uk-UA"/>
        </w:rPr>
        <w:t xml:space="preserve">ади від її </w:t>
      </w:r>
      <w:r w:rsidR="003000A5">
        <w:rPr>
          <w:sz w:val="26"/>
          <w:szCs w:val="26"/>
          <w:lang w:val="uk-UA"/>
        </w:rPr>
        <w:t xml:space="preserve">загального </w:t>
      </w:r>
      <w:r w:rsidR="003000A5" w:rsidRPr="003000A5">
        <w:rPr>
          <w:sz w:val="26"/>
          <w:szCs w:val="26"/>
          <w:lang w:val="uk-UA"/>
        </w:rPr>
        <w:t>складу</w:t>
      </w:r>
      <w:r w:rsidR="00BD79B4">
        <w:rPr>
          <w:sz w:val="26"/>
          <w:szCs w:val="26"/>
          <w:lang w:val="uk-UA"/>
        </w:rPr>
        <w:t>.</w:t>
      </w:r>
      <w:r w:rsidR="007A0A12" w:rsidRPr="007A0A12">
        <w:rPr>
          <w:sz w:val="26"/>
          <w:szCs w:val="26"/>
          <w:lang w:val="uk-UA"/>
        </w:rPr>
        <w:t xml:space="preserve"> Про повноважність дистанційного засідання в протоколі робиться відповідна відмітка.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12</w:t>
      </w:r>
      <w:r w:rsidR="007A0A12" w:rsidRPr="007A0A12">
        <w:rPr>
          <w:sz w:val="26"/>
          <w:szCs w:val="26"/>
          <w:lang w:val="uk-UA"/>
        </w:rPr>
        <w:t xml:space="preserve">. Пропозиції, будь-які документи депутатів Волинської обласної ради, для їх використання на дистанційному засіданні, повинні своєчасно надсилатися </w:t>
      </w:r>
      <w:r w:rsidR="00030AB5" w:rsidRPr="00B5257F">
        <w:rPr>
          <w:sz w:val="26"/>
          <w:szCs w:val="26"/>
          <w:lang w:val="uk-UA"/>
        </w:rPr>
        <w:t>у спеціально створену групу (спільноту, канал) у додатку Telegram</w:t>
      </w:r>
      <w:r w:rsidR="00030AB5">
        <w:rPr>
          <w:sz w:val="26"/>
          <w:szCs w:val="26"/>
          <w:lang w:val="uk-UA"/>
        </w:rPr>
        <w:t xml:space="preserve"> </w:t>
      </w:r>
      <w:r w:rsidR="007A0A12" w:rsidRPr="007A0A12">
        <w:rPr>
          <w:sz w:val="26"/>
          <w:szCs w:val="26"/>
          <w:lang w:val="uk-UA"/>
        </w:rPr>
        <w:t>або оголошуватися під час виступів на дистанційному засіданні.</w:t>
      </w:r>
    </w:p>
    <w:p w:rsidR="007A0A12" w:rsidRPr="007A0A12" w:rsidRDefault="007A0A12" w:rsidP="007A0A12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p w:rsidR="007A0A12" w:rsidRDefault="007A0A12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  <w:r w:rsidRPr="00906A4F">
        <w:rPr>
          <w:b/>
          <w:sz w:val="26"/>
          <w:szCs w:val="26"/>
          <w:lang w:val="uk-UA"/>
        </w:rPr>
        <w:t>Стаття 3. Порядок проведення та прийняття рішень</w:t>
      </w:r>
    </w:p>
    <w:p w:rsidR="00634DFF" w:rsidRPr="00634DFF" w:rsidRDefault="00634DFF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EF4791" w:rsidRPr="00EF4791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</w:t>
      </w:r>
      <w:r w:rsidR="00EF4791">
        <w:rPr>
          <w:sz w:val="26"/>
          <w:szCs w:val="26"/>
          <w:lang w:val="en-US"/>
        </w:rPr>
        <w:t>3</w:t>
      </w:r>
      <w:r w:rsidR="00EF4791">
        <w:rPr>
          <w:sz w:val="26"/>
          <w:szCs w:val="26"/>
          <w:lang w:val="uk-UA"/>
        </w:rPr>
        <w:t xml:space="preserve">. </w:t>
      </w:r>
      <w:r w:rsidR="00EF4791" w:rsidRPr="00EF4791">
        <w:rPr>
          <w:sz w:val="26"/>
          <w:szCs w:val="26"/>
          <w:lang w:val="uk-UA"/>
        </w:rPr>
        <w:t xml:space="preserve">Після відкриття </w:t>
      </w:r>
      <w:r w:rsidR="00EF4791">
        <w:rPr>
          <w:sz w:val="26"/>
          <w:szCs w:val="26"/>
          <w:lang w:val="uk-UA"/>
        </w:rPr>
        <w:t xml:space="preserve">дистанційного </w:t>
      </w:r>
      <w:r w:rsidR="00EF4791" w:rsidRPr="00EF4791">
        <w:rPr>
          <w:sz w:val="26"/>
          <w:szCs w:val="26"/>
          <w:lang w:val="uk-UA"/>
        </w:rPr>
        <w:t xml:space="preserve">пленарного засідання </w:t>
      </w:r>
      <w:r w:rsidR="00EF4791">
        <w:rPr>
          <w:sz w:val="26"/>
          <w:szCs w:val="26"/>
          <w:lang w:val="uk-UA"/>
        </w:rPr>
        <w:t>р</w:t>
      </w:r>
      <w:r w:rsidR="00EF4791" w:rsidRPr="00EF4791">
        <w:rPr>
          <w:sz w:val="26"/>
          <w:szCs w:val="26"/>
          <w:lang w:val="uk-UA"/>
        </w:rPr>
        <w:t xml:space="preserve">ади затверджується порядок денний пленарного засідання </w:t>
      </w:r>
      <w:r w:rsidR="00EF4791">
        <w:rPr>
          <w:sz w:val="26"/>
          <w:szCs w:val="26"/>
          <w:lang w:val="uk-UA"/>
        </w:rPr>
        <w:t>р</w:t>
      </w:r>
      <w:r w:rsidR="00EF4791" w:rsidRPr="00EF4791">
        <w:rPr>
          <w:sz w:val="26"/>
          <w:szCs w:val="26"/>
          <w:lang w:val="uk-UA"/>
        </w:rPr>
        <w:t>ади.</w:t>
      </w:r>
      <w:r w:rsidR="00EF4791">
        <w:rPr>
          <w:sz w:val="26"/>
          <w:szCs w:val="26"/>
          <w:lang w:val="uk-UA"/>
        </w:rPr>
        <w:t xml:space="preserve"> </w:t>
      </w:r>
      <w:r w:rsidR="00EF4791" w:rsidRPr="00EF4791">
        <w:rPr>
          <w:sz w:val="26"/>
          <w:szCs w:val="26"/>
          <w:lang w:val="uk-UA"/>
        </w:rPr>
        <w:t xml:space="preserve">Після затвердження порядку денного пленарного засідання </w:t>
      </w:r>
      <w:r w:rsidR="00EF4791">
        <w:rPr>
          <w:sz w:val="26"/>
          <w:szCs w:val="26"/>
          <w:lang w:val="uk-UA"/>
        </w:rPr>
        <w:t>р</w:t>
      </w:r>
      <w:r w:rsidR="00EF4791" w:rsidRPr="00EF4791">
        <w:rPr>
          <w:sz w:val="26"/>
          <w:szCs w:val="26"/>
          <w:lang w:val="uk-UA"/>
        </w:rPr>
        <w:t>ади голов</w:t>
      </w:r>
      <w:r w:rsidR="003422E8">
        <w:rPr>
          <w:sz w:val="26"/>
          <w:szCs w:val="26"/>
          <w:lang w:val="uk-UA"/>
        </w:rPr>
        <w:t>а засідання</w:t>
      </w:r>
      <w:r w:rsidR="00EF4791" w:rsidRPr="00EF4791">
        <w:rPr>
          <w:sz w:val="26"/>
          <w:szCs w:val="26"/>
          <w:lang w:val="uk-UA"/>
        </w:rPr>
        <w:t xml:space="preserve"> розпочинає</w:t>
      </w:r>
      <w:r w:rsidR="00EF4791">
        <w:rPr>
          <w:sz w:val="26"/>
          <w:szCs w:val="26"/>
          <w:lang w:val="uk-UA"/>
        </w:rPr>
        <w:t xml:space="preserve"> розгляд питань порядку денного</w:t>
      </w:r>
      <w:r w:rsidR="00EF4791" w:rsidRPr="00EF4791">
        <w:rPr>
          <w:sz w:val="26"/>
          <w:szCs w:val="26"/>
          <w:lang w:val="uk-UA"/>
        </w:rPr>
        <w:t>.</w:t>
      </w:r>
    </w:p>
    <w:p w:rsidR="008F155D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14</w:t>
      </w:r>
      <w:r w:rsidR="007A0A12" w:rsidRPr="007A0A12">
        <w:rPr>
          <w:sz w:val="26"/>
          <w:szCs w:val="26"/>
          <w:lang w:val="uk-UA"/>
        </w:rPr>
        <w:t xml:space="preserve">. </w:t>
      </w:r>
      <w:r w:rsidR="008F155D" w:rsidRPr="00F24686">
        <w:rPr>
          <w:sz w:val="26"/>
          <w:szCs w:val="26"/>
          <w:lang w:val="uk-UA"/>
        </w:rPr>
        <w:t xml:space="preserve">Запис на виступ, виступ, обговорення питань під час проведення </w:t>
      </w:r>
      <w:r w:rsidR="008F155D">
        <w:rPr>
          <w:sz w:val="26"/>
          <w:szCs w:val="26"/>
          <w:lang w:val="uk-UA"/>
        </w:rPr>
        <w:t>дистанційного</w:t>
      </w:r>
      <w:r w:rsidR="008F155D" w:rsidRPr="00F24686">
        <w:rPr>
          <w:sz w:val="26"/>
          <w:szCs w:val="26"/>
          <w:lang w:val="uk-UA"/>
        </w:rPr>
        <w:t xml:space="preserve"> засідання здійснюються за допомогою технічних засобів</w:t>
      </w:r>
      <w:r w:rsidR="008F155D">
        <w:rPr>
          <w:sz w:val="26"/>
          <w:szCs w:val="26"/>
          <w:lang w:val="uk-UA"/>
        </w:rPr>
        <w:t xml:space="preserve"> </w:t>
      </w:r>
      <w:r w:rsidR="007A0A12" w:rsidRPr="007A0A12">
        <w:rPr>
          <w:sz w:val="26"/>
          <w:szCs w:val="26"/>
          <w:lang w:val="uk-UA"/>
        </w:rPr>
        <w:t xml:space="preserve">шляхом підняття руки на пропозицію </w:t>
      </w:r>
      <w:r w:rsidR="008F155D">
        <w:rPr>
          <w:sz w:val="26"/>
          <w:szCs w:val="26"/>
          <w:lang w:val="uk-UA"/>
        </w:rPr>
        <w:t>голов</w:t>
      </w:r>
      <w:r w:rsidR="003422E8">
        <w:rPr>
          <w:sz w:val="26"/>
          <w:szCs w:val="26"/>
          <w:lang w:val="uk-UA"/>
        </w:rPr>
        <w:t xml:space="preserve">и </w:t>
      </w:r>
      <w:r w:rsidR="008F155D">
        <w:rPr>
          <w:sz w:val="26"/>
          <w:szCs w:val="26"/>
          <w:lang w:val="uk-UA"/>
        </w:rPr>
        <w:t>засіданн</w:t>
      </w:r>
      <w:r w:rsidR="003422E8">
        <w:rPr>
          <w:sz w:val="26"/>
          <w:szCs w:val="26"/>
          <w:lang w:val="uk-UA"/>
        </w:rPr>
        <w:t>я</w:t>
      </w:r>
      <w:r w:rsidR="008F155D">
        <w:rPr>
          <w:sz w:val="26"/>
          <w:szCs w:val="26"/>
          <w:lang w:val="uk-UA"/>
        </w:rPr>
        <w:t xml:space="preserve"> або озвучення відповідної пропозиції.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15</w:t>
      </w:r>
      <w:r w:rsidR="007A0A12" w:rsidRPr="007A0A12">
        <w:rPr>
          <w:sz w:val="26"/>
          <w:szCs w:val="26"/>
          <w:lang w:val="uk-UA"/>
        </w:rPr>
        <w:t xml:space="preserve">. Голосування на дистанційному засіданні здійснюється депутатами </w:t>
      </w:r>
      <w:r w:rsidR="008F155D">
        <w:rPr>
          <w:sz w:val="26"/>
          <w:szCs w:val="26"/>
          <w:lang w:val="uk-UA"/>
        </w:rPr>
        <w:t>Волинської обласної</w:t>
      </w:r>
      <w:r w:rsidR="007A0A12" w:rsidRPr="007A0A12">
        <w:rPr>
          <w:sz w:val="26"/>
          <w:szCs w:val="26"/>
          <w:lang w:val="uk-UA"/>
        </w:rPr>
        <w:t xml:space="preserve"> ради особисто і відкрито, шляхом опитування.</w:t>
      </w: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>Голов</w:t>
      </w:r>
      <w:r w:rsidR="003422E8">
        <w:rPr>
          <w:sz w:val="26"/>
          <w:szCs w:val="26"/>
          <w:lang w:val="uk-UA"/>
        </w:rPr>
        <w:t xml:space="preserve">а </w:t>
      </w:r>
      <w:r w:rsidRPr="007A0A12">
        <w:rPr>
          <w:sz w:val="26"/>
          <w:szCs w:val="26"/>
          <w:lang w:val="uk-UA"/>
        </w:rPr>
        <w:t>дистанційно</w:t>
      </w:r>
      <w:r w:rsidR="003422E8">
        <w:rPr>
          <w:sz w:val="26"/>
          <w:szCs w:val="26"/>
          <w:lang w:val="uk-UA"/>
        </w:rPr>
        <w:t>го</w:t>
      </w:r>
      <w:r w:rsidRPr="007A0A12">
        <w:rPr>
          <w:sz w:val="26"/>
          <w:szCs w:val="26"/>
          <w:lang w:val="uk-UA"/>
        </w:rPr>
        <w:t xml:space="preserve"> засіданн</w:t>
      </w:r>
      <w:r w:rsidR="003422E8">
        <w:rPr>
          <w:sz w:val="26"/>
          <w:szCs w:val="26"/>
          <w:lang w:val="uk-UA"/>
        </w:rPr>
        <w:t>я</w:t>
      </w:r>
      <w:r w:rsidRPr="007A0A12">
        <w:rPr>
          <w:sz w:val="26"/>
          <w:szCs w:val="26"/>
          <w:lang w:val="uk-UA"/>
        </w:rPr>
        <w:t xml:space="preserve"> в алфавітному по</w:t>
      </w:r>
      <w:r w:rsidR="002E28C6">
        <w:rPr>
          <w:sz w:val="26"/>
          <w:szCs w:val="26"/>
          <w:lang w:val="uk-UA"/>
        </w:rPr>
        <w:t>р</w:t>
      </w:r>
      <w:r w:rsidRPr="007A0A12">
        <w:rPr>
          <w:sz w:val="26"/>
          <w:szCs w:val="26"/>
          <w:lang w:val="uk-UA"/>
        </w:rPr>
        <w:t>ядку оголошує прізвище, ім’я</w:t>
      </w:r>
      <w:r w:rsidR="002E28C6">
        <w:rPr>
          <w:sz w:val="26"/>
          <w:szCs w:val="26"/>
          <w:lang w:val="uk-UA"/>
        </w:rPr>
        <w:t>,</w:t>
      </w:r>
      <w:r w:rsidRPr="007A0A12">
        <w:rPr>
          <w:sz w:val="26"/>
          <w:szCs w:val="26"/>
          <w:lang w:val="uk-UA"/>
        </w:rPr>
        <w:t xml:space="preserve"> по</w:t>
      </w:r>
      <w:r w:rsidR="003422E8">
        <w:rPr>
          <w:sz w:val="26"/>
          <w:szCs w:val="26"/>
          <w:lang w:val="uk-UA"/>
        </w:rPr>
        <w:t xml:space="preserve"> </w:t>
      </w:r>
      <w:r w:rsidRPr="007A0A12">
        <w:rPr>
          <w:sz w:val="26"/>
          <w:szCs w:val="26"/>
          <w:lang w:val="uk-UA"/>
        </w:rPr>
        <w:t xml:space="preserve">батькові депутата Волинської обласної ради, після чого </w:t>
      </w:r>
      <w:r w:rsidR="002E28C6">
        <w:rPr>
          <w:sz w:val="26"/>
          <w:szCs w:val="26"/>
          <w:lang w:val="uk-UA"/>
        </w:rPr>
        <w:t xml:space="preserve">такий </w:t>
      </w:r>
      <w:r w:rsidRPr="007A0A12">
        <w:rPr>
          <w:sz w:val="26"/>
          <w:szCs w:val="26"/>
          <w:lang w:val="uk-UA"/>
        </w:rPr>
        <w:t>депутат ради особисто здійснює голосування, шляхом зазначення своєї позиції: «ЗА</w:t>
      </w:r>
      <w:r w:rsidR="00844735">
        <w:rPr>
          <w:sz w:val="26"/>
          <w:szCs w:val="26"/>
          <w:lang w:val="uk-UA"/>
        </w:rPr>
        <w:t>»</w:t>
      </w:r>
      <w:r w:rsidR="0091048E">
        <w:rPr>
          <w:sz w:val="26"/>
          <w:szCs w:val="26"/>
          <w:lang w:val="uk-UA"/>
        </w:rPr>
        <w:t xml:space="preserve"> (або підняття руки)</w:t>
      </w:r>
      <w:r w:rsidRPr="007A0A12">
        <w:rPr>
          <w:sz w:val="26"/>
          <w:szCs w:val="26"/>
          <w:lang w:val="uk-UA"/>
        </w:rPr>
        <w:t>, «ПРОТИ» або «УТРИМАВСЯ».</w:t>
      </w: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 xml:space="preserve">До порядку денного дистанційного засідання можуть включатися питання: </w:t>
      </w: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 xml:space="preserve">• внесення змін до обласного бюджету; </w:t>
      </w:r>
    </w:p>
    <w:p w:rsidR="002177C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>• невідкладних робіт з ліквідації наслідків надзвичайних ситуацій</w:t>
      </w:r>
      <w:r w:rsidR="002177C2">
        <w:rPr>
          <w:sz w:val="26"/>
          <w:szCs w:val="26"/>
          <w:lang w:val="uk-UA"/>
        </w:rPr>
        <w:t xml:space="preserve"> чи </w:t>
      </w:r>
      <w:r w:rsidRPr="007A0A12">
        <w:rPr>
          <w:sz w:val="26"/>
          <w:szCs w:val="26"/>
          <w:lang w:val="uk-UA"/>
        </w:rPr>
        <w:t xml:space="preserve"> реалізації повноважень, пов’язаних з </w:t>
      </w:r>
      <w:r w:rsidR="002177C2">
        <w:rPr>
          <w:sz w:val="26"/>
          <w:szCs w:val="26"/>
          <w:lang w:val="uk-UA"/>
        </w:rPr>
        <w:t>такими</w:t>
      </w:r>
      <w:r w:rsidRPr="007A0A12">
        <w:rPr>
          <w:sz w:val="26"/>
          <w:szCs w:val="26"/>
          <w:lang w:val="uk-UA"/>
        </w:rPr>
        <w:t>;</w:t>
      </w: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 xml:space="preserve"> </w:t>
      </w:r>
      <w:r w:rsidR="002177C2" w:rsidRPr="007A0A12">
        <w:rPr>
          <w:sz w:val="26"/>
          <w:szCs w:val="26"/>
          <w:lang w:val="uk-UA"/>
        </w:rPr>
        <w:t xml:space="preserve">• </w:t>
      </w:r>
      <w:r w:rsidR="002177C2">
        <w:rPr>
          <w:sz w:val="26"/>
          <w:szCs w:val="26"/>
          <w:lang w:val="uk-UA"/>
        </w:rPr>
        <w:t>інші питання, визначені як невідкладні та включені до порядку денного</w:t>
      </w:r>
      <w:r w:rsidR="002177C2" w:rsidRPr="007A0A12">
        <w:rPr>
          <w:sz w:val="26"/>
          <w:szCs w:val="26"/>
          <w:lang w:val="uk-UA"/>
        </w:rPr>
        <w:t>;</w:t>
      </w: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 xml:space="preserve">• процедурні питання. </w:t>
      </w: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>Після кожного голосування по питанню порядку денного голов</w:t>
      </w:r>
      <w:r w:rsidR="003422E8">
        <w:rPr>
          <w:sz w:val="26"/>
          <w:szCs w:val="26"/>
          <w:lang w:val="uk-UA"/>
        </w:rPr>
        <w:t>а дистанційного засідання</w:t>
      </w:r>
      <w:r w:rsidRPr="007A0A12">
        <w:rPr>
          <w:sz w:val="26"/>
          <w:szCs w:val="26"/>
          <w:lang w:val="uk-UA"/>
        </w:rPr>
        <w:t xml:space="preserve"> встановлює та оголошує результат голосування.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16</w:t>
      </w:r>
      <w:r w:rsidR="007A0A12" w:rsidRPr="007A0A12">
        <w:rPr>
          <w:sz w:val="26"/>
          <w:szCs w:val="26"/>
          <w:lang w:val="uk-UA"/>
        </w:rPr>
        <w:t>. Результати поіменного голосування на дистанційному засіданні, рішення Волинської обласної ради, прийняті на дистанційному засіданні, протокол</w:t>
      </w:r>
      <w:r w:rsidR="00D8631D">
        <w:rPr>
          <w:sz w:val="26"/>
          <w:szCs w:val="26"/>
          <w:lang w:val="uk-UA"/>
        </w:rPr>
        <w:t xml:space="preserve"> та запис</w:t>
      </w:r>
      <w:r w:rsidR="007A0A12" w:rsidRPr="007A0A12">
        <w:rPr>
          <w:sz w:val="26"/>
          <w:szCs w:val="26"/>
          <w:lang w:val="uk-UA"/>
        </w:rPr>
        <w:t xml:space="preserve"> дистанційного засідання оприлюднюються у порядку, встановленому законодавством України.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17</w:t>
      </w:r>
      <w:r w:rsidR="007A0A12" w:rsidRPr="007A0A12">
        <w:rPr>
          <w:sz w:val="26"/>
          <w:szCs w:val="26"/>
          <w:lang w:val="uk-UA"/>
        </w:rPr>
        <w:t>. Після завершення розгляду питань порядку денного дистанційного засідання Волинської обласної ради голов</w:t>
      </w:r>
      <w:r w:rsidR="003422E8">
        <w:rPr>
          <w:sz w:val="26"/>
          <w:szCs w:val="26"/>
          <w:lang w:val="uk-UA"/>
        </w:rPr>
        <w:t xml:space="preserve">а </w:t>
      </w:r>
      <w:r w:rsidR="007A0A12" w:rsidRPr="007A0A12">
        <w:rPr>
          <w:sz w:val="26"/>
          <w:szCs w:val="26"/>
          <w:lang w:val="uk-UA"/>
        </w:rPr>
        <w:t>засіданн</w:t>
      </w:r>
      <w:r w:rsidR="003422E8">
        <w:rPr>
          <w:sz w:val="26"/>
          <w:szCs w:val="26"/>
          <w:lang w:val="uk-UA"/>
        </w:rPr>
        <w:t>я</w:t>
      </w:r>
      <w:r w:rsidR="007A0A12" w:rsidRPr="007A0A12">
        <w:rPr>
          <w:sz w:val="26"/>
          <w:szCs w:val="26"/>
          <w:lang w:val="uk-UA"/>
        </w:rPr>
        <w:t xml:space="preserve"> оголошує про його закриття.</w:t>
      </w:r>
    </w:p>
    <w:p w:rsidR="007A0A12" w:rsidRPr="007A0A12" w:rsidRDefault="007A0A12" w:rsidP="007A0A12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p w:rsidR="007A0A12" w:rsidRDefault="007A0A12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  <w:r w:rsidRPr="00B259B6">
        <w:rPr>
          <w:b/>
          <w:sz w:val="26"/>
          <w:szCs w:val="26"/>
          <w:lang w:val="uk-UA"/>
        </w:rPr>
        <w:lastRenderedPageBreak/>
        <w:t>Стаття 4. Прикінцеві положення</w:t>
      </w:r>
    </w:p>
    <w:p w:rsidR="00634DFF" w:rsidRPr="00634DFF" w:rsidRDefault="00634DFF" w:rsidP="00427356">
      <w:pPr>
        <w:tabs>
          <w:tab w:val="left" w:pos="1134"/>
        </w:tabs>
        <w:spacing w:line="240" w:lineRule="auto"/>
        <w:jc w:val="center"/>
        <w:rPr>
          <w:b/>
          <w:sz w:val="26"/>
          <w:szCs w:val="26"/>
          <w:lang w:val="en-US"/>
        </w:rPr>
      </w:pPr>
    </w:p>
    <w:p w:rsidR="007A0A12" w:rsidRPr="007A0A12" w:rsidRDefault="007A0A12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 w:rsidRPr="007A0A12">
        <w:rPr>
          <w:sz w:val="26"/>
          <w:szCs w:val="26"/>
          <w:lang w:val="uk-UA"/>
        </w:rPr>
        <w:t>1</w:t>
      </w:r>
      <w:r w:rsidR="00634DFF">
        <w:rPr>
          <w:sz w:val="26"/>
          <w:szCs w:val="26"/>
          <w:lang w:val="en-US"/>
        </w:rPr>
        <w:t>8</w:t>
      </w:r>
      <w:r w:rsidRPr="007A0A12">
        <w:rPr>
          <w:sz w:val="26"/>
          <w:szCs w:val="26"/>
          <w:lang w:val="uk-UA"/>
        </w:rPr>
        <w:t xml:space="preserve">. Впродовж 24 годин, після проведення дистанційного засідання, у разі виникнення будь-яких питань щодо некоректного відображення результатів голосування </w:t>
      </w:r>
      <w:r w:rsidR="003422E8">
        <w:rPr>
          <w:sz w:val="26"/>
          <w:szCs w:val="26"/>
          <w:lang w:val="uk-UA"/>
        </w:rPr>
        <w:t>з</w:t>
      </w:r>
      <w:r w:rsidRPr="007A0A12">
        <w:rPr>
          <w:sz w:val="26"/>
          <w:szCs w:val="26"/>
          <w:lang w:val="uk-UA"/>
        </w:rPr>
        <w:t xml:space="preserve"> питан</w:t>
      </w:r>
      <w:r w:rsidR="003422E8">
        <w:rPr>
          <w:sz w:val="26"/>
          <w:szCs w:val="26"/>
          <w:lang w:val="uk-UA"/>
        </w:rPr>
        <w:t>ь</w:t>
      </w:r>
      <w:r w:rsidRPr="007A0A12">
        <w:rPr>
          <w:sz w:val="26"/>
          <w:szCs w:val="26"/>
          <w:lang w:val="uk-UA"/>
        </w:rPr>
        <w:t xml:space="preserve"> порядку денного такого засідання з технічних причин, депутат Волинської обласної ради має право письмово звернутися до голов</w:t>
      </w:r>
      <w:r w:rsidR="003422E8">
        <w:rPr>
          <w:sz w:val="26"/>
          <w:szCs w:val="26"/>
          <w:lang w:val="uk-UA"/>
        </w:rPr>
        <w:t xml:space="preserve">и </w:t>
      </w:r>
      <w:r w:rsidRPr="007A0A12">
        <w:rPr>
          <w:sz w:val="26"/>
          <w:szCs w:val="26"/>
          <w:lang w:val="uk-UA"/>
        </w:rPr>
        <w:t>дистанційно</w:t>
      </w:r>
      <w:r w:rsidR="003422E8">
        <w:rPr>
          <w:sz w:val="26"/>
          <w:szCs w:val="26"/>
          <w:lang w:val="uk-UA"/>
        </w:rPr>
        <w:t>го</w:t>
      </w:r>
      <w:r w:rsidRPr="007A0A12">
        <w:rPr>
          <w:sz w:val="26"/>
          <w:szCs w:val="26"/>
          <w:lang w:val="uk-UA"/>
        </w:rPr>
        <w:t xml:space="preserve"> засіданн</w:t>
      </w:r>
      <w:r w:rsidR="003422E8">
        <w:rPr>
          <w:sz w:val="26"/>
          <w:szCs w:val="26"/>
          <w:lang w:val="uk-UA"/>
        </w:rPr>
        <w:t>я</w:t>
      </w:r>
      <w:r w:rsidRPr="007A0A12">
        <w:rPr>
          <w:sz w:val="26"/>
          <w:szCs w:val="26"/>
          <w:lang w:val="uk-UA"/>
        </w:rPr>
        <w:t xml:space="preserve"> з відповідною заявою. Такі заяви, у разі надходження, є невід’ємною частиною протоколу дистанційного засідання, та не впливають на встановлені результати голосування.</w:t>
      </w:r>
    </w:p>
    <w:p w:rsidR="007A0A12" w:rsidRPr="007A0A12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19</w:t>
      </w:r>
      <w:r w:rsidR="007A0A12" w:rsidRPr="007A0A12">
        <w:rPr>
          <w:sz w:val="26"/>
          <w:szCs w:val="26"/>
          <w:lang w:val="uk-UA"/>
        </w:rPr>
        <w:t xml:space="preserve">. Під час дистанційного засідання здійснюється його запис. </w:t>
      </w:r>
      <w:r w:rsidR="006D1787">
        <w:rPr>
          <w:sz w:val="26"/>
          <w:szCs w:val="26"/>
          <w:lang w:val="uk-UA"/>
        </w:rPr>
        <w:t>З</w:t>
      </w:r>
      <w:r w:rsidR="007A0A12" w:rsidRPr="007A0A12">
        <w:rPr>
          <w:sz w:val="26"/>
          <w:szCs w:val="26"/>
          <w:lang w:val="uk-UA"/>
        </w:rPr>
        <w:t>апис</w:t>
      </w:r>
      <w:r w:rsidR="006D1787">
        <w:rPr>
          <w:sz w:val="26"/>
          <w:szCs w:val="26"/>
          <w:lang w:val="uk-UA"/>
        </w:rPr>
        <w:t xml:space="preserve"> засідання</w:t>
      </w:r>
      <w:r w:rsidR="007A0A12" w:rsidRPr="007A0A12">
        <w:rPr>
          <w:sz w:val="26"/>
          <w:szCs w:val="26"/>
          <w:lang w:val="uk-UA"/>
        </w:rPr>
        <w:t xml:space="preserve"> є невід’ємною частиною протоколу дистанційного засідання.</w:t>
      </w:r>
    </w:p>
    <w:p w:rsidR="007A0A12" w:rsidRPr="002B0B45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20</w:t>
      </w:r>
      <w:r w:rsidR="007A0A12" w:rsidRPr="007A0A12">
        <w:rPr>
          <w:sz w:val="26"/>
          <w:szCs w:val="26"/>
          <w:lang w:val="uk-UA"/>
        </w:rPr>
        <w:t xml:space="preserve">. Інші питання, пов’язані із проведенням дистанційних засідань, </w:t>
      </w:r>
      <w:r w:rsidR="00377875">
        <w:rPr>
          <w:sz w:val="26"/>
          <w:szCs w:val="26"/>
          <w:lang w:val="uk-UA"/>
        </w:rPr>
        <w:t xml:space="preserve">не врегульовані цим Порядком, </w:t>
      </w:r>
      <w:r w:rsidR="007A0A12" w:rsidRPr="007A0A12">
        <w:rPr>
          <w:sz w:val="26"/>
          <w:szCs w:val="26"/>
          <w:lang w:val="uk-UA"/>
        </w:rPr>
        <w:t xml:space="preserve">регулюються </w:t>
      </w:r>
      <w:r w:rsidR="00377875">
        <w:rPr>
          <w:sz w:val="26"/>
          <w:szCs w:val="26"/>
          <w:lang w:val="uk-UA"/>
        </w:rPr>
        <w:t>Законом України «Про місцеве самоврядування в Україні» та Р</w:t>
      </w:r>
      <w:r w:rsidR="007A0A12" w:rsidRPr="007A0A12">
        <w:rPr>
          <w:sz w:val="26"/>
          <w:szCs w:val="26"/>
          <w:lang w:val="uk-UA"/>
        </w:rPr>
        <w:t xml:space="preserve">егламентом </w:t>
      </w:r>
      <w:r w:rsidR="007A0A12" w:rsidRPr="002B0B45">
        <w:rPr>
          <w:sz w:val="26"/>
          <w:szCs w:val="26"/>
          <w:lang w:val="uk-UA"/>
        </w:rPr>
        <w:t>Волинської обласної ради</w:t>
      </w:r>
      <w:r w:rsidR="00377875" w:rsidRPr="002B0B45">
        <w:rPr>
          <w:sz w:val="26"/>
          <w:szCs w:val="26"/>
          <w:lang w:val="uk-UA"/>
        </w:rPr>
        <w:t xml:space="preserve"> восьмого скликання, за винятком порядку голосування</w:t>
      </w:r>
      <w:r w:rsidR="003000A5" w:rsidRPr="002B0B45">
        <w:rPr>
          <w:sz w:val="26"/>
          <w:szCs w:val="26"/>
          <w:lang w:val="uk-UA"/>
        </w:rPr>
        <w:t>, запису для виступів</w:t>
      </w:r>
      <w:r w:rsidR="00377875" w:rsidRPr="002B0B45">
        <w:rPr>
          <w:sz w:val="26"/>
          <w:szCs w:val="26"/>
          <w:lang w:val="uk-UA"/>
        </w:rPr>
        <w:t xml:space="preserve"> та інших процедурних моментів, здійснення яких в дистанційній формі не є можливим або за пропозицією голов</w:t>
      </w:r>
      <w:r w:rsidR="003422E8">
        <w:rPr>
          <w:sz w:val="26"/>
          <w:szCs w:val="26"/>
          <w:lang w:val="uk-UA"/>
        </w:rPr>
        <w:t>и</w:t>
      </w:r>
      <w:r w:rsidR="00377875" w:rsidRPr="002B0B45">
        <w:rPr>
          <w:sz w:val="26"/>
          <w:szCs w:val="26"/>
          <w:lang w:val="uk-UA"/>
        </w:rPr>
        <w:t xml:space="preserve"> засіданн</w:t>
      </w:r>
      <w:r w:rsidR="003422E8">
        <w:rPr>
          <w:sz w:val="26"/>
          <w:szCs w:val="26"/>
          <w:lang w:val="uk-UA"/>
        </w:rPr>
        <w:t>я</w:t>
      </w:r>
      <w:r w:rsidR="00377875" w:rsidRPr="002B0B45">
        <w:rPr>
          <w:sz w:val="26"/>
          <w:szCs w:val="26"/>
          <w:lang w:val="uk-UA"/>
        </w:rPr>
        <w:t xml:space="preserve"> змінені чи обмежені</w:t>
      </w:r>
      <w:r w:rsidR="007A0A12" w:rsidRPr="002B0B45">
        <w:rPr>
          <w:sz w:val="26"/>
          <w:szCs w:val="26"/>
          <w:lang w:val="uk-UA"/>
        </w:rPr>
        <w:t>.</w:t>
      </w:r>
    </w:p>
    <w:p w:rsidR="00377875" w:rsidRDefault="00634DFF" w:rsidP="004724B8">
      <w:pPr>
        <w:tabs>
          <w:tab w:val="left" w:pos="1134"/>
        </w:tabs>
        <w:spacing w:line="240" w:lineRule="auto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21</w:t>
      </w:r>
      <w:r w:rsidR="00377875" w:rsidRPr="002B0B45">
        <w:rPr>
          <w:sz w:val="26"/>
          <w:szCs w:val="26"/>
          <w:lang w:val="uk-UA"/>
        </w:rPr>
        <w:t>. Цей порядок діє до моменту завершення обставин, з метою запобігання яких цей Порядок прийнято або до внесення відповідних</w:t>
      </w:r>
      <w:r w:rsidR="00377875">
        <w:rPr>
          <w:sz w:val="26"/>
          <w:szCs w:val="26"/>
          <w:lang w:val="uk-UA"/>
        </w:rPr>
        <w:t xml:space="preserve"> змін до Регламенту Волинської обласної ради восьмого скликання (в залежності яка із подій настане раніше). </w:t>
      </w:r>
    </w:p>
    <w:p w:rsidR="00F24686" w:rsidRDefault="00F24686" w:rsidP="007A0A12">
      <w:pPr>
        <w:tabs>
          <w:tab w:val="left" w:pos="1134"/>
        </w:tabs>
        <w:spacing w:line="240" w:lineRule="auto"/>
        <w:jc w:val="both"/>
        <w:rPr>
          <w:sz w:val="26"/>
          <w:szCs w:val="26"/>
          <w:lang w:val="uk-UA"/>
        </w:rPr>
      </w:pPr>
    </w:p>
    <w:sectPr w:rsidR="00F24686" w:rsidSect="00634DFF">
      <w:headerReference w:type="default" r:id="rId7"/>
      <w:headerReference w:type="first" r:id="rId8"/>
      <w:pgSz w:w="11906" w:h="16838"/>
      <w:pgMar w:top="284" w:right="56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4F" w:rsidRDefault="004C7B4F" w:rsidP="00CE30DA">
      <w:pPr>
        <w:spacing w:line="240" w:lineRule="auto"/>
      </w:pPr>
      <w:r>
        <w:separator/>
      </w:r>
    </w:p>
  </w:endnote>
  <w:endnote w:type="continuationSeparator" w:id="1">
    <w:p w:rsidR="004C7B4F" w:rsidRDefault="004C7B4F" w:rsidP="00CE3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4F" w:rsidRDefault="004C7B4F" w:rsidP="00CE30DA">
      <w:pPr>
        <w:spacing w:line="240" w:lineRule="auto"/>
      </w:pPr>
      <w:r>
        <w:separator/>
      </w:r>
    </w:p>
  </w:footnote>
  <w:footnote w:type="continuationSeparator" w:id="1">
    <w:p w:rsidR="004C7B4F" w:rsidRDefault="004C7B4F" w:rsidP="00CE30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840"/>
      <w:docPartObj>
        <w:docPartGallery w:val="Page Numbers (Top of Page)"/>
        <w:docPartUnique/>
      </w:docPartObj>
    </w:sdtPr>
    <w:sdtContent>
      <w:p w:rsidR="00634DFF" w:rsidRDefault="00634DFF">
        <w:pPr>
          <w:pStyle w:val="a4"/>
          <w:jc w:val="center"/>
        </w:pPr>
        <w:fldSimple w:instr=" PAGE   \* MERGEFORMAT ">
          <w:r w:rsidR="00B46F0F">
            <w:rPr>
              <w:noProof/>
            </w:rPr>
            <w:t>2</w:t>
          </w:r>
        </w:fldSimple>
      </w:p>
    </w:sdtContent>
  </w:sdt>
  <w:p w:rsidR="00CE30DA" w:rsidRDefault="00CE3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FF" w:rsidRDefault="00634DFF">
    <w:pPr>
      <w:pStyle w:val="a4"/>
      <w:jc w:val="center"/>
    </w:pPr>
  </w:p>
  <w:p w:rsidR="00634DFF" w:rsidRDefault="00634D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1B1"/>
    <w:rsid w:val="0002251C"/>
    <w:rsid w:val="00030AB5"/>
    <w:rsid w:val="000A15CF"/>
    <w:rsid w:val="000F2B35"/>
    <w:rsid w:val="000F4958"/>
    <w:rsid w:val="000F6BDD"/>
    <w:rsid w:val="00134BFB"/>
    <w:rsid w:val="0014037D"/>
    <w:rsid w:val="00146F5F"/>
    <w:rsid w:val="00182131"/>
    <w:rsid w:val="00183486"/>
    <w:rsid w:val="00193663"/>
    <w:rsid w:val="001C1A48"/>
    <w:rsid w:val="001C7859"/>
    <w:rsid w:val="001D4953"/>
    <w:rsid w:val="001F61B6"/>
    <w:rsid w:val="002177C2"/>
    <w:rsid w:val="00231265"/>
    <w:rsid w:val="00233515"/>
    <w:rsid w:val="00283268"/>
    <w:rsid w:val="002963A7"/>
    <w:rsid w:val="002A3E14"/>
    <w:rsid w:val="002B0B45"/>
    <w:rsid w:val="002C3F74"/>
    <w:rsid w:val="002C5652"/>
    <w:rsid w:val="002E28C6"/>
    <w:rsid w:val="003000A5"/>
    <w:rsid w:val="00324CB2"/>
    <w:rsid w:val="003422E8"/>
    <w:rsid w:val="0035798D"/>
    <w:rsid w:val="00365B4C"/>
    <w:rsid w:val="00377875"/>
    <w:rsid w:val="003E7970"/>
    <w:rsid w:val="00427356"/>
    <w:rsid w:val="004275EA"/>
    <w:rsid w:val="00453854"/>
    <w:rsid w:val="004724B8"/>
    <w:rsid w:val="00485A3D"/>
    <w:rsid w:val="004B3F44"/>
    <w:rsid w:val="004C52F7"/>
    <w:rsid w:val="004C7B4F"/>
    <w:rsid w:val="004E7CD8"/>
    <w:rsid w:val="004F18CD"/>
    <w:rsid w:val="00510304"/>
    <w:rsid w:val="005257D0"/>
    <w:rsid w:val="005333CB"/>
    <w:rsid w:val="005402AA"/>
    <w:rsid w:val="00546E95"/>
    <w:rsid w:val="00555EF2"/>
    <w:rsid w:val="005B0807"/>
    <w:rsid w:val="005B76A7"/>
    <w:rsid w:val="005F030C"/>
    <w:rsid w:val="00634DFF"/>
    <w:rsid w:val="00677012"/>
    <w:rsid w:val="0069275E"/>
    <w:rsid w:val="006D1787"/>
    <w:rsid w:val="006D21A5"/>
    <w:rsid w:val="006F0DBD"/>
    <w:rsid w:val="006F2141"/>
    <w:rsid w:val="007045BE"/>
    <w:rsid w:val="007606B6"/>
    <w:rsid w:val="0076765B"/>
    <w:rsid w:val="00772FD6"/>
    <w:rsid w:val="007A0A12"/>
    <w:rsid w:val="007A55F5"/>
    <w:rsid w:val="007B2233"/>
    <w:rsid w:val="007D1EE8"/>
    <w:rsid w:val="007D599B"/>
    <w:rsid w:val="00830B61"/>
    <w:rsid w:val="008310AF"/>
    <w:rsid w:val="00844735"/>
    <w:rsid w:val="00872A46"/>
    <w:rsid w:val="008A25B3"/>
    <w:rsid w:val="008F0A5B"/>
    <w:rsid w:val="008F155D"/>
    <w:rsid w:val="00902536"/>
    <w:rsid w:val="00906A4F"/>
    <w:rsid w:val="0091048E"/>
    <w:rsid w:val="00940443"/>
    <w:rsid w:val="00945EF2"/>
    <w:rsid w:val="00A16D1A"/>
    <w:rsid w:val="00A45F30"/>
    <w:rsid w:val="00A4766C"/>
    <w:rsid w:val="00A726BA"/>
    <w:rsid w:val="00AC0FA3"/>
    <w:rsid w:val="00AC645F"/>
    <w:rsid w:val="00AE40FF"/>
    <w:rsid w:val="00B259B6"/>
    <w:rsid w:val="00B46F0F"/>
    <w:rsid w:val="00B5257F"/>
    <w:rsid w:val="00B912FC"/>
    <w:rsid w:val="00BD79B4"/>
    <w:rsid w:val="00C551B1"/>
    <w:rsid w:val="00C864B1"/>
    <w:rsid w:val="00CE30DA"/>
    <w:rsid w:val="00D158A7"/>
    <w:rsid w:val="00D50D9D"/>
    <w:rsid w:val="00D70954"/>
    <w:rsid w:val="00D8631D"/>
    <w:rsid w:val="00DB7291"/>
    <w:rsid w:val="00DC52B1"/>
    <w:rsid w:val="00DE6CC7"/>
    <w:rsid w:val="00E033EB"/>
    <w:rsid w:val="00E10C54"/>
    <w:rsid w:val="00E23567"/>
    <w:rsid w:val="00E85416"/>
    <w:rsid w:val="00E926AB"/>
    <w:rsid w:val="00E96E7E"/>
    <w:rsid w:val="00EA1B36"/>
    <w:rsid w:val="00EF4791"/>
    <w:rsid w:val="00F24686"/>
    <w:rsid w:val="00F52D11"/>
    <w:rsid w:val="00F66DF5"/>
    <w:rsid w:val="00FA28E1"/>
    <w:rsid w:val="00FA4F04"/>
    <w:rsid w:val="00FB5BB7"/>
    <w:rsid w:val="00FD3D44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B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0D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0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CE30D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30D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1B3D-E5A5-4FB7-A375-982F8A6D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3</Pages>
  <Words>4464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khorosha.s</cp:lastModifiedBy>
  <cp:revision>74</cp:revision>
  <cp:lastPrinted>2022-04-29T07:05:00Z</cp:lastPrinted>
  <dcterms:created xsi:type="dcterms:W3CDTF">2021-11-08T07:07:00Z</dcterms:created>
  <dcterms:modified xsi:type="dcterms:W3CDTF">2022-05-02T07:15:00Z</dcterms:modified>
</cp:coreProperties>
</file>